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568" w:rsidRDefault="00F15568" w:rsidP="00F15568">
      <w:pPr>
        <w:jc w:val="center"/>
        <w:rPr>
          <w:rFonts w:asciiTheme="minorHAnsi" w:hAnsiTheme="minorHAnsi" w:cs="Arial"/>
          <w:b/>
          <w:sz w:val="28"/>
          <w:szCs w:val="28"/>
        </w:rPr>
      </w:pPr>
    </w:p>
    <w:p w:rsidR="00F15568" w:rsidRDefault="00F15568" w:rsidP="00F15568">
      <w:pPr>
        <w:jc w:val="center"/>
        <w:rPr>
          <w:rFonts w:asciiTheme="minorHAnsi" w:hAnsiTheme="minorHAnsi" w:cs="Arial"/>
          <w:b/>
          <w:sz w:val="28"/>
          <w:szCs w:val="28"/>
        </w:rPr>
      </w:pPr>
      <w:r>
        <w:rPr>
          <w:rFonts w:asciiTheme="minorHAnsi" w:hAnsiTheme="minorHAnsi" w:cs="Arial"/>
          <w:b/>
          <w:sz w:val="28"/>
          <w:szCs w:val="28"/>
        </w:rPr>
        <w:t>CONVOCATORIA</w:t>
      </w:r>
    </w:p>
    <w:p w:rsidR="003573C3" w:rsidRPr="00F15568" w:rsidRDefault="000E1421" w:rsidP="00F15568">
      <w:pPr>
        <w:jc w:val="center"/>
        <w:rPr>
          <w:rFonts w:asciiTheme="minorHAnsi" w:hAnsiTheme="minorHAnsi" w:cs="Arial"/>
          <w:b/>
          <w:sz w:val="28"/>
          <w:szCs w:val="28"/>
        </w:rPr>
      </w:pPr>
      <w:r w:rsidRPr="00F15568">
        <w:rPr>
          <w:rFonts w:asciiTheme="minorHAnsi" w:hAnsiTheme="minorHAnsi" w:cs="Arial"/>
          <w:b/>
          <w:sz w:val="28"/>
          <w:szCs w:val="28"/>
        </w:rPr>
        <w:t xml:space="preserve">PARA LA </w:t>
      </w:r>
      <w:r w:rsidR="002B4447" w:rsidRPr="00F15568">
        <w:rPr>
          <w:rFonts w:asciiTheme="minorHAnsi" w:hAnsiTheme="minorHAnsi" w:cs="Arial"/>
          <w:b/>
          <w:sz w:val="28"/>
          <w:szCs w:val="28"/>
        </w:rPr>
        <w:t xml:space="preserve">LICITACION </w:t>
      </w:r>
      <w:r w:rsidR="00F15568" w:rsidRPr="00F15568">
        <w:rPr>
          <w:rFonts w:asciiTheme="minorHAnsi" w:hAnsiTheme="minorHAnsi" w:cs="Arial"/>
          <w:b/>
          <w:sz w:val="28"/>
          <w:szCs w:val="28"/>
        </w:rPr>
        <w:t>PÚBLICA</w:t>
      </w:r>
      <w:r w:rsidR="005F1381">
        <w:rPr>
          <w:rFonts w:asciiTheme="minorHAnsi" w:hAnsiTheme="minorHAnsi" w:cs="Arial"/>
          <w:b/>
          <w:sz w:val="28"/>
          <w:szCs w:val="28"/>
        </w:rPr>
        <w:t xml:space="preserve"> NACIONAL ELECTRÓ</w:t>
      </w:r>
      <w:r w:rsidR="002B4447" w:rsidRPr="00F15568">
        <w:rPr>
          <w:rFonts w:asciiTheme="minorHAnsi" w:hAnsiTheme="minorHAnsi" w:cs="Arial"/>
          <w:b/>
          <w:sz w:val="28"/>
          <w:szCs w:val="28"/>
        </w:rPr>
        <w:t>NICA</w:t>
      </w:r>
      <w:r w:rsidR="00F15568">
        <w:rPr>
          <w:rFonts w:asciiTheme="minorHAnsi" w:hAnsiTheme="minorHAnsi" w:cs="Arial"/>
          <w:b/>
          <w:sz w:val="28"/>
          <w:szCs w:val="28"/>
        </w:rPr>
        <w:t xml:space="preserve"> </w:t>
      </w:r>
      <w:r w:rsidRPr="00F15568">
        <w:rPr>
          <w:rFonts w:asciiTheme="minorHAnsi" w:hAnsiTheme="minorHAnsi" w:cs="Arial"/>
          <w:b/>
          <w:sz w:val="28"/>
          <w:szCs w:val="28"/>
        </w:rPr>
        <w:t xml:space="preserve">QUE </w:t>
      </w:r>
      <w:r w:rsidR="006530E1" w:rsidRPr="00F15568">
        <w:rPr>
          <w:rFonts w:asciiTheme="minorHAnsi" w:hAnsiTheme="minorHAnsi" w:cs="Arial"/>
          <w:b/>
          <w:sz w:val="28"/>
          <w:szCs w:val="28"/>
        </w:rPr>
        <w:t xml:space="preserve">EMITE LA ADMINISTRACIÓN </w:t>
      </w:r>
      <w:r w:rsidR="00554864" w:rsidRPr="00F15568">
        <w:rPr>
          <w:rFonts w:asciiTheme="minorHAnsi" w:hAnsiTheme="minorHAnsi" w:cs="Arial"/>
          <w:b/>
          <w:sz w:val="28"/>
          <w:szCs w:val="28"/>
        </w:rPr>
        <w:t>PORTUARIA INTEGRAL DE GUAYMAS</w:t>
      </w:r>
      <w:r w:rsidR="00E25125">
        <w:rPr>
          <w:rFonts w:asciiTheme="minorHAnsi" w:hAnsiTheme="minorHAnsi" w:cs="Arial"/>
          <w:b/>
          <w:sz w:val="28"/>
          <w:szCs w:val="28"/>
        </w:rPr>
        <w:t>,</w:t>
      </w:r>
      <w:r w:rsidR="003573C3" w:rsidRPr="00F15568">
        <w:rPr>
          <w:rFonts w:asciiTheme="minorHAnsi" w:hAnsiTheme="minorHAnsi" w:cs="Arial"/>
          <w:b/>
          <w:sz w:val="28"/>
          <w:szCs w:val="28"/>
        </w:rPr>
        <w:t xml:space="preserve"> S.A</w:t>
      </w:r>
      <w:r w:rsidR="003861EC" w:rsidRPr="00F15568">
        <w:rPr>
          <w:rFonts w:asciiTheme="minorHAnsi" w:hAnsiTheme="minorHAnsi" w:cs="Arial"/>
          <w:b/>
          <w:sz w:val="28"/>
          <w:szCs w:val="28"/>
        </w:rPr>
        <w:t>.</w:t>
      </w:r>
      <w:r w:rsidR="003573C3" w:rsidRPr="00F15568">
        <w:rPr>
          <w:rFonts w:asciiTheme="minorHAnsi" w:hAnsiTheme="minorHAnsi" w:cs="Arial"/>
          <w:b/>
          <w:sz w:val="28"/>
          <w:szCs w:val="28"/>
        </w:rPr>
        <w:t xml:space="preserve"> DE C.V</w:t>
      </w:r>
      <w:r w:rsidR="003861EC" w:rsidRPr="00F15568">
        <w:rPr>
          <w:rFonts w:asciiTheme="minorHAnsi" w:hAnsiTheme="minorHAnsi" w:cs="Arial"/>
          <w:b/>
          <w:sz w:val="28"/>
          <w:szCs w:val="28"/>
        </w:rPr>
        <w:t>.</w:t>
      </w:r>
    </w:p>
    <w:p w:rsidR="003573C3" w:rsidRPr="00F15568" w:rsidRDefault="003573C3" w:rsidP="003573C3">
      <w:pPr>
        <w:jc w:val="center"/>
        <w:rPr>
          <w:rFonts w:asciiTheme="minorHAnsi" w:hAnsiTheme="minorHAnsi" w:cs="Arial"/>
          <w:b/>
          <w:sz w:val="28"/>
          <w:szCs w:val="28"/>
        </w:rPr>
      </w:pPr>
    </w:p>
    <w:p w:rsidR="003573C3" w:rsidRDefault="003573C3" w:rsidP="003573C3">
      <w:pPr>
        <w:jc w:val="center"/>
        <w:rPr>
          <w:rFonts w:asciiTheme="minorHAnsi" w:hAnsiTheme="minorHAnsi" w:cs="Arial"/>
          <w:b/>
          <w:sz w:val="28"/>
          <w:szCs w:val="28"/>
        </w:rPr>
      </w:pPr>
    </w:p>
    <w:p w:rsidR="000C782A" w:rsidRPr="00F15568" w:rsidRDefault="000C782A" w:rsidP="003573C3">
      <w:pPr>
        <w:jc w:val="center"/>
        <w:rPr>
          <w:rFonts w:asciiTheme="minorHAnsi" w:hAnsiTheme="minorHAnsi" w:cs="Arial"/>
          <w:b/>
          <w:sz w:val="28"/>
          <w:szCs w:val="28"/>
        </w:rPr>
      </w:pPr>
    </w:p>
    <w:p w:rsidR="003573C3" w:rsidRPr="00F15568" w:rsidRDefault="003573C3" w:rsidP="003573C3">
      <w:pPr>
        <w:jc w:val="center"/>
        <w:rPr>
          <w:rFonts w:asciiTheme="minorHAnsi" w:hAnsiTheme="minorHAnsi" w:cs="Arial"/>
          <w:b/>
          <w:sz w:val="28"/>
          <w:szCs w:val="28"/>
        </w:rPr>
      </w:pPr>
    </w:p>
    <w:p w:rsidR="003573C3" w:rsidRPr="001D5BF9" w:rsidRDefault="0090527B" w:rsidP="001D5BF9">
      <w:pPr>
        <w:tabs>
          <w:tab w:val="left" w:pos="7665"/>
        </w:tabs>
        <w:jc w:val="center"/>
        <w:rPr>
          <w:rFonts w:asciiTheme="minorHAnsi" w:hAnsiTheme="minorHAnsi" w:cs="Arial"/>
          <w:b/>
          <w:sz w:val="48"/>
          <w:szCs w:val="28"/>
        </w:rPr>
      </w:pPr>
      <w:r w:rsidRPr="00064064">
        <w:rPr>
          <w:rFonts w:ascii="Calibri" w:hAnsi="Calibri"/>
          <w:b/>
          <w:sz w:val="32"/>
          <w:szCs w:val="18"/>
        </w:rPr>
        <w:t>LA-009J2Z001-E</w:t>
      </w:r>
      <w:r w:rsidR="00A22581" w:rsidRPr="00064064">
        <w:rPr>
          <w:rFonts w:ascii="Calibri" w:hAnsi="Calibri"/>
          <w:b/>
          <w:sz w:val="32"/>
          <w:szCs w:val="18"/>
        </w:rPr>
        <w:t>24</w:t>
      </w:r>
      <w:r w:rsidRPr="00064064">
        <w:rPr>
          <w:rFonts w:ascii="Calibri" w:hAnsi="Calibri"/>
          <w:b/>
          <w:sz w:val="32"/>
          <w:szCs w:val="18"/>
        </w:rPr>
        <w:t>-201</w:t>
      </w:r>
      <w:r w:rsidR="00A22581" w:rsidRPr="00064064">
        <w:rPr>
          <w:rFonts w:ascii="Calibri" w:hAnsi="Calibri"/>
          <w:b/>
          <w:sz w:val="32"/>
          <w:szCs w:val="18"/>
        </w:rPr>
        <w:t>8</w:t>
      </w:r>
    </w:p>
    <w:p w:rsidR="003573C3" w:rsidRDefault="00AE7564" w:rsidP="00AE7564">
      <w:pPr>
        <w:tabs>
          <w:tab w:val="left" w:pos="3721"/>
        </w:tabs>
        <w:rPr>
          <w:rFonts w:asciiTheme="minorHAnsi" w:hAnsiTheme="minorHAnsi" w:cs="Arial"/>
          <w:b/>
          <w:sz w:val="28"/>
          <w:szCs w:val="28"/>
        </w:rPr>
      </w:pPr>
      <w:r>
        <w:rPr>
          <w:rFonts w:asciiTheme="minorHAnsi" w:hAnsiTheme="minorHAnsi" w:cs="Arial"/>
          <w:b/>
          <w:sz w:val="28"/>
          <w:szCs w:val="28"/>
        </w:rPr>
        <w:tab/>
      </w:r>
    </w:p>
    <w:p w:rsidR="00F15568" w:rsidRDefault="00F15568" w:rsidP="003573C3">
      <w:pPr>
        <w:jc w:val="center"/>
        <w:rPr>
          <w:rFonts w:asciiTheme="minorHAnsi" w:hAnsiTheme="minorHAnsi" w:cs="Arial"/>
          <w:b/>
          <w:sz w:val="28"/>
          <w:szCs w:val="28"/>
        </w:rPr>
      </w:pPr>
    </w:p>
    <w:p w:rsidR="00F15568" w:rsidRDefault="00F15568" w:rsidP="003573C3">
      <w:pPr>
        <w:jc w:val="center"/>
        <w:rPr>
          <w:rFonts w:asciiTheme="minorHAnsi" w:hAnsiTheme="minorHAnsi" w:cs="Arial"/>
          <w:b/>
          <w:sz w:val="28"/>
          <w:szCs w:val="28"/>
        </w:rPr>
      </w:pPr>
    </w:p>
    <w:p w:rsidR="00F15568" w:rsidRPr="00F15568" w:rsidRDefault="00F15568" w:rsidP="003573C3">
      <w:pPr>
        <w:jc w:val="center"/>
        <w:rPr>
          <w:rFonts w:asciiTheme="minorHAnsi" w:hAnsiTheme="minorHAnsi" w:cs="Arial"/>
          <w:b/>
          <w:sz w:val="28"/>
          <w:szCs w:val="28"/>
        </w:rPr>
      </w:pPr>
    </w:p>
    <w:p w:rsidR="00807B41" w:rsidRPr="00F15568" w:rsidRDefault="00807B41" w:rsidP="00807B41">
      <w:pPr>
        <w:jc w:val="center"/>
        <w:rPr>
          <w:rFonts w:asciiTheme="minorHAnsi" w:hAnsiTheme="minorHAnsi" w:cs="Arial"/>
          <w:b/>
          <w:sz w:val="28"/>
          <w:szCs w:val="28"/>
        </w:rPr>
      </w:pPr>
    </w:p>
    <w:p w:rsidR="000E1421" w:rsidRPr="00F15568" w:rsidRDefault="00807B41" w:rsidP="00807B41">
      <w:pPr>
        <w:jc w:val="center"/>
        <w:rPr>
          <w:rFonts w:asciiTheme="minorHAnsi" w:hAnsiTheme="minorHAnsi" w:cs="Arial"/>
          <w:sz w:val="28"/>
          <w:szCs w:val="28"/>
        </w:rPr>
      </w:pPr>
      <w:r w:rsidRPr="00F15568">
        <w:rPr>
          <w:rFonts w:asciiTheme="minorHAnsi" w:hAnsiTheme="minorHAnsi" w:cs="Arial"/>
          <w:sz w:val="28"/>
          <w:szCs w:val="28"/>
        </w:rPr>
        <w:t>PARA LA ADQU</w:t>
      </w:r>
      <w:r w:rsidR="000E1421" w:rsidRPr="00F15568">
        <w:rPr>
          <w:rFonts w:asciiTheme="minorHAnsi" w:hAnsiTheme="minorHAnsi" w:cs="Arial"/>
          <w:sz w:val="28"/>
          <w:szCs w:val="28"/>
        </w:rPr>
        <w:t>ISICIÓN DE</w:t>
      </w:r>
      <w:r w:rsidR="00F15568">
        <w:rPr>
          <w:rFonts w:asciiTheme="minorHAnsi" w:hAnsiTheme="minorHAnsi" w:cs="Arial"/>
          <w:sz w:val="28"/>
          <w:szCs w:val="28"/>
        </w:rPr>
        <w:t>:</w:t>
      </w:r>
    </w:p>
    <w:p w:rsidR="000E1421" w:rsidRPr="00F15568" w:rsidRDefault="000E1421" w:rsidP="00807B41">
      <w:pPr>
        <w:jc w:val="center"/>
        <w:rPr>
          <w:rFonts w:asciiTheme="minorHAnsi" w:hAnsiTheme="minorHAnsi" w:cs="Arial"/>
          <w:sz w:val="28"/>
          <w:szCs w:val="28"/>
        </w:rPr>
      </w:pPr>
    </w:p>
    <w:p w:rsidR="000E1421" w:rsidRPr="00F15568" w:rsidRDefault="000E1421" w:rsidP="00807B41">
      <w:pPr>
        <w:jc w:val="center"/>
        <w:rPr>
          <w:rFonts w:asciiTheme="minorHAnsi" w:hAnsiTheme="minorHAnsi" w:cs="Arial"/>
          <w:sz w:val="28"/>
          <w:szCs w:val="28"/>
        </w:rPr>
      </w:pPr>
    </w:p>
    <w:p w:rsidR="009569F8" w:rsidRPr="00F15568" w:rsidRDefault="00A00ED4" w:rsidP="00A00ED4">
      <w:pPr>
        <w:rPr>
          <w:rFonts w:asciiTheme="minorHAnsi" w:hAnsiTheme="minorHAnsi" w:cs="Arial"/>
          <w:b/>
          <w:sz w:val="28"/>
          <w:szCs w:val="28"/>
        </w:rPr>
      </w:pPr>
      <w:r>
        <w:rPr>
          <w:rFonts w:asciiTheme="minorHAnsi" w:hAnsiTheme="minorHAnsi" w:cs="Arial"/>
          <w:b/>
          <w:color w:val="FF0000"/>
          <w:sz w:val="28"/>
          <w:szCs w:val="28"/>
        </w:rPr>
        <w:t xml:space="preserve">                            </w:t>
      </w:r>
      <w:r w:rsidR="008874E5" w:rsidRPr="00F15568">
        <w:rPr>
          <w:rFonts w:asciiTheme="minorHAnsi" w:hAnsiTheme="minorHAnsi" w:cs="Arial"/>
          <w:b/>
          <w:color w:val="FF0000"/>
          <w:sz w:val="28"/>
          <w:szCs w:val="28"/>
        </w:rPr>
        <w:t>PARTIDA 1:</w:t>
      </w:r>
      <w:r w:rsidR="00A52DC6" w:rsidRPr="00F15568">
        <w:rPr>
          <w:rFonts w:asciiTheme="minorHAnsi" w:hAnsiTheme="minorHAnsi" w:cs="Arial"/>
          <w:b/>
          <w:sz w:val="28"/>
          <w:szCs w:val="28"/>
        </w:rPr>
        <w:t xml:space="preserve"> </w:t>
      </w:r>
      <w:r w:rsidR="00254DAD" w:rsidRPr="00F15568">
        <w:rPr>
          <w:rFonts w:asciiTheme="minorHAnsi" w:hAnsiTheme="minorHAnsi" w:cs="Arial"/>
          <w:b/>
          <w:sz w:val="28"/>
          <w:szCs w:val="28"/>
        </w:rPr>
        <w:t>PAPELERÍA Y ARTÍ</w:t>
      </w:r>
      <w:r w:rsidR="003861EC" w:rsidRPr="00F15568">
        <w:rPr>
          <w:rFonts w:asciiTheme="minorHAnsi" w:hAnsiTheme="minorHAnsi" w:cs="Arial"/>
          <w:b/>
          <w:sz w:val="28"/>
          <w:szCs w:val="28"/>
        </w:rPr>
        <w:t>CULOS DE OFICINA.</w:t>
      </w:r>
    </w:p>
    <w:p w:rsidR="009569F8" w:rsidRDefault="00E762F7" w:rsidP="00E762F7">
      <w:pPr>
        <w:rPr>
          <w:rFonts w:asciiTheme="minorHAnsi" w:hAnsiTheme="minorHAnsi" w:cs="Arial"/>
          <w:b/>
          <w:sz w:val="28"/>
          <w:szCs w:val="28"/>
        </w:rPr>
      </w:pPr>
      <w:r>
        <w:rPr>
          <w:rFonts w:asciiTheme="minorHAnsi" w:hAnsiTheme="minorHAnsi" w:cs="Arial"/>
          <w:b/>
          <w:color w:val="FF0000"/>
          <w:sz w:val="28"/>
          <w:szCs w:val="28"/>
        </w:rPr>
        <w:t xml:space="preserve">                            </w:t>
      </w:r>
      <w:r w:rsidR="008874E5" w:rsidRPr="00F15568">
        <w:rPr>
          <w:rFonts w:asciiTheme="minorHAnsi" w:hAnsiTheme="minorHAnsi" w:cs="Arial"/>
          <w:b/>
          <w:color w:val="FF0000"/>
          <w:sz w:val="28"/>
          <w:szCs w:val="28"/>
        </w:rPr>
        <w:t>PARTIDA 2:</w:t>
      </w:r>
      <w:r w:rsidR="00A52DC6" w:rsidRPr="00F15568">
        <w:rPr>
          <w:rFonts w:asciiTheme="minorHAnsi" w:hAnsiTheme="minorHAnsi" w:cs="Arial"/>
          <w:b/>
          <w:color w:val="FF0000"/>
          <w:sz w:val="28"/>
          <w:szCs w:val="28"/>
        </w:rPr>
        <w:t xml:space="preserve"> </w:t>
      </w:r>
      <w:r w:rsidR="009569F8" w:rsidRPr="00F15568">
        <w:rPr>
          <w:rFonts w:asciiTheme="minorHAnsi" w:hAnsiTheme="minorHAnsi" w:cs="Arial"/>
          <w:b/>
          <w:sz w:val="28"/>
          <w:szCs w:val="28"/>
        </w:rPr>
        <w:t>CONSUMIBLES E INSUMOS INFORMÁTICOS</w:t>
      </w:r>
      <w:r w:rsidR="00F15568">
        <w:rPr>
          <w:rFonts w:asciiTheme="minorHAnsi" w:hAnsiTheme="minorHAnsi" w:cs="Arial"/>
          <w:b/>
          <w:sz w:val="28"/>
          <w:szCs w:val="28"/>
        </w:rPr>
        <w:t>.</w:t>
      </w:r>
    </w:p>
    <w:p w:rsidR="001B5188" w:rsidRPr="00F15568" w:rsidRDefault="00A00ED4" w:rsidP="00A00ED4">
      <w:pPr>
        <w:rPr>
          <w:rFonts w:asciiTheme="minorHAnsi" w:hAnsiTheme="minorHAnsi" w:cs="Arial"/>
          <w:b/>
          <w:sz w:val="28"/>
          <w:szCs w:val="28"/>
        </w:rPr>
      </w:pPr>
      <w:r>
        <w:rPr>
          <w:rFonts w:asciiTheme="minorHAnsi" w:hAnsiTheme="minorHAnsi" w:cs="Arial"/>
          <w:b/>
          <w:color w:val="FF0000"/>
          <w:sz w:val="28"/>
          <w:szCs w:val="28"/>
        </w:rPr>
        <w:t xml:space="preserve">                            </w:t>
      </w:r>
      <w:r w:rsidR="001B5188" w:rsidRPr="001B5188">
        <w:rPr>
          <w:rFonts w:asciiTheme="minorHAnsi" w:hAnsiTheme="minorHAnsi" w:cs="Arial"/>
          <w:b/>
          <w:color w:val="FF0000"/>
          <w:sz w:val="28"/>
          <w:szCs w:val="28"/>
        </w:rPr>
        <w:t xml:space="preserve">PARTIDA 3: </w:t>
      </w:r>
      <w:r w:rsidR="001B5188">
        <w:rPr>
          <w:rFonts w:asciiTheme="minorHAnsi" w:hAnsiTheme="minorHAnsi" w:cs="Arial"/>
          <w:b/>
          <w:sz w:val="28"/>
          <w:szCs w:val="28"/>
        </w:rPr>
        <w:t>ARTÍCULOS DE LIMPIEZA</w:t>
      </w:r>
      <w:r>
        <w:rPr>
          <w:rFonts w:asciiTheme="minorHAnsi" w:hAnsiTheme="minorHAnsi" w:cs="Arial"/>
          <w:b/>
          <w:sz w:val="28"/>
          <w:szCs w:val="28"/>
        </w:rPr>
        <w:t>.</w:t>
      </w:r>
    </w:p>
    <w:p w:rsidR="00807B41" w:rsidRPr="00F15568" w:rsidRDefault="00807B41" w:rsidP="009569F8">
      <w:pPr>
        <w:jc w:val="both"/>
        <w:rPr>
          <w:rFonts w:asciiTheme="minorHAnsi" w:hAnsiTheme="minorHAnsi" w:cs="Arial"/>
          <w:b/>
          <w:sz w:val="28"/>
          <w:szCs w:val="28"/>
        </w:rPr>
      </w:pPr>
    </w:p>
    <w:p w:rsidR="00807B41" w:rsidRPr="00F15568" w:rsidRDefault="00807B41" w:rsidP="00807B41">
      <w:pPr>
        <w:jc w:val="center"/>
        <w:rPr>
          <w:rFonts w:asciiTheme="minorHAnsi" w:hAnsiTheme="minorHAnsi" w:cs="Arial"/>
          <w:b/>
          <w:sz w:val="28"/>
          <w:szCs w:val="28"/>
        </w:rPr>
      </w:pPr>
    </w:p>
    <w:p w:rsidR="007206F3" w:rsidRPr="00F15568" w:rsidRDefault="007206F3" w:rsidP="00807B41">
      <w:pPr>
        <w:jc w:val="center"/>
        <w:rPr>
          <w:rFonts w:asciiTheme="minorHAnsi" w:hAnsiTheme="minorHAnsi" w:cs="Arial"/>
          <w:b/>
          <w:sz w:val="28"/>
          <w:szCs w:val="28"/>
        </w:rPr>
      </w:pPr>
    </w:p>
    <w:p w:rsidR="007206F3" w:rsidRPr="00F15568" w:rsidRDefault="007206F3" w:rsidP="00807B41">
      <w:pPr>
        <w:jc w:val="center"/>
        <w:rPr>
          <w:rFonts w:asciiTheme="minorHAnsi" w:hAnsiTheme="minorHAnsi" w:cs="Arial"/>
          <w:b/>
          <w:sz w:val="28"/>
          <w:szCs w:val="28"/>
        </w:rPr>
      </w:pPr>
    </w:p>
    <w:p w:rsidR="009B5828" w:rsidRPr="00F15568" w:rsidRDefault="009B5828" w:rsidP="003573C3">
      <w:pPr>
        <w:jc w:val="center"/>
        <w:rPr>
          <w:rFonts w:asciiTheme="minorHAnsi" w:hAnsiTheme="minorHAnsi" w:cs="Arial"/>
          <w:b/>
          <w:sz w:val="28"/>
          <w:szCs w:val="28"/>
        </w:rPr>
      </w:pPr>
    </w:p>
    <w:p w:rsidR="006D4FA3" w:rsidRPr="00F15568" w:rsidRDefault="006D4FA3" w:rsidP="003573C3">
      <w:pPr>
        <w:jc w:val="center"/>
        <w:rPr>
          <w:rFonts w:asciiTheme="minorHAnsi" w:hAnsiTheme="minorHAnsi" w:cs="Arial"/>
          <w:b/>
          <w:sz w:val="28"/>
          <w:szCs w:val="28"/>
        </w:rPr>
      </w:pPr>
    </w:p>
    <w:p w:rsidR="00DC4C67" w:rsidRPr="00F15568" w:rsidRDefault="00DC4C67" w:rsidP="003573C3">
      <w:pPr>
        <w:jc w:val="center"/>
        <w:rPr>
          <w:rFonts w:asciiTheme="minorHAnsi" w:hAnsiTheme="minorHAnsi" w:cs="Arial"/>
          <w:b/>
          <w:sz w:val="28"/>
          <w:szCs w:val="28"/>
        </w:rPr>
      </w:pPr>
    </w:p>
    <w:p w:rsidR="005168C2" w:rsidRPr="00F15568" w:rsidRDefault="005168C2" w:rsidP="001566B4">
      <w:pPr>
        <w:rPr>
          <w:rFonts w:asciiTheme="minorHAnsi" w:hAnsiTheme="minorHAnsi" w:cs="Arial"/>
          <w:b/>
          <w:sz w:val="28"/>
          <w:szCs w:val="28"/>
        </w:rPr>
      </w:pPr>
    </w:p>
    <w:p w:rsidR="00767533" w:rsidRPr="00F15568" w:rsidRDefault="00767533" w:rsidP="001566B4">
      <w:pPr>
        <w:rPr>
          <w:rFonts w:asciiTheme="minorHAnsi" w:hAnsiTheme="minorHAnsi" w:cs="Arial"/>
          <w:b/>
          <w:sz w:val="28"/>
          <w:szCs w:val="28"/>
        </w:rPr>
      </w:pPr>
    </w:p>
    <w:p w:rsidR="000F30BD" w:rsidRPr="00F15568" w:rsidRDefault="000F30BD" w:rsidP="001566B4">
      <w:pPr>
        <w:rPr>
          <w:rFonts w:asciiTheme="minorHAnsi" w:hAnsiTheme="minorHAnsi" w:cs="Arial"/>
          <w:b/>
          <w:sz w:val="28"/>
          <w:szCs w:val="28"/>
        </w:rPr>
      </w:pPr>
    </w:p>
    <w:p w:rsidR="00940A9C" w:rsidRPr="00F15568" w:rsidRDefault="00A22581" w:rsidP="00EC08C7">
      <w:pPr>
        <w:jc w:val="center"/>
        <w:rPr>
          <w:rFonts w:asciiTheme="minorHAnsi" w:hAnsiTheme="minorHAnsi" w:cs="Arial"/>
          <w:b/>
          <w:sz w:val="28"/>
          <w:szCs w:val="28"/>
        </w:rPr>
      </w:pPr>
      <w:r>
        <w:rPr>
          <w:rFonts w:asciiTheme="minorHAnsi" w:hAnsiTheme="minorHAnsi" w:cs="Arial"/>
          <w:b/>
          <w:sz w:val="28"/>
          <w:szCs w:val="28"/>
        </w:rPr>
        <w:t>08 DE FEBRERO</w:t>
      </w:r>
      <w:r w:rsidR="00AF2CFC" w:rsidRPr="00EE75BC">
        <w:rPr>
          <w:rFonts w:asciiTheme="minorHAnsi" w:hAnsiTheme="minorHAnsi" w:cs="Arial"/>
          <w:b/>
          <w:sz w:val="28"/>
          <w:szCs w:val="28"/>
        </w:rPr>
        <w:t xml:space="preserve"> DE</w:t>
      </w:r>
      <w:r w:rsidR="001B5188" w:rsidRPr="00EE75BC">
        <w:rPr>
          <w:rFonts w:asciiTheme="minorHAnsi" w:hAnsiTheme="minorHAnsi" w:cs="Arial"/>
          <w:b/>
          <w:sz w:val="28"/>
          <w:szCs w:val="28"/>
        </w:rPr>
        <w:t xml:space="preserve"> 201</w:t>
      </w:r>
      <w:r w:rsidR="00E762F7">
        <w:rPr>
          <w:rFonts w:asciiTheme="minorHAnsi" w:hAnsiTheme="minorHAnsi" w:cs="Arial"/>
          <w:b/>
          <w:sz w:val="28"/>
          <w:szCs w:val="28"/>
        </w:rPr>
        <w:t>8</w:t>
      </w:r>
    </w:p>
    <w:p w:rsidR="00F15568" w:rsidRDefault="00F15568">
      <w:pPr>
        <w:rPr>
          <w:rFonts w:asciiTheme="minorHAnsi" w:hAnsiTheme="minorHAnsi" w:cs="Arial"/>
          <w:b/>
          <w:sz w:val="22"/>
          <w:szCs w:val="22"/>
        </w:rPr>
      </w:pPr>
      <w:r>
        <w:rPr>
          <w:rFonts w:asciiTheme="minorHAnsi" w:hAnsiTheme="minorHAnsi" w:cs="Arial"/>
          <w:b/>
          <w:sz w:val="22"/>
          <w:szCs w:val="22"/>
        </w:rPr>
        <w:br w:type="page"/>
      </w:r>
    </w:p>
    <w:p w:rsidR="00121FB1" w:rsidRPr="00F15568" w:rsidRDefault="00121FB1" w:rsidP="00121FB1">
      <w:pPr>
        <w:jc w:val="center"/>
        <w:rPr>
          <w:rFonts w:asciiTheme="minorHAnsi" w:hAnsiTheme="minorHAnsi" w:cs="Arial"/>
          <w:b/>
          <w:sz w:val="22"/>
          <w:szCs w:val="22"/>
        </w:rPr>
      </w:pPr>
      <w:r w:rsidRPr="00F15568">
        <w:rPr>
          <w:rFonts w:asciiTheme="minorHAnsi" w:hAnsiTheme="minorHAnsi" w:cs="Arial"/>
          <w:b/>
          <w:sz w:val="22"/>
          <w:szCs w:val="22"/>
        </w:rPr>
        <w:lastRenderedPageBreak/>
        <w:t>ÍNDICE</w:t>
      </w:r>
    </w:p>
    <w:p w:rsidR="00121FB1" w:rsidRPr="00F15568" w:rsidRDefault="00121FB1" w:rsidP="00121FB1">
      <w:pPr>
        <w:jc w:val="center"/>
        <w:rPr>
          <w:rFonts w:asciiTheme="minorHAnsi" w:hAnsiTheme="minorHAnsi" w:cs="Arial"/>
          <w:b/>
          <w:sz w:val="22"/>
          <w:szCs w:val="22"/>
        </w:rPr>
      </w:pPr>
    </w:p>
    <w:p w:rsidR="00991E12" w:rsidRPr="00F15568" w:rsidRDefault="00121FB1" w:rsidP="00991E12">
      <w:pPr>
        <w:spacing w:after="360"/>
        <w:ind w:left="851"/>
        <w:rPr>
          <w:rFonts w:asciiTheme="minorHAnsi" w:hAnsiTheme="minorHAnsi" w:cs="Arial"/>
          <w:b/>
          <w:sz w:val="22"/>
          <w:szCs w:val="22"/>
        </w:rPr>
      </w:pPr>
      <w:r w:rsidRPr="00F15568">
        <w:rPr>
          <w:rFonts w:asciiTheme="minorHAnsi" w:hAnsiTheme="minorHAnsi" w:cs="Arial"/>
          <w:b/>
          <w:sz w:val="22"/>
          <w:szCs w:val="22"/>
        </w:rPr>
        <w:t>RELACIÓN DE ANEXOS</w:t>
      </w:r>
      <w:r w:rsidR="00991E12">
        <w:rPr>
          <w:rFonts w:asciiTheme="minorHAnsi" w:hAnsiTheme="minorHAnsi" w:cs="Arial"/>
          <w:b/>
          <w:sz w:val="22"/>
          <w:szCs w:val="22"/>
        </w:rPr>
        <w:t>:</w:t>
      </w:r>
    </w:p>
    <w:p w:rsidR="00121FB1" w:rsidRPr="00F15568" w:rsidRDefault="00121FB1" w:rsidP="00121FB1">
      <w:pPr>
        <w:spacing w:after="360"/>
        <w:ind w:left="851"/>
        <w:rPr>
          <w:rFonts w:asciiTheme="minorHAnsi" w:hAnsiTheme="minorHAnsi" w:cs="Arial"/>
          <w:b/>
          <w:sz w:val="22"/>
          <w:szCs w:val="22"/>
        </w:rPr>
      </w:pPr>
      <w:r w:rsidRPr="00F15568">
        <w:rPr>
          <w:rFonts w:asciiTheme="minorHAnsi" w:hAnsiTheme="minorHAnsi" w:cs="Arial"/>
          <w:b/>
          <w:sz w:val="22"/>
          <w:szCs w:val="22"/>
        </w:rPr>
        <w:t>GLOSARIO DE TÉRMINOS.</w:t>
      </w:r>
    </w:p>
    <w:p w:rsidR="00121FB1" w:rsidRPr="00F15568" w:rsidRDefault="00121FB1" w:rsidP="00121FB1">
      <w:pPr>
        <w:spacing w:after="360"/>
        <w:ind w:left="851"/>
        <w:rPr>
          <w:rFonts w:asciiTheme="minorHAnsi" w:hAnsiTheme="minorHAnsi" w:cs="Arial"/>
          <w:b/>
          <w:sz w:val="22"/>
          <w:szCs w:val="22"/>
        </w:rPr>
      </w:pPr>
      <w:r w:rsidRPr="00F15568">
        <w:rPr>
          <w:rFonts w:asciiTheme="minorHAnsi" w:hAnsiTheme="minorHAnsi" w:cs="Arial"/>
          <w:b/>
          <w:sz w:val="22"/>
          <w:szCs w:val="22"/>
        </w:rPr>
        <w:t>PRESENTACIÓN</w:t>
      </w:r>
      <w:r w:rsidR="00991E12">
        <w:rPr>
          <w:rFonts w:asciiTheme="minorHAnsi" w:hAnsiTheme="minorHAnsi" w:cs="Arial"/>
          <w:b/>
          <w:sz w:val="22"/>
          <w:szCs w:val="22"/>
        </w:rPr>
        <w:t>.</w:t>
      </w:r>
    </w:p>
    <w:p w:rsidR="00121FB1" w:rsidRPr="00F15568" w:rsidRDefault="00121FB1" w:rsidP="00121FB1">
      <w:pPr>
        <w:spacing w:after="360"/>
        <w:rPr>
          <w:rFonts w:asciiTheme="minorHAnsi" w:hAnsiTheme="minorHAnsi" w:cs="Arial"/>
          <w:b/>
          <w:sz w:val="22"/>
          <w:szCs w:val="22"/>
        </w:rPr>
      </w:pPr>
      <w:r w:rsidRPr="00F15568">
        <w:rPr>
          <w:rFonts w:asciiTheme="minorHAnsi" w:hAnsiTheme="minorHAnsi" w:cs="Arial"/>
          <w:b/>
          <w:sz w:val="22"/>
          <w:szCs w:val="22"/>
        </w:rPr>
        <w:t>INFORMACIÓN GENERAL</w:t>
      </w:r>
      <w:r w:rsidR="00991E12">
        <w:rPr>
          <w:rFonts w:asciiTheme="minorHAnsi" w:hAnsiTheme="minorHAnsi" w:cs="Arial"/>
          <w:b/>
          <w:sz w:val="22"/>
          <w:szCs w:val="22"/>
        </w:rPr>
        <w:t>.</w:t>
      </w:r>
    </w:p>
    <w:p w:rsidR="00121FB1" w:rsidRPr="00F15568" w:rsidRDefault="00121FB1" w:rsidP="00121FB1">
      <w:pPr>
        <w:pStyle w:val="Prrafodelista"/>
        <w:numPr>
          <w:ilvl w:val="0"/>
          <w:numId w:val="1"/>
        </w:numPr>
        <w:ind w:left="851" w:hanging="851"/>
        <w:rPr>
          <w:rFonts w:asciiTheme="minorHAnsi" w:hAnsiTheme="minorHAnsi" w:cs="Arial"/>
          <w:b/>
          <w:sz w:val="22"/>
          <w:szCs w:val="22"/>
        </w:rPr>
      </w:pPr>
      <w:r w:rsidRPr="00F15568">
        <w:rPr>
          <w:rFonts w:asciiTheme="minorHAnsi" w:hAnsiTheme="minorHAnsi" w:cs="Arial"/>
          <w:b/>
          <w:sz w:val="22"/>
          <w:szCs w:val="22"/>
        </w:rPr>
        <w:t>INFORMACIÓN GENERAL</w:t>
      </w:r>
      <w:r w:rsidR="00991E12">
        <w:rPr>
          <w:rFonts w:asciiTheme="minorHAnsi" w:hAnsiTheme="minorHAnsi" w:cs="Arial"/>
          <w:b/>
          <w:sz w:val="22"/>
          <w:szCs w:val="22"/>
        </w:rPr>
        <w:t>.</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Disponibilidad presupuestaria.</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Domicilio de la convocante.</w:t>
      </w:r>
    </w:p>
    <w:p w:rsidR="00121FB1" w:rsidRPr="00F15568" w:rsidRDefault="00024366"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Pr>
          <w:rFonts w:asciiTheme="minorHAnsi" w:eastAsia="Calibri" w:hAnsiTheme="minorHAnsi" w:cs="Arial"/>
          <w:sz w:val="22"/>
          <w:szCs w:val="22"/>
          <w:lang w:eastAsia="en-US"/>
        </w:rPr>
        <w:t>Calendario</w:t>
      </w:r>
      <w:r w:rsidR="00121FB1" w:rsidRPr="00F15568">
        <w:rPr>
          <w:rFonts w:asciiTheme="minorHAnsi" w:eastAsia="Calibri" w:hAnsiTheme="minorHAnsi" w:cs="Arial"/>
          <w:sz w:val="22"/>
          <w:szCs w:val="22"/>
          <w:lang w:eastAsia="en-US"/>
        </w:rPr>
        <w:t xml:space="preserve"> de los eventos de la presente </w:t>
      </w:r>
      <w:r w:rsidR="00422585" w:rsidRPr="00F15568">
        <w:rPr>
          <w:rFonts w:asciiTheme="minorHAnsi" w:eastAsia="Calibri" w:hAnsiTheme="minorHAnsi" w:cs="Arial"/>
          <w:sz w:val="22"/>
          <w:szCs w:val="22"/>
          <w:lang w:eastAsia="en-US"/>
        </w:rPr>
        <w:t>licitación pública nacional electrónica</w:t>
      </w:r>
      <w:r w:rsidR="00121FB1" w:rsidRPr="00F15568">
        <w:rPr>
          <w:rFonts w:asciiTheme="minorHAnsi" w:eastAsia="Calibri" w:hAnsiTheme="minorHAnsi" w:cs="Arial"/>
          <w:sz w:val="22"/>
          <w:szCs w:val="22"/>
          <w:lang w:eastAsia="en-US"/>
        </w:rPr>
        <w:t>.</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Lugar para consultar la convocatoria.</w:t>
      </w:r>
    </w:p>
    <w:p w:rsidR="00121FB1" w:rsidRPr="00F15568" w:rsidRDefault="00121FB1" w:rsidP="00121FB1">
      <w:pPr>
        <w:pStyle w:val="Prrafodelista"/>
        <w:numPr>
          <w:ilvl w:val="1"/>
          <w:numId w:val="1"/>
        </w:numPr>
        <w:autoSpaceDE w:val="0"/>
        <w:autoSpaceDN w:val="0"/>
        <w:adjustRightInd w:val="0"/>
        <w:spacing w:after="240"/>
        <w:ind w:left="1418" w:hanging="567"/>
        <w:contextualSpacing w:val="0"/>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Procedimiento.</w:t>
      </w:r>
    </w:p>
    <w:p w:rsidR="00121FB1" w:rsidRPr="00F15568" w:rsidRDefault="00121FB1" w:rsidP="00121FB1">
      <w:pPr>
        <w:pStyle w:val="Prrafodelista"/>
        <w:numPr>
          <w:ilvl w:val="0"/>
          <w:numId w:val="1"/>
        </w:numPr>
        <w:autoSpaceDE w:val="0"/>
        <w:autoSpaceDN w:val="0"/>
        <w:adjustRightInd w:val="0"/>
        <w:ind w:left="851" w:hanging="851"/>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INFORMACIÓN ESPECÍFICA DE LA LICITACIÓN.</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Forma en que se acreditará la existencia y personalidad de los </w:t>
      </w:r>
      <w:r w:rsidR="00E25125">
        <w:rPr>
          <w:rFonts w:asciiTheme="minorHAnsi" w:eastAsia="Calibri" w:hAnsiTheme="minorHAnsi" w:cs="Arial"/>
          <w:sz w:val="22"/>
          <w:szCs w:val="22"/>
          <w:lang w:eastAsia="en-US"/>
        </w:rPr>
        <w:t>LICITANTES</w:t>
      </w:r>
      <w:r w:rsidRPr="00F15568">
        <w:rPr>
          <w:rFonts w:asciiTheme="minorHAnsi" w:eastAsia="Calibri" w:hAnsiTheme="minorHAnsi" w:cs="Arial"/>
          <w:sz w:val="22"/>
          <w:szCs w:val="22"/>
          <w:lang w:eastAsia="en-US"/>
        </w:rPr>
        <w:t>.</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Requisitos que deberán cumplir los </w:t>
      </w:r>
      <w:r w:rsidR="00E25125">
        <w:rPr>
          <w:rFonts w:asciiTheme="minorHAnsi" w:eastAsia="Calibri" w:hAnsiTheme="minorHAnsi" w:cs="Arial"/>
          <w:sz w:val="22"/>
          <w:szCs w:val="22"/>
          <w:lang w:eastAsia="en-US"/>
        </w:rPr>
        <w:t>LICITANTES</w:t>
      </w:r>
      <w:r w:rsidRPr="00F15568">
        <w:rPr>
          <w:rFonts w:asciiTheme="minorHAnsi" w:eastAsia="Calibri" w:hAnsiTheme="minorHAnsi" w:cs="Arial"/>
          <w:sz w:val="22"/>
          <w:szCs w:val="22"/>
          <w:lang w:eastAsia="en-US"/>
        </w:rPr>
        <w:t>.</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Cumplimientos de obligaciones fiscales.</w:t>
      </w:r>
    </w:p>
    <w:p w:rsidR="00121FB1" w:rsidRDefault="00121FB1" w:rsidP="00121FB1">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Medios de entrega de proposiciones. </w:t>
      </w:r>
    </w:p>
    <w:p w:rsidR="00B64B11" w:rsidRPr="00B64B11" w:rsidRDefault="00B64B11" w:rsidP="00B64B11">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Visita a las instalaciones de los </w:t>
      </w:r>
      <w:r>
        <w:rPr>
          <w:rFonts w:asciiTheme="minorHAnsi" w:eastAsia="Calibri" w:hAnsiTheme="minorHAnsi" w:cs="Arial"/>
          <w:sz w:val="22"/>
          <w:szCs w:val="22"/>
          <w:lang w:eastAsia="en-US"/>
        </w:rPr>
        <w:t>LICITANTES</w:t>
      </w:r>
      <w:r w:rsidRPr="00F15568">
        <w:rPr>
          <w:rFonts w:asciiTheme="minorHAnsi" w:eastAsia="Calibri" w:hAnsiTheme="minorHAnsi" w:cs="Arial"/>
          <w:sz w:val="22"/>
          <w:szCs w:val="22"/>
          <w:lang w:eastAsia="en-US"/>
        </w:rPr>
        <w:t>.</w:t>
      </w:r>
    </w:p>
    <w:p w:rsidR="00793ED5" w:rsidRPr="00F15568" w:rsidRDefault="00121FB1" w:rsidP="00793ED5">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Junta de aclaraciones.</w:t>
      </w:r>
      <w:r w:rsidR="00793ED5" w:rsidRPr="00F15568">
        <w:rPr>
          <w:rFonts w:asciiTheme="minorHAnsi" w:eastAsia="Calibri" w:hAnsiTheme="minorHAnsi" w:cs="Arial"/>
          <w:sz w:val="22"/>
          <w:szCs w:val="22"/>
          <w:lang w:eastAsia="en-US"/>
        </w:rPr>
        <w:t xml:space="preserve"> </w:t>
      </w:r>
    </w:p>
    <w:p w:rsidR="00121FB1" w:rsidRPr="00F15568" w:rsidRDefault="00793ED5" w:rsidP="00793ED5">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Modificaciones a la convocatoria</w:t>
      </w:r>
    </w:p>
    <w:p w:rsidR="00121FB1" w:rsidRPr="00F15568" w:rsidRDefault="00121FB1" w:rsidP="00121FB1">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Revisión preliminar </w:t>
      </w:r>
      <w:r w:rsidR="00AF2CFC" w:rsidRPr="00F15568">
        <w:rPr>
          <w:rFonts w:asciiTheme="minorHAnsi" w:eastAsia="Calibri" w:hAnsiTheme="minorHAnsi" w:cs="Arial"/>
          <w:sz w:val="22"/>
          <w:szCs w:val="22"/>
          <w:lang w:eastAsia="en-US"/>
        </w:rPr>
        <w:t>de documentos</w:t>
      </w:r>
      <w:r w:rsidRPr="00F15568">
        <w:rPr>
          <w:rFonts w:asciiTheme="minorHAnsi" w:eastAsia="Calibri" w:hAnsiTheme="minorHAnsi" w:cs="Arial"/>
          <w:sz w:val="22"/>
          <w:szCs w:val="22"/>
          <w:lang w:eastAsia="en-US"/>
        </w:rPr>
        <w:t>.</w:t>
      </w:r>
    </w:p>
    <w:p w:rsidR="00121FB1" w:rsidRPr="00F15568" w:rsidRDefault="00121FB1" w:rsidP="00121FB1">
      <w:pPr>
        <w:pStyle w:val="Prrafodelista"/>
        <w:numPr>
          <w:ilvl w:val="1"/>
          <w:numId w:val="1"/>
        </w:numPr>
        <w:autoSpaceDE w:val="0"/>
        <w:autoSpaceDN w:val="0"/>
        <w:adjustRightInd w:val="0"/>
        <w:spacing w:after="240"/>
        <w:ind w:left="1418" w:hanging="567"/>
        <w:contextualSpacing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Testigos sociales.</w:t>
      </w:r>
    </w:p>
    <w:p w:rsidR="00121FB1" w:rsidRPr="00F15568" w:rsidRDefault="00121FB1" w:rsidP="00121FB1">
      <w:pPr>
        <w:pStyle w:val="Prrafodelista"/>
        <w:numPr>
          <w:ilvl w:val="0"/>
          <w:numId w:val="1"/>
        </w:numPr>
        <w:spacing w:after="240"/>
        <w:ind w:left="851" w:hanging="851"/>
        <w:contextualSpacing w:val="0"/>
        <w:rPr>
          <w:rFonts w:asciiTheme="minorHAnsi" w:hAnsiTheme="minorHAnsi" w:cs="Arial"/>
          <w:b/>
          <w:sz w:val="22"/>
          <w:szCs w:val="22"/>
        </w:rPr>
      </w:pPr>
      <w:r w:rsidRPr="00F15568">
        <w:rPr>
          <w:rFonts w:asciiTheme="minorHAnsi" w:hAnsiTheme="minorHAnsi" w:cs="Arial"/>
          <w:b/>
          <w:sz w:val="22"/>
          <w:szCs w:val="22"/>
        </w:rPr>
        <w:t xml:space="preserve">PARTICIPACIÓN CONJUNTA DE </w:t>
      </w:r>
      <w:r w:rsidR="00E25125" w:rsidRPr="00E25125">
        <w:rPr>
          <w:rFonts w:asciiTheme="minorHAnsi" w:eastAsia="Calibri" w:hAnsiTheme="minorHAnsi" w:cs="Arial"/>
          <w:b/>
          <w:sz w:val="22"/>
          <w:szCs w:val="22"/>
          <w:lang w:eastAsia="en-US"/>
        </w:rPr>
        <w:t>LICITANTES</w:t>
      </w:r>
      <w:r w:rsidRPr="00F15568">
        <w:rPr>
          <w:rFonts w:asciiTheme="minorHAnsi" w:hAnsiTheme="minorHAnsi" w:cs="Arial"/>
          <w:b/>
          <w:sz w:val="22"/>
          <w:szCs w:val="22"/>
        </w:rPr>
        <w:t xml:space="preserve">. </w:t>
      </w:r>
    </w:p>
    <w:p w:rsidR="00121FB1" w:rsidRPr="00F15568" w:rsidRDefault="00121FB1" w:rsidP="00121FB1">
      <w:pPr>
        <w:pStyle w:val="Prrafodelista"/>
        <w:numPr>
          <w:ilvl w:val="0"/>
          <w:numId w:val="1"/>
        </w:numPr>
        <w:spacing w:after="240"/>
        <w:ind w:left="851" w:hanging="851"/>
        <w:rPr>
          <w:rFonts w:asciiTheme="minorHAnsi" w:hAnsiTheme="minorHAnsi" w:cs="Arial"/>
          <w:b/>
          <w:sz w:val="22"/>
          <w:szCs w:val="22"/>
        </w:rPr>
      </w:pPr>
      <w:r w:rsidRPr="00F15568">
        <w:rPr>
          <w:rFonts w:asciiTheme="minorHAnsi" w:hAnsiTheme="minorHAnsi" w:cs="Arial"/>
          <w:b/>
          <w:sz w:val="22"/>
          <w:szCs w:val="22"/>
        </w:rPr>
        <w:t>ACTO DE PRESENTACIÓN Y APERTURA DE PROPOSICIONES.</w:t>
      </w:r>
    </w:p>
    <w:p w:rsidR="00121FB1" w:rsidRPr="00F15568" w:rsidRDefault="00121FB1" w:rsidP="00121FB1">
      <w:pPr>
        <w:pStyle w:val="Prrafodelista"/>
        <w:numPr>
          <w:ilvl w:val="1"/>
          <w:numId w:val="1"/>
        </w:numPr>
        <w:ind w:left="1418" w:hanging="567"/>
        <w:contextualSpacing w:val="0"/>
        <w:rPr>
          <w:rFonts w:asciiTheme="minorHAnsi" w:hAnsiTheme="minorHAnsi" w:cs="Arial"/>
          <w:sz w:val="22"/>
          <w:szCs w:val="22"/>
        </w:rPr>
      </w:pPr>
      <w:r w:rsidRPr="00F15568">
        <w:rPr>
          <w:rFonts w:asciiTheme="minorHAnsi" w:hAnsiTheme="minorHAnsi" w:cs="Arial"/>
          <w:sz w:val="22"/>
          <w:szCs w:val="22"/>
        </w:rPr>
        <w:t xml:space="preserve">Acto de presentación y apertura de </w:t>
      </w:r>
      <w:r w:rsidR="00B20E57" w:rsidRPr="00F15568">
        <w:rPr>
          <w:rFonts w:asciiTheme="minorHAnsi" w:hAnsiTheme="minorHAnsi" w:cs="Arial"/>
          <w:sz w:val="22"/>
          <w:szCs w:val="22"/>
        </w:rPr>
        <w:t>prop</w:t>
      </w:r>
      <w:r w:rsidR="00B20E57">
        <w:rPr>
          <w:rFonts w:asciiTheme="minorHAnsi" w:hAnsiTheme="minorHAnsi" w:cs="Arial"/>
          <w:sz w:val="22"/>
          <w:szCs w:val="22"/>
        </w:rPr>
        <w:t>osiciones</w:t>
      </w:r>
      <w:r w:rsidRPr="00F15568">
        <w:rPr>
          <w:rFonts w:asciiTheme="minorHAnsi" w:hAnsiTheme="minorHAnsi" w:cs="Arial"/>
          <w:sz w:val="22"/>
          <w:szCs w:val="22"/>
        </w:rPr>
        <w:t>.</w:t>
      </w:r>
    </w:p>
    <w:p w:rsidR="00121FB1" w:rsidRPr="00F15568" w:rsidRDefault="00121FB1" w:rsidP="00121FB1">
      <w:pPr>
        <w:pStyle w:val="Prrafodelista"/>
        <w:numPr>
          <w:ilvl w:val="1"/>
          <w:numId w:val="1"/>
        </w:numPr>
        <w:ind w:left="1418" w:hanging="567"/>
        <w:contextualSpacing w:val="0"/>
        <w:rPr>
          <w:rFonts w:asciiTheme="minorHAnsi" w:hAnsiTheme="minorHAnsi" w:cs="Arial"/>
          <w:sz w:val="22"/>
          <w:szCs w:val="22"/>
        </w:rPr>
      </w:pPr>
      <w:r w:rsidRPr="00F15568">
        <w:rPr>
          <w:rFonts w:asciiTheme="minorHAnsi" w:hAnsiTheme="minorHAnsi" w:cs="Arial"/>
          <w:sz w:val="22"/>
          <w:szCs w:val="22"/>
        </w:rPr>
        <w:t>Acto de fallo.</w:t>
      </w:r>
    </w:p>
    <w:p w:rsidR="00121FB1" w:rsidRPr="00F15568" w:rsidRDefault="00121FB1" w:rsidP="00121FB1">
      <w:pPr>
        <w:pStyle w:val="Prrafodelista"/>
        <w:numPr>
          <w:ilvl w:val="1"/>
          <w:numId w:val="1"/>
        </w:numPr>
        <w:ind w:left="1418" w:hanging="567"/>
        <w:contextualSpacing w:val="0"/>
        <w:rPr>
          <w:rFonts w:asciiTheme="minorHAnsi" w:hAnsiTheme="minorHAnsi" w:cs="Arial"/>
          <w:sz w:val="22"/>
          <w:szCs w:val="22"/>
        </w:rPr>
      </w:pPr>
      <w:r w:rsidRPr="00F15568">
        <w:rPr>
          <w:rFonts w:asciiTheme="minorHAnsi" w:hAnsiTheme="minorHAnsi" w:cs="Arial"/>
          <w:sz w:val="22"/>
          <w:szCs w:val="22"/>
        </w:rPr>
        <w:t>Actas</w:t>
      </w:r>
      <w:r w:rsidR="001A78ED" w:rsidRPr="00F15568">
        <w:rPr>
          <w:rFonts w:asciiTheme="minorHAnsi" w:hAnsiTheme="minorHAnsi" w:cs="Arial"/>
          <w:sz w:val="22"/>
          <w:szCs w:val="22"/>
        </w:rPr>
        <w:t>.</w:t>
      </w:r>
    </w:p>
    <w:p w:rsidR="00121FB1" w:rsidRPr="00F15568" w:rsidRDefault="00121FB1" w:rsidP="00121FB1">
      <w:pPr>
        <w:pStyle w:val="Prrafodelista"/>
        <w:numPr>
          <w:ilvl w:val="1"/>
          <w:numId w:val="1"/>
        </w:numPr>
        <w:ind w:left="1418" w:hanging="567"/>
        <w:contextualSpacing w:val="0"/>
        <w:rPr>
          <w:rFonts w:asciiTheme="minorHAnsi" w:hAnsiTheme="minorHAnsi" w:cs="Arial"/>
          <w:sz w:val="22"/>
          <w:szCs w:val="22"/>
        </w:rPr>
      </w:pPr>
      <w:r w:rsidRPr="00F15568">
        <w:rPr>
          <w:rFonts w:asciiTheme="minorHAnsi" w:hAnsiTheme="minorHAnsi" w:cs="Arial"/>
          <w:sz w:val="22"/>
          <w:szCs w:val="22"/>
        </w:rPr>
        <w:t>Modalidad de la contratación.</w:t>
      </w:r>
    </w:p>
    <w:p w:rsidR="00121FB1" w:rsidRPr="00F15568" w:rsidRDefault="00121FB1" w:rsidP="00121FB1">
      <w:pPr>
        <w:pStyle w:val="Prrafodelista"/>
        <w:numPr>
          <w:ilvl w:val="1"/>
          <w:numId w:val="1"/>
        </w:numPr>
        <w:ind w:left="1418" w:hanging="567"/>
        <w:contextualSpacing w:val="0"/>
        <w:rPr>
          <w:rFonts w:asciiTheme="minorHAnsi" w:hAnsiTheme="minorHAnsi" w:cs="Arial"/>
          <w:sz w:val="22"/>
          <w:szCs w:val="22"/>
        </w:rPr>
      </w:pPr>
      <w:r w:rsidRPr="00F15568">
        <w:rPr>
          <w:rFonts w:asciiTheme="minorHAnsi" w:hAnsiTheme="minorHAnsi" w:cs="Arial"/>
          <w:sz w:val="22"/>
          <w:szCs w:val="22"/>
        </w:rPr>
        <w:t>Tipo de abastecimiento.</w:t>
      </w:r>
    </w:p>
    <w:p w:rsidR="00121FB1" w:rsidRPr="00F15568" w:rsidRDefault="00121FB1" w:rsidP="00121FB1">
      <w:pPr>
        <w:pStyle w:val="Prrafodelista"/>
        <w:numPr>
          <w:ilvl w:val="1"/>
          <w:numId w:val="1"/>
        </w:numPr>
        <w:ind w:left="1418" w:hanging="567"/>
        <w:contextualSpacing w:val="0"/>
        <w:rPr>
          <w:rFonts w:asciiTheme="minorHAnsi" w:hAnsiTheme="minorHAnsi" w:cs="Arial"/>
          <w:sz w:val="22"/>
          <w:szCs w:val="22"/>
        </w:rPr>
      </w:pPr>
      <w:r w:rsidRPr="00F15568">
        <w:rPr>
          <w:rFonts w:asciiTheme="minorHAnsi" w:hAnsiTheme="minorHAnsi" w:cs="Arial"/>
          <w:sz w:val="22"/>
          <w:szCs w:val="22"/>
        </w:rPr>
        <w:t>Formalización del contrato.</w:t>
      </w:r>
    </w:p>
    <w:p w:rsidR="00121FB1" w:rsidRPr="00F15568" w:rsidRDefault="00121FB1" w:rsidP="00121FB1">
      <w:pPr>
        <w:pStyle w:val="ACUERDO"/>
        <w:widowControl/>
        <w:numPr>
          <w:ilvl w:val="1"/>
          <w:numId w:val="1"/>
        </w:numPr>
        <w:tabs>
          <w:tab w:val="left" w:pos="-3119"/>
        </w:tabs>
        <w:ind w:left="1418" w:hanging="567"/>
        <w:rPr>
          <w:rFonts w:asciiTheme="minorHAnsi" w:hAnsiTheme="minorHAnsi" w:cs="Arial"/>
          <w:b w:val="0"/>
          <w:sz w:val="22"/>
          <w:szCs w:val="22"/>
          <w:lang w:val="es-MX"/>
        </w:rPr>
      </w:pPr>
      <w:r w:rsidRPr="00F15568">
        <w:rPr>
          <w:rFonts w:asciiTheme="minorHAnsi" w:hAnsiTheme="minorHAnsi" w:cs="Arial"/>
          <w:b w:val="0"/>
          <w:sz w:val="22"/>
          <w:szCs w:val="22"/>
          <w:lang w:val="es-MX"/>
        </w:rPr>
        <w:t xml:space="preserve">Relación de documentos a presentar por el </w:t>
      </w:r>
      <w:r w:rsidR="00E25125">
        <w:rPr>
          <w:rFonts w:asciiTheme="minorHAnsi" w:hAnsiTheme="minorHAnsi" w:cs="Arial"/>
          <w:b w:val="0"/>
          <w:sz w:val="22"/>
          <w:szCs w:val="22"/>
          <w:lang w:val="es-MX"/>
        </w:rPr>
        <w:t>LICITANTE</w:t>
      </w:r>
      <w:r w:rsidRPr="00F15568">
        <w:rPr>
          <w:rFonts w:asciiTheme="minorHAnsi" w:hAnsiTheme="minorHAnsi" w:cs="Arial"/>
          <w:b w:val="0"/>
          <w:sz w:val="22"/>
          <w:szCs w:val="22"/>
          <w:lang w:val="es-MX"/>
        </w:rPr>
        <w:t xml:space="preserve"> ganador previo a la firma del contrato.</w:t>
      </w:r>
    </w:p>
    <w:p w:rsidR="00121FB1" w:rsidRPr="00F15568" w:rsidRDefault="00121FB1" w:rsidP="00121FB1">
      <w:pPr>
        <w:pStyle w:val="ACUERDO"/>
        <w:widowControl/>
        <w:numPr>
          <w:ilvl w:val="1"/>
          <w:numId w:val="1"/>
        </w:numPr>
        <w:tabs>
          <w:tab w:val="left" w:pos="-3119"/>
        </w:tabs>
        <w:ind w:left="1418" w:hanging="567"/>
        <w:rPr>
          <w:rFonts w:asciiTheme="minorHAnsi" w:hAnsiTheme="minorHAnsi" w:cs="Arial"/>
          <w:b w:val="0"/>
          <w:sz w:val="22"/>
          <w:szCs w:val="22"/>
          <w:lang w:val="es-MX"/>
        </w:rPr>
      </w:pPr>
      <w:r w:rsidRPr="00F15568">
        <w:rPr>
          <w:rFonts w:asciiTheme="minorHAnsi" w:hAnsiTheme="minorHAnsi" w:cs="Arial"/>
          <w:b w:val="0"/>
          <w:sz w:val="22"/>
          <w:szCs w:val="22"/>
          <w:lang w:val="es-MX"/>
        </w:rPr>
        <w:t>Idioma para presentar las prop</w:t>
      </w:r>
      <w:r w:rsidR="00DB317C">
        <w:rPr>
          <w:rFonts w:asciiTheme="minorHAnsi" w:hAnsiTheme="minorHAnsi" w:cs="Arial"/>
          <w:b w:val="0"/>
          <w:sz w:val="22"/>
          <w:szCs w:val="22"/>
          <w:lang w:val="es-MX"/>
        </w:rPr>
        <w:t>osiciones</w:t>
      </w:r>
      <w:r w:rsidRPr="00F15568">
        <w:rPr>
          <w:rFonts w:asciiTheme="minorHAnsi" w:hAnsiTheme="minorHAnsi" w:cs="Arial"/>
          <w:b w:val="0"/>
          <w:sz w:val="22"/>
          <w:szCs w:val="22"/>
          <w:lang w:val="es-MX"/>
        </w:rPr>
        <w:t>.</w:t>
      </w:r>
    </w:p>
    <w:p w:rsidR="00121FB1" w:rsidRPr="00F15568" w:rsidRDefault="00121FB1" w:rsidP="00121FB1">
      <w:pPr>
        <w:pStyle w:val="ACUERDO"/>
        <w:widowControl/>
        <w:numPr>
          <w:ilvl w:val="1"/>
          <w:numId w:val="1"/>
        </w:numPr>
        <w:tabs>
          <w:tab w:val="left" w:pos="-3119"/>
        </w:tabs>
        <w:ind w:left="1418" w:hanging="567"/>
        <w:rPr>
          <w:rFonts w:asciiTheme="minorHAnsi" w:hAnsiTheme="minorHAnsi" w:cs="Arial"/>
          <w:b w:val="0"/>
          <w:sz w:val="22"/>
          <w:szCs w:val="22"/>
          <w:lang w:val="es-MX"/>
        </w:rPr>
      </w:pPr>
      <w:r w:rsidRPr="00F15568">
        <w:rPr>
          <w:rFonts w:asciiTheme="minorHAnsi" w:hAnsiTheme="minorHAnsi" w:cs="Arial"/>
          <w:b w:val="0"/>
          <w:sz w:val="22"/>
          <w:szCs w:val="22"/>
          <w:lang w:val="es-MX"/>
        </w:rPr>
        <w:t>No negociación de condiciones.</w:t>
      </w:r>
    </w:p>
    <w:p w:rsidR="00121FB1" w:rsidRPr="00F15568" w:rsidRDefault="00121FB1" w:rsidP="00121FB1">
      <w:pPr>
        <w:pStyle w:val="Prrafodelista"/>
        <w:numPr>
          <w:ilvl w:val="1"/>
          <w:numId w:val="1"/>
        </w:numPr>
        <w:ind w:left="1418" w:hanging="567"/>
        <w:contextualSpacing w:val="0"/>
        <w:rPr>
          <w:rFonts w:asciiTheme="minorHAnsi" w:hAnsiTheme="minorHAnsi" w:cs="Arial"/>
          <w:sz w:val="22"/>
          <w:szCs w:val="22"/>
        </w:rPr>
      </w:pPr>
      <w:r w:rsidRPr="00F15568">
        <w:rPr>
          <w:rFonts w:asciiTheme="minorHAnsi" w:hAnsiTheme="minorHAnsi" w:cs="Arial"/>
          <w:sz w:val="22"/>
          <w:szCs w:val="22"/>
        </w:rPr>
        <w:t>Confidencialidad.</w:t>
      </w:r>
    </w:p>
    <w:p w:rsidR="00121FB1" w:rsidRPr="00F15568" w:rsidRDefault="00445BFC" w:rsidP="00121FB1">
      <w:pPr>
        <w:pStyle w:val="Prrafodelista"/>
        <w:numPr>
          <w:ilvl w:val="1"/>
          <w:numId w:val="1"/>
        </w:numPr>
        <w:ind w:left="1418" w:hanging="567"/>
        <w:contextualSpacing w:val="0"/>
        <w:rPr>
          <w:rFonts w:asciiTheme="minorHAnsi" w:hAnsiTheme="minorHAnsi" w:cs="Arial"/>
          <w:sz w:val="22"/>
          <w:szCs w:val="22"/>
        </w:rPr>
      </w:pPr>
      <w:r>
        <w:rPr>
          <w:rFonts w:asciiTheme="minorHAnsi" w:hAnsiTheme="minorHAnsi" w:cs="Arial"/>
          <w:sz w:val="22"/>
          <w:szCs w:val="22"/>
        </w:rPr>
        <w:lastRenderedPageBreak/>
        <w:t>Nota informativa para licitantes de países miembros de la organización para la cooperación y el desarrollo económico (OCDE).</w:t>
      </w:r>
    </w:p>
    <w:p w:rsidR="00121FB1" w:rsidRPr="00F15568" w:rsidRDefault="00121FB1" w:rsidP="00121FB1">
      <w:pPr>
        <w:pStyle w:val="ACUERDO"/>
        <w:widowControl/>
        <w:numPr>
          <w:ilvl w:val="1"/>
          <w:numId w:val="1"/>
        </w:numPr>
        <w:tabs>
          <w:tab w:val="left" w:pos="-3119"/>
        </w:tabs>
        <w:ind w:left="1208" w:hanging="357"/>
        <w:rPr>
          <w:rFonts w:asciiTheme="minorHAnsi" w:hAnsiTheme="minorHAnsi" w:cs="Arial"/>
          <w:b w:val="0"/>
          <w:sz w:val="22"/>
          <w:szCs w:val="22"/>
          <w:lang w:val="es-MX"/>
        </w:rPr>
      </w:pPr>
      <w:r w:rsidRPr="00F15568">
        <w:rPr>
          <w:rFonts w:asciiTheme="minorHAnsi" w:hAnsiTheme="minorHAnsi" w:cs="Arial"/>
          <w:b w:val="0"/>
          <w:sz w:val="22"/>
          <w:szCs w:val="22"/>
          <w:lang w:val="es-MX"/>
        </w:rPr>
        <w:t>Asistencia a los actos de carácter público.</w:t>
      </w:r>
    </w:p>
    <w:p w:rsidR="00121FB1" w:rsidRPr="00F15568" w:rsidRDefault="00121FB1" w:rsidP="00121FB1">
      <w:pPr>
        <w:rPr>
          <w:rFonts w:asciiTheme="minorHAnsi" w:hAnsiTheme="minorHAnsi" w:cs="Arial"/>
          <w:sz w:val="22"/>
          <w:szCs w:val="22"/>
        </w:rPr>
      </w:pPr>
    </w:p>
    <w:p w:rsidR="00121FB1" w:rsidRPr="00F15568" w:rsidRDefault="00121FB1" w:rsidP="00121FB1">
      <w:pPr>
        <w:pStyle w:val="Prrafodelista"/>
        <w:numPr>
          <w:ilvl w:val="0"/>
          <w:numId w:val="1"/>
        </w:numPr>
        <w:ind w:left="851" w:hanging="851"/>
        <w:rPr>
          <w:rFonts w:asciiTheme="minorHAnsi" w:hAnsiTheme="minorHAnsi" w:cs="Arial"/>
          <w:sz w:val="22"/>
          <w:szCs w:val="22"/>
        </w:rPr>
      </w:pPr>
      <w:r w:rsidRPr="00F15568">
        <w:rPr>
          <w:rFonts w:asciiTheme="minorHAnsi" w:hAnsiTheme="minorHAnsi" w:cs="Arial"/>
          <w:b/>
          <w:sz w:val="22"/>
          <w:szCs w:val="22"/>
        </w:rPr>
        <w:t>INFORMACIÓN ESPECÍFICA DE LOS BIENES:</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Descripción completa de los BIENES. </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Plazo de entrega. </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Lugar donde se entregarán los BIENES por parte del proveedor.</w:t>
      </w:r>
    </w:p>
    <w:p w:rsidR="00121FB1" w:rsidRPr="00F15568" w:rsidRDefault="00121FB1" w:rsidP="00121FB1">
      <w:pPr>
        <w:pStyle w:val="Prrafodelista"/>
        <w:numPr>
          <w:ilvl w:val="1"/>
          <w:numId w:val="1"/>
        </w:numPr>
        <w:autoSpaceDE w:val="0"/>
        <w:autoSpaceDN w:val="0"/>
        <w:adjustRightInd w:val="0"/>
        <w:ind w:left="1418" w:hanging="567"/>
        <w:contextualSpacing w:val="0"/>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Condiciones de entrega.</w:t>
      </w:r>
    </w:p>
    <w:p w:rsidR="00121FB1" w:rsidRPr="00F15568" w:rsidRDefault="00121FB1" w:rsidP="00121FB1">
      <w:pPr>
        <w:pStyle w:val="Prrafodelista"/>
        <w:numPr>
          <w:ilvl w:val="1"/>
          <w:numId w:val="1"/>
        </w:numPr>
        <w:autoSpaceDE w:val="0"/>
        <w:autoSpaceDN w:val="0"/>
        <w:adjustRightInd w:val="0"/>
        <w:ind w:left="1418" w:hanging="567"/>
        <w:contextualSpacing w:val="0"/>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Vigencia.</w:t>
      </w:r>
    </w:p>
    <w:p w:rsidR="00121FB1" w:rsidRPr="00F15568" w:rsidRDefault="00121FB1" w:rsidP="00121FB1">
      <w:pPr>
        <w:pStyle w:val="Prrafodelista"/>
        <w:autoSpaceDE w:val="0"/>
        <w:autoSpaceDN w:val="0"/>
        <w:adjustRightInd w:val="0"/>
        <w:ind w:left="1418"/>
        <w:contextualSpacing w:val="0"/>
        <w:rPr>
          <w:rFonts w:asciiTheme="minorHAnsi" w:eastAsia="Calibri" w:hAnsiTheme="minorHAnsi" w:cs="Arial"/>
          <w:sz w:val="22"/>
          <w:szCs w:val="22"/>
          <w:lang w:val="es-ES" w:eastAsia="en-US"/>
        </w:rPr>
      </w:pPr>
    </w:p>
    <w:p w:rsidR="00121FB1" w:rsidRPr="00F15568" w:rsidRDefault="00121FB1" w:rsidP="00121FB1">
      <w:pPr>
        <w:pStyle w:val="Prrafodelista"/>
        <w:numPr>
          <w:ilvl w:val="0"/>
          <w:numId w:val="1"/>
        </w:numPr>
        <w:ind w:left="851" w:hanging="851"/>
        <w:rPr>
          <w:rFonts w:asciiTheme="minorHAnsi" w:hAnsiTheme="minorHAnsi" w:cs="Arial"/>
          <w:b/>
          <w:sz w:val="22"/>
          <w:szCs w:val="22"/>
        </w:rPr>
      </w:pPr>
      <w:r w:rsidRPr="00F15568">
        <w:rPr>
          <w:rFonts w:asciiTheme="minorHAnsi" w:hAnsiTheme="minorHAnsi" w:cs="Arial"/>
          <w:b/>
          <w:sz w:val="22"/>
          <w:szCs w:val="22"/>
        </w:rPr>
        <w:t>ASPECTOS ECONÓMICOS.</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Condiciones de precio.</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Formas de pago (forma y plazo).</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Forma de adjudicación.</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Moneda en que se cotizará.</w:t>
      </w:r>
    </w:p>
    <w:p w:rsidR="00121FB1" w:rsidRPr="00F15568" w:rsidRDefault="00121FB1" w:rsidP="00121FB1">
      <w:pPr>
        <w:pStyle w:val="Prrafodelista"/>
        <w:numPr>
          <w:ilvl w:val="1"/>
          <w:numId w:val="1"/>
        </w:numPr>
        <w:autoSpaceDE w:val="0"/>
        <w:autoSpaceDN w:val="0"/>
        <w:adjustRightInd w:val="0"/>
        <w:spacing w:after="240"/>
        <w:ind w:left="1418" w:hanging="567"/>
        <w:contextualSpacing w:val="0"/>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Periodo de validez de la oferta.</w:t>
      </w:r>
    </w:p>
    <w:p w:rsidR="00121FB1" w:rsidRPr="00F15568" w:rsidRDefault="00121FB1" w:rsidP="00121FB1">
      <w:pPr>
        <w:pStyle w:val="Prrafodelista"/>
        <w:numPr>
          <w:ilvl w:val="0"/>
          <w:numId w:val="1"/>
        </w:numPr>
        <w:autoSpaceDE w:val="0"/>
        <w:autoSpaceDN w:val="0"/>
        <w:adjustRightInd w:val="0"/>
        <w:spacing w:after="240"/>
        <w:ind w:left="851" w:hanging="851"/>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CRITERIOS DE EVALUACION Y ADJUDICACIÓN.</w:t>
      </w:r>
    </w:p>
    <w:p w:rsidR="00121FB1" w:rsidRPr="00F15568" w:rsidRDefault="00121FB1" w:rsidP="00121FB1">
      <w:pPr>
        <w:pStyle w:val="Prrafodelista"/>
        <w:numPr>
          <w:ilvl w:val="1"/>
          <w:numId w:val="1"/>
        </w:numPr>
        <w:autoSpaceDE w:val="0"/>
        <w:autoSpaceDN w:val="0"/>
        <w:adjustRightInd w:val="0"/>
        <w:spacing w:after="24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Evaluación técnica.</w:t>
      </w:r>
    </w:p>
    <w:p w:rsidR="00121FB1" w:rsidRPr="00F15568" w:rsidRDefault="00121FB1" w:rsidP="00121FB1">
      <w:pPr>
        <w:pStyle w:val="Prrafodelista"/>
        <w:numPr>
          <w:ilvl w:val="1"/>
          <w:numId w:val="1"/>
        </w:numPr>
        <w:autoSpaceDE w:val="0"/>
        <w:autoSpaceDN w:val="0"/>
        <w:adjustRightInd w:val="0"/>
        <w:spacing w:after="24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Evaluación económica.</w:t>
      </w:r>
    </w:p>
    <w:p w:rsidR="00121FB1" w:rsidRPr="00F15568" w:rsidRDefault="00121FB1" w:rsidP="00121FB1">
      <w:pPr>
        <w:pStyle w:val="Prrafodelista"/>
        <w:numPr>
          <w:ilvl w:val="1"/>
          <w:numId w:val="1"/>
        </w:numPr>
        <w:autoSpaceDE w:val="0"/>
        <w:autoSpaceDN w:val="0"/>
        <w:adjustRightInd w:val="0"/>
        <w:spacing w:after="24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Adjudicación del contrato.</w:t>
      </w:r>
    </w:p>
    <w:p w:rsidR="00121FB1" w:rsidRPr="00F15568" w:rsidRDefault="00121FB1" w:rsidP="00121FB1">
      <w:pPr>
        <w:pStyle w:val="Prrafodelista"/>
        <w:autoSpaceDE w:val="0"/>
        <w:autoSpaceDN w:val="0"/>
        <w:adjustRightInd w:val="0"/>
        <w:spacing w:after="240"/>
        <w:ind w:left="1418"/>
        <w:rPr>
          <w:rFonts w:asciiTheme="minorHAnsi" w:eastAsia="Calibri" w:hAnsiTheme="minorHAnsi" w:cs="Arial"/>
          <w:sz w:val="22"/>
          <w:szCs w:val="22"/>
          <w:lang w:eastAsia="en-US"/>
        </w:rPr>
      </w:pPr>
    </w:p>
    <w:p w:rsidR="00121FB1" w:rsidRPr="00F15568" w:rsidRDefault="00121FB1" w:rsidP="00121FB1">
      <w:pPr>
        <w:pStyle w:val="Prrafodelista"/>
        <w:numPr>
          <w:ilvl w:val="0"/>
          <w:numId w:val="1"/>
        </w:numPr>
        <w:autoSpaceDE w:val="0"/>
        <w:autoSpaceDN w:val="0"/>
        <w:adjustRightInd w:val="0"/>
        <w:spacing w:after="240"/>
        <w:ind w:left="851" w:hanging="851"/>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 xml:space="preserve">GARANTÍAS. </w:t>
      </w:r>
    </w:p>
    <w:p w:rsidR="00121FB1" w:rsidRPr="00F15568" w:rsidRDefault="00121FB1" w:rsidP="00121FB1">
      <w:pPr>
        <w:pStyle w:val="Prrafodelista"/>
        <w:numPr>
          <w:ilvl w:val="1"/>
          <w:numId w:val="1"/>
        </w:numPr>
        <w:autoSpaceDE w:val="0"/>
        <w:autoSpaceDN w:val="0"/>
        <w:adjustRightInd w:val="0"/>
        <w:spacing w:after="24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Garantía de cumplimiento del contrato.</w:t>
      </w:r>
    </w:p>
    <w:p w:rsidR="00121FB1" w:rsidRPr="00F15568" w:rsidRDefault="00121FB1" w:rsidP="007F03D9">
      <w:pPr>
        <w:pStyle w:val="Prrafodelista"/>
        <w:autoSpaceDE w:val="0"/>
        <w:autoSpaceDN w:val="0"/>
        <w:adjustRightInd w:val="0"/>
        <w:spacing w:after="240"/>
        <w:ind w:left="1418"/>
        <w:contextualSpacing w:val="0"/>
        <w:rPr>
          <w:rFonts w:asciiTheme="minorHAnsi" w:eastAsia="Calibri" w:hAnsiTheme="minorHAnsi" w:cs="Arial"/>
          <w:sz w:val="22"/>
          <w:szCs w:val="22"/>
          <w:lang w:eastAsia="en-US"/>
        </w:rPr>
      </w:pPr>
    </w:p>
    <w:p w:rsidR="00121FB1" w:rsidRPr="00F15568" w:rsidRDefault="00121FB1" w:rsidP="00121FB1">
      <w:pPr>
        <w:pStyle w:val="Prrafodelista"/>
        <w:numPr>
          <w:ilvl w:val="0"/>
          <w:numId w:val="1"/>
        </w:numPr>
        <w:spacing w:before="240"/>
        <w:ind w:left="851" w:hanging="851"/>
        <w:rPr>
          <w:rFonts w:asciiTheme="minorHAnsi" w:hAnsiTheme="minorHAnsi" w:cs="Arial"/>
          <w:b/>
          <w:sz w:val="22"/>
          <w:szCs w:val="22"/>
        </w:rPr>
      </w:pPr>
      <w:r w:rsidRPr="00F15568">
        <w:rPr>
          <w:rFonts w:asciiTheme="minorHAnsi" w:hAnsiTheme="minorHAnsi" w:cs="Arial"/>
          <w:b/>
          <w:sz w:val="22"/>
          <w:szCs w:val="22"/>
        </w:rPr>
        <w:t xml:space="preserve">REQUISITOS QUE DEBERÁN REUNIR LOS </w:t>
      </w:r>
      <w:r w:rsidR="00E25125">
        <w:rPr>
          <w:rFonts w:asciiTheme="minorHAnsi" w:hAnsiTheme="minorHAnsi" w:cs="Arial"/>
          <w:b/>
          <w:sz w:val="22"/>
          <w:szCs w:val="22"/>
        </w:rPr>
        <w:t>LICITANTES</w:t>
      </w:r>
      <w:r w:rsidRPr="00F15568">
        <w:rPr>
          <w:rFonts w:asciiTheme="minorHAnsi" w:hAnsiTheme="minorHAnsi" w:cs="Arial"/>
          <w:b/>
          <w:sz w:val="22"/>
          <w:szCs w:val="22"/>
        </w:rPr>
        <w:t xml:space="preserve"> PARA LA PRESENTACIÓN DE SUS PROP</w:t>
      </w:r>
      <w:r w:rsidR="00E25125">
        <w:rPr>
          <w:rFonts w:asciiTheme="minorHAnsi" w:hAnsiTheme="minorHAnsi" w:cs="Arial"/>
          <w:b/>
          <w:sz w:val="22"/>
          <w:szCs w:val="22"/>
        </w:rPr>
        <w:t>OSICIONES</w:t>
      </w:r>
      <w:r w:rsidRPr="00F15568">
        <w:rPr>
          <w:rFonts w:asciiTheme="minorHAnsi" w:hAnsiTheme="minorHAnsi" w:cs="Arial"/>
          <w:b/>
          <w:sz w:val="22"/>
          <w:szCs w:val="22"/>
        </w:rPr>
        <w:t>.</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Instrucciones para elaborar las prop</w:t>
      </w:r>
      <w:r w:rsidR="00E25125">
        <w:rPr>
          <w:rFonts w:asciiTheme="minorHAnsi" w:eastAsia="Calibri" w:hAnsiTheme="minorHAnsi" w:cs="Arial"/>
          <w:sz w:val="22"/>
          <w:szCs w:val="22"/>
          <w:lang w:eastAsia="en-US"/>
        </w:rPr>
        <w:t>osiciones</w:t>
      </w:r>
      <w:r w:rsidRPr="00F15568">
        <w:rPr>
          <w:rFonts w:asciiTheme="minorHAnsi" w:eastAsia="Calibri" w:hAnsiTheme="minorHAnsi" w:cs="Arial"/>
          <w:sz w:val="22"/>
          <w:szCs w:val="22"/>
          <w:lang w:eastAsia="en-US"/>
        </w:rPr>
        <w:t>.</w:t>
      </w:r>
    </w:p>
    <w:p w:rsidR="00121FB1" w:rsidRPr="00F15568" w:rsidRDefault="00121FB1" w:rsidP="00121FB1">
      <w:pPr>
        <w:pStyle w:val="Prrafodelista"/>
        <w:numPr>
          <w:ilvl w:val="1"/>
          <w:numId w:val="1"/>
        </w:numPr>
        <w:spacing w:before="240" w:after="240"/>
        <w:ind w:left="1418" w:hanging="567"/>
        <w:jc w:val="both"/>
        <w:rPr>
          <w:rFonts w:asciiTheme="minorHAnsi" w:hAnsiTheme="minorHAnsi" w:cs="Arial"/>
          <w:sz w:val="22"/>
          <w:szCs w:val="22"/>
        </w:rPr>
      </w:pPr>
      <w:r w:rsidRPr="00F15568">
        <w:rPr>
          <w:rFonts w:asciiTheme="minorHAnsi" w:hAnsiTheme="minorHAnsi" w:cs="Arial"/>
          <w:sz w:val="22"/>
          <w:szCs w:val="22"/>
        </w:rPr>
        <w:t>Relación de documentación distinta a la prop</w:t>
      </w:r>
      <w:r w:rsidR="00E25125">
        <w:rPr>
          <w:rFonts w:asciiTheme="minorHAnsi" w:hAnsiTheme="minorHAnsi" w:cs="Arial"/>
          <w:sz w:val="22"/>
          <w:szCs w:val="22"/>
        </w:rPr>
        <w:t>osición</w:t>
      </w:r>
      <w:r w:rsidRPr="00F15568">
        <w:rPr>
          <w:rFonts w:asciiTheme="minorHAnsi" w:hAnsiTheme="minorHAnsi" w:cs="Arial"/>
          <w:sz w:val="22"/>
          <w:szCs w:val="22"/>
        </w:rPr>
        <w:t xml:space="preserve"> técnica y económica.</w:t>
      </w:r>
    </w:p>
    <w:p w:rsidR="00121FB1" w:rsidRPr="00F15568"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Relación de la documentación que integra la prop</w:t>
      </w:r>
      <w:r w:rsidR="00E25125">
        <w:rPr>
          <w:rFonts w:asciiTheme="minorHAnsi" w:eastAsia="Calibri" w:hAnsiTheme="minorHAnsi" w:cs="Arial"/>
          <w:sz w:val="22"/>
          <w:szCs w:val="22"/>
          <w:lang w:eastAsia="en-US"/>
        </w:rPr>
        <w:t>osición</w:t>
      </w:r>
      <w:r w:rsidRPr="00F15568">
        <w:rPr>
          <w:rFonts w:asciiTheme="minorHAnsi" w:eastAsia="Calibri" w:hAnsiTheme="minorHAnsi" w:cs="Arial"/>
          <w:sz w:val="22"/>
          <w:szCs w:val="22"/>
          <w:lang w:eastAsia="en-US"/>
        </w:rPr>
        <w:t xml:space="preserve"> técnica.</w:t>
      </w:r>
    </w:p>
    <w:p w:rsidR="00121FB1" w:rsidRPr="00F15568" w:rsidRDefault="00121FB1" w:rsidP="00121FB1">
      <w:pPr>
        <w:pStyle w:val="Prrafodelista"/>
        <w:numPr>
          <w:ilvl w:val="1"/>
          <w:numId w:val="1"/>
        </w:numPr>
        <w:autoSpaceDE w:val="0"/>
        <w:autoSpaceDN w:val="0"/>
        <w:adjustRightInd w:val="0"/>
        <w:spacing w:after="240"/>
        <w:ind w:left="1418" w:hanging="567"/>
        <w:contextualSpacing w:val="0"/>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Relación de la docume</w:t>
      </w:r>
      <w:r w:rsidR="00E25125">
        <w:rPr>
          <w:rFonts w:asciiTheme="minorHAnsi" w:eastAsia="Calibri" w:hAnsiTheme="minorHAnsi" w:cs="Arial"/>
          <w:sz w:val="22"/>
          <w:szCs w:val="22"/>
          <w:lang w:eastAsia="en-US"/>
        </w:rPr>
        <w:t>ntación que integra la proposición</w:t>
      </w:r>
      <w:r w:rsidRPr="00F15568">
        <w:rPr>
          <w:rFonts w:asciiTheme="minorHAnsi" w:eastAsia="Calibri" w:hAnsiTheme="minorHAnsi" w:cs="Arial"/>
          <w:sz w:val="22"/>
          <w:szCs w:val="22"/>
          <w:lang w:eastAsia="en-US"/>
        </w:rPr>
        <w:t xml:space="preserve"> económica.</w:t>
      </w:r>
    </w:p>
    <w:p w:rsidR="00121FB1" w:rsidRPr="00F15568" w:rsidRDefault="00121FB1" w:rsidP="00121FB1">
      <w:pPr>
        <w:pStyle w:val="Prrafodelista"/>
        <w:numPr>
          <w:ilvl w:val="0"/>
          <w:numId w:val="3"/>
        </w:numPr>
        <w:autoSpaceDE w:val="0"/>
        <w:autoSpaceDN w:val="0"/>
        <w:adjustRightInd w:val="0"/>
        <w:spacing w:after="240"/>
        <w:ind w:left="851" w:hanging="851"/>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ASPECTOS VARIOS.</w:t>
      </w:r>
    </w:p>
    <w:p w:rsidR="00121FB1" w:rsidRPr="00F15568" w:rsidRDefault="00121FB1" w:rsidP="00121FB1">
      <w:pPr>
        <w:pStyle w:val="Prrafodelista"/>
        <w:numPr>
          <w:ilvl w:val="1"/>
          <w:numId w:val="3"/>
        </w:numPr>
        <w:autoSpaceDE w:val="0"/>
        <w:autoSpaceDN w:val="0"/>
        <w:adjustRightInd w:val="0"/>
        <w:spacing w:after="24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Impuestos y derechos.</w:t>
      </w:r>
    </w:p>
    <w:p w:rsidR="00121FB1" w:rsidRPr="00F15568" w:rsidRDefault="00121FB1" w:rsidP="00121FB1">
      <w:pPr>
        <w:pStyle w:val="Prrafodelista"/>
        <w:numPr>
          <w:ilvl w:val="1"/>
          <w:numId w:val="3"/>
        </w:numPr>
        <w:autoSpaceDE w:val="0"/>
        <w:autoSpaceDN w:val="0"/>
        <w:adjustRightInd w:val="0"/>
        <w:spacing w:after="24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Patentes, marcas y derechos de autor.</w:t>
      </w:r>
    </w:p>
    <w:p w:rsidR="00121FB1" w:rsidRPr="00F15568" w:rsidRDefault="00121FB1" w:rsidP="00121FB1">
      <w:pPr>
        <w:pStyle w:val="Prrafodelista"/>
        <w:numPr>
          <w:ilvl w:val="1"/>
          <w:numId w:val="3"/>
        </w:numPr>
        <w:autoSpaceDE w:val="0"/>
        <w:autoSpaceDN w:val="0"/>
        <w:adjustRightInd w:val="0"/>
        <w:spacing w:after="24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Tipo y modelo del contrato.</w:t>
      </w:r>
    </w:p>
    <w:p w:rsidR="00121FB1" w:rsidRPr="00F15568" w:rsidRDefault="00121FB1" w:rsidP="00121FB1">
      <w:pPr>
        <w:pStyle w:val="Prrafodelista"/>
        <w:numPr>
          <w:ilvl w:val="1"/>
          <w:numId w:val="3"/>
        </w:numPr>
        <w:autoSpaceDE w:val="0"/>
        <w:autoSpaceDN w:val="0"/>
        <w:adjustRightInd w:val="0"/>
        <w:spacing w:after="24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Evaluación de percepción de transparencia del procedimiento de </w:t>
      </w:r>
      <w:r w:rsidR="00422585" w:rsidRPr="00F15568">
        <w:rPr>
          <w:rFonts w:asciiTheme="minorHAnsi" w:eastAsia="Calibri" w:hAnsiTheme="minorHAnsi" w:cs="Arial"/>
          <w:sz w:val="22"/>
          <w:szCs w:val="22"/>
          <w:lang w:eastAsia="en-US"/>
        </w:rPr>
        <w:t>licitación pública nacional electrónica</w:t>
      </w:r>
      <w:r w:rsidRPr="00F15568">
        <w:rPr>
          <w:rFonts w:asciiTheme="minorHAnsi" w:eastAsia="Calibri" w:hAnsiTheme="minorHAnsi" w:cs="Arial"/>
          <w:sz w:val="22"/>
          <w:szCs w:val="22"/>
          <w:lang w:eastAsia="en-US"/>
        </w:rPr>
        <w:t>.</w:t>
      </w:r>
    </w:p>
    <w:p w:rsidR="00121FB1" w:rsidRPr="00F15568" w:rsidRDefault="00121FB1" w:rsidP="00121FB1">
      <w:pPr>
        <w:pStyle w:val="Prrafodelista"/>
        <w:autoSpaceDE w:val="0"/>
        <w:autoSpaceDN w:val="0"/>
        <w:adjustRightInd w:val="0"/>
        <w:spacing w:after="240"/>
        <w:ind w:left="1418"/>
        <w:rPr>
          <w:rFonts w:asciiTheme="minorHAnsi" w:eastAsia="Calibri" w:hAnsiTheme="minorHAnsi" w:cs="Arial"/>
          <w:sz w:val="22"/>
          <w:szCs w:val="22"/>
          <w:lang w:eastAsia="en-US"/>
        </w:rPr>
      </w:pPr>
    </w:p>
    <w:p w:rsidR="00121FB1" w:rsidRPr="00F15568" w:rsidRDefault="00121FB1" w:rsidP="00121FB1">
      <w:pPr>
        <w:pStyle w:val="Prrafodelista"/>
        <w:numPr>
          <w:ilvl w:val="0"/>
          <w:numId w:val="3"/>
        </w:numPr>
        <w:autoSpaceDE w:val="0"/>
        <w:autoSpaceDN w:val="0"/>
        <w:adjustRightInd w:val="0"/>
        <w:ind w:left="851" w:hanging="851"/>
        <w:jc w:val="both"/>
        <w:rPr>
          <w:rFonts w:asciiTheme="minorHAnsi" w:eastAsia="Calibri" w:hAnsiTheme="minorHAnsi" w:cs="Arial"/>
          <w:b/>
          <w:sz w:val="22"/>
          <w:szCs w:val="22"/>
          <w:lang w:eastAsia="en-US"/>
        </w:rPr>
      </w:pPr>
      <w:r w:rsidRPr="00F15568">
        <w:rPr>
          <w:rFonts w:asciiTheme="minorHAnsi" w:eastAsia="Calibri" w:hAnsiTheme="minorHAnsi" w:cs="Arial"/>
          <w:b/>
          <w:bCs/>
          <w:sz w:val="22"/>
          <w:szCs w:val="22"/>
          <w:lang w:eastAsia="en-US"/>
        </w:rPr>
        <w:lastRenderedPageBreak/>
        <w:t xml:space="preserve">CAUSAS DE DESECHAMIENTO </w:t>
      </w:r>
      <w:r w:rsidRPr="00F15568">
        <w:rPr>
          <w:rFonts w:asciiTheme="minorHAnsi" w:hAnsiTheme="minorHAnsi" w:cs="Arial"/>
          <w:b/>
          <w:sz w:val="22"/>
          <w:szCs w:val="22"/>
        </w:rPr>
        <w:t>E INCUMPLIMIENTO DE REQUISITOS QUE NO AFECTAN LA SOLVENCIA DE LAS PROP</w:t>
      </w:r>
      <w:r w:rsidR="00DB317C">
        <w:rPr>
          <w:rFonts w:asciiTheme="minorHAnsi" w:hAnsiTheme="minorHAnsi" w:cs="Arial"/>
          <w:b/>
          <w:sz w:val="22"/>
          <w:szCs w:val="22"/>
        </w:rPr>
        <w:t>OSCIONES</w:t>
      </w:r>
      <w:r w:rsidRPr="00F15568">
        <w:rPr>
          <w:rFonts w:asciiTheme="minorHAnsi" w:hAnsiTheme="minorHAnsi" w:cs="Arial"/>
          <w:b/>
          <w:sz w:val="22"/>
          <w:szCs w:val="22"/>
        </w:rPr>
        <w:t>.</w:t>
      </w:r>
    </w:p>
    <w:p w:rsidR="00121FB1" w:rsidRPr="00F15568" w:rsidRDefault="00121FB1" w:rsidP="00121FB1">
      <w:pPr>
        <w:pStyle w:val="Prrafodelista"/>
        <w:numPr>
          <w:ilvl w:val="1"/>
          <w:numId w:val="3"/>
        </w:numPr>
        <w:autoSpaceDE w:val="0"/>
        <w:autoSpaceDN w:val="0"/>
        <w:adjustRightInd w:val="0"/>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Causas de desechamiento. </w:t>
      </w:r>
    </w:p>
    <w:p w:rsidR="00121FB1" w:rsidRPr="00F15568" w:rsidRDefault="00121FB1" w:rsidP="00121FB1">
      <w:pPr>
        <w:pStyle w:val="Prrafodelista"/>
        <w:numPr>
          <w:ilvl w:val="1"/>
          <w:numId w:val="3"/>
        </w:numPr>
        <w:autoSpaceDE w:val="0"/>
        <w:autoSpaceDN w:val="0"/>
        <w:adjustRightInd w:val="0"/>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Incumplimiento de requisitos que no afectan la solvencia de las prop</w:t>
      </w:r>
      <w:r w:rsidR="00DB317C">
        <w:rPr>
          <w:rFonts w:asciiTheme="minorHAnsi" w:eastAsia="Calibri" w:hAnsiTheme="minorHAnsi" w:cs="Arial"/>
          <w:sz w:val="22"/>
          <w:szCs w:val="22"/>
          <w:lang w:eastAsia="en-US"/>
        </w:rPr>
        <w:t>osiciones</w:t>
      </w:r>
      <w:r w:rsidRPr="00F15568">
        <w:rPr>
          <w:rFonts w:asciiTheme="minorHAnsi" w:eastAsia="Calibri" w:hAnsiTheme="minorHAnsi" w:cs="Arial"/>
          <w:sz w:val="22"/>
          <w:szCs w:val="22"/>
          <w:lang w:eastAsia="en-US"/>
        </w:rPr>
        <w:t>.</w:t>
      </w:r>
    </w:p>
    <w:p w:rsidR="00121FB1" w:rsidRPr="00F15568" w:rsidRDefault="00121FB1" w:rsidP="00121FB1">
      <w:pPr>
        <w:autoSpaceDE w:val="0"/>
        <w:autoSpaceDN w:val="0"/>
        <w:adjustRightInd w:val="0"/>
        <w:rPr>
          <w:rFonts w:asciiTheme="minorHAnsi" w:eastAsia="Calibri" w:hAnsiTheme="minorHAnsi" w:cs="Arial"/>
          <w:sz w:val="22"/>
          <w:szCs w:val="22"/>
          <w:lang w:eastAsia="en-US"/>
        </w:rPr>
      </w:pPr>
    </w:p>
    <w:p w:rsidR="00121FB1" w:rsidRPr="00F15568" w:rsidRDefault="00121FB1" w:rsidP="00121FB1">
      <w:pPr>
        <w:pStyle w:val="Prrafodelista"/>
        <w:numPr>
          <w:ilvl w:val="0"/>
          <w:numId w:val="3"/>
        </w:numPr>
        <w:autoSpaceDE w:val="0"/>
        <w:autoSpaceDN w:val="0"/>
        <w:adjustRightInd w:val="0"/>
        <w:ind w:left="851" w:hanging="851"/>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 xml:space="preserve">CANCELACIÓN Y DECLARACIÓN DESIERTA DE UN PROCEDIMIENTO DE </w:t>
      </w:r>
      <w:r w:rsidR="00C3595A" w:rsidRPr="00F15568">
        <w:rPr>
          <w:rFonts w:asciiTheme="minorHAnsi" w:eastAsia="Calibri" w:hAnsiTheme="minorHAnsi" w:cs="Arial"/>
          <w:b/>
          <w:sz w:val="22"/>
          <w:szCs w:val="22"/>
          <w:lang w:eastAsia="en-US"/>
        </w:rPr>
        <w:t>LICITACION PÚBLICA NACIONAL ELECTRONICA</w:t>
      </w:r>
      <w:r w:rsidRPr="00F15568">
        <w:rPr>
          <w:rFonts w:asciiTheme="minorHAnsi" w:eastAsia="Calibri" w:hAnsiTheme="minorHAnsi" w:cs="Arial"/>
          <w:b/>
          <w:sz w:val="22"/>
          <w:szCs w:val="22"/>
          <w:lang w:eastAsia="en-US"/>
        </w:rPr>
        <w:t>.</w:t>
      </w:r>
    </w:p>
    <w:p w:rsidR="00121FB1" w:rsidRPr="00F15568" w:rsidRDefault="00121FB1" w:rsidP="00121FB1">
      <w:pPr>
        <w:pStyle w:val="Prrafodelista"/>
        <w:numPr>
          <w:ilvl w:val="1"/>
          <w:numId w:val="3"/>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Cancelación de la </w:t>
      </w:r>
      <w:r w:rsidR="00862CED" w:rsidRPr="00F15568">
        <w:rPr>
          <w:rFonts w:asciiTheme="minorHAnsi" w:eastAsia="Calibri" w:hAnsiTheme="minorHAnsi" w:cs="Arial"/>
          <w:sz w:val="22"/>
          <w:szCs w:val="22"/>
          <w:lang w:eastAsia="en-US"/>
        </w:rPr>
        <w:t>Licitación Pública Nacional Electrónica</w:t>
      </w:r>
      <w:r w:rsidRPr="00F15568">
        <w:rPr>
          <w:rFonts w:asciiTheme="minorHAnsi" w:eastAsia="Calibri" w:hAnsiTheme="minorHAnsi" w:cs="Arial"/>
          <w:sz w:val="22"/>
          <w:szCs w:val="22"/>
          <w:lang w:eastAsia="en-US"/>
        </w:rPr>
        <w:t>.</w:t>
      </w:r>
    </w:p>
    <w:p w:rsidR="00121FB1" w:rsidRPr="00F15568" w:rsidRDefault="00121FB1" w:rsidP="00121FB1">
      <w:pPr>
        <w:pStyle w:val="Prrafodelista"/>
        <w:numPr>
          <w:ilvl w:val="1"/>
          <w:numId w:val="3"/>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Declarar desierta alguna partida y/o la </w:t>
      </w:r>
      <w:r w:rsidR="00862CED" w:rsidRPr="00F15568">
        <w:rPr>
          <w:rFonts w:asciiTheme="minorHAnsi" w:eastAsia="Calibri" w:hAnsiTheme="minorHAnsi" w:cs="Arial"/>
          <w:sz w:val="22"/>
          <w:szCs w:val="22"/>
          <w:lang w:eastAsia="en-US"/>
        </w:rPr>
        <w:t>Licitación Pública Nacional Electrónica</w:t>
      </w:r>
    </w:p>
    <w:p w:rsidR="00121FB1" w:rsidRPr="00F15568" w:rsidRDefault="00121FB1" w:rsidP="00121FB1">
      <w:pPr>
        <w:pStyle w:val="Prrafodelista"/>
        <w:numPr>
          <w:ilvl w:val="0"/>
          <w:numId w:val="3"/>
        </w:numPr>
        <w:autoSpaceDE w:val="0"/>
        <w:autoSpaceDN w:val="0"/>
        <w:adjustRightInd w:val="0"/>
        <w:spacing w:before="240"/>
        <w:ind w:left="851" w:hanging="851"/>
        <w:contextualSpacing w:val="0"/>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SUSPENSIÓN</w:t>
      </w:r>
      <w:r w:rsidR="00D0080C" w:rsidRPr="00F15568">
        <w:rPr>
          <w:rFonts w:asciiTheme="minorHAnsi" w:eastAsia="Calibri" w:hAnsiTheme="minorHAnsi" w:cs="Arial"/>
          <w:b/>
          <w:sz w:val="22"/>
          <w:szCs w:val="22"/>
          <w:lang w:eastAsia="en-US"/>
        </w:rPr>
        <w:t xml:space="preserve"> DE</w:t>
      </w:r>
      <w:r w:rsidR="00376C03" w:rsidRPr="00F15568">
        <w:rPr>
          <w:rFonts w:asciiTheme="minorHAnsi" w:eastAsia="Calibri" w:hAnsiTheme="minorHAnsi" w:cs="Arial"/>
          <w:b/>
          <w:sz w:val="22"/>
          <w:szCs w:val="22"/>
          <w:lang w:eastAsia="en-US"/>
        </w:rPr>
        <w:t>L PROCEDIMIENTO DE ADQUISICION</w:t>
      </w:r>
      <w:r w:rsidR="00DB4024" w:rsidRPr="00F15568">
        <w:rPr>
          <w:rFonts w:asciiTheme="minorHAnsi" w:eastAsia="Calibri" w:hAnsiTheme="minorHAnsi" w:cs="Arial"/>
          <w:b/>
          <w:sz w:val="22"/>
          <w:szCs w:val="22"/>
          <w:lang w:eastAsia="en-US"/>
        </w:rPr>
        <w:t>.</w:t>
      </w:r>
    </w:p>
    <w:p w:rsidR="00121FB1" w:rsidRPr="00F15568" w:rsidRDefault="00121FB1" w:rsidP="00121FB1">
      <w:pPr>
        <w:pStyle w:val="Prrafodelista"/>
        <w:numPr>
          <w:ilvl w:val="0"/>
          <w:numId w:val="3"/>
        </w:numPr>
        <w:autoSpaceDE w:val="0"/>
        <w:autoSpaceDN w:val="0"/>
        <w:adjustRightInd w:val="0"/>
        <w:spacing w:before="240"/>
        <w:ind w:left="851" w:hanging="851"/>
        <w:contextualSpacing w:val="0"/>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TERMINACIÓN ANTICIPADA DEL CONTRATO.</w:t>
      </w:r>
    </w:p>
    <w:p w:rsidR="00121FB1" w:rsidRPr="00F15568" w:rsidRDefault="00121FB1" w:rsidP="00121FB1">
      <w:pPr>
        <w:pStyle w:val="Prrafodelista"/>
        <w:numPr>
          <w:ilvl w:val="0"/>
          <w:numId w:val="3"/>
        </w:numPr>
        <w:autoSpaceDE w:val="0"/>
        <w:autoSpaceDN w:val="0"/>
        <w:adjustRightInd w:val="0"/>
        <w:spacing w:before="240"/>
        <w:ind w:left="851" w:hanging="851"/>
        <w:contextualSpacing w:val="0"/>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RESCISIÓN ADMINISTRATIVA DEL CONTRATO.</w:t>
      </w:r>
    </w:p>
    <w:p w:rsidR="00121FB1" w:rsidRPr="00F15568" w:rsidRDefault="00121FB1" w:rsidP="00121FB1">
      <w:pPr>
        <w:autoSpaceDE w:val="0"/>
        <w:autoSpaceDN w:val="0"/>
        <w:adjustRightInd w:val="0"/>
        <w:rPr>
          <w:rFonts w:asciiTheme="minorHAnsi" w:eastAsia="Calibri" w:hAnsiTheme="minorHAnsi" w:cs="Arial"/>
          <w:sz w:val="22"/>
          <w:szCs w:val="22"/>
          <w:lang w:eastAsia="en-US"/>
        </w:rPr>
      </w:pPr>
    </w:p>
    <w:p w:rsidR="00121FB1" w:rsidRPr="00F15568" w:rsidRDefault="00121FB1" w:rsidP="00121FB1">
      <w:pPr>
        <w:pStyle w:val="Prrafodelista"/>
        <w:numPr>
          <w:ilvl w:val="0"/>
          <w:numId w:val="3"/>
        </w:numPr>
        <w:autoSpaceDE w:val="0"/>
        <w:autoSpaceDN w:val="0"/>
        <w:adjustRightInd w:val="0"/>
        <w:ind w:left="851" w:hanging="851"/>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APLICACIÓN DE FIANZAS.</w:t>
      </w:r>
    </w:p>
    <w:p w:rsidR="00121FB1" w:rsidRPr="00F15568" w:rsidRDefault="00121FB1" w:rsidP="00121FB1">
      <w:pPr>
        <w:pStyle w:val="Prrafodelista"/>
        <w:rPr>
          <w:rFonts w:asciiTheme="minorHAnsi" w:eastAsia="Calibri" w:hAnsiTheme="minorHAnsi" w:cs="Arial"/>
          <w:b/>
          <w:sz w:val="22"/>
          <w:szCs w:val="22"/>
          <w:lang w:eastAsia="en-US"/>
        </w:rPr>
      </w:pPr>
    </w:p>
    <w:p w:rsidR="00121FB1" w:rsidRPr="00F15568" w:rsidRDefault="00121FB1" w:rsidP="00121FB1">
      <w:pPr>
        <w:pStyle w:val="Prrafodelista"/>
        <w:numPr>
          <w:ilvl w:val="0"/>
          <w:numId w:val="3"/>
        </w:numPr>
        <w:autoSpaceDE w:val="0"/>
        <w:autoSpaceDN w:val="0"/>
        <w:adjustRightInd w:val="0"/>
        <w:ind w:left="851" w:hanging="851"/>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CESIÓN DE DERECHOS Y OBLIGACIONES.</w:t>
      </w:r>
    </w:p>
    <w:p w:rsidR="00121FB1" w:rsidRPr="00F15568" w:rsidRDefault="00121FB1" w:rsidP="00121FB1">
      <w:pPr>
        <w:pStyle w:val="Prrafodelista"/>
        <w:rPr>
          <w:rFonts w:asciiTheme="minorHAnsi" w:eastAsia="Calibri" w:hAnsiTheme="minorHAnsi" w:cs="Arial"/>
          <w:b/>
          <w:sz w:val="22"/>
          <w:szCs w:val="22"/>
          <w:lang w:eastAsia="en-US"/>
        </w:rPr>
      </w:pPr>
    </w:p>
    <w:p w:rsidR="00121FB1" w:rsidRPr="00F15568" w:rsidRDefault="00121FB1" w:rsidP="00121FB1">
      <w:pPr>
        <w:pStyle w:val="Prrafodelista"/>
        <w:numPr>
          <w:ilvl w:val="0"/>
          <w:numId w:val="3"/>
        </w:numPr>
        <w:autoSpaceDE w:val="0"/>
        <w:autoSpaceDN w:val="0"/>
        <w:adjustRightInd w:val="0"/>
        <w:ind w:left="851" w:hanging="851"/>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PENAS CONVENCIONALES.</w:t>
      </w:r>
    </w:p>
    <w:p w:rsidR="00121FB1" w:rsidRPr="00F15568" w:rsidRDefault="00121FB1" w:rsidP="00121FB1">
      <w:pPr>
        <w:pStyle w:val="Prrafodelista"/>
        <w:rPr>
          <w:rFonts w:asciiTheme="minorHAnsi" w:eastAsia="Calibri" w:hAnsiTheme="minorHAnsi" w:cs="Arial"/>
          <w:b/>
          <w:sz w:val="22"/>
          <w:szCs w:val="22"/>
          <w:lang w:eastAsia="en-US"/>
        </w:rPr>
      </w:pPr>
    </w:p>
    <w:p w:rsidR="00121FB1" w:rsidRPr="00F15568" w:rsidRDefault="00121FB1" w:rsidP="00121FB1">
      <w:pPr>
        <w:pStyle w:val="Prrafodelista"/>
        <w:numPr>
          <w:ilvl w:val="0"/>
          <w:numId w:val="3"/>
        </w:numPr>
        <w:autoSpaceDE w:val="0"/>
        <w:autoSpaceDN w:val="0"/>
        <w:adjustRightInd w:val="0"/>
        <w:ind w:left="851" w:hanging="851"/>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PRORROGAS.</w:t>
      </w:r>
    </w:p>
    <w:p w:rsidR="00121FB1" w:rsidRPr="00F15568" w:rsidRDefault="00121FB1" w:rsidP="00121FB1">
      <w:pPr>
        <w:pStyle w:val="Prrafodelista"/>
        <w:rPr>
          <w:rFonts w:asciiTheme="minorHAnsi" w:eastAsia="Calibri" w:hAnsiTheme="minorHAnsi" w:cs="Arial"/>
          <w:b/>
          <w:sz w:val="22"/>
          <w:szCs w:val="22"/>
          <w:lang w:eastAsia="en-US"/>
        </w:rPr>
      </w:pPr>
    </w:p>
    <w:p w:rsidR="00121FB1" w:rsidRPr="00F15568" w:rsidRDefault="00121FB1" w:rsidP="00121FB1">
      <w:pPr>
        <w:pStyle w:val="Prrafodelista"/>
        <w:numPr>
          <w:ilvl w:val="0"/>
          <w:numId w:val="3"/>
        </w:numPr>
        <w:autoSpaceDE w:val="0"/>
        <w:autoSpaceDN w:val="0"/>
        <w:adjustRightInd w:val="0"/>
        <w:ind w:left="851" w:hanging="851"/>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INCONFORMIDADES, CONTROVERSIAS, CONTROVERSIAS EN LOS MEDIOS DE COMUNICACIÓN ELECTRÓNICA Y SANCIONES</w:t>
      </w:r>
    </w:p>
    <w:p w:rsidR="00121FB1" w:rsidRPr="00F15568" w:rsidRDefault="00121FB1" w:rsidP="00121FB1">
      <w:pPr>
        <w:pStyle w:val="Prrafodelista"/>
        <w:numPr>
          <w:ilvl w:val="1"/>
          <w:numId w:val="3"/>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Inconformidades</w:t>
      </w:r>
    </w:p>
    <w:p w:rsidR="00121FB1" w:rsidRPr="00F15568" w:rsidRDefault="00121FB1" w:rsidP="00121FB1">
      <w:pPr>
        <w:pStyle w:val="Prrafodelista"/>
        <w:numPr>
          <w:ilvl w:val="1"/>
          <w:numId w:val="3"/>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Controversias</w:t>
      </w:r>
    </w:p>
    <w:p w:rsidR="00121FB1" w:rsidRPr="00F15568" w:rsidRDefault="00121FB1" w:rsidP="00121FB1">
      <w:pPr>
        <w:pStyle w:val="Prrafodelista"/>
        <w:numPr>
          <w:ilvl w:val="1"/>
          <w:numId w:val="3"/>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Controversias en los medios de comunicación electrónica</w:t>
      </w:r>
    </w:p>
    <w:p w:rsidR="00121FB1" w:rsidRPr="00F15568" w:rsidRDefault="00121FB1" w:rsidP="00121FB1">
      <w:pPr>
        <w:pStyle w:val="Prrafodelista"/>
        <w:numPr>
          <w:ilvl w:val="1"/>
          <w:numId w:val="3"/>
        </w:numPr>
        <w:autoSpaceDE w:val="0"/>
        <w:autoSpaceDN w:val="0"/>
        <w:adjustRightInd w:val="0"/>
        <w:ind w:left="1418" w:hanging="567"/>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Sanciones.</w:t>
      </w:r>
    </w:p>
    <w:p w:rsidR="003361A5" w:rsidRPr="00F15568" w:rsidRDefault="003361A5" w:rsidP="003573C3">
      <w:pPr>
        <w:jc w:val="center"/>
        <w:rPr>
          <w:rFonts w:asciiTheme="minorHAnsi" w:hAnsiTheme="minorHAnsi" w:cs="Arial"/>
          <w:b/>
          <w:sz w:val="22"/>
          <w:szCs w:val="22"/>
        </w:rPr>
      </w:pPr>
    </w:p>
    <w:p w:rsidR="003A30E0" w:rsidRPr="00F15568" w:rsidRDefault="003A30E0" w:rsidP="00594247">
      <w:pPr>
        <w:pStyle w:val="Prrafodelista"/>
        <w:spacing w:before="240" w:after="240"/>
        <w:contextualSpacing w:val="0"/>
        <w:rPr>
          <w:rFonts w:asciiTheme="minorHAnsi" w:hAnsiTheme="minorHAnsi" w:cs="Arial"/>
          <w:b/>
          <w:sz w:val="22"/>
          <w:szCs w:val="22"/>
        </w:rPr>
      </w:pPr>
    </w:p>
    <w:p w:rsidR="003A30E0" w:rsidRPr="00F15568" w:rsidRDefault="003A30E0" w:rsidP="00594247">
      <w:pPr>
        <w:pStyle w:val="Prrafodelista"/>
        <w:spacing w:before="240" w:after="240"/>
        <w:contextualSpacing w:val="0"/>
        <w:rPr>
          <w:rFonts w:asciiTheme="minorHAnsi" w:hAnsiTheme="minorHAnsi" w:cs="Arial"/>
          <w:b/>
          <w:sz w:val="22"/>
          <w:szCs w:val="22"/>
        </w:rPr>
      </w:pPr>
    </w:p>
    <w:p w:rsidR="003A30E0" w:rsidRPr="00F15568" w:rsidRDefault="003A30E0" w:rsidP="00594247">
      <w:pPr>
        <w:pStyle w:val="Prrafodelista"/>
        <w:spacing w:before="240" w:after="240"/>
        <w:contextualSpacing w:val="0"/>
        <w:rPr>
          <w:rFonts w:asciiTheme="minorHAnsi" w:hAnsiTheme="minorHAnsi" w:cs="Arial"/>
          <w:b/>
          <w:sz w:val="22"/>
          <w:szCs w:val="22"/>
        </w:rPr>
      </w:pPr>
    </w:p>
    <w:p w:rsidR="003A30E0" w:rsidRPr="00F15568" w:rsidRDefault="003A30E0" w:rsidP="00594247">
      <w:pPr>
        <w:pStyle w:val="Prrafodelista"/>
        <w:spacing w:before="240" w:after="240"/>
        <w:contextualSpacing w:val="0"/>
        <w:rPr>
          <w:rFonts w:asciiTheme="minorHAnsi" w:hAnsiTheme="minorHAnsi" w:cs="Arial"/>
          <w:b/>
          <w:sz w:val="22"/>
          <w:szCs w:val="22"/>
        </w:rPr>
      </w:pPr>
    </w:p>
    <w:p w:rsidR="005B66AC" w:rsidRPr="00F15568" w:rsidRDefault="005B66AC" w:rsidP="00594247">
      <w:pPr>
        <w:pStyle w:val="Prrafodelista"/>
        <w:spacing w:before="240" w:after="240"/>
        <w:contextualSpacing w:val="0"/>
        <w:rPr>
          <w:rFonts w:asciiTheme="minorHAnsi" w:hAnsiTheme="minorHAnsi" w:cs="Arial"/>
          <w:b/>
          <w:sz w:val="22"/>
          <w:szCs w:val="22"/>
        </w:rPr>
      </w:pPr>
    </w:p>
    <w:p w:rsidR="00334FFE" w:rsidRPr="00F15568" w:rsidRDefault="00334FFE" w:rsidP="00594247">
      <w:pPr>
        <w:pStyle w:val="Prrafodelista"/>
        <w:spacing w:before="240" w:after="240"/>
        <w:contextualSpacing w:val="0"/>
        <w:rPr>
          <w:rFonts w:asciiTheme="minorHAnsi" w:hAnsiTheme="minorHAnsi" w:cs="Arial"/>
          <w:b/>
          <w:sz w:val="22"/>
          <w:szCs w:val="22"/>
        </w:rPr>
      </w:pPr>
    </w:p>
    <w:p w:rsidR="003815AD" w:rsidRPr="00F15568" w:rsidRDefault="003815AD" w:rsidP="00314B10">
      <w:pPr>
        <w:spacing w:before="240" w:after="240"/>
        <w:rPr>
          <w:rFonts w:asciiTheme="minorHAnsi" w:hAnsiTheme="minorHAnsi" w:cs="Arial"/>
          <w:b/>
          <w:sz w:val="22"/>
          <w:szCs w:val="22"/>
        </w:rPr>
      </w:pPr>
    </w:p>
    <w:p w:rsidR="00CE7A9E" w:rsidRPr="00F15568" w:rsidRDefault="00176B79" w:rsidP="003A30E0">
      <w:pPr>
        <w:pStyle w:val="Prrafodelista"/>
        <w:spacing w:before="240" w:after="240"/>
        <w:contextualSpacing w:val="0"/>
        <w:jc w:val="center"/>
        <w:rPr>
          <w:rFonts w:asciiTheme="minorHAnsi" w:hAnsiTheme="minorHAnsi" w:cs="Arial"/>
          <w:b/>
          <w:sz w:val="22"/>
          <w:szCs w:val="22"/>
        </w:rPr>
      </w:pPr>
      <w:r w:rsidRPr="00F15568">
        <w:rPr>
          <w:rFonts w:asciiTheme="minorHAnsi" w:hAnsiTheme="minorHAnsi" w:cs="Arial"/>
          <w:b/>
          <w:sz w:val="22"/>
          <w:szCs w:val="22"/>
        </w:rPr>
        <w:t xml:space="preserve">RELACIÓN DE </w:t>
      </w:r>
      <w:r w:rsidR="00CE7A9E" w:rsidRPr="00F15568">
        <w:rPr>
          <w:rFonts w:asciiTheme="minorHAnsi" w:hAnsiTheme="minorHAnsi" w:cs="Arial"/>
          <w:b/>
          <w:sz w:val="22"/>
          <w:szCs w:val="22"/>
        </w:rPr>
        <w:t>ANEXOS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1566B4" w:rsidRPr="00F15568" w:rsidTr="001566B4">
        <w:trPr>
          <w:jc w:val="center"/>
        </w:trPr>
        <w:tc>
          <w:tcPr>
            <w:tcW w:w="1409" w:type="dxa"/>
          </w:tcPr>
          <w:p w:rsidR="001566B4" w:rsidRPr="00F15568" w:rsidRDefault="001566B4" w:rsidP="001566B4">
            <w:pPr>
              <w:tabs>
                <w:tab w:val="center" w:pos="4419"/>
                <w:tab w:val="right" w:pos="8838"/>
              </w:tabs>
              <w:rPr>
                <w:rFonts w:asciiTheme="minorHAnsi" w:hAnsiTheme="minorHAnsi" w:cs="Arial"/>
                <w:b/>
              </w:rPr>
            </w:pPr>
            <w:r w:rsidRPr="00F15568">
              <w:rPr>
                <w:rFonts w:asciiTheme="minorHAnsi" w:hAnsiTheme="minorHAnsi" w:cs="Arial"/>
                <w:b/>
                <w:sz w:val="22"/>
                <w:szCs w:val="22"/>
              </w:rPr>
              <w:t>ANEXO 1</w:t>
            </w:r>
          </w:p>
        </w:tc>
        <w:tc>
          <w:tcPr>
            <w:tcW w:w="7796" w:type="dxa"/>
          </w:tcPr>
          <w:p w:rsidR="001566B4" w:rsidRPr="00F15568" w:rsidRDefault="001566B4" w:rsidP="001566B4">
            <w:pPr>
              <w:pStyle w:val="font6"/>
              <w:widowControl w:val="0"/>
              <w:tabs>
                <w:tab w:val="center" w:pos="4419"/>
                <w:tab w:val="right" w:pos="8838"/>
              </w:tabs>
              <w:spacing w:before="0" w:beforeAutospacing="0" w:after="0" w:afterAutospacing="0"/>
              <w:rPr>
                <w:rFonts w:asciiTheme="minorHAnsi" w:hAnsiTheme="minorHAnsi"/>
                <w:b w:val="0"/>
                <w:bCs w:val="0"/>
                <w:sz w:val="22"/>
                <w:szCs w:val="22"/>
              </w:rPr>
            </w:pPr>
            <w:r w:rsidRPr="00F15568">
              <w:rPr>
                <w:rFonts w:asciiTheme="minorHAnsi" w:hAnsiTheme="minorHAnsi"/>
                <w:b w:val="0"/>
                <w:bCs w:val="0"/>
                <w:sz w:val="22"/>
                <w:szCs w:val="22"/>
              </w:rPr>
              <w:t>Descripción completa de</w:t>
            </w:r>
            <w:r w:rsidR="0029411E" w:rsidRPr="00F15568">
              <w:rPr>
                <w:rFonts w:asciiTheme="minorHAnsi" w:hAnsiTheme="minorHAnsi"/>
                <w:b w:val="0"/>
                <w:bCs w:val="0"/>
                <w:sz w:val="22"/>
                <w:szCs w:val="22"/>
              </w:rPr>
              <w:t xml:space="preserve"> </w:t>
            </w:r>
            <w:r w:rsidR="005D0FC5" w:rsidRPr="00F15568">
              <w:rPr>
                <w:rFonts w:asciiTheme="minorHAnsi" w:hAnsiTheme="minorHAnsi"/>
                <w:b w:val="0"/>
                <w:bCs w:val="0"/>
                <w:sz w:val="22"/>
                <w:szCs w:val="22"/>
              </w:rPr>
              <w:t>l</w:t>
            </w:r>
            <w:r w:rsidR="0029411E" w:rsidRPr="00F15568">
              <w:rPr>
                <w:rFonts w:asciiTheme="minorHAnsi" w:hAnsiTheme="minorHAnsi"/>
                <w:b w:val="0"/>
                <w:bCs w:val="0"/>
                <w:sz w:val="22"/>
                <w:szCs w:val="22"/>
              </w:rPr>
              <w:t>os</w:t>
            </w:r>
            <w:r w:rsidRPr="00F15568">
              <w:rPr>
                <w:rFonts w:asciiTheme="minorHAnsi" w:hAnsiTheme="minorHAnsi"/>
                <w:b w:val="0"/>
                <w:bCs w:val="0"/>
                <w:sz w:val="22"/>
                <w:szCs w:val="22"/>
              </w:rPr>
              <w:t xml:space="preserve"> </w:t>
            </w:r>
            <w:r w:rsidR="00401BCA" w:rsidRPr="00F15568">
              <w:rPr>
                <w:rFonts w:asciiTheme="minorHAnsi" w:hAnsiTheme="minorHAnsi"/>
                <w:b w:val="0"/>
                <w:bCs w:val="0"/>
                <w:sz w:val="22"/>
                <w:szCs w:val="22"/>
              </w:rPr>
              <w:t>BIEN</w:t>
            </w:r>
            <w:r w:rsidR="001B689D" w:rsidRPr="00F15568">
              <w:rPr>
                <w:rFonts w:asciiTheme="minorHAnsi" w:hAnsiTheme="minorHAnsi"/>
                <w:b w:val="0"/>
                <w:bCs w:val="0"/>
                <w:sz w:val="22"/>
                <w:szCs w:val="22"/>
              </w:rPr>
              <w:t>ES</w:t>
            </w:r>
            <w:r w:rsidR="0029411E" w:rsidRPr="00F15568">
              <w:rPr>
                <w:rFonts w:asciiTheme="minorHAnsi" w:hAnsiTheme="minorHAnsi"/>
                <w:b w:val="0"/>
                <w:bCs w:val="0"/>
                <w:sz w:val="22"/>
                <w:szCs w:val="22"/>
              </w:rPr>
              <w:t>.</w:t>
            </w:r>
          </w:p>
          <w:p w:rsidR="001566B4" w:rsidRPr="00F15568" w:rsidRDefault="001566B4" w:rsidP="001566B4">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w:t>
            </w:r>
            <w:r w:rsidR="00CB4F7F">
              <w:rPr>
                <w:rFonts w:asciiTheme="minorHAnsi" w:hAnsiTheme="minorHAnsi"/>
                <w:bCs w:val="0"/>
                <w:sz w:val="22"/>
                <w:szCs w:val="22"/>
              </w:rPr>
              <w:t>s</w:t>
            </w:r>
            <w:r w:rsidRPr="00F15568">
              <w:rPr>
                <w:rFonts w:asciiTheme="minorHAnsi" w:hAnsiTheme="minorHAnsi"/>
                <w:bCs w:val="0"/>
                <w:sz w:val="22"/>
                <w:szCs w:val="22"/>
              </w:rPr>
              <w:t xml:space="preserve"> </w:t>
            </w:r>
            <w:r w:rsidR="00467389" w:rsidRPr="00F15568">
              <w:rPr>
                <w:rFonts w:asciiTheme="minorHAnsi" w:hAnsiTheme="minorHAnsi"/>
                <w:bCs w:val="0"/>
                <w:sz w:val="22"/>
                <w:szCs w:val="22"/>
              </w:rPr>
              <w:t>dicho documento</w:t>
            </w:r>
            <w:r w:rsidRPr="00F15568">
              <w:rPr>
                <w:rFonts w:asciiTheme="minorHAnsi" w:hAnsiTheme="minorHAnsi"/>
                <w:bCs w:val="0"/>
                <w:sz w:val="22"/>
                <w:szCs w:val="22"/>
              </w:rPr>
              <w:t xml:space="preserve"> como aceptación.</w:t>
            </w:r>
          </w:p>
          <w:p w:rsidR="001566B4" w:rsidRPr="00F15568" w:rsidRDefault="001566B4" w:rsidP="005D0FC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sz w:val="22"/>
                <w:szCs w:val="22"/>
              </w:rPr>
              <w:t>La falta de e</w:t>
            </w:r>
            <w:r w:rsidR="00CB4F7F">
              <w:rPr>
                <w:rFonts w:asciiTheme="minorHAnsi" w:hAnsiTheme="minorHAnsi"/>
                <w:sz w:val="22"/>
                <w:szCs w:val="22"/>
              </w:rPr>
              <w:t>stos</w:t>
            </w:r>
            <w:r w:rsidRPr="00F15568">
              <w:rPr>
                <w:rFonts w:asciiTheme="minorHAnsi" w:hAnsiTheme="minorHAnsi"/>
                <w:sz w:val="22"/>
                <w:szCs w:val="22"/>
              </w:rPr>
              <w:t xml:space="preserve"> </w:t>
            </w:r>
            <w:r w:rsidR="00033CC7" w:rsidRPr="00F15568">
              <w:rPr>
                <w:rFonts w:asciiTheme="minorHAnsi" w:hAnsiTheme="minorHAnsi"/>
                <w:sz w:val="22"/>
                <w:szCs w:val="22"/>
              </w:rPr>
              <w:t>documento</w:t>
            </w:r>
            <w:r w:rsidR="00033CC7">
              <w:rPr>
                <w:rFonts w:asciiTheme="minorHAnsi" w:hAnsiTheme="minorHAnsi"/>
                <w:sz w:val="22"/>
                <w:szCs w:val="22"/>
              </w:rPr>
              <w:t>s</w:t>
            </w:r>
            <w:r w:rsidRPr="00F15568">
              <w:rPr>
                <w:rFonts w:asciiTheme="minorHAnsi" w:hAnsiTheme="minorHAnsi"/>
                <w:sz w:val="22"/>
                <w:szCs w:val="22"/>
              </w:rPr>
              <w:t xml:space="preserve"> es motivo de descalificación.</w:t>
            </w:r>
          </w:p>
        </w:tc>
      </w:tr>
      <w:tr w:rsidR="001566B4" w:rsidRPr="00F15568" w:rsidTr="001566B4">
        <w:trPr>
          <w:jc w:val="center"/>
        </w:trPr>
        <w:tc>
          <w:tcPr>
            <w:tcW w:w="1409" w:type="dxa"/>
          </w:tcPr>
          <w:p w:rsidR="001566B4" w:rsidRPr="00F15568" w:rsidRDefault="001566B4" w:rsidP="001566B4">
            <w:pPr>
              <w:tabs>
                <w:tab w:val="center" w:pos="4419"/>
                <w:tab w:val="right" w:pos="8838"/>
              </w:tabs>
              <w:rPr>
                <w:rFonts w:asciiTheme="minorHAnsi" w:hAnsiTheme="minorHAnsi" w:cs="Arial"/>
                <w:b/>
              </w:rPr>
            </w:pPr>
            <w:r w:rsidRPr="00F15568">
              <w:rPr>
                <w:rFonts w:asciiTheme="minorHAnsi" w:hAnsiTheme="minorHAnsi" w:cs="Arial"/>
                <w:b/>
                <w:sz w:val="22"/>
                <w:szCs w:val="22"/>
              </w:rPr>
              <w:t>ANEXO 2</w:t>
            </w:r>
          </w:p>
        </w:tc>
        <w:tc>
          <w:tcPr>
            <w:tcW w:w="7796" w:type="dxa"/>
          </w:tcPr>
          <w:p w:rsidR="001566B4" w:rsidRPr="00F15568" w:rsidRDefault="001566B4" w:rsidP="001566B4">
            <w:pPr>
              <w:tabs>
                <w:tab w:val="center" w:pos="4419"/>
                <w:tab w:val="right" w:pos="8838"/>
              </w:tabs>
              <w:rPr>
                <w:rFonts w:asciiTheme="minorHAnsi" w:hAnsiTheme="minorHAnsi" w:cs="Arial"/>
              </w:rPr>
            </w:pPr>
            <w:r w:rsidRPr="00F15568">
              <w:rPr>
                <w:rFonts w:asciiTheme="minorHAnsi" w:hAnsiTheme="minorHAnsi" w:cs="Arial"/>
                <w:sz w:val="22"/>
                <w:szCs w:val="22"/>
              </w:rPr>
              <w:t xml:space="preserve">Formato para acreditar la personalidad del </w:t>
            </w:r>
            <w:r w:rsidR="00B20E57">
              <w:rPr>
                <w:rFonts w:asciiTheme="minorHAnsi" w:hAnsiTheme="minorHAnsi" w:cs="Arial"/>
                <w:sz w:val="22"/>
                <w:szCs w:val="22"/>
              </w:rPr>
              <w:t>LICITANTE</w:t>
            </w:r>
            <w:r w:rsidRPr="00F15568">
              <w:rPr>
                <w:rFonts w:asciiTheme="minorHAnsi" w:hAnsiTheme="minorHAnsi" w:cs="Arial"/>
                <w:sz w:val="22"/>
                <w:szCs w:val="22"/>
              </w:rPr>
              <w:t>.</w:t>
            </w:r>
          </w:p>
          <w:p w:rsidR="001566B4" w:rsidRPr="00F15568" w:rsidRDefault="001566B4" w:rsidP="001566B4">
            <w:pPr>
              <w:tabs>
                <w:tab w:val="center" w:pos="4419"/>
                <w:tab w:val="right" w:pos="8838"/>
              </w:tabs>
              <w:rPr>
                <w:rFonts w:asciiTheme="minorHAnsi" w:hAnsiTheme="minorHAnsi" w:cs="Arial"/>
              </w:rPr>
            </w:pPr>
            <w:r w:rsidRPr="00F15568">
              <w:rPr>
                <w:rFonts w:asciiTheme="minorHAnsi" w:hAnsiTheme="minorHAnsi" w:cs="Arial"/>
                <w:sz w:val="22"/>
                <w:szCs w:val="22"/>
              </w:rPr>
              <w:t>Deberá mencionar lo siguiente:</w:t>
            </w:r>
          </w:p>
          <w:p w:rsidR="001566B4" w:rsidRPr="00F15568" w:rsidRDefault="001566B4" w:rsidP="001566B4">
            <w:pPr>
              <w:pStyle w:val="Textodebloque"/>
              <w:tabs>
                <w:tab w:val="clear" w:pos="1008"/>
              </w:tabs>
              <w:ind w:right="0"/>
              <w:rPr>
                <w:rFonts w:asciiTheme="minorHAnsi" w:hAnsiTheme="minorHAnsi" w:cs="Arial"/>
                <w:szCs w:val="22"/>
              </w:rPr>
            </w:pPr>
            <w:r w:rsidRPr="00F15568">
              <w:rPr>
                <w:rFonts w:asciiTheme="minorHAnsi" w:hAnsiTheme="minorHAnsi" w:cs="Arial"/>
                <w:b/>
                <w:szCs w:val="22"/>
              </w:rPr>
              <w:t>Persona moral:</w:t>
            </w:r>
          </w:p>
          <w:p w:rsidR="001566B4" w:rsidRPr="00F15568" w:rsidRDefault="001566B4" w:rsidP="001566B4">
            <w:pPr>
              <w:pStyle w:val="Textodebloque"/>
              <w:tabs>
                <w:tab w:val="clear" w:pos="1008"/>
              </w:tabs>
              <w:ind w:left="0" w:right="0" w:firstLine="0"/>
              <w:rPr>
                <w:rFonts w:asciiTheme="minorHAnsi" w:hAnsiTheme="minorHAnsi" w:cs="Arial"/>
                <w:szCs w:val="22"/>
              </w:rPr>
            </w:pPr>
            <w:r w:rsidRPr="00F15568">
              <w:rPr>
                <w:rFonts w:asciiTheme="minorHAnsi" w:hAnsiTheme="minorHAnsi" w:cs="Arial"/>
                <w:szCs w:val="22"/>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rsidR="001566B4" w:rsidRPr="00F15568" w:rsidRDefault="001566B4" w:rsidP="001566B4">
            <w:pPr>
              <w:suppressAutoHyphens/>
              <w:jc w:val="both"/>
              <w:rPr>
                <w:rFonts w:asciiTheme="minorHAnsi" w:hAnsiTheme="minorHAnsi" w:cs="Arial"/>
                <w:spacing w:val="-3"/>
              </w:rPr>
            </w:pPr>
            <w:r w:rsidRPr="00F15568">
              <w:rPr>
                <w:rFonts w:asciiTheme="minorHAnsi" w:hAnsiTheme="minorHAnsi" w:cs="Arial"/>
                <w:b/>
                <w:spacing w:val="-3"/>
                <w:sz w:val="22"/>
                <w:szCs w:val="22"/>
              </w:rPr>
              <w:t>Del representante:</w:t>
            </w:r>
            <w:r w:rsidRPr="00F15568">
              <w:rPr>
                <w:rFonts w:asciiTheme="minorHAnsi" w:hAnsiTheme="minorHAnsi" w:cs="Arial"/>
                <w:spacing w:val="-3"/>
                <w:sz w:val="22"/>
                <w:szCs w:val="22"/>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p>
          <w:p w:rsidR="001566B4" w:rsidRPr="00F15568" w:rsidRDefault="001566B4" w:rsidP="001566B4">
            <w:pPr>
              <w:tabs>
                <w:tab w:val="center" w:pos="4419"/>
                <w:tab w:val="right" w:pos="8838"/>
              </w:tabs>
              <w:jc w:val="both"/>
              <w:rPr>
                <w:rFonts w:asciiTheme="minorHAnsi" w:hAnsiTheme="minorHAnsi" w:cs="Arial"/>
              </w:rPr>
            </w:pPr>
            <w:r w:rsidRPr="00F15568">
              <w:rPr>
                <w:rFonts w:asciiTheme="minorHAnsi" w:hAnsiTheme="minorHAnsi" w:cs="Arial"/>
                <w:b/>
                <w:sz w:val="22"/>
                <w:szCs w:val="22"/>
              </w:rPr>
              <w:t>Persona Física:</w:t>
            </w:r>
          </w:p>
          <w:p w:rsidR="001566B4" w:rsidRPr="00F15568" w:rsidRDefault="001566B4" w:rsidP="001566B4">
            <w:pPr>
              <w:tabs>
                <w:tab w:val="center" w:pos="4419"/>
                <w:tab w:val="right" w:pos="8838"/>
              </w:tabs>
              <w:jc w:val="both"/>
              <w:rPr>
                <w:rFonts w:asciiTheme="minorHAnsi" w:hAnsiTheme="minorHAnsi" w:cs="Arial"/>
              </w:rPr>
            </w:pPr>
            <w:r w:rsidRPr="00F15568">
              <w:rPr>
                <w:rFonts w:asciiTheme="minorHAnsi" w:hAnsiTheme="minorHAnsi" w:cs="Arial"/>
                <w:sz w:val="22"/>
                <w:szCs w:val="22"/>
              </w:rPr>
              <w:t>Copia de constancia</w:t>
            </w:r>
            <w:r w:rsidR="00991D84">
              <w:rPr>
                <w:rFonts w:asciiTheme="minorHAnsi" w:hAnsiTheme="minorHAnsi" w:cs="Arial"/>
                <w:sz w:val="22"/>
                <w:szCs w:val="22"/>
              </w:rPr>
              <w:t xml:space="preserve"> de inscripción al R</w:t>
            </w:r>
            <w:r w:rsidRPr="00F15568">
              <w:rPr>
                <w:rFonts w:asciiTheme="minorHAnsi" w:hAnsiTheme="minorHAnsi" w:cs="Arial"/>
                <w:sz w:val="22"/>
                <w:szCs w:val="22"/>
              </w:rPr>
              <w:t>egistro Federal de Contribuyentes, copia de identificación oficial con fotografía (IFE vigente, pasaporte vigente), copia acta de nacimiento.</w:t>
            </w:r>
          </w:p>
          <w:p w:rsidR="00D64988" w:rsidRPr="00F15568" w:rsidRDefault="00D64988" w:rsidP="00D64988">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 xml:space="preserve">Presentar firmado </w:t>
            </w:r>
            <w:r w:rsidR="007F03D9">
              <w:rPr>
                <w:rFonts w:asciiTheme="minorHAnsi" w:hAnsiTheme="minorHAnsi"/>
                <w:bCs w:val="0"/>
                <w:sz w:val="22"/>
                <w:szCs w:val="22"/>
              </w:rPr>
              <w:t xml:space="preserve">BAJO PROTESTA DE DECIR VERDAD </w:t>
            </w:r>
            <w:r w:rsidRPr="00F15568">
              <w:rPr>
                <w:rFonts w:asciiTheme="minorHAnsi" w:hAnsiTheme="minorHAnsi"/>
                <w:bCs w:val="0"/>
                <w:sz w:val="22"/>
                <w:szCs w:val="22"/>
              </w:rPr>
              <w:t>dicho documento como aceptación.</w:t>
            </w:r>
          </w:p>
          <w:p w:rsidR="001566B4" w:rsidRPr="00F15568" w:rsidRDefault="00D64988" w:rsidP="00D64988">
            <w:pPr>
              <w:tabs>
                <w:tab w:val="center" w:pos="4419"/>
                <w:tab w:val="right" w:pos="8838"/>
              </w:tabs>
              <w:rPr>
                <w:rFonts w:asciiTheme="minorHAnsi" w:hAnsiTheme="minorHAnsi" w:cs="Arial"/>
                <w:b/>
              </w:rPr>
            </w:pPr>
            <w:r w:rsidRPr="00F15568">
              <w:rPr>
                <w:rFonts w:asciiTheme="minorHAnsi" w:hAnsiTheme="minorHAnsi" w:cs="Arial"/>
                <w:b/>
                <w:sz w:val="22"/>
                <w:szCs w:val="22"/>
                <w:lang w:eastAsia="es-ES"/>
              </w:rPr>
              <w:t xml:space="preserve">La falta de este </w:t>
            </w:r>
            <w:r w:rsidR="00033CC7"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r w:rsidR="001566B4" w:rsidRPr="00F15568" w:rsidTr="001566B4">
        <w:trPr>
          <w:jc w:val="center"/>
        </w:trPr>
        <w:tc>
          <w:tcPr>
            <w:tcW w:w="1409" w:type="dxa"/>
          </w:tcPr>
          <w:p w:rsidR="001566B4" w:rsidRPr="00F15568" w:rsidRDefault="001566B4" w:rsidP="001566B4">
            <w:pPr>
              <w:tabs>
                <w:tab w:val="center" w:pos="4419"/>
                <w:tab w:val="right" w:pos="8838"/>
              </w:tabs>
              <w:rPr>
                <w:rFonts w:asciiTheme="minorHAnsi" w:hAnsiTheme="minorHAnsi" w:cs="Arial"/>
                <w:b/>
              </w:rPr>
            </w:pPr>
            <w:r w:rsidRPr="00F15568">
              <w:rPr>
                <w:rFonts w:asciiTheme="minorHAnsi" w:hAnsiTheme="minorHAnsi" w:cs="Arial"/>
                <w:b/>
                <w:sz w:val="22"/>
                <w:szCs w:val="22"/>
              </w:rPr>
              <w:t>ANEXO 3</w:t>
            </w:r>
          </w:p>
        </w:tc>
        <w:tc>
          <w:tcPr>
            <w:tcW w:w="7796" w:type="dxa"/>
          </w:tcPr>
          <w:p w:rsidR="001566B4" w:rsidRPr="00F15568" w:rsidRDefault="001566B4" w:rsidP="001566B4">
            <w:pPr>
              <w:tabs>
                <w:tab w:val="center" w:pos="4419"/>
                <w:tab w:val="right" w:pos="8838"/>
              </w:tabs>
              <w:rPr>
                <w:rFonts w:asciiTheme="minorHAnsi" w:hAnsiTheme="minorHAnsi" w:cs="Arial"/>
              </w:rPr>
            </w:pPr>
            <w:r w:rsidRPr="00F15568">
              <w:rPr>
                <w:rFonts w:asciiTheme="minorHAnsi" w:hAnsiTheme="minorHAnsi" w:cs="Arial"/>
                <w:sz w:val="22"/>
                <w:szCs w:val="22"/>
              </w:rPr>
              <w:t>Formato para elaborar la relación de documentos a presentar en las proposiciones.</w:t>
            </w:r>
          </w:p>
          <w:p w:rsidR="001566B4" w:rsidRPr="00646150" w:rsidRDefault="00D64988" w:rsidP="00D64988">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tc>
      </w:tr>
      <w:tr w:rsidR="001566B4" w:rsidRPr="00F15568" w:rsidTr="001566B4">
        <w:trPr>
          <w:jc w:val="center"/>
        </w:trPr>
        <w:tc>
          <w:tcPr>
            <w:tcW w:w="1409" w:type="dxa"/>
          </w:tcPr>
          <w:p w:rsidR="001566B4" w:rsidRPr="00F15568" w:rsidRDefault="001566B4" w:rsidP="001566B4">
            <w:pPr>
              <w:tabs>
                <w:tab w:val="center" w:pos="4419"/>
                <w:tab w:val="right" w:pos="8838"/>
              </w:tabs>
              <w:rPr>
                <w:rFonts w:asciiTheme="minorHAnsi" w:hAnsiTheme="minorHAnsi" w:cs="Arial"/>
                <w:b/>
              </w:rPr>
            </w:pPr>
            <w:r w:rsidRPr="00F15568">
              <w:rPr>
                <w:rFonts w:asciiTheme="minorHAnsi" w:hAnsiTheme="minorHAnsi" w:cs="Arial"/>
                <w:b/>
                <w:sz w:val="22"/>
                <w:szCs w:val="22"/>
              </w:rPr>
              <w:t>ANEXO 4</w:t>
            </w:r>
          </w:p>
        </w:tc>
        <w:tc>
          <w:tcPr>
            <w:tcW w:w="7796" w:type="dxa"/>
          </w:tcPr>
          <w:p w:rsidR="001566B4" w:rsidRPr="00F15568" w:rsidRDefault="001566B4" w:rsidP="001566B4">
            <w:pPr>
              <w:tabs>
                <w:tab w:val="center" w:pos="4419"/>
                <w:tab w:val="right" w:pos="8838"/>
              </w:tabs>
              <w:rPr>
                <w:rFonts w:asciiTheme="minorHAnsi" w:hAnsiTheme="minorHAnsi" w:cs="Arial"/>
              </w:rPr>
            </w:pPr>
            <w:r w:rsidRPr="00F15568">
              <w:rPr>
                <w:rFonts w:asciiTheme="minorHAnsi" w:hAnsiTheme="minorHAnsi" w:cs="Arial"/>
                <w:sz w:val="22"/>
                <w:szCs w:val="22"/>
              </w:rPr>
              <w:t>Formato para efectuar preguntas en la junta de aclaraciones.</w:t>
            </w:r>
          </w:p>
          <w:p w:rsidR="001566B4" w:rsidRPr="00646150" w:rsidRDefault="00D64988" w:rsidP="00D64988">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tc>
      </w:tr>
      <w:tr w:rsidR="001566B4" w:rsidRPr="00F15568" w:rsidTr="001566B4">
        <w:trPr>
          <w:jc w:val="center"/>
        </w:trPr>
        <w:tc>
          <w:tcPr>
            <w:tcW w:w="1409" w:type="dxa"/>
          </w:tcPr>
          <w:p w:rsidR="001566B4" w:rsidRPr="00B20E57" w:rsidRDefault="001566B4" w:rsidP="001566B4">
            <w:pPr>
              <w:tabs>
                <w:tab w:val="center" w:pos="4419"/>
                <w:tab w:val="right" w:pos="8838"/>
              </w:tabs>
              <w:rPr>
                <w:rFonts w:asciiTheme="minorHAnsi" w:hAnsiTheme="minorHAnsi" w:cs="Arial"/>
                <w:b/>
              </w:rPr>
            </w:pPr>
            <w:r w:rsidRPr="00B20E57">
              <w:rPr>
                <w:rFonts w:asciiTheme="minorHAnsi" w:hAnsiTheme="minorHAnsi" w:cs="Arial"/>
                <w:b/>
                <w:sz w:val="22"/>
                <w:szCs w:val="22"/>
              </w:rPr>
              <w:t>ANEXO 5</w:t>
            </w:r>
          </w:p>
        </w:tc>
        <w:tc>
          <w:tcPr>
            <w:tcW w:w="7796" w:type="dxa"/>
          </w:tcPr>
          <w:p w:rsidR="001566B4" w:rsidRPr="00B20E57" w:rsidRDefault="001566B4" w:rsidP="001566B4">
            <w:pPr>
              <w:tabs>
                <w:tab w:val="center" w:pos="4419"/>
                <w:tab w:val="right" w:pos="8838"/>
              </w:tabs>
              <w:jc w:val="both"/>
              <w:rPr>
                <w:rFonts w:asciiTheme="minorHAnsi" w:hAnsiTheme="minorHAnsi" w:cs="Arial"/>
              </w:rPr>
            </w:pPr>
            <w:r w:rsidRPr="00B20E57">
              <w:rPr>
                <w:rFonts w:asciiTheme="minorHAnsi" w:hAnsiTheme="minorHAnsi" w:cs="Arial"/>
                <w:sz w:val="22"/>
                <w:szCs w:val="22"/>
              </w:rPr>
              <w:t>Formato para evaluar la percepción de transparencia del</w:t>
            </w:r>
            <w:r w:rsidR="005D0FC5" w:rsidRPr="00B20E57">
              <w:rPr>
                <w:rFonts w:asciiTheme="minorHAnsi" w:hAnsiTheme="minorHAnsi" w:cs="Arial"/>
                <w:sz w:val="22"/>
                <w:szCs w:val="22"/>
              </w:rPr>
              <w:t xml:space="preserve"> procedimiento de </w:t>
            </w:r>
            <w:r w:rsidR="002B4447" w:rsidRPr="00B20E57">
              <w:rPr>
                <w:rFonts w:asciiTheme="minorHAnsi" w:hAnsiTheme="minorHAnsi" w:cs="Arial"/>
                <w:sz w:val="22"/>
                <w:szCs w:val="22"/>
              </w:rPr>
              <w:t xml:space="preserve">Licitación </w:t>
            </w:r>
            <w:r w:rsidR="00D5245C" w:rsidRPr="00B20E57">
              <w:rPr>
                <w:rFonts w:asciiTheme="minorHAnsi" w:hAnsiTheme="minorHAnsi" w:cs="Arial"/>
                <w:sz w:val="22"/>
                <w:szCs w:val="22"/>
              </w:rPr>
              <w:t>Pública</w:t>
            </w:r>
            <w:r w:rsidR="002B4447" w:rsidRPr="00B20E57">
              <w:rPr>
                <w:rFonts w:asciiTheme="minorHAnsi" w:hAnsiTheme="minorHAnsi" w:cs="Arial"/>
                <w:sz w:val="22"/>
                <w:szCs w:val="22"/>
              </w:rPr>
              <w:t xml:space="preserve"> Nacional Electrónica</w:t>
            </w:r>
            <w:r w:rsidRPr="00B20E57">
              <w:rPr>
                <w:rFonts w:asciiTheme="minorHAnsi" w:hAnsiTheme="minorHAnsi" w:cs="Arial"/>
                <w:sz w:val="22"/>
                <w:szCs w:val="22"/>
              </w:rPr>
              <w:t>.</w:t>
            </w:r>
          </w:p>
          <w:p w:rsidR="001566B4" w:rsidRPr="00F15568" w:rsidRDefault="001566B4" w:rsidP="00B20E57">
            <w:pPr>
              <w:tabs>
                <w:tab w:val="center" w:pos="4419"/>
                <w:tab w:val="right" w:pos="8838"/>
              </w:tabs>
              <w:rPr>
                <w:rFonts w:asciiTheme="minorHAnsi" w:hAnsiTheme="minorHAnsi" w:cs="Arial"/>
              </w:rPr>
            </w:pPr>
            <w:r w:rsidRPr="00B20E57">
              <w:rPr>
                <w:rFonts w:asciiTheme="minorHAnsi" w:hAnsiTheme="minorHAnsi" w:cs="Arial"/>
                <w:b/>
                <w:sz w:val="22"/>
                <w:szCs w:val="22"/>
              </w:rPr>
              <w:t>NOTA:</w:t>
            </w:r>
            <w:r w:rsidRPr="00B20E57">
              <w:rPr>
                <w:rFonts w:asciiTheme="minorHAnsi" w:hAnsiTheme="minorHAnsi" w:cs="Arial"/>
                <w:sz w:val="22"/>
                <w:szCs w:val="22"/>
              </w:rPr>
              <w:t xml:space="preserve"> Este documento lo enviaran debidamente requisitado después del acto de fallo. Lo enviará a la entidad vía </w:t>
            </w:r>
            <w:r w:rsidR="00B20E57" w:rsidRPr="00B20E57">
              <w:rPr>
                <w:rFonts w:asciiTheme="minorHAnsi" w:hAnsiTheme="minorHAnsi" w:cs="Arial"/>
                <w:sz w:val="22"/>
                <w:szCs w:val="22"/>
              </w:rPr>
              <w:t>correo electrónico.</w:t>
            </w:r>
          </w:p>
        </w:tc>
      </w:tr>
      <w:tr w:rsidR="001566B4" w:rsidRPr="00F15568" w:rsidTr="001566B4">
        <w:trPr>
          <w:jc w:val="center"/>
        </w:trPr>
        <w:tc>
          <w:tcPr>
            <w:tcW w:w="1409" w:type="dxa"/>
          </w:tcPr>
          <w:p w:rsidR="001566B4" w:rsidRPr="00F15568" w:rsidRDefault="001566B4" w:rsidP="001566B4">
            <w:pPr>
              <w:tabs>
                <w:tab w:val="center" w:pos="4419"/>
                <w:tab w:val="right" w:pos="8838"/>
              </w:tabs>
              <w:rPr>
                <w:rFonts w:asciiTheme="minorHAnsi" w:hAnsiTheme="minorHAnsi" w:cs="Arial"/>
                <w:b/>
              </w:rPr>
            </w:pPr>
            <w:r w:rsidRPr="00F15568">
              <w:rPr>
                <w:rFonts w:asciiTheme="minorHAnsi" w:hAnsiTheme="minorHAnsi" w:cs="Arial"/>
                <w:b/>
                <w:sz w:val="22"/>
                <w:szCs w:val="22"/>
              </w:rPr>
              <w:t>ANEXO 6</w:t>
            </w:r>
          </w:p>
        </w:tc>
        <w:tc>
          <w:tcPr>
            <w:tcW w:w="7796" w:type="dxa"/>
          </w:tcPr>
          <w:p w:rsidR="001566B4" w:rsidRPr="00F15568" w:rsidRDefault="001566B4" w:rsidP="001566B4">
            <w:pPr>
              <w:tabs>
                <w:tab w:val="center" w:pos="4419"/>
                <w:tab w:val="right" w:pos="8838"/>
              </w:tabs>
              <w:rPr>
                <w:rFonts w:asciiTheme="minorHAnsi" w:hAnsiTheme="minorHAnsi" w:cs="Arial"/>
              </w:rPr>
            </w:pPr>
            <w:r w:rsidRPr="00F15568">
              <w:rPr>
                <w:rFonts w:asciiTheme="minorHAnsi" w:hAnsiTheme="minorHAnsi" w:cs="Arial"/>
                <w:sz w:val="22"/>
                <w:szCs w:val="22"/>
              </w:rPr>
              <w:t xml:space="preserve">Nota informativa para </w:t>
            </w:r>
            <w:r w:rsidR="006259C3" w:rsidRPr="006259C3">
              <w:rPr>
                <w:rFonts w:asciiTheme="minorHAnsi" w:hAnsiTheme="minorHAnsi" w:cs="Arial"/>
                <w:sz w:val="22"/>
                <w:szCs w:val="22"/>
              </w:rPr>
              <w:t>licitantes</w:t>
            </w:r>
            <w:r w:rsidR="006259C3" w:rsidRPr="00F15568">
              <w:rPr>
                <w:rFonts w:asciiTheme="minorHAnsi" w:hAnsiTheme="minorHAnsi" w:cs="Arial"/>
                <w:sz w:val="22"/>
                <w:szCs w:val="22"/>
              </w:rPr>
              <w:t xml:space="preserve"> </w:t>
            </w:r>
            <w:r w:rsidRPr="00F15568">
              <w:rPr>
                <w:rFonts w:asciiTheme="minorHAnsi" w:hAnsiTheme="minorHAnsi" w:cs="Arial"/>
                <w:sz w:val="22"/>
                <w:szCs w:val="22"/>
              </w:rPr>
              <w:t>de países miembros de la organización para la cooperación y el desarrollo económico. (OCDE)</w:t>
            </w:r>
          </w:p>
          <w:p w:rsidR="001566B4" w:rsidRPr="00851E5D" w:rsidRDefault="00851E5D" w:rsidP="00851E5D">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w:t>
            </w:r>
            <w:r>
              <w:rPr>
                <w:rFonts w:asciiTheme="minorHAnsi" w:hAnsiTheme="minorHAnsi"/>
                <w:bCs w:val="0"/>
                <w:sz w:val="22"/>
                <w:szCs w:val="22"/>
              </w:rPr>
              <w:t>icho documento como aceptación.</w:t>
            </w:r>
          </w:p>
        </w:tc>
      </w:tr>
      <w:tr w:rsidR="001566B4" w:rsidRPr="00F15568" w:rsidTr="001566B4">
        <w:trPr>
          <w:jc w:val="center"/>
        </w:trPr>
        <w:tc>
          <w:tcPr>
            <w:tcW w:w="1409" w:type="dxa"/>
          </w:tcPr>
          <w:p w:rsidR="001566B4" w:rsidRPr="00F15568" w:rsidRDefault="001566B4" w:rsidP="001566B4">
            <w:pPr>
              <w:tabs>
                <w:tab w:val="center" w:pos="4419"/>
                <w:tab w:val="right" w:pos="8838"/>
              </w:tabs>
              <w:rPr>
                <w:rFonts w:asciiTheme="minorHAnsi" w:hAnsiTheme="minorHAnsi" w:cs="Arial"/>
                <w:b/>
              </w:rPr>
            </w:pPr>
            <w:r w:rsidRPr="00F15568">
              <w:rPr>
                <w:rFonts w:asciiTheme="minorHAnsi" w:hAnsiTheme="minorHAnsi" w:cs="Arial"/>
                <w:b/>
                <w:sz w:val="22"/>
                <w:szCs w:val="22"/>
              </w:rPr>
              <w:t>ANEXO 7</w:t>
            </w:r>
          </w:p>
        </w:tc>
        <w:tc>
          <w:tcPr>
            <w:tcW w:w="7796" w:type="dxa"/>
          </w:tcPr>
          <w:p w:rsidR="001566B4" w:rsidRPr="00F15568" w:rsidRDefault="001566B4" w:rsidP="001566B4">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F15568">
              <w:rPr>
                <w:rFonts w:asciiTheme="minorHAnsi" w:hAnsiTheme="minorHAnsi"/>
                <w:b w:val="0"/>
                <w:sz w:val="22"/>
                <w:szCs w:val="22"/>
              </w:rPr>
              <w:t>Manifestación bajo protesta de decir verdad de ser persona física o moral de nacionalidad mexicana.</w:t>
            </w:r>
          </w:p>
          <w:p w:rsidR="00D64988" w:rsidRPr="00F15568" w:rsidRDefault="00D64988" w:rsidP="00D64988">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1566B4" w:rsidRPr="00F15568" w:rsidRDefault="00D64988" w:rsidP="00D64988">
            <w:pPr>
              <w:pStyle w:val="font6"/>
              <w:widowControl w:val="0"/>
              <w:tabs>
                <w:tab w:val="center" w:pos="4419"/>
                <w:tab w:val="right" w:pos="8838"/>
              </w:tabs>
              <w:spacing w:before="0" w:beforeAutospacing="0" w:after="0" w:afterAutospacing="0"/>
              <w:rPr>
                <w:rFonts w:asciiTheme="minorHAnsi" w:hAnsiTheme="minorHAnsi"/>
                <w:sz w:val="22"/>
                <w:szCs w:val="22"/>
              </w:rPr>
            </w:pPr>
            <w:r w:rsidRPr="00F15568">
              <w:rPr>
                <w:rFonts w:asciiTheme="minorHAnsi" w:hAnsiTheme="minorHAnsi"/>
                <w:sz w:val="22"/>
                <w:szCs w:val="22"/>
              </w:rPr>
              <w:t xml:space="preserve">La falta de este </w:t>
            </w:r>
            <w:r w:rsidR="00033CC7" w:rsidRPr="00F15568">
              <w:rPr>
                <w:rFonts w:asciiTheme="minorHAnsi" w:hAnsiTheme="minorHAnsi"/>
                <w:sz w:val="22"/>
                <w:szCs w:val="22"/>
              </w:rPr>
              <w:t>documento</w:t>
            </w:r>
            <w:r w:rsidRPr="00F15568">
              <w:rPr>
                <w:rFonts w:asciiTheme="minorHAnsi" w:hAnsiTheme="minorHAnsi"/>
                <w:sz w:val="22"/>
                <w:szCs w:val="22"/>
              </w:rPr>
              <w:t xml:space="preserve"> es motivo de descalificación.</w:t>
            </w:r>
          </w:p>
        </w:tc>
      </w:tr>
      <w:tr w:rsidR="001566B4" w:rsidRPr="00F15568" w:rsidTr="001566B4">
        <w:trPr>
          <w:jc w:val="center"/>
        </w:trPr>
        <w:tc>
          <w:tcPr>
            <w:tcW w:w="1409" w:type="dxa"/>
          </w:tcPr>
          <w:p w:rsidR="001566B4" w:rsidRPr="00F15568" w:rsidRDefault="001566B4" w:rsidP="001566B4">
            <w:pPr>
              <w:tabs>
                <w:tab w:val="center" w:pos="4419"/>
                <w:tab w:val="right" w:pos="8838"/>
              </w:tabs>
              <w:rPr>
                <w:rFonts w:asciiTheme="minorHAnsi" w:hAnsiTheme="minorHAnsi" w:cs="Arial"/>
                <w:b/>
              </w:rPr>
            </w:pPr>
            <w:r w:rsidRPr="00F15568">
              <w:rPr>
                <w:rFonts w:asciiTheme="minorHAnsi" w:hAnsiTheme="minorHAnsi" w:cs="Arial"/>
                <w:b/>
                <w:sz w:val="22"/>
                <w:szCs w:val="22"/>
              </w:rPr>
              <w:lastRenderedPageBreak/>
              <w:t>ANEXO 8</w:t>
            </w:r>
          </w:p>
        </w:tc>
        <w:tc>
          <w:tcPr>
            <w:tcW w:w="7796" w:type="dxa"/>
          </w:tcPr>
          <w:p w:rsidR="001566B4" w:rsidRPr="00F15568" w:rsidRDefault="001566B4" w:rsidP="001566B4">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F15568">
              <w:rPr>
                <w:rFonts w:asciiTheme="minorHAnsi" w:hAnsiTheme="minorHAnsi"/>
                <w:b w:val="0"/>
                <w:sz w:val="22"/>
                <w:szCs w:val="22"/>
              </w:rPr>
              <w:t>Manifestación bajo protesta de decir verdad que está al corrien</w:t>
            </w:r>
            <w:r w:rsidR="002B4447" w:rsidRPr="00F15568">
              <w:rPr>
                <w:rFonts w:asciiTheme="minorHAnsi" w:hAnsiTheme="minorHAnsi"/>
                <w:b w:val="0"/>
                <w:sz w:val="22"/>
                <w:szCs w:val="22"/>
              </w:rPr>
              <w:t>te de sus oblig</w:t>
            </w:r>
            <w:r w:rsidR="00C2541D" w:rsidRPr="00F15568">
              <w:rPr>
                <w:rFonts w:asciiTheme="minorHAnsi" w:hAnsiTheme="minorHAnsi"/>
                <w:b w:val="0"/>
                <w:sz w:val="22"/>
                <w:szCs w:val="22"/>
              </w:rPr>
              <w:t>aciones fiscales y</w:t>
            </w:r>
            <w:r w:rsidR="002B4447" w:rsidRPr="00F15568">
              <w:rPr>
                <w:rFonts w:asciiTheme="minorHAnsi" w:hAnsiTheme="minorHAnsi"/>
                <w:b w:val="0"/>
                <w:sz w:val="22"/>
                <w:szCs w:val="22"/>
              </w:rPr>
              <w:t xml:space="preserve"> Presentar formato 32-D.</w:t>
            </w:r>
          </w:p>
          <w:p w:rsidR="00D64988" w:rsidRPr="00F15568" w:rsidRDefault="00D64988" w:rsidP="00D64988">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1566B4" w:rsidRPr="00F15568" w:rsidRDefault="00D64988" w:rsidP="00D64988">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F15568">
              <w:rPr>
                <w:rFonts w:asciiTheme="minorHAnsi" w:hAnsiTheme="minorHAnsi"/>
                <w:sz w:val="22"/>
                <w:szCs w:val="22"/>
              </w:rPr>
              <w:t xml:space="preserve">La falta de este </w:t>
            </w:r>
            <w:r w:rsidR="00033CC7" w:rsidRPr="00F15568">
              <w:rPr>
                <w:rFonts w:asciiTheme="minorHAnsi" w:hAnsiTheme="minorHAnsi"/>
                <w:sz w:val="22"/>
                <w:szCs w:val="22"/>
              </w:rPr>
              <w:t>documento</w:t>
            </w:r>
            <w:r w:rsidRPr="00F15568">
              <w:rPr>
                <w:rFonts w:asciiTheme="minorHAnsi" w:hAnsiTheme="minorHAnsi"/>
                <w:sz w:val="22"/>
                <w:szCs w:val="22"/>
              </w:rPr>
              <w:t xml:space="preserve"> es motivo de descalificación.</w:t>
            </w:r>
          </w:p>
        </w:tc>
      </w:tr>
      <w:tr w:rsidR="001566B4" w:rsidRPr="00F15568" w:rsidTr="001566B4">
        <w:trPr>
          <w:jc w:val="center"/>
        </w:trPr>
        <w:tc>
          <w:tcPr>
            <w:tcW w:w="1409" w:type="dxa"/>
          </w:tcPr>
          <w:p w:rsidR="001566B4" w:rsidRPr="00F15568" w:rsidRDefault="001566B4" w:rsidP="001566B4">
            <w:pPr>
              <w:tabs>
                <w:tab w:val="center" w:pos="4419"/>
                <w:tab w:val="right" w:pos="8838"/>
              </w:tabs>
              <w:rPr>
                <w:rFonts w:asciiTheme="minorHAnsi" w:hAnsiTheme="minorHAnsi" w:cs="Arial"/>
                <w:b/>
              </w:rPr>
            </w:pPr>
            <w:r w:rsidRPr="00F15568">
              <w:rPr>
                <w:rFonts w:asciiTheme="minorHAnsi" w:hAnsiTheme="minorHAnsi" w:cs="Arial"/>
                <w:b/>
                <w:sz w:val="22"/>
                <w:szCs w:val="22"/>
              </w:rPr>
              <w:t>ANEXO 9</w:t>
            </w:r>
          </w:p>
        </w:tc>
        <w:tc>
          <w:tcPr>
            <w:tcW w:w="7796" w:type="dxa"/>
          </w:tcPr>
          <w:p w:rsidR="001566B4" w:rsidRPr="00F15568" w:rsidRDefault="001566B4" w:rsidP="001566B4">
            <w:pPr>
              <w:autoSpaceDE w:val="0"/>
              <w:autoSpaceDN w:val="0"/>
              <w:adjustRightInd w:val="0"/>
              <w:rPr>
                <w:rFonts w:asciiTheme="minorHAnsi" w:eastAsia="Calibri" w:hAnsiTheme="minorHAnsi" w:cs="Arial"/>
                <w:bCs/>
                <w:lang w:val="es-ES" w:eastAsia="en-US"/>
              </w:rPr>
            </w:pPr>
            <w:r w:rsidRPr="00F15568">
              <w:rPr>
                <w:rFonts w:asciiTheme="minorHAnsi" w:hAnsiTheme="minorHAnsi" w:cs="Arial"/>
                <w:sz w:val="22"/>
                <w:szCs w:val="22"/>
              </w:rPr>
              <w:t xml:space="preserve">Declaración bajo protesta de decir verdad de conocer y aceptar el numeral 29 del </w:t>
            </w:r>
            <w:r w:rsidRPr="00F15568">
              <w:rPr>
                <w:rFonts w:asciiTheme="minorHAnsi" w:eastAsia="Calibri" w:hAnsiTheme="minorHAnsi" w:cs="Arial"/>
                <w:bCs/>
                <w:sz w:val="22"/>
                <w:szCs w:val="22"/>
                <w:lang w:val="es-ES" w:eastAsia="en-US"/>
              </w:rPr>
              <w:t>ACUERDO por el que se establecen las disposiciones que se deberán observar para la utilización del Sistema Electrónico de Información Pública Gubernamental denominado CompraNet, publicado en el DOF el 28 de junio del 2011.</w:t>
            </w:r>
          </w:p>
          <w:p w:rsidR="00D64988" w:rsidRPr="00F15568" w:rsidRDefault="00D64988" w:rsidP="00D64988">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1566B4" w:rsidRPr="00F15568" w:rsidRDefault="00D64988" w:rsidP="00D64988">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r w:rsidRPr="00F15568">
              <w:rPr>
                <w:rFonts w:asciiTheme="minorHAnsi" w:hAnsiTheme="minorHAnsi"/>
                <w:sz w:val="22"/>
                <w:szCs w:val="22"/>
              </w:rPr>
              <w:t xml:space="preserve">La falta de este </w:t>
            </w:r>
            <w:r w:rsidR="00033CC7" w:rsidRPr="00F15568">
              <w:rPr>
                <w:rFonts w:asciiTheme="minorHAnsi" w:hAnsiTheme="minorHAnsi"/>
                <w:sz w:val="22"/>
                <w:szCs w:val="22"/>
              </w:rPr>
              <w:t>documento</w:t>
            </w:r>
            <w:r w:rsidRPr="00F15568">
              <w:rPr>
                <w:rFonts w:asciiTheme="minorHAnsi" w:hAnsiTheme="minorHAnsi"/>
                <w:sz w:val="22"/>
                <w:szCs w:val="22"/>
              </w:rPr>
              <w:t xml:space="preserve"> es motivo de descalificación.</w:t>
            </w:r>
          </w:p>
        </w:tc>
      </w:tr>
      <w:tr w:rsidR="001566B4" w:rsidRPr="007D043D" w:rsidTr="001566B4">
        <w:trPr>
          <w:jc w:val="center"/>
        </w:trPr>
        <w:tc>
          <w:tcPr>
            <w:tcW w:w="1409" w:type="dxa"/>
          </w:tcPr>
          <w:p w:rsidR="001566B4" w:rsidRPr="007D043D" w:rsidRDefault="001566B4" w:rsidP="001566B4">
            <w:pPr>
              <w:tabs>
                <w:tab w:val="center" w:pos="4419"/>
                <w:tab w:val="right" w:pos="8838"/>
              </w:tabs>
              <w:rPr>
                <w:rFonts w:asciiTheme="minorHAnsi" w:hAnsiTheme="minorHAnsi" w:cs="Arial"/>
                <w:b/>
                <w:color w:val="FF0000"/>
              </w:rPr>
            </w:pPr>
            <w:r w:rsidRPr="00353956">
              <w:rPr>
                <w:rFonts w:asciiTheme="minorHAnsi" w:hAnsiTheme="minorHAnsi" w:cs="Arial"/>
                <w:b/>
                <w:sz w:val="22"/>
                <w:szCs w:val="22"/>
              </w:rPr>
              <w:t>ANEXO 10</w:t>
            </w:r>
          </w:p>
        </w:tc>
        <w:tc>
          <w:tcPr>
            <w:tcW w:w="7796" w:type="dxa"/>
          </w:tcPr>
          <w:p w:rsidR="001566B4" w:rsidRPr="00353956" w:rsidRDefault="001566B4" w:rsidP="001566B4">
            <w:pPr>
              <w:autoSpaceDE w:val="0"/>
              <w:autoSpaceDN w:val="0"/>
              <w:adjustRightInd w:val="0"/>
              <w:rPr>
                <w:rFonts w:asciiTheme="minorHAnsi" w:hAnsiTheme="minorHAnsi" w:cs="Arial"/>
                <w:sz w:val="22"/>
                <w:szCs w:val="22"/>
              </w:rPr>
            </w:pPr>
            <w:r w:rsidRPr="00353956">
              <w:rPr>
                <w:rFonts w:asciiTheme="minorHAnsi" w:hAnsiTheme="minorHAnsi" w:cs="Arial"/>
                <w:sz w:val="22"/>
                <w:szCs w:val="22"/>
              </w:rPr>
              <w:t>Compromisos con la transparencia</w:t>
            </w:r>
            <w:r w:rsidR="00851E5D" w:rsidRPr="00353956">
              <w:rPr>
                <w:rFonts w:asciiTheme="minorHAnsi" w:hAnsiTheme="minorHAnsi" w:cs="Arial"/>
                <w:sz w:val="22"/>
                <w:szCs w:val="22"/>
              </w:rPr>
              <w:t>.</w:t>
            </w:r>
          </w:p>
          <w:p w:rsidR="001566B4" w:rsidRPr="007D043D" w:rsidRDefault="00851E5D" w:rsidP="005D0FC5">
            <w:pPr>
              <w:pStyle w:val="font6"/>
              <w:widowControl w:val="0"/>
              <w:tabs>
                <w:tab w:val="center" w:pos="4419"/>
                <w:tab w:val="right" w:pos="8838"/>
              </w:tabs>
              <w:spacing w:before="0" w:beforeAutospacing="0" w:after="0" w:afterAutospacing="0"/>
              <w:rPr>
                <w:rFonts w:asciiTheme="minorHAnsi" w:hAnsiTheme="minorHAnsi"/>
                <w:bCs w:val="0"/>
                <w:color w:val="FF0000"/>
                <w:sz w:val="22"/>
                <w:szCs w:val="22"/>
              </w:rPr>
            </w:pPr>
            <w:r w:rsidRPr="00353956">
              <w:rPr>
                <w:rFonts w:asciiTheme="minorHAnsi" w:hAnsiTheme="minorHAnsi"/>
                <w:bCs w:val="0"/>
                <w:sz w:val="22"/>
                <w:szCs w:val="22"/>
              </w:rPr>
              <w:t>Presentar firmado dicho documento como aceptación.</w:t>
            </w:r>
          </w:p>
        </w:tc>
      </w:tr>
      <w:tr w:rsidR="001566B4" w:rsidRPr="00F15568" w:rsidTr="001566B4">
        <w:trPr>
          <w:jc w:val="center"/>
        </w:trPr>
        <w:tc>
          <w:tcPr>
            <w:tcW w:w="1409" w:type="dxa"/>
          </w:tcPr>
          <w:p w:rsidR="001566B4" w:rsidRPr="00F15568" w:rsidRDefault="001566B4" w:rsidP="001566B4">
            <w:pPr>
              <w:tabs>
                <w:tab w:val="center" w:pos="4419"/>
                <w:tab w:val="right" w:pos="8838"/>
              </w:tabs>
              <w:rPr>
                <w:rFonts w:asciiTheme="minorHAnsi" w:hAnsiTheme="minorHAnsi" w:cs="Arial"/>
                <w:b/>
              </w:rPr>
            </w:pPr>
            <w:r w:rsidRPr="00F15568">
              <w:rPr>
                <w:rFonts w:asciiTheme="minorHAnsi" w:hAnsiTheme="minorHAnsi" w:cs="Arial"/>
                <w:b/>
                <w:sz w:val="22"/>
                <w:szCs w:val="22"/>
              </w:rPr>
              <w:t>ANEXO 11</w:t>
            </w:r>
          </w:p>
        </w:tc>
        <w:tc>
          <w:tcPr>
            <w:tcW w:w="7796" w:type="dxa"/>
          </w:tcPr>
          <w:p w:rsidR="001566B4" w:rsidRPr="00F15568" w:rsidRDefault="001566B4" w:rsidP="001566B4">
            <w:pPr>
              <w:tabs>
                <w:tab w:val="center" w:pos="4419"/>
                <w:tab w:val="right" w:pos="8838"/>
              </w:tabs>
              <w:rPr>
                <w:rFonts w:asciiTheme="minorHAnsi" w:hAnsiTheme="minorHAnsi" w:cs="Arial"/>
              </w:rPr>
            </w:pPr>
            <w:r w:rsidRPr="00F15568">
              <w:rPr>
                <w:rFonts w:asciiTheme="minorHAnsi" w:hAnsiTheme="minorHAnsi" w:cs="Arial"/>
                <w:sz w:val="22"/>
                <w:szCs w:val="22"/>
              </w:rPr>
              <w:t xml:space="preserve">Formato para la manifestación escrita de conformidad con la convocatoria de la </w:t>
            </w:r>
            <w:r w:rsidR="002B4447" w:rsidRPr="00F15568">
              <w:rPr>
                <w:rFonts w:asciiTheme="minorHAnsi" w:hAnsiTheme="minorHAnsi" w:cs="Arial"/>
                <w:sz w:val="22"/>
                <w:szCs w:val="22"/>
              </w:rPr>
              <w:t xml:space="preserve">Licitación </w:t>
            </w:r>
            <w:r w:rsidR="00D5245C" w:rsidRPr="00F15568">
              <w:rPr>
                <w:rFonts w:asciiTheme="minorHAnsi" w:hAnsiTheme="minorHAnsi" w:cs="Arial"/>
                <w:sz w:val="22"/>
                <w:szCs w:val="22"/>
              </w:rPr>
              <w:t>Pública</w:t>
            </w:r>
            <w:r w:rsidR="002B4447" w:rsidRPr="00F15568">
              <w:rPr>
                <w:rFonts w:asciiTheme="minorHAnsi" w:hAnsiTheme="minorHAnsi" w:cs="Arial"/>
                <w:sz w:val="22"/>
                <w:szCs w:val="22"/>
              </w:rPr>
              <w:t xml:space="preserve"> Nacional Electrónica</w:t>
            </w:r>
            <w:r w:rsidR="0029411E" w:rsidRPr="00F15568">
              <w:rPr>
                <w:rFonts w:asciiTheme="minorHAnsi" w:hAnsiTheme="minorHAnsi" w:cs="Arial"/>
                <w:sz w:val="22"/>
                <w:szCs w:val="22"/>
              </w:rPr>
              <w:t xml:space="preserve"> y</w:t>
            </w:r>
            <w:r w:rsidRPr="00F15568">
              <w:rPr>
                <w:rFonts w:asciiTheme="minorHAnsi" w:hAnsiTheme="minorHAnsi" w:cs="Arial"/>
                <w:sz w:val="22"/>
                <w:szCs w:val="22"/>
              </w:rPr>
              <w:t xml:space="preserve"> sus juntas de aclaraciones.</w:t>
            </w:r>
          </w:p>
          <w:p w:rsidR="00D64988" w:rsidRPr="00F15568" w:rsidRDefault="00D64988" w:rsidP="00D64988">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1566B4" w:rsidRPr="00F15568" w:rsidRDefault="00D64988" w:rsidP="00D64988">
            <w:pPr>
              <w:tabs>
                <w:tab w:val="center" w:pos="4419"/>
                <w:tab w:val="right" w:pos="8838"/>
              </w:tabs>
              <w:rPr>
                <w:rFonts w:asciiTheme="minorHAnsi" w:hAnsiTheme="minorHAnsi" w:cs="Arial"/>
              </w:rPr>
            </w:pPr>
            <w:r w:rsidRPr="00F15568">
              <w:rPr>
                <w:rFonts w:asciiTheme="minorHAnsi" w:hAnsiTheme="minorHAnsi" w:cs="Arial"/>
                <w:b/>
                <w:sz w:val="22"/>
                <w:szCs w:val="22"/>
                <w:lang w:eastAsia="es-ES"/>
              </w:rPr>
              <w:t xml:space="preserve">La falta de este </w:t>
            </w:r>
            <w:r w:rsidR="00033CC7"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r w:rsidR="001566B4" w:rsidRPr="00F15568" w:rsidTr="001566B4">
        <w:trPr>
          <w:jc w:val="center"/>
        </w:trPr>
        <w:tc>
          <w:tcPr>
            <w:tcW w:w="1409" w:type="dxa"/>
          </w:tcPr>
          <w:p w:rsidR="001566B4" w:rsidRPr="00F15568" w:rsidRDefault="001566B4" w:rsidP="001566B4">
            <w:pPr>
              <w:tabs>
                <w:tab w:val="center" w:pos="4419"/>
                <w:tab w:val="right" w:pos="8838"/>
              </w:tabs>
              <w:rPr>
                <w:rFonts w:asciiTheme="minorHAnsi" w:hAnsiTheme="minorHAnsi" w:cs="Arial"/>
                <w:b/>
              </w:rPr>
            </w:pPr>
            <w:r w:rsidRPr="00F15568">
              <w:rPr>
                <w:rFonts w:asciiTheme="minorHAnsi" w:hAnsiTheme="minorHAnsi" w:cs="Arial"/>
                <w:b/>
                <w:sz w:val="22"/>
                <w:szCs w:val="22"/>
              </w:rPr>
              <w:t>ANEXO 12</w:t>
            </w:r>
          </w:p>
        </w:tc>
        <w:tc>
          <w:tcPr>
            <w:tcW w:w="7796" w:type="dxa"/>
          </w:tcPr>
          <w:p w:rsidR="001566B4" w:rsidRPr="00F15568" w:rsidRDefault="001566B4" w:rsidP="001566B4">
            <w:pPr>
              <w:tabs>
                <w:tab w:val="center" w:pos="4419"/>
                <w:tab w:val="right" w:pos="8838"/>
              </w:tabs>
              <w:rPr>
                <w:rFonts w:asciiTheme="minorHAnsi" w:hAnsiTheme="minorHAnsi" w:cs="Arial"/>
                <w:caps/>
              </w:rPr>
            </w:pPr>
            <w:r w:rsidRPr="00F15568">
              <w:rPr>
                <w:rFonts w:asciiTheme="minorHAnsi" w:hAnsiTheme="minorHAnsi" w:cs="Arial"/>
                <w:bCs/>
                <w:sz w:val="22"/>
                <w:szCs w:val="22"/>
              </w:rPr>
              <w:t>Declaración bajo protesta de decir verdad de no encontrarse en ninguno de los supuestos de los artículos 50 y 60 de la LEY y</w:t>
            </w:r>
            <w:r w:rsidRPr="00F15568">
              <w:rPr>
                <w:rFonts w:asciiTheme="minorHAnsi" w:hAnsiTheme="minorHAnsi" w:cs="Arial"/>
                <w:sz w:val="22"/>
                <w:szCs w:val="22"/>
              </w:rPr>
              <w:t xml:space="preserve"> art. 8 de la ley de responsabilidades administrativas de los servidores públicos</w:t>
            </w:r>
            <w:r w:rsidRPr="00F15568">
              <w:rPr>
                <w:rFonts w:asciiTheme="minorHAnsi" w:hAnsiTheme="minorHAnsi" w:cs="Arial"/>
                <w:caps/>
                <w:sz w:val="22"/>
                <w:szCs w:val="22"/>
              </w:rPr>
              <w:t>.</w:t>
            </w:r>
          </w:p>
          <w:p w:rsidR="00D64988" w:rsidRPr="00F15568" w:rsidRDefault="00D64988" w:rsidP="00D64988">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1566B4" w:rsidRPr="00F15568" w:rsidRDefault="00D64988" w:rsidP="00D64988">
            <w:pPr>
              <w:tabs>
                <w:tab w:val="center" w:pos="4419"/>
                <w:tab w:val="right" w:pos="8838"/>
              </w:tabs>
              <w:rPr>
                <w:rFonts w:asciiTheme="minorHAnsi" w:hAnsiTheme="minorHAnsi" w:cs="Arial"/>
              </w:rPr>
            </w:pPr>
            <w:r w:rsidRPr="00F15568">
              <w:rPr>
                <w:rFonts w:asciiTheme="minorHAnsi" w:hAnsiTheme="minorHAnsi" w:cs="Arial"/>
                <w:b/>
                <w:sz w:val="22"/>
                <w:szCs w:val="22"/>
                <w:lang w:eastAsia="es-ES"/>
              </w:rPr>
              <w:t xml:space="preserve">La falta de este </w:t>
            </w:r>
            <w:r w:rsidR="00033CC7"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r w:rsidR="001566B4" w:rsidRPr="00F15568" w:rsidTr="001566B4">
        <w:trPr>
          <w:jc w:val="center"/>
        </w:trPr>
        <w:tc>
          <w:tcPr>
            <w:tcW w:w="1409" w:type="dxa"/>
          </w:tcPr>
          <w:p w:rsidR="001566B4" w:rsidRPr="00F15568" w:rsidRDefault="001566B4" w:rsidP="001566B4">
            <w:pPr>
              <w:tabs>
                <w:tab w:val="center" w:pos="4419"/>
                <w:tab w:val="right" w:pos="8838"/>
              </w:tabs>
              <w:rPr>
                <w:rFonts w:asciiTheme="minorHAnsi" w:hAnsiTheme="minorHAnsi" w:cs="Arial"/>
                <w:b/>
              </w:rPr>
            </w:pPr>
            <w:r w:rsidRPr="00F15568">
              <w:rPr>
                <w:rFonts w:asciiTheme="minorHAnsi" w:hAnsiTheme="minorHAnsi" w:cs="Arial"/>
                <w:b/>
                <w:sz w:val="22"/>
                <w:szCs w:val="22"/>
              </w:rPr>
              <w:t>ANEXO 13</w:t>
            </w:r>
          </w:p>
        </w:tc>
        <w:tc>
          <w:tcPr>
            <w:tcW w:w="7796" w:type="dxa"/>
          </w:tcPr>
          <w:p w:rsidR="001566B4" w:rsidRPr="00F15568" w:rsidRDefault="001566B4" w:rsidP="001566B4">
            <w:pPr>
              <w:tabs>
                <w:tab w:val="center" w:pos="4419"/>
                <w:tab w:val="right" w:pos="8838"/>
              </w:tabs>
              <w:rPr>
                <w:rFonts w:asciiTheme="minorHAnsi" w:hAnsiTheme="minorHAnsi" w:cs="Arial"/>
              </w:rPr>
            </w:pPr>
            <w:r w:rsidRPr="00F15568">
              <w:rPr>
                <w:rFonts w:asciiTheme="minorHAnsi" w:hAnsiTheme="minorHAnsi" w:cs="Arial"/>
                <w:sz w:val="22"/>
                <w:szCs w:val="22"/>
              </w:rPr>
              <w:t>Declaración de integridad.</w:t>
            </w:r>
          </w:p>
          <w:p w:rsidR="00D64988" w:rsidRPr="00F15568" w:rsidRDefault="00D64988" w:rsidP="00D64988">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 xml:space="preserve">Presentar firmado </w:t>
            </w:r>
            <w:r w:rsidR="00C2485E">
              <w:rPr>
                <w:rFonts w:asciiTheme="minorHAnsi" w:hAnsiTheme="minorHAnsi"/>
                <w:bCs w:val="0"/>
                <w:sz w:val="22"/>
                <w:szCs w:val="22"/>
              </w:rPr>
              <w:t xml:space="preserve">BAJO PROTESTA DE DECIR VERDAD </w:t>
            </w:r>
            <w:r w:rsidRPr="00F15568">
              <w:rPr>
                <w:rFonts w:asciiTheme="minorHAnsi" w:hAnsiTheme="minorHAnsi"/>
                <w:bCs w:val="0"/>
                <w:sz w:val="22"/>
                <w:szCs w:val="22"/>
              </w:rPr>
              <w:t>dicho documento como aceptación.</w:t>
            </w:r>
          </w:p>
          <w:p w:rsidR="001566B4" w:rsidRPr="00F15568" w:rsidRDefault="00D64988" w:rsidP="00D64988">
            <w:pPr>
              <w:tabs>
                <w:tab w:val="center" w:pos="4419"/>
                <w:tab w:val="right" w:pos="8838"/>
              </w:tabs>
              <w:rPr>
                <w:rFonts w:asciiTheme="minorHAnsi" w:hAnsiTheme="minorHAnsi" w:cs="Arial"/>
              </w:rPr>
            </w:pPr>
            <w:r w:rsidRPr="00F15568">
              <w:rPr>
                <w:rFonts w:asciiTheme="minorHAnsi" w:hAnsiTheme="minorHAnsi" w:cs="Arial"/>
                <w:b/>
                <w:sz w:val="22"/>
                <w:szCs w:val="22"/>
                <w:lang w:eastAsia="es-ES"/>
              </w:rPr>
              <w:t xml:space="preserve">La falta de este </w:t>
            </w:r>
            <w:r w:rsidR="00033CC7"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r w:rsidR="00A22581" w:rsidRPr="00F15568" w:rsidTr="001566B4">
        <w:trPr>
          <w:jc w:val="center"/>
        </w:trPr>
        <w:tc>
          <w:tcPr>
            <w:tcW w:w="1409" w:type="dxa"/>
          </w:tcPr>
          <w:p w:rsidR="00A22581" w:rsidRPr="00F15568" w:rsidRDefault="00A22581" w:rsidP="00A22581">
            <w:pPr>
              <w:tabs>
                <w:tab w:val="center" w:pos="4419"/>
                <w:tab w:val="right" w:pos="8838"/>
              </w:tabs>
              <w:rPr>
                <w:rFonts w:asciiTheme="minorHAnsi" w:hAnsiTheme="minorHAnsi" w:cs="Arial"/>
                <w:b/>
              </w:rPr>
            </w:pPr>
            <w:r w:rsidRPr="00F15568">
              <w:rPr>
                <w:rFonts w:asciiTheme="minorHAnsi" w:hAnsiTheme="minorHAnsi" w:cs="Arial"/>
                <w:b/>
                <w:sz w:val="22"/>
                <w:szCs w:val="22"/>
              </w:rPr>
              <w:t>ANEXO 14</w:t>
            </w:r>
          </w:p>
        </w:tc>
        <w:tc>
          <w:tcPr>
            <w:tcW w:w="7796" w:type="dxa"/>
          </w:tcPr>
          <w:p w:rsidR="00A22581" w:rsidRPr="00D52E41" w:rsidRDefault="00A22581" w:rsidP="00A22581">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Capacidad de los recursos económicos; deberá avalar mediante lo siguiente:</w:t>
            </w:r>
          </w:p>
          <w:p w:rsidR="00A22581" w:rsidRPr="00D52E41" w:rsidRDefault="00A22581" w:rsidP="00A22581">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Estados financieros del ejerció fiscal 2017, avalados por un Contador Público titulado. (Anexar cédula profesional).</w:t>
            </w:r>
          </w:p>
          <w:p w:rsidR="00A22581" w:rsidRPr="00D52E41" w:rsidRDefault="00A22581" w:rsidP="00A22581">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Declaración anual del ejercicio 201</w:t>
            </w:r>
            <w:r>
              <w:rPr>
                <w:rFonts w:asciiTheme="minorHAnsi" w:hAnsiTheme="minorHAnsi" w:cs="Arial"/>
                <w:szCs w:val="22"/>
                <w:lang w:eastAsia="es-ES"/>
              </w:rPr>
              <w:t>6</w:t>
            </w:r>
            <w:r w:rsidRPr="00D52E41">
              <w:rPr>
                <w:rFonts w:asciiTheme="minorHAnsi" w:hAnsiTheme="minorHAnsi" w:cs="Arial"/>
                <w:szCs w:val="22"/>
                <w:lang w:eastAsia="es-ES"/>
              </w:rPr>
              <w:t xml:space="preserve"> con acuse de recibido por parte del SAT y comprobante de pago de la institución bancaria en el caso de resultar impuesto a cargo.</w:t>
            </w:r>
          </w:p>
          <w:p w:rsidR="00A22581" w:rsidRPr="00D52E41" w:rsidRDefault="00A22581" w:rsidP="00A22581">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Pagos provisionales del ejercicio fiscal 201</w:t>
            </w:r>
            <w:r>
              <w:rPr>
                <w:rFonts w:asciiTheme="minorHAnsi" w:hAnsiTheme="minorHAnsi" w:cs="Arial"/>
                <w:szCs w:val="22"/>
                <w:lang w:eastAsia="es-ES"/>
              </w:rPr>
              <w:t>7</w:t>
            </w:r>
            <w:r w:rsidRPr="00D52E41">
              <w:rPr>
                <w:rFonts w:asciiTheme="minorHAnsi" w:hAnsiTheme="minorHAnsi" w:cs="Arial"/>
                <w:szCs w:val="22"/>
                <w:lang w:eastAsia="es-ES"/>
              </w:rPr>
              <w:t xml:space="preserve"> de obligaciones fiscales con sello del SAT o acuse de recepción, así como el comprobante de pago de la institución bancaria en el caso de pago de impuestos, hasta un mes anterior a la fecha de la presentación y apertura de propuesta de la presente licitación.</w:t>
            </w:r>
          </w:p>
          <w:p w:rsidR="00A22581" w:rsidRPr="00D52E41" w:rsidRDefault="00A22581" w:rsidP="00A22581">
            <w:pPr>
              <w:pStyle w:val="ANOTACION"/>
              <w:tabs>
                <w:tab w:val="center" w:pos="4419"/>
                <w:tab w:val="right" w:pos="8838"/>
              </w:tabs>
              <w:spacing w:after="0" w:line="240" w:lineRule="auto"/>
              <w:jc w:val="both"/>
              <w:rPr>
                <w:rFonts w:asciiTheme="minorHAnsi" w:hAnsiTheme="minorHAnsi" w:cs="Arial"/>
                <w:sz w:val="24"/>
                <w:szCs w:val="22"/>
              </w:rPr>
            </w:pPr>
            <w:r w:rsidRPr="00D52E41">
              <w:rPr>
                <w:rFonts w:asciiTheme="minorHAnsi" w:hAnsiTheme="minorHAnsi" w:cs="Arial"/>
                <w:sz w:val="24"/>
                <w:szCs w:val="22"/>
              </w:rPr>
              <w:t xml:space="preserve">Presentar firmado dicho documento como aceptación. </w:t>
            </w:r>
          </w:p>
          <w:p w:rsidR="00A22581" w:rsidRPr="00D52E41" w:rsidRDefault="00A22581" w:rsidP="00A22581">
            <w:pPr>
              <w:tabs>
                <w:tab w:val="center" w:pos="4419"/>
                <w:tab w:val="right" w:pos="8838"/>
              </w:tabs>
              <w:jc w:val="both"/>
              <w:rPr>
                <w:rFonts w:asciiTheme="minorHAnsi" w:hAnsiTheme="minorHAnsi" w:cs="Arial"/>
                <w:bCs/>
              </w:rPr>
            </w:pPr>
            <w:r w:rsidRPr="00D52E41">
              <w:rPr>
                <w:rFonts w:asciiTheme="minorHAnsi" w:hAnsiTheme="minorHAnsi"/>
                <w:b/>
                <w:szCs w:val="22"/>
              </w:rPr>
              <w:t>La falta de este documento firmado será motivo de descalificación</w:t>
            </w:r>
            <w:r w:rsidRPr="00D52E41">
              <w:rPr>
                <w:rFonts w:asciiTheme="minorHAnsi" w:hAnsiTheme="minorHAnsi" w:cs="Arial"/>
                <w:b/>
                <w:szCs w:val="22"/>
                <w:lang w:val="es-ES_tradnl" w:eastAsia="es-ES"/>
              </w:rPr>
              <w:t>.</w:t>
            </w:r>
          </w:p>
        </w:tc>
      </w:tr>
      <w:tr w:rsidR="00B134C7" w:rsidRPr="00F15568" w:rsidTr="001566B4">
        <w:trPr>
          <w:jc w:val="center"/>
        </w:trPr>
        <w:tc>
          <w:tcPr>
            <w:tcW w:w="1409" w:type="dxa"/>
          </w:tcPr>
          <w:p w:rsidR="00B134C7" w:rsidRPr="00D001A3" w:rsidRDefault="00B134C7" w:rsidP="00B134C7">
            <w:pPr>
              <w:tabs>
                <w:tab w:val="center" w:pos="4419"/>
                <w:tab w:val="right" w:pos="8838"/>
              </w:tabs>
              <w:rPr>
                <w:rFonts w:asciiTheme="minorHAnsi" w:hAnsiTheme="minorHAnsi" w:cs="Arial"/>
                <w:b/>
                <w:sz w:val="22"/>
                <w:szCs w:val="22"/>
              </w:rPr>
            </w:pPr>
            <w:r w:rsidRPr="00D001A3">
              <w:rPr>
                <w:rFonts w:asciiTheme="minorHAnsi" w:hAnsiTheme="minorHAnsi" w:cs="Arial"/>
                <w:b/>
                <w:sz w:val="22"/>
                <w:szCs w:val="22"/>
              </w:rPr>
              <w:t>ANEXO 15</w:t>
            </w:r>
          </w:p>
        </w:tc>
        <w:tc>
          <w:tcPr>
            <w:tcW w:w="7796" w:type="dxa"/>
          </w:tcPr>
          <w:p w:rsidR="00B134C7" w:rsidRDefault="00467389" w:rsidP="00B134C7">
            <w:pPr>
              <w:rPr>
                <w:rFonts w:asciiTheme="minorHAnsi" w:hAnsiTheme="minorHAnsi" w:cs="Arial"/>
                <w:szCs w:val="22"/>
                <w:lang w:eastAsia="es-ES"/>
              </w:rPr>
            </w:pPr>
            <w:r>
              <w:rPr>
                <w:rFonts w:asciiTheme="minorHAnsi" w:hAnsiTheme="minorHAnsi"/>
                <w:bCs/>
                <w:sz w:val="22"/>
                <w:szCs w:val="22"/>
              </w:rPr>
              <w:t>M</w:t>
            </w:r>
            <w:r w:rsidRPr="00FA2800">
              <w:rPr>
                <w:rFonts w:asciiTheme="minorHAnsi" w:hAnsiTheme="minorHAnsi"/>
                <w:bCs/>
                <w:sz w:val="22"/>
                <w:szCs w:val="22"/>
              </w:rPr>
              <w:t xml:space="preserve">anifestación </w:t>
            </w:r>
            <w:r>
              <w:rPr>
                <w:rFonts w:asciiTheme="minorHAnsi" w:hAnsiTheme="minorHAnsi"/>
                <w:bCs/>
                <w:sz w:val="22"/>
                <w:szCs w:val="22"/>
              </w:rPr>
              <w:t>bajo</w:t>
            </w:r>
            <w:r w:rsidR="00B134C7">
              <w:rPr>
                <w:rFonts w:asciiTheme="minorHAnsi" w:hAnsiTheme="minorHAnsi"/>
                <w:bCs/>
                <w:sz w:val="22"/>
                <w:szCs w:val="22"/>
              </w:rPr>
              <w:t xml:space="preserve"> protesta de decir verdad que está al </w:t>
            </w:r>
            <w:r w:rsidR="00B134C7" w:rsidRPr="00FA2800">
              <w:rPr>
                <w:rFonts w:asciiTheme="minorHAnsi" w:hAnsiTheme="minorHAnsi"/>
                <w:bCs/>
                <w:sz w:val="22"/>
                <w:szCs w:val="22"/>
              </w:rPr>
              <w:t>corriente de sus obligaciones fiscales en materia de seguridad social</w:t>
            </w:r>
            <w:r w:rsidR="00B134C7">
              <w:rPr>
                <w:rFonts w:asciiTheme="minorHAnsi" w:hAnsiTheme="minorHAnsi"/>
                <w:bCs/>
                <w:sz w:val="22"/>
                <w:szCs w:val="22"/>
              </w:rPr>
              <w:t>.</w:t>
            </w:r>
          </w:p>
          <w:p w:rsidR="00B134C7" w:rsidRPr="00851E5D" w:rsidRDefault="00A22581" w:rsidP="00B134C7">
            <w:pPr>
              <w:tabs>
                <w:tab w:val="center" w:pos="4419"/>
                <w:tab w:val="right" w:pos="8838"/>
              </w:tabs>
              <w:jc w:val="both"/>
              <w:rPr>
                <w:rFonts w:asciiTheme="minorHAnsi" w:hAnsiTheme="minorHAnsi"/>
                <w:bCs/>
                <w:sz w:val="22"/>
                <w:szCs w:val="22"/>
              </w:rPr>
            </w:pPr>
            <w:r>
              <w:rPr>
                <w:rFonts w:asciiTheme="minorHAnsi" w:hAnsiTheme="minorHAnsi"/>
                <w:bCs/>
                <w:sz w:val="22"/>
                <w:szCs w:val="22"/>
              </w:rPr>
              <w:t>D</w:t>
            </w:r>
            <w:r w:rsidR="00B134C7" w:rsidRPr="00851E5D">
              <w:rPr>
                <w:rFonts w:asciiTheme="minorHAnsi" w:hAnsiTheme="minorHAnsi"/>
                <w:bCs/>
                <w:sz w:val="22"/>
                <w:szCs w:val="22"/>
              </w:rPr>
              <w:t>ando cumplimiento a lo estipulado en el DOF el pasado 27 de febrero de 2015.</w:t>
            </w:r>
          </w:p>
          <w:p w:rsidR="00B134C7" w:rsidRPr="00F17CB2" w:rsidRDefault="00B134C7" w:rsidP="00B134C7">
            <w:pPr>
              <w:tabs>
                <w:tab w:val="center" w:pos="4419"/>
                <w:tab w:val="right" w:pos="8838"/>
              </w:tabs>
              <w:jc w:val="both"/>
              <w:rPr>
                <w:rFonts w:asciiTheme="minorHAnsi" w:hAnsiTheme="minorHAnsi" w:cs="Arial"/>
                <w:b/>
                <w:sz w:val="22"/>
                <w:szCs w:val="22"/>
              </w:rPr>
            </w:pPr>
            <w:r w:rsidRPr="00F17CB2">
              <w:rPr>
                <w:rFonts w:asciiTheme="minorHAnsi" w:hAnsiTheme="minorHAnsi" w:cs="Arial"/>
                <w:b/>
                <w:sz w:val="22"/>
                <w:szCs w:val="22"/>
              </w:rPr>
              <w:lastRenderedPageBreak/>
              <w:t>Presentar firmado dicho documento de aceptación.</w:t>
            </w:r>
          </w:p>
          <w:p w:rsidR="00B134C7" w:rsidRPr="00D001A3" w:rsidRDefault="00B134C7" w:rsidP="00B134C7">
            <w:pPr>
              <w:pStyle w:val="Sangradetextonormal"/>
              <w:widowControl w:val="0"/>
              <w:spacing w:after="0"/>
              <w:ind w:left="0"/>
              <w:jc w:val="both"/>
              <w:rPr>
                <w:rFonts w:asciiTheme="minorHAnsi" w:hAnsiTheme="minorHAnsi"/>
                <w:bCs/>
                <w:sz w:val="22"/>
                <w:szCs w:val="22"/>
              </w:rPr>
            </w:pPr>
            <w:r w:rsidRPr="00F17CB2">
              <w:rPr>
                <w:rFonts w:asciiTheme="minorHAnsi" w:hAnsiTheme="minorHAnsi" w:cs="Arial"/>
                <w:b/>
                <w:sz w:val="22"/>
                <w:szCs w:val="22"/>
              </w:rPr>
              <w:t xml:space="preserve">La falta de este </w:t>
            </w:r>
            <w:r w:rsidR="00033CC7" w:rsidRPr="00F17CB2">
              <w:rPr>
                <w:rFonts w:asciiTheme="minorHAnsi" w:hAnsiTheme="minorHAnsi" w:cs="Arial"/>
                <w:b/>
                <w:sz w:val="22"/>
                <w:szCs w:val="22"/>
              </w:rPr>
              <w:t>documento</w:t>
            </w:r>
            <w:r w:rsidRPr="00F17CB2">
              <w:rPr>
                <w:rFonts w:asciiTheme="minorHAnsi" w:hAnsiTheme="minorHAnsi" w:cs="Arial"/>
                <w:b/>
                <w:sz w:val="22"/>
                <w:szCs w:val="22"/>
              </w:rPr>
              <w:t xml:space="preserve"> es motivo de descalificación.</w:t>
            </w:r>
          </w:p>
        </w:tc>
      </w:tr>
      <w:tr w:rsidR="00B134C7" w:rsidRPr="00F15568" w:rsidTr="001566B4">
        <w:trPr>
          <w:jc w:val="center"/>
        </w:trPr>
        <w:tc>
          <w:tcPr>
            <w:tcW w:w="1409" w:type="dxa"/>
          </w:tcPr>
          <w:p w:rsidR="00B134C7" w:rsidRPr="00F15568" w:rsidRDefault="003E15C8" w:rsidP="00B134C7">
            <w:pPr>
              <w:tabs>
                <w:tab w:val="center" w:pos="4419"/>
                <w:tab w:val="right" w:pos="8838"/>
              </w:tabs>
              <w:rPr>
                <w:rFonts w:asciiTheme="minorHAnsi" w:hAnsiTheme="minorHAnsi" w:cs="Arial"/>
                <w:b/>
                <w:sz w:val="22"/>
                <w:szCs w:val="22"/>
              </w:rPr>
            </w:pPr>
            <w:r>
              <w:rPr>
                <w:rFonts w:asciiTheme="minorHAnsi" w:hAnsiTheme="minorHAnsi" w:cs="Arial"/>
                <w:b/>
                <w:sz w:val="22"/>
                <w:szCs w:val="22"/>
              </w:rPr>
              <w:lastRenderedPageBreak/>
              <w:t>ANEXO 16</w:t>
            </w:r>
          </w:p>
        </w:tc>
        <w:tc>
          <w:tcPr>
            <w:tcW w:w="7796" w:type="dxa"/>
          </w:tcPr>
          <w:p w:rsidR="00B134C7" w:rsidRPr="00F15568" w:rsidRDefault="00B134C7" w:rsidP="00B134C7">
            <w:pPr>
              <w:rPr>
                <w:rFonts w:asciiTheme="minorHAnsi" w:eastAsia="Calibri" w:hAnsiTheme="minorHAnsi" w:cs="Arial"/>
                <w:lang w:val="es-ES" w:eastAsia="en-US"/>
              </w:rPr>
            </w:pPr>
            <w:r w:rsidRPr="00F15568">
              <w:rPr>
                <w:rFonts w:asciiTheme="minorHAnsi" w:eastAsia="Calibri" w:hAnsiTheme="minorHAnsi" w:cs="Arial"/>
                <w:sz w:val="22"/>
                <w:szCs w:val="22"/>
                <w:lang w:val="es-ES" w:eastAsia="en-US"/>
              </w:rPr>
              <w:t>Manifestación de micro, pequeña o mediana empresa.</w:t>
            </w:r>
          </w:p>
          <w:p w:rsidR="00B134C7" w:rsidRPr="00F15568" w:rsidRDefault="00B134C7" w:rsidP="00B134C7">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B134C7" w:rsidRPr="00F15568" w:rsidRDefault="00B134C7" w:rsidP="00B134C7">
            <w:pPr>
              <w:pStyle w:val="ANOTACION"/>
              <w:tabs>
                <w:tab w:val="center" w:pos="4419"/>
                <w:tab w:val="right" w:pos="8838"/>
              </w:tabs>
              <w:spacing w:after="0" w:line="240" w:lineRule="auto"/>
              <w:jc w:val="left"/>
              <w:rPr>
                <w:rFonts w:asciiTheme="minorHAnsi" w:hAnsiTheme="minorHAnsi" w:cs="Arial"/>
                <w:b w:val="0"/>
                <w:sz w:val="22"/>
                <w:szCs w:val="22"/>
                <w:lang w:val="es-MX"/>
              </w:rPr>
            </w:pPr>
            <w:r w:rsidRPr="00F15568">
              <w:rPr>
                <w:rFonts w:asciiTheme="minorHAnsi" w:hAnsiTheme="minorHAnsi"/>
                <w:sz w:val="22"/>
                <w:szCs w:val="22"/>
              </w:rPr>
              <w:t xml:space="preserve">La falta de este </w:t>
            </w:r>
            <w:r w:rsidR="00033CC7" w:rsidRPr="00F15568">
              <w:rPr>
                <w:rFonts w:asciiTheme="minorHAnsi" w:hAnsiTheme="minorHAnsi"/>
                <w:sz w:val="22"/>
                <w:szCs w:val="22"/>
              </w:rPr>
              <w:t>documento</w:t>
            </w:r>
            <w:r w:rsidRPr="00F15568">
              <w:rPr>
                <w:rFonts w:asciiTheme="minorHAnsi" w:hAnsiTheme="minorHAnsi"/>
                <w:sz w:val="22"/>
                <w:szCs w:val="22"/>
              </w:rPr>
              <w:t xml:space="preserve"> es motivo de descalificación.</w:t>
            </w:r>
          </w:p>
        </w:tc>
      </w:tr>
      <w:tr w:rsidR="00B134C7" w:rsidRPr="00F15568" w:rsidTr="001566B4">
        <w:trPr>
          <w:jc w:val="center"/>
        </w:trPr>
        <w:tc>
          <w:tcPr>
            <w:tcW w:w="1409" w:type="dxa"/>
          </w:tcPr>
          <w:p w:rsidR="00B134C7" w:rsidRPr="00F15568" w:rsidRDefault="003E15C8" w:rsidP="00B134C7">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17</w:t>
            </w:r>
          </w:p>
        </w:tc>
        <w:tc>
          <w:tcPr>
            <w:tcW w:w="7796" w:type="dxa"/>
          </w:tcPr>
          <w:p w:rsidR="00B134C7" w:rsidRPr="00F15568" w:rsidRDefault="00B134C7" w:rsidP="00B134C7">
            <w:pPr>
              <w:tabs>
                <w:tab w:val="center" w:pos="4419"/>
                <w:tab w:val="right" w:pos="8838"/>
              </w:tabs>
              <w:rPr>
                <w:rFonts w:asciiTheme="minorHAnsi" w:hAnsiTheme="minorHAnsi" w:cs="Arial"/>
              </w:rPr>
            </w:pPr>
            <w:r w:rsidRPr="00F15568">
              <w:rPr>
                <w:rFonts w:asciiTheme="minorHAnsi" w:hAnsiTheme="minorHAnsi" w:cs="Arial"/>
                <w:sz w:val="22"/>
                <w:szCs w:val="22"/>
              </w:rPr>
              <w:t>Modelo de fianza.</w:t>
            </w:r>
          </w:p>
          <w:p w:rsidR="00B134C7" w:rsidRPr="00F15568" w:rsidRDefault="00B134C7" w:rsidP="00B134C7">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B134C7" w:rsidRPr="00F15568" w:rsidRDefault="00B134C7" w:rsidP="00B134C7">
            <w:pPr>
              <w:rPr>
                <w:rFonts w:asciiTheme="minorHAnsi" w:eastAsia="Calibri" w:hAnsiTheme="minorHAnsi" w:cs="Arial"/>
                <w:sz w:val="22"/>
                <w:szCs w:val="22"/>
                <w:lang w:val="es-ES" w:eastAsia="en-US"/>
              </w:rPr>
            </w:pPr>
            <w:r w:rsidRPr="00F15568">
              <w:rPr>
                <w:rFonts w:asciiTheme="minorHAnsi" w:hAnsiTheme="minorHAnsi" w:cs="Arial"/>
                <w:b/>
                <w:sz w:val="22"/>
                <w:szCs w:val="22"/>
                <w:lang w:eastAsia="es-ES"/>
              </w:rPr>
              <w:t xml:space="preserve">La falta de este </w:t>
            </w:r>
            <w:r w:rsidR="00033CC7"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r w:rsidR="00B134C7" w:rsidRPr="00F15568" w:rsidTr="001566B4">
        <w:trPr>
          <w:jc w:val="center"/>
        </w:trPr>
        <w:tc>
          <w:tcPr>
            <w:tcW w:w="1409" w:type="dxa"/>
          </w:tcPr>
          <w:p w:rsidR="00B134C7" w:rsidRPr="00F15568" w:rsidRDefault="003E15C8" w:rsidP="00B134C7">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18</w:t>
            </w:r>
          </w:p>
        </w:tc>
        <w:tc>
          <w:tcPr>
            <w:tcW w:w="7796" w:type="dxa"/>
          </w:tcPr>
          <w:p w:rsidR="00B134C7" w:rsidRPr="00F15568" w:rsidRDefault="00B134C7" w:rsidP="00B134C7">
            <w:pPr>
              <w:tabs>
                <w:tab w:val="center" w:pos="4419"/>
                <w:tab w:val="right" w:pos="8838"/>
              </w:tabs>
              <w:rPr>
                <w:rFonts w:asciiTheme="minorHAnsi" w:hAnsiTheme="minorHAnsi" w:cs="Arial"/>
              </w:rPr>
            </w:pPr>
            <w:r w:rsidRPr="00F15568">
              <w:rPr>
                <w:rFonts w:asciiTheme="minorHAnsi" w:hAnsiTheme="minorHAnsi" w:cs="Arial"/>
                <w:sz w:val="22"/>
                <w:szCs w:val="22"/>
              </w:rPr>
              <w:t>Modelo de contrato.</w:t>
            </w:r>
          </w:p>
          <w:p w:rsidR="00B134C7" w:rsidRPr="00F15568" w:rsidRDefault="00B134C7" w:rsidP="00B134C7">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B134C7" w:rsidRPr="00F15568" w:rsidRDefault="00B134C7" w:rsidP="00B134C7">
            <w:pPr>
              <w:rPr>
                <w:rFonts w:asciiTheme="minorHAnsi" w:eastAsia="Calibri" w:hAnsiTheme="minorHAnsi" w:cs="Arial"/>
                <w:sz w:val="22"/>
                <w:szCs w:val="22"/>
                <w:lang w:val="es-ES" w:eastAsia="en-US"/>
              </w:rPr>
            </w:pPr>
            <w:r w:rsidRPr="00F15568">
              <w:rPr>
                <w:rFonts w:asciiTheme="minorHAnsi" w:hAnsiTheme="minorHAnsi" w:cs="Arial"/>
                <w:b/>
                <w:sz w:val="22"/>
                <w:szCs w:val="22"/>
                <w:lang w:eastAsia="es-ES"/>
              </w:rPr>
              <w:t xml:space="preserve">La falta de este </w:t>
            </w:r>
            <w:r w:rsidR="00033CC7"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r w:rsidR="00B134C7" w:rsidRPr="00F15568" w:rsidTr="001566B4">
        <w:trPr>
          <w:jc w:val="center"/>
        </w:trPr>
        <w:tc>
          <w:tcPr>
            <w:tcW w:w="1409" w:type="dxa"/>
          </w:tcPr>
          <w:p w:rsidR="00B134C7" w:rsidRPr="00F15568" w:rsidRDefault="003E15C8" w:rsidP="00B134C7">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19</w:t>
            </w:r>
          </w:p>
        </w:tc>
        <w:tc>
          <w:tcPr>
            <w:tcW w:w="7796" w:type="dxa"/>
          </w:tcPr>
          <w:p w:rsidR="00B134C7" w:rsidRPr="00F15568" w:rsidRDefault="00B134C7" w:rsidP="00B134C7">
            <w:pPr>
              <w:tabs>
                <w:tab w:val="center" w:pos="4419"/>
                <w:tab w:val="right" w:pos="8838"/>
              </w:tabs>
              <w:rPr>
                <w:rFonts w:asciiTheme="minorHAnsi" w:hAnsiTheme="minorHAnsi" w:cs="Arial"/>
              </w:rPr>
            </w:pPr>
            <w:r w:rsidRPr="00F15568">
              <w:rPr>
                <w:rFonts w:asciiTheme="minorHAnsi" w:hAnsiTheme="minorHAnsi" w:cs="Arial"/>
                <w:sz w:val="22"/>
                <w:szCs w:val="22"/>
              </w:rPr>
              <w:t xml:space="preserve">Manifestación de ser persona con discapacidad o que en su planta laboral cuenta con personal </w:t>
            </w:r>
            <w:r w:rsidR="00C60EDE">
              <w:rPr>
                <w:rFonts w:asciiTheme="minorHAnsi" w:hAnsiTheme="minorHAnsi" w:cs="Arial"/>
                <w:sz w:val="22"/>
                <w:szCs w:val="22"/>
              </w:rPr>
              <w:t>discapacitado</w:t>
            </w:r>
            <w:r w:rsidRPr="00F15568">
              <w:rPr>
                <w:rFonts w:asciiTheme="minorHAnsi" w:hAnsiTheme="minorHAnsi" w:cs="Arial"/>
                <w:sz w:val="22"/>
                <w:szCs w:val="22"/>
              </w:rPr>
              <w:t>.</w:t>
            </w:r>
          </w:p>
          <w:p w:rsidR="00B134C7" w:rsidRPr="00F15568" w:rsidRDefault="00B134C7" w:rsidP="00B134C7">
            <w:pPr>
              <w:rPr>
                <w:rFonts w:asciiTheme="minorHAnsi" w:eastAsia="Calibri" w:hAnsiTheme="minorHAnsi" w:cs="Arial"/>
                <w:b/>
                <w:sz w:val="22"/>
                <w:szCs w:val="22"/>
                <w:lang w:val="es-ES" w:eastAsia="en-US"/>
              </w:rPr>
            </w:pPr>
            <w:r w:rsidRPr="00F15568">
              <w:rPr>
                <w:rFonts w:asciiTheme="minorHAnsi" w:hAnsiTheme="minorHAnsi" w:cs="Arial"/>
                <w:b/>
                <w:bCs/>
                <w:sz w:val="22"/>
                <w:szCs w:val="22"/>
              </w:rPr>
              <w:t>Presentar firmado dicho documento y los documentos que lo integren.</w:t>
            </w:r>
          </w:p>
        </w:tc>
      </w:tr>
      <w:tr w:rsidR="00B134C7" w:rsidRPr="00F15568" w:rsidTr="001566B4">
        <w:trPr>
          <w:jc w:val="center"/>
        </w:trPr>
        <w:tc>
          <w:tcPr>
            <w:tcW w:w="1409" w:type="dxa"/>
          </w:tcPr>
          <w:p w:rsidR="00B134C7" w:rsidRPr="00F15568" w:rsidRDefault="00B134C7" w:rsidP="00B134C7">
            <w:pPr>
              <w:tabs>
                <w:tab w:val="center" w:pos="4419"/>
                <w:tab w:val="right" w:pos="8838"/>
              </w:tabs>
              <w:rPr>
                <w:rFonts w:asciiTheme="minorHAnsi" w:hAnsiTheme="minorHAnsi" w:cs="Arial"/>
                <w:b/>
              </w:rPr>
            </w:pPr>
            <w:r w:rsidRPr="00F15568">
              <w:rPr>
                <w:rFonts w:asciiTheme="minorHAnsi" w:hAnsiTheme="minorHAnsi" w:cs="Arial"/>
                <w:b/>
                <w:sz w:val="22"/>
                <w:szCs w:val="22"/>
              </w:rPr>
              <w:t>DT-01</w:t>
            </w:r>
          </w:p>
        </w:tc>
        <w:tc>
          <w:tcPr>
            <w:tcW w:w="7796" w:type="dxa"/>
          </w:tcPr>
          <w:p w:rsidR="00B134C7" w:rsidRPr="00F15568" w:rsidRDefault="00B134C7" w:rsidP="00B134C7">
            <w:pPr>
              <w:tabs>
                <w:tab w:val="center" w:pos="4419"/>
                <w:tab w:val="right" w:pos="8838"/>
              </w:tabs>
              <w:rPr>
                <w:rFonts w:asciiTheme="minorHAnsi" w:hAnsiTheme="minorHAnsi" w:cs="Arial"/>
              </w:rPr>
            </w:pPr>
            <w:r w:rsidRPr="00F15568">
              <w:rPr>
                <w:rFonts w:asciiTheme="minorHAnsi" w:hAnsiTheme="minorHAnsi" w:cs="Arial"/>
                <w:sz w:val="22"/>
                <w:szCs w:val="22"/>
              </w:rPr>
              <w:t>Declaración del compromiso para el suministro de los BIENES.</w:t>
            </w:r>
          </w:p>
          <w:p w:rsidR="00B134C7" w:rsidRPr="00F15568" w:rsidRDefault="00B134C7" w:rsidP="00B134C7">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B134C7" w:rsidRPr="00F15568" w:rsidRDefault="00B134C7" w:rsidP="00B134C7">
            <w:pPr>
              <w:tabs>
                <w:tab w:val="center" w:pos="4419"/>
                <w:tab w:val="right" w:pos="8838"/>
              </w:tabs>
              <w:rPr>
                <w:rFonts w:asciiTheme="minorHAnsi" w:hAnsiTheme="minorHAnsi" w:cs="Arial"/>
                <w:b/>
              </w:rPr>
            </w:pPr>
            <w:r w:rsidRPr="00F15568">
              <w:rPr>
                <w:rFonts w:asciiTheme="minorHAnsi" w:hAnsiTheme="minorHAnsi" w:cs="Arial"/>
                <w:b/>
                <w:sz w:val="22"/>
                <w:szCs w:val="22"/>
                <w:lang w:eastAsia="es-ES"/>
              </w:rPr>
              <w:t xml:space="preserve">La falta de este </w:t>
            </w:r>
            <w:r w:rsidR="00033CC7"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r w:rsidR="00B134C7" w:rsidRPr="00F15568" w:rsidTr="001566B4">
        <w:trPr>
          <w:jc w:val="center"/>
        </w:trPr>
        <w:tc>
          <w:tcPr>
            <w:tcW w:w="1409" w:type="dxa"/>
          </w:tcPr>
          <w:p w:rsidR="00B134C7" w:rsidRPr="00F15568" w:rsidRDefault="00B134C7" w:rsidP="00B134C7">
            <w:pPr>
              <w:tabs>
                <w:tab w:val="center" w:pos="4419"/>
                <w:tab w:val="right" w:pos="8838"/>
              </w:tabs>
              <w:rPr>
                <w:rFonts w:asciiTheme="minorHAnsi" w:hAnsiTheme="minorHAnsi" w:cs="Arial"/>
                <w:b/>
              </w:rPr>
            </w:pPr>
            <w:r w:rsidRPr="00F15568">
              <w:rPr>
                <w:rFonts w:asciiTheme="minorHAnsi" w:hAnsiTheme="minorHAnsi" w:cs="Arial"/>
                <w:b/>
                <w:sz w:val="22"/>
                <w:szCs w:val="22"/>
              </w:rPr>
              <w:t>DT-02</w:t>
            </w:r>
          </w:p>
        </w:tc>
        <w:tc>
          <w:tcPr>
            <w:tcW w:w="7796" w:type="dxa"/>
          </w:tcPr>
          <w:p w:rsidR="00B134C7" w:rsidRPr="00F15568" w:rsidRDefault="00B134C7" w:rsidP="00B134C7">
            <w:pPr>
              <w:tabs>
                <w:tab w:val="center" w:pos="4419"/>
                <w:tab w:val="right" w:pos="8838"/>
              </w:tabs>
              <w:rPr>
                <w:rFonts w:asciiTheme="minorHAnsi" w:hAnsiTheme="minorHAnsi" w:cs="Arial"/>
              </w:rPr>
            </w:pPr>
            <w:r w:rsidRPr="00F15568">
              <w:rPr>
                <w:rFonts w:asciiTheme="minorHAnsi" w:hAnsiTheme="minorHAnsi" w:cs="Arial"/>
                <w:sz w:val="22"/>
                <w:szCs w:val="22"/>
              </w:rPr>
              <w:t>Declaración de responsabilidad</w:t>
            </w:r>
          </w:p>
          <w:p w:rsidR="00B134C7" w:rsidRPr="00F15568" w:rsidRDefault="00B134C7" w:rsidP="00B134C7">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B134C7" w:rsidRPr="00F15568" w:rsidRDefault="00B134C7" w:rsidP="00B134C7">
            <w:pPr>
              <w:tabs>
                <w:tab w:val="center" w:pos="4419"/>
                <w:tab w:val="right" w:pos="8838"/>
              </w:tabs>
              <w:rPr>
                <w:rFonts w:asciiTheme="minorHAnsi" w:hAnsiTheme="minorHAnsi" w:cs="Arial"/>
                <w:b/>
              </w:rPr>
            </w:pPr>
            <w:r w:rsidRPr="00F15568">
              <w:rPr>
                <w:rFonts w:asciiTheme="minorHAnsi" w:hAnsiTheme="minorHAnsi" w:cs="Arial"/>
                <w:b/>
                <w:sz w:val="22"/>
                <w:szCs w:val="22"/>
                <w:lang w:eastAsia="es-ES"/>
              </w:rPr>
              <w:t xml:space="preserve">La falta de este </w:t>
            </w:r>
            <w:r w:rsidR="00033CC7"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r w:rsidR="00B134C7" w:rsidRPr="00F15568" w:rsidTr="001566B4">
        <w:trPr>
          <w:jc w:val="center"/>
        </w:trPr>
        <w:tc>
          <w:tcPr>
            <w:tcW w:w="1409" w:type="dxa"/>
          </w:tcPr>
          <w:p w:rsidR="00B134C7" w:rsidRPr="00F15568" w:rsidRDefault="00B134C7" w:rsidP="00B134C7">
            <w:pPr>
              <w:tabs>
                <w:tab w:val="center" w:pos="4419"/>
                <w:tab w:val="right" w:pos="8838"/>
              </w:tabs>
              <w:rPr>
                <w:rFonts w:asciiTheme="minorHAnsi" w:hAnsiTheme="minorHAnsi" w:cs="Arial"/>
                <w:b/>
                <w:sz w:val="22"/>
                <w:szCs w:val="22"/>
              </w:rPr>
            </w:pPr>
            <w:r w:rsidRPr="00F15568">
              <w:rPr>
                <w:rFonts w:asciiTheme="minorHAnsi" w:hAnsiTheme="minorHAnsi" w:cs="Arial"/>
                <w:b/>
                <w:sz w:val="22"/>
                <w:szCs w:val="22"/>
              </w:rPr>
              <w:t>DT-03</w:t>
            </w:r>
          </w:p>
        </w:tc>
        <w:tc>
          <w:tcPr>
            <w:tcW w:w="7796" w:type="dxa"/>
          </w:tcPr>
          <w:p w:rsidR="00B134C7" w:rsidRPr="00F15568" w:rsidRDefault="00B134C7" w:rsidP="00B134C7">
            <w:pPr>
              <w:tabs>
                <w:tab w:val="center" w:pos="4419"/>
                <w:tab w:val="right" w:pos="8838"/>
              </w:tabs>
              <w:rPr>
                <w:rFonts w:asciiTheme="minorHAnsi" w:hAnsiTheme="minorHAnsi" w:cs="Arial"/>
              </w:rPr>
            </w:pPr>
            <w:r w:rsidRPr="00F15568">
              <w:rPr>
                <w:rFonts w:asciiTheme="minorHAnsi" w:hAnsiTheme="minorHAnsi" w:cs="Arial"/>
                <w:sz w:val="22"/>
                <w:szCs w:val="22"/>
              </w:rPr>
              <w:t>Experie</w:t>
            </w:r>
            <w:r w:rsidR="00CB4F7F">
              <w:rPr>
                <w:rFonts w:asciiTheme="minorHAnsi" w:hAnsiTheme="minorHAnsi" w:cs="Arial"/>
                <w:sz w:val="22"/>
                <w:szCs w:val="22"/>
              </w:rPr>
              <w:t>ncia: Curriculum de LICITANTE</w:t>
            </w:r>
          </w:p>
          <w:p w:rsidR="00B134C7" w:rsidRPr="00F15568" w:rsidRDefault="00B134C7" w:rsidP="00B134C7">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B134C7" w:rsidRPr="00F15568" w:rsidRDefault="00B134C7" w:rsidP="00B134C7">
            <w:pPr>
              <w:tabs>
                <w:tab w:val="center" w:pos="4419"/>
                <w:tab w:val="right" w:pos="8838"/>
              </w:tabs>
              <w:rPr>
                <w:rFonts w:asciiTheme="minorHAnsi" w:hAnsiTheme="minorHAnsi" w:cs="Arial"/>
                <w:sz w:val="22"/>
                <w:szCs w:val="22"/>
              </w:rPr>
            </w:pPr>
            <w:r w:rsidRPr="00F15568">
              <w:rPr>
                <w:rFonts w:asciiTheme="minorHAnsi" w:hAnsiTheme="minorHAnsi" w:cs="Arial"/>
                <w:b/>
                <w:sz w:val="22"/>
                <w:szCs w:val="22"/>
                <w:lang w:eastAsia="es-ES"/>
              </w:rPr>
              <w:t xml:space="preserve">La falta de este </w:t>
            </w:r>
            <w:r w:rsidR="00033CC7"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r w:rsidR="00B134C7" w:rsidRPr="00F15568" w:rsidTr="001566B4">
        <w:trPr>
          <w:jc w:val="center"/>
        </w:trPr>
        <w:tc>
          <w:tcPr>
            <w:tcW w:w="1409" w:type="dxa"/>
          </w:tcPr>
          <w:p w:rsidR="00B134C7" w:rsidRPr="00F15568" w:rsidRDefault="00B134C7" w:rsidP="00B134C7">
            <w:pPr>
              <w:tabs>
                <w:tab w:val="center" w:pos="4419"/>
                <w:tab w:val="right" w:pos="8838"/>
              </w:tabs>
              <w:rPr>
                <w:rFonts w:asciiTheme="minorHAnsi" w:hAnsiTheme="minorHAnsi" w:cs="Arial"/>
                <w:b/>
                <w:sz w:val="22"/>
                <w:szCs w:val="22"/>
              </w:rPr>
            </w:pPr>
            <w:r w:rsidRPr="00F15568">
              <w:rPr>
                <w:rFonts w:asciiTheme="minorHAnsi" w:hAnsiTheme="minorHAnsi" w:cs="Arial"/>
                <w:b/>
                <w:sz w:val="22"/>
                <w:szCs w:val="22"/>
              </w:rPr>
              <w:t>DT-04</w:t>
            </w:r>
          </w:p>
        </w:tc>
        <w:tc>
          <w:tcPr>
            <w:tcW w:w="7796" w:type="dxa"/>
          </w:tcPr>
          <w:p w:rsidR="00B134C7" w:rsidRPr="00F15568" w:rsidRDefault="00B134C7" w:rsidP="00B134C7">
            <w:pPr>
              <w:tabs>
                <w:tab w:val="center" w:pos="4419"/>
                <w:tab w:val="right" w:pos="8838"/>
              </w:tabs>
              <w:rPr>
                <w:rFonts w:asciiTheme="minorHAnsi" w:hAnsiTheme="minorHAnsi" w:cs="Arial"/>
              </w:rPr>
            </w:pPr>
            <w:r w:rsidRPr="00F15568">
              <w:rPr>
                <w:rFonts w:asciiTheme="minorHAnsi" w:hAnsiTheme="minorHAnsi" w:cs="Arial"/>
                <w:sz w:val="22"/>
                <w:szCs w:val="22"/>
              </w:rPr>
              <w:t>Especialidad: Relación de contratos o documentos similares y soportes.</w:t>
            </w:r>
          </w:p>
          <w:p w:rsidR="00B134C7" w:rsidRPr="00F15568" w:rsidRDefault="00B134C7" w:rsidP="00B134C7">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B134C7" w:rsidRPr="00F15568" w:rsidRDefault="00B134C7" w:rsidP="00B134C7">
            <w:pPr>
              <w:tabs>
                <w:tab w:val="center" w:pos="4419"/>
                <w:tab w:val="right" w:pos="8838"/>
              </w:tabs>
              <w:rPr>
                <w:rFonts w:asciiTheme="minorHAnsi" w:hAnsiTheme="minorHAnsi" w:cs="Arial"/>
                <w:sz w:val="22"/>
                <w:szCs w:val="22"/>
              </w:rPr>
            </w:pPr>
            <w:r w:rsidRPr="00F15568">
              <w:rPr>
                <w:rFonts w:asciiTheme="minorHAnsi" w:hAnsiTheme="minorHAnsi" w:cs="Arial"/>
                <w:b/>
                <w:sz w:val="22"/>
                <w:szCs w:val="22"/>
                <w:lang w:eastAsia="es-ES"/>
              </w:rPr>
              <w:t xml:space="preserve">La falta de este </w:t>
            </w:r>
            <w:r w:rsidR="00033CC7"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r w:rsidR="00B134C7" w:rsidRPr="00F15568" w:rsidTr="00CF6198">
        <w:trPr>
          <w:jc w:val="center"/>
        </w:trPr>
        <w:tc>
          <w:tcPr>
            <w:tcW w:w="1409" w:type="dxa"/>
            <w:tcBorders>
              <w:bottom w:val="single" w:sz="4" w:space="0" w:color="000000"/>
            </w:tcBorders>
          </w:tcPr>
          <w:p w:rsidR="00B134C7" w:rsidRPr="00F15568" w:rsidRDefault="00B134C7" w:rsidP="00B134C7">
            <w:pPr>
              <w:tabs>
                <w:tab w:val="center" w:pos="4419"/>
                <w:tab w:val="right" w:pos="8838"/>
              </w:tabs>
              <w:rPr>
                <w:rFonts w:asciiTheme="minorHAnsi" w:hAnsiTheme="minorHAnsi" w:cs="Arial"/>
                <w:b/>
                <w:sz w:val="22"/>
                <w:szCs w:val="22"/>
              </w:rPr>
            </w:pPr>
            <w:r w:rsidRPr="00F15568">
              <w:rPr>
                <w:rFonts w:asciiTheme="minorHAnsi" w:hAnsiTheme="minorHAnsi" w:cs="Arial"/>
                <w:b/>
                <w:sz w:val="22"/>
                <w:szCs w:val="22"/>
              </w:rPr>
              <w:t>DT-05</w:t>
            </w:r>
          </w:p>
        </w:tc>
        <w:tc>
          <w:tcPr>
            <w:tcW w:w="7796" w:type="dxa"/>
            <w:tcBorders>
              <w:bottom w:val="single" w:sz="4" w:space="0" w:color="000000"/>
            </w:tcBorders>
          </w:tcPr>
          <w:p w:rsidR="00B134C7" w:rsidRPr="00F15568" w:rsidRDefault="00B134C7" w:rsidP="00B134C7">
            <w:pPr>
              <w:tabs>
                <w:tab w:val="center" w:pos="4419"/>
                <w:tab w:val="right" w:pos="8838"/>
              </w:tabs>
              <w:rPr>
                <w:rFonts w:asciiTheme="minorHAnsi" w:hAnsiTheme="minorHAnsi" w:cs="Arial"/>
              </w:rPr>
            </w:pPr>
            <w:r w:rsidRPr="00F15568">
              <w:rPr>
                <w:rFonts w:asciiTheme="minorHAnsi" w:hAnsiTheme="minorHAnsi" w:cs="Arial"/>
                <w:sz w:val="22"/>
                <w:szCs w:val="22"/>
              </w:rPr>
              <w:t>Cumplimiento de contratos.</w:t>
            </w:r>
          </w:p>
          <w:p w:rsidR="00B134C7" w:rsidRPr="00F15568" w:rsidRDefault="00B134C7" w:rsidP="00B134C7">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B134C7" w:rsidRPr="00F15568" w:rsidRDefault="00B134C7" w:rsidP="00B134C7">
            <w:pPr>
              <w:tabs>
                <w:tab w:val="center" w:pos="4419"/>
                <w:tab w:val="right" w:pos="8838"/>
              </w:tabs>
              <w:rPr>
                <w:rFonts w:asciiTheme="minorHAnsi" w:hAnsiTheme="minorHAnsi" w:cs="Arial"/>
                <w:sz w:val="22"/>
                <w:szCs w:val="22"/>
              </w:rPr>
            </w:pPr>
            <w:r w:rsidRPr="00F15568">
              <w:rPr>
                <w:rFonts w:asciiTheme="minorHAnsi" w:hAnsiTheme="minorHAnsi" w:cs="Arial"/>
                <w:b/>
                <w:sz w:val="22"/>
                <w:szCs w:val="22"/>
                <w:lang w:eastAsia="es-ES"/>
              </w:rPr>
              <w:t xml:space="preserve">La falta de este </w:t>
            </w:r>
            <w:r w:rsidR="00033CC7"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r w:rsidR="00B134C7" w:rsidRPr="00F15568" w:rsidTr="00CF6198">
        <w:trPr>
          <w:jc w:val="center"/>
        </w:trPr>
        <w:tc>
          <w:tcPr>
            <w:tcW w:w="1409" w:type="dxa"/>
            <w:tcBorders>
              <w:bottom w:val="single" w:sz="4" w:space="0" w:color="auto"/>
            </w:tcBorders>
          </w:tcPr>
          <w:p w:rsidR="00B134C7" w:rsidRPr="00F15568" w:rsidRDefault="00B134C7" w:rsidP="00B134C7">
            <w:pPr>
              <w:tabs>
                <w:tab w:val="center" w:pos="4419"/>
                <w:tab w:val="right" w:pos="8838"/>
              </w:tabs>
              <w:rPr>
                <w:rFonts w:asciiTheme="minorHAnsi" w:hAnsiTheme="minorHAnsi" w:cs="Arial"/>
                <w:b/>
                <w:sz w:val="22"/>
                <w:szCs w:val="22"/>
              </w:rPr>
            </w:pPr>
            <w:r w:rsidRPr="00F15568">
              <w:rPr>
                <w:rFonts w:asciiTheme="minorHAnsi" w:hAnsiTheme="minorHAnsi" w:cs="Arial"/>
                <w:b/>
                <w:sz w:val="22"/>
                <w:szCs w:val="22"/>
              </w:rPr>
              <w:t>DT-06</w:t>
            </w:r>
          </w:p>
        </w:tc>
        <w:tc>
          <w:tcPr>
            <w:tcW w:w="7796" w:type="dxa"/>
            <w:tcBorders>
              <w:bottom w:val="single" w:sz="4" w:space="0" w:color="auto"/>
            </w:tcBorders>
          </w:tcPr>
          <w:p w:rsidR="00B134C7" w:rsidRPr="00F15568" w:rsidRDefault="00B134C7" w:rsidP="00B134C7">
            <w:pPr>
              <w:tabs>
                <w:tab w:val="center" w:pos="4419"/>
                <w:tab w:val="right" w:pos="8838"/>
              </w:tabs>
              <w:rPr>
                <w:rFonts w:asciiTheme="minorHAnsi" w:hAnsiTheme="minorHAnsi" w:cs="Arial"/>
              </w:rPr>
            </w:pPr>
            <w:r w:rsidRPr="00F15568">
              <w:rPr>
                <w:rFonts w:asciiTheme="minorHAnsi" w:hAnsiTheme="minorHAnsi" w:cs="Arial"/>
                <w:sz w:val="22"/>
                <w:szCs w:val="22"/>
              </w:rPr>
              <w:t>Prop</w:t>
            </w:r>
            <w:r w:rsidR="00DB317C">
              <w:rPr>
                <w:rFonts w:asciiTheme="minorHAnsi" w:hAnsiTheme="minorHAnsi" w:cs="Arial"/>
                <w:sz w:val="22"/>
                <w:szCs w:val="22"/>
              </w:rPr>
              <w:t>osición</w:t>
            </w:r>
            <w:r w:rsidRPr="00F15568">
              <w:rPr>
                <w:rFonts w:asciiTheme="minorHAnsi" w:hAnsiTheme="minorHAnsi" w:cs="Arial"/>
                <w:sz w:val="22"/>
                <w:szCs w:val="22"/>
              </w:rPr>
              <w:t xml:space="preserve"> Técnica:</w:t>
            </w:r>
          </w:p>
          <w:p w:rsidR="00B134C7" w:rsidRPr="00F15568" w:rsidRDefault="00B134C7" w:rsidP="00B134C7">
            <w:pPr>
              <w:tabs>
                <w:tab w:val="center" w:pos="4419"/>
                <w:tab w:val="right" w:pos="8838"/>
              </w:tabs>
              <w:rPr>
                <w:rFonts w:asciiTheme="minorHAnsi" w:hAnsiTheme="minorHAnsi" w:cs="Arial"/>
                <w:sz w:val="22"/>
                <w:szCs w:val="22"/>
              </w:rPr>
            </w:pPr>
            <w:r w:rsidRPr="00F15568">
              <w:rPr>
                <w:rFonts w:asciiTheme="minorHAnsi" w:hAnsiTheme="minorHAnsi" w:cs="Arial"/>
                <w:sz w:val="22"/>
                <w:szCs w:val="22"/>
              </w:rPr>
              <w:t>Fichas técnicas de la</w:t>
            </w:r>
            <w:r w:rsidR="001B5188">
              <w:rPr>
                <w:rFonts w:asciiTheme="minorHAnsi" w:hAnsiTheme="minorHAnsi" w:cs="Arial"/>
                <w:sz w:val="22"/>
                <w:szCs w:val="22"/>
              </w:rPr>
              <w:t>s</w:t>
            </w:r>
            <w:r w:rsidRPr="00F15568">
              <w:rPr>
                <w:rFonts w:asciiTheme="minorHAnsi" w:hAnsiTheme="minorHAnsi" w:cs="Arial"/>
                <w:sz w:val="22"/>
                <w:szCs w:val="22"/>
              </w:rPr>
              <w:t xml:space="preserve"> PARTIDA</w:t>
            </w:r>
            <w:r w:rsidR="001B5188">
              <w:rPr>
                <w:rFonts w:asciiTheme="minorHAnsi" w:hAnsiTheme="minorHAnsi" w:cs="Arial"/>
                <w:sz w:val="22"/>
                <w:szCs w:val="22"/>
              </w:rPr>
              <w:t>S</w:t>
            </w:r>
          </w:p>
          <w:p w:rsidR="00B134C7" w:rsidRPr="00F15568" w:rsidRDefault="00B134C7" w:rsidP="00B134C7">
            <w:pPr>
              <w:pStyle w:val="font6"/>
              <w:widowControl w:val="0"/>
              <w:pBdr>
                <w:bottom w:val="single" w:sz="4" w:space="1" w:color="auto"/>
              </w:pBdr>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B134C7" w:rsidRPr="00F15568" w:rsidRDefault="00B134C7" w:rsidP="00B134C7">
            <w:pPr>
              <w:pBdr>
                <w:bottom w:val="single" w:sz="4" w:space="1" w:color="auto"/>
              </w:pBdr>
              <w:tabs>
                <w:tab w:val="center" w:pos="4419"/>
                <w:tab w:val="right" w:pos="8838"/>
              </w:tabs>
              <w:rPr>
                <w:rFonts w:asciiTheme="minorHAnsi" w:hAnsiTheme="minorHAnsi" w:cs="Arial"/>
                <w:sz w:val="22"/>
                <w:szCs w:val="22"/>
              </w:rPr>
            </w:pPr>
            <w:r w:rsidRPr="00F15568">
              <w:rPr>
                <w:rFonts w:asciiTheme="minorHAnsi" w:hAnsiTheme="minorHAnsi" w:cs="Arial"/>
                <w:b/>
                <w:sz w:val="22"/>
                <w:szCs w:val="22"/>
                <w:lang w:eastAsia="es-ES"/>
              </w:rPr>
              <w:t xml:space="preserve">La falta de este </w:t>
            </w:r>
            <w:r w:rsidR="00467389"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r w:rsidR="00B134C7" w:rsidRPr="00F15568" w:rsidTr="00CF6198">
        <w:trPr>
          <w:jc w:val="center"/>
        </w:trPr>
        <w:tc>
          <w:tcPr>
            <w:tcW w:w="1409" w:type="dxa"/>
            <w:tcBorders>
              <w:top w:val="single" w:sz="4" w:space="0" w:color="auto"/>
            </w:tcBorders>
          </w:tcPr>
          <w:p w:rsidR="00B134C7" w:rsidRPr="00F15568" w:rsidRDefault="00B134C7" w:rsidP="00B134C7">
            <w:pPr>
              <w:tabs>
                <w:tab w:val="center" w:pos="4419"/>
                <w:tab w:val="right" w:pos="8838"/>
              </w:tabs>
              <w:rPr>
                <w:rFonts w:asciiTheme="minorHAnsi" w:hAnsiTheme="minorHAnsi" w:cs="Arial"/>
                <w:b/>
              </w:rPr>
            </w:pPr>
            <w:r w:rsidRPr="00F15568">
              <w:rPr>
                <w:rFonts w:asciiTheme="minorHAnsi" w:hAnsiTheme="minorHAnsi" w:cs="Arial"/>
                <w:b/>
                <w:sz w:val="22"/>
                <w:szCs w:val="22"/>
              </w:rPr>
              <w:t>DE-01</w:t>
            </w:r>
          </w:p>
        </w:tc>
        <w:tc>
          <w:tcPr>
            <w:tcW w:w="7796" w:type="dxa"/>
            <w:tcBorders>
              <w:top w:val="single" w:sz="4" w:space="0" w:color="auto"/>
            </w:tcBorders>
          </w:tcPr>
          <w:p w:rsidR="00B134C7" w:rsidRPr="00F15568" w:rsidRDefault="00B134C7" w:rsidP="00B134C7">
            <w:pPr>
              <w:tabs>
                <w:tab w:val="center" w:pos="4419"/>
                <w:tab w:val="right" w:pos="8838"/>
              </w:tabs>
              <w:rPr>
                <w:rFonts w:asciiTheme="minorHAnsi" w:hAnsiTheme="minorHAnsi" w:cs="Arial"/>
              </w:rPr>
            </w:pPr>
            <w:r w:rsidRPr="00F15568">
              <w:rPr>
                <w:rFonts w:asciiTheme="minorHAnsi" w:hAnsiTheme="minorHAnsi" w:cs="Arial"/>
                <w:sz w:val="22"/>
                <w:szCs w:val="22"/>
              </w:rPr>
              <w:t>Carta compromiso de la prop</w:t>
            </w:r>
            <w:r w:rsidR="00DB317C">
              <w:rPr>
                <w:rFonts w:asciiTheme="minorHAnsi" w:hAnsiTheme="minorHAnsi" w:cs="Arial"/>
                <w:sz w:val="22"/>
                <w:szCs w:val="22"/>
              </w:rPr>
              <w:t>osición</w:t>
            </w:r>
            <w:r w:rsidRPr="00F15568">
              <w:rPr>
                <w:rFonts w:asciiTheme="minorHAnsi" w:hAnsiTheme="minorHAnsi" w:cs="Arial"/>
                <w:sz w:val="22"/>
                <w:szCs w:val="22"/>
              </w:rPr>
              <w:t>.</w:t>
            </w:r>
          </w:p>
          <w:p w:rsidR="00B134C7" w:rsidRPr="00F15568" w:rsidRDefault="00B134C7" w:rsidP="00B134C7">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B134C7" w:rsidRPr="00F15568" w:rsidRDefault="00B134C7" w:rsidP="00B134C7">
            <w:pPr>
              <w:tabs>
                <w:tab w:val="center" w:pos="4419"/>
                <w:tab w:val="right" w:pos="8838"/>
              </w:tabs>
              <w:rPr>
                <w:rFonts w:asciiTheme="minorHAnsi" w:hAnsiTheme="minorHAnsi" w:cs="Arial"/>
              </w:rPr>
            </w:pPr>
            <w:r w:rsidRPr="00F15568">
              <w:rPr>
                <w:rFonts w:asciiTheme="minorHAnsi" w:hAnsiTheme="minorHAnsi" w:cs="Arial"/>
                <w:b/>
                <w:sz w:val="22"/>
                <w:szCs w:val="22"/>
                <w:lang w:eastAsia="es-ES"/>
              </w:rPr>
              <w:t xml:space="preserve">La falta de este </w:t>
            </w:r>
            <w:r w:rsidR="00467389"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r w:rsidR="00B134C7" w:rsidRPr="00F15568" w:rsidTr="001566B4">
        <w:trPr>
          <w:jc w:val="center"/>
        </w:trPr>
        <w:tc>
          <w:tcPr>
            <w:tcW w:w="1409" w:type="dxa"/>
          </w:tcPr>
          <w:p w:rsidR="00B134C7" w:rsidRPr="00F15568" w:rsidRDefault="00B134C7" w:rsidP="00B134C7">
            <w:pPr>
              <w:tabs>
                <w:tab w:val="center" w:pos="4419"/>
                <w:tab w:val="right" w:pos="8838"/>
              </w:tabs>
              <w:rPr>
                <w:rFonts w:asciiTheme="minorHAnsi" w:hAnsiTheme="minorHAnsi" w:cs="Arial"/>
                <w:b/>
              </w:rPr>
            </w:pPr>
            <w:r w:rsidRPr="00F15568">
              <w:rPr>
                <w:rFonts w:asciiTheme="minorHAnsi" w:hAnsiTheme="minorHAnsi" w:cs="Arial"/>
                <w:b/>
                <w:sz w:val="22"/>
                <w:szCs w:val="22"/>
              </w:rPr>
              <w:t>DE-02</w:t>
            </w:r>
          </w:p>
        </w:tc>
        <w:tc>
          <w:tcPr>
            <w:tcW w:w="7796" w:type="dxa"/>
          </w:tcPr>
          <w:p w:rsidR="00080168" w:rsidRPr="00080168" w:rsidRDefault="00080168" w:rsidP="00B134C7">
            <w:pPr>
              <w:pStyle w:val="font6"/>
              <w:widowControl w:val="0"/>
              <w:tabs>
                <w:tab w:val="center" w:pos="4419"/>
                <w:tab w:val="right" w:pos="8838"/>
              </w:tabs>
              <w:spacing w:before="0" w:beforeAutospacing="0" w:after="0" w:afterAutospacing="0"/>
              <w:rPr>
                <w:rFonts w:asciiTheme="minorHAnsi" w:hAnsiTheme="minorHAnsi"/>
                <w:b w:val="0"/>
                <w:bCs w:val="0"/>
                <w:sz w:val="22"/>
                <w:szCs w:val="22"/>
              </w:rPr>
            </w:pPr>
            <w:r w:rsidRPr="00080168">
              <w:rPr>
                <w:rFonts w:asciiTheme="minorHAnsi" w:hAnsiTheme="minorHAnsi"/>
                <w:b w:val="0"/>
                <w:sz w:val="22"/>
                <w:szCs w:val="22"/>
              </w:rPr>
              <w:t>Precio Unitario y Proposición Económica de la</w:t>
            </w:r>
            <w:r w:rsidR="001B5188">
              <w:rPr>
                <w:rFonts w:asciiTheme="minorHAnsi" w:hAnsiTheme="minorHAnsi"/>
                <w:b w:val="0"/>
                <w:sz w:val="22"/>
                <w:szCs w:val="22"/>
              </w:rPr>
              <w:t>s</w:t>
            </w:r>
            <w:r w:rsidRPr="00080168">
              <w:rPr>
                <w:rFonts w:asciiTheme="minorHAnsi" w:hAnsiTheme="minorHAnsi"/>
                <w:b w:val="0"/>
                <w:sz w:val="22"/>
                <w:szCs w:val="22"/>
              </w:rPr>
              <w:t xml:space="preserve"> Partida</w:t>
            </w:r>
            <w:r w:rsidR="001B5188">
              <w:rPr>
                <w:rFonts w:asciiTheme="minorHAnsi" w:hAnsiTheme="minorHAnsi"/>
                <w:b w:val="0"/>
                <w:sz w:val="22"/>
                <w:szCs w:val="22"/>
              </w:rPr>
              <w:t>s</w:t>
            </w:r>
            <w:r>
              <w:rPr>
                <w:rFonts w:asciiTheme="minorHAnsi" w:hAnsiTheme="minorHAnsi"/>
                <w:b w:val="0"/>
                <w:bCs w:val="0"/>
                <w:sz w:val="22"/>
                <w:szCs w:val="22"/>
              </w:rPr>
              <w:t>.</w:t>
            </w:r>
          </w:p>
          <w:p w:rsidR="00B134C7" w:rsidRPr="00F15568" w:rsidRDefault="00B134C7" w:rsidP="00B134C7">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B134C7" w:rsidRPr="00F15568" w:rsidRDefault="00B134C7" w:rsidP="00B134C7">
            <w:pPr>
              <w:tabs>
                <w:tab w:val="center" w:pos="4419"/>
                <w:tab w:val="right" w:pos="8838"/>
              </w:tabs>
              <w:rPr>
                <w:rFonts w:asciiTheme="minorHAnsi" w:hAnsiTheme="minorHAnsi" w:cs="Arial"/>
                <w:b/>
              </w:rPr>
            </w:pPr>
            <w:r w:rsidRPr="00F15568">
              <w:rPr>
                <w:rFonts w:asciiTheme="minorHAnsi" w:hAnsiTheme="minorHAnsi" w:cs="Arial"/>
                <w:b/>
                <w:sz w:val="22"/>
                <w:szCs w:val="22"/>
                <w:lang w:eastAsia="es-ES"/>
              </w:rPr>
              <w:t xml:space="preserve">La falta de este </w:t>
            </w:r>
            <w:r w:rsidR="00467389" w:rsidRPr="00F15568">
              <w:rPr>
                <w:rFonts w:asciiTheme="minorHAnsi" w:hAnsiTheme="minorHAnsi" w:cs="Arial"/>
                <w:b/>
                <w:sz w:val="22"/>
                <w:szCs w:val="22"/>
                <w:lang w:eastAsia="es-ES"/>
              </w:rPr>
              <w:t>documento</w:t>
            </w:r>
            <w:r w:rsidRPr="00F15568">
              <w:rPr>
                <w:rFonts w:asciiTheme="minorHAnsi" w:hAnsiTheme="minorHAnsi" w:cs="Arial"/>
                <w:b/>
                <w:sz w:val="22"/>
                <w:szCs w:val="22"/>
                <w:lang w:eastAsia="es-ES"/>
              </w:rPr>
              <w:t xml:space="preserve"> es motivo de descalificación.</w:t>
            </w:r>
          </w:p>
        </w:tc>
      </w:tr>
    </w:tbl>
    <w:p w:rsidR="00033CC7" w:rsidRDefault="00033CC7" w:rsidP="00033CC7">
      <w:pPr>
        <w:jc w:val="center"/>
        <w:rPr>
          <w:rFonts w:asciiTheme="minorHAnsi" w:hAnsiTheme="minorHAnsi" w:cs="Arial"/>
          <w:b/>
          <w:sz w:val="22"/>
          <w:szCs w:val="22"/>
        </w:rPr>
      </w:pPr>
    </w:p>
    <w:p w:rsidR="00CE7A9E" w:rsidRDefault="00033CC7" w:rsidP="00033CC7">
      <w:pPr>
        <w:jc w:val="center"/>
        <w:rPr>
          <w:rFonts w:asciiTheme="minorHAnsi" w:hAnsiTheme="minorHAnsi" w:cs="Arial"/>
          <w:b/>
          <w:sz w:val="22"/>
          <w:szCs w:val="22"/>
        </w:rPr>
      </w:pPr>
      <w:r>
        <w:rPr>
          <w:rFonts w:asciiTheme="minorHAnsi" w:hAnsiTheme="minorHAnsi" w:cs="Arial"/>
          <w:b/>
          <w:sz w:val="22"/>
          <w:szCs w:val="22"/>
        </w:rPr>
        <w:br w:type="page"/>
      </w:r>
      <w:r w:rsidR="00541E8D">
        <w:rPr>
          <w:rFonts w:asciiTheme="minorHAnsi" w:hAnsiTheme="minorHAnsi" w:cs="Arial"/>
          <w:b/>
          <w:sz w:val="22"/>
          <w:szCs w:val="22"/>
        </w:rPr>
        <w:lastRenderedPageBreak/>
        <w:t>G</w:t>
      </w:r>
      <w:r w:rsidR="00CE7A9E" w:rsidRPr="00F15568">
        <w:rPr>
          <w:rFonts w:asciiTheme="minorHAnsi" w:hAnsiTheme="minorHAnsi" w:cs="Arial"/>
          <w:b/>
          <w:sz w:val="22"/>
          <w:szCs w:val="22"/>
        </w:rPr>
        <w:t>LOSARIO DE TERMINOS</w:t>
      </w:r>
    </w:p>
    <w:p w:rsidR="00033CC7" w:rsidRPr="00F15568" w:rsidRDefault="00033CC7" w:rsidP="00033CC7">
      <w:pPr>
        <w:jc w:val="center"/>
        <w:rPr>
          <w:rFonts w:asciiTheme="minorHAnsi" w:hAnsiTheme="minorHAnsi" w:cs="Arial"/>
          <w:b/>
          <w:sz w:val="22"/>
          <w:szCs w:val="22"/>
        </w:rPr>
      </w:pPr>
    </w:p>
    <w:tbl>
      <w:tblPr>
        <w:tblW w:w="10276" w:type="dxa"/>
        <w:tblLayout w:type="fixed"/>
        <w:tblCellMar>
          <w:left w:w="70" w:type="dxa"/>
          <w:right w:w="70" w:type="dxa"/>
        </w:tblCellMar>
        <w:tblLook w:val="0000" w:firstRow="0" w:lastRow="0" w:firstColumn="0" w:lastColumn="0" w:noHBand="0" w:noVBand="0"/>
      </w:tblPr>
      <w:tblGrid>
        <w:gridCol w:w="2764"/>
        <w:gridCol w:w="7512"/>
      </w:tblGrid>
      <w:tr w:rsidR="00A97D4D" w:rsidRPr="00F15568" w:rsidTr="00602F9C">
        <w:tc>
          <w:tcPr>
            <w:tcW w:w="2764" w:type="dxa"/>
          </w:tcPr>
          <w:p w:rsidR="00A97D4D" w:rsidRPr="00F15568" w:rsidRDefault="0091328F" w:rsidP="008808F1">
            <w:pPr>
              <w:pStyle w:val="Encabezado"/>
              <w:tabs>
                <w:tab w:val="clear" w:pos="4419"/>
                <w:tab w:val="clear" w:pos="8838"/>
              </w:tabs>
              <w:spacing w:after="120"/>
              <w:rPr>
                <w:rFonts w:asciiTheme="minorHAnsi" w:hAnsiTheme="minorHAnsi" w:cs="Arial"/>
              </w:rPr>
            </w:pPr>
            <w:r w:rsidRPr="00F15568">
              <w:rPr>
                <w:rFonts w:asciiTheme="minorHAnsi" w:hAnsiTheme="minorHAnsi" w:cs="Arial"/>
                <w:sz w:val="22"/>
                <w:szCs w:val="22"/>
              </w:rPr>
              <w:t>API</w:t>
            </w:r>
          </w:p>
        </w:tc>
        <w:tc>
          <w:tcPr>
            <w:tcW w:w="7512" w:type="dxa"/>
          </w:tcPr>
          <w:p w:rsidR="00A97D4D" w:rsidRPr="00F15568" w:rsidRDefault="00A97D4D" w:rsidP="00A605BE">
            <w:pPr>
              <w:spacing w:before="60"/>
              <w:rPr>
                <w:rFonts w:asciiTheme="minorHAnsi" w:hAnsiTheme="minorHAnsi" w:cs="Arial"/>
              </w:rPr>
            </w:pPr>
            <w:r w:rsidRPr="00F15568">
              <w:rPr>
                <w:rFonts w:asciiTheme="minorHAnsi" w:hAnsiTheme="minorHAnsi" w:cs="Arial"/>
                <w:sz w:val="22"/>
                <w:szCs w:val="22"/>
              </w:rPr>
              <w:t xml:space="preserve">Administración Portuaria Integral de </w:t>
            </w:r>
            <w:r w:rsidR="00554864" w:rsidRPr="00F15568">
              <w:rPr>
                <w:rFonts w:asciiTheme="minorHAnsi" w:hAnsiTheme="minorHAnsi" w:cs="Arial"/>
                <w:sz w:val="22"/>
                <w:szCs w:val="22"/>
              </w:rPr>
              <w:t>Guaymas</w:t>
            </w:r>
            <w:r w:rsidRPr="00F15568">
              <w:rPr>
                <w:rFonts w:asciiTheme="minorHAnsi" w:hAnsiTheme="minorHAnsi" w:cs="Arial"/>
                <w:sz w:val="22"/>
                <w:szCs w:val="22"/>
              </w:rPr>
              <w:t>, S.A. de C.V.</w:t>
            </w:r>
          </w:p>
        </w:tc>
      </w:tr>
      <w:tr w:rsidR="00A605BE" w:rsidRPr="00F15568" w:rsidTr="00602F9C">
        <w:tc>
          <w:tcPr>
            <w:tcW w:w="2764" w:type="dxa"/>
          </w:tcPr>
          <w:p w:rsidR="00A605BE" w:rsidRPr="00F15568" w:rsidRDefault="005B1D76" w:rsidP="00A605BE">
            <w:pPr>
              <w:pStyle w:val="Encabezado"/>
              <w:tabs>
                <w:tab w:val="clear" w:pos="4419"/>
                <w:tab w:val="clear" w:pos="8838"/>
              </w:tabs>
              <w:rPr>
                <w:rFonts w:asciiTheme="minorHAnsi" w:hAnsiTheme="minorHAnsi" w:cs="Arial"/>
              </w:rPr>
            </w:pPr>
            <w:r w:rsidRPr="00F15568">
              <w:rPr>
                <w:rFonts w:asciiTheme="minorHAnsi" w:hAnsiTheme="minorHAnsi" w:cs="Arial"/>
                <w:sz w:val="22"/>
                <w:szCs w:val="22"/>
              </w:rPr>
              <w:t>Área</w:t>
            </w:r>
            <w:r w:rsidR="00A605BE" w:rsidRPr="00F15568">
              <w:rPr>
                <w:rFonts w:asciiTheme="minorHAnsi" w:hAnsiTheme="minorHAnsi" w:cs="Arial"/>
                <w:sz w:val="22"/>
                <w:szCs w:val="22"/>
              </w:rPr>
              <w:t>s</w:t>
            </w:r>
          </w:p>
        </w:tc>
        <w:tc>
          <w:tcPr>
            <w:tcW w:w="7512" w:type="dxa"/>
          </w:tcPr>
          <w:p w:rsidR="00A605BE" w:rsidRPr="00F15568" w:rsidRDefault="00A605BE" w:rsidP="00A605BE">
            <w:pPr>
              <w:autoSpaceDE w:val="0"/>
              <w:autoSpaceDN w:val="0"/>
              <w:adjustRightInd w:val="0"/>
              <w:spacing w:after="120"/>
              <w:jc w:val="both"/>
              <w:rPr>
                <w:rFonts w:asciiTheme="minorHAnsi" w:eastAsia="Calibri" w:hAnsiTheme="minorHAnsi" w:cs="Arial"/>
                <w:lang w:eastAsia="en-US"/>
              </w:rPr>
            </w:pPr>
            <w:r w:rsidRPr="00F15568">
              <w:rPr>
                <w:rFonts w:asciiTheme="minorHAnsi" w:eastAsia="Calibri" w:hAnsiTheme="minorHAnsi" w:cs="Arial"/>
                <w:sz w:val="22"/>
                <w:szCs w:val="22"/>
                <w:lang w:eastAsia="en-US"/>
              </w:rPr>
              <w:t xml:space="preserve">La (s) que </w:t>
            </w:r>
            <w:r w:rsidR="00EC41AD" w:rsidRPr="00F15568">
              <w:rPr>
                <w:rFonts w:asciiTheme="minorHAnsi" w:eastAsia="Calibri" w:hAnsiTheme="minorHAnsi" w:cs="Arial"/>
                <w:sz w:val="22"/>
                <w:szCs w:val="22"/>
                <w:lang w:eastAsia="en-US"/>
              </w:rPr>
              <w:t>de acuerdo con</w:t>
            </w:r>
            <w:r w:rsidRPr="00F15568">
              <w:rPr>
                <w:rFonts w:asciiTheme="minorHAnsi" w:eastAsia="Calibri" w:hAnsiTheme="minorHAnsi" w:cs="Arial"/>
                <w:sz w:val="22"/>
                <w:szCs w:val="22"/>
                <w:lang w:eastAsia="en-US"/>
              </w:rPr>
              <w:t xml:space="preserve"> las necesidades solicite (n) o requiera (n) la adquisición o arrendamiento de bienes muebles o la prestación de servicios.</w:t>
            </w:r>
          </w:p>
        </w:tc>
      </w:tr>
      <w:tr w:rsidR="00F47EE6" w:rsidRPr="00F15568" w:rsidTr="00602F9C">
        <w:tc>
          <w:tcPr>
            <w:tcW w:w="2764" w:type="dxa"/>
          </w:tcPr>
          <w:p w:rsidR="00F47EE6" w:rsidRPr="00F15568" w:rsidRDefault="00F47EE6" w:rsidP="004712AD">
            <w:pPr>
              <w:rPr>
                <w:rFonts w:asciiTheme="minorHAnsi" w:hAnsiTheme="minorHAnsi" w:cs="Arial"/>
              </w:rPr>
            </w:pPr>
            <w:r w:rsidRPr="00F15568">
              <w:rPr>
                <w:rFonts w:asciiTheme="minorHAnsi" w:hAnsiTheme="minorHAnsi" w:cs="Arial"/>
                <w:sz w:val="22"/>
                <w:szCs w:val="22"/>
              </w:rPr>
              <w:t>BIEN</w:t>
            </w:r>
          </w:p>
        </w:tc>
        <w:tc>
          <w:tcPr>
            <w:tcW w:w="7512" w:type="dxa"/>
          </w:tcPr>
          <w:p w:rsidR="00F47EE6" w:rsidRPr="00F15568" w:rsidRDefault="00F47EE6" w:rsidP="004C37D9">
            <w:pPr>
              <w:spacing w:after="120"/>
              <w:jc w:val="both"/>
              <w:rPr>
                <w:rFonts w:asciiTheme="minorHAnsi" w:hAnsiTheme="minorHAnsi" w:cs="Arial"/>
                <w:highlight w:val="yellow"/>
              </w:rPr>
            </w:pPr>
            <w:r w:rsidRPr="00F15568">
              <w:rPr>
                <w:rFonts w:asciiTheme="minorHAnsi" w:hAnsiTheme="minorHAnsi" w:cs="Arial"/>
                <w:sz w:val="22"/>
                <w:szCs w:val="22"/>
              </w:rPr>
              <w:t xml:space="preserve">El objeto de </w:t>
            </w:r>
            <w:r w:rsidR="00DC12B9" w:rsidRPr="00F15568">
              <w:rPr>
                <w:rFonts w:asciiTheme="minorHAnsi" w:hAnsiTheme="minorHAnsi" w:cs="Arial"/>
                <w:sz w:val="22"/>
                <w:szCs w:val="22"/>
              </w:rPr>
              <w:t xml:space="preserve">la presente </w:t>
            </w:r>
            <w:r w:rsidR="004C37D9" w:rsidRPr="00F15568">
              <w:rPr>
                <w:rFonts w:asciiTheme="minorHAnsi" w:hAnsiTheme="minorHAnsi" w:cs="Arial"/>
                <w:sz w:val="22"/>
                <w:szCs w:val="22"/>
              </w:rPr>
              <w:t xml:space="preserve">Licitación </w:t>
            </w:r>
            <w:r w:rsidR="00D5245C" w:rsidRPr="00F15568">
              <w:rPr>
                <w:rFonts w:asciiTheme="minorHAnsi" w:hAnsiTheme="minorHAnsi" w:cs="Arial"/>
                <w:sz w:val="22"/>
                <w:szCs w:val="22"/>
              </w:rPr>
              <w:t>Pública</w:t>
            </w:r>
            <w:r w:rsidR="004C37D9" w:rsidRPr="00F15568">
              <w:rPr>
                <w:rFonts w:asciiTheme="minorHAnsi" w:hAnsiTheme="minorHAnsi" w:cs="Arial"/>
                <w:sz w:val="22"/>
                <w:szCs w:val="22"/>
              </w:rPr>
              <w:t xml:space="preserve"> Nacional Electrónica</w:t>
            </w:r>
            <w:r w:rsidR="00DC12B9" w:rsidRPr="00F15568">
              <w:rPr>
                <w:rFonts w:asciiTheme="minorHAnsi" w:hAnsiTheme="minorHAnsi" w:cs="Arial"/>
                <w:sz w:val="22"/>
                <w:szCs w:val="22"/>
              </w:rPr>
              <w:t xml:space="preserve"> descrito</w:t>
            </w:r>
            <w:r w:rsidRPr="00F15568">
              <w:rPr>
                <w:rFonts w:asciiTheme="minorHAnsi" w:hAnsiTheme="minorHAnsi" w:cs="Arial"/>
                <w:sz w:val="22"/>
                <w:szCs w:val="22"/>
              </w:rPr>
              <w:t xml:space="preserve"> en el ANEXO 1 de esta </w:t>
            </w:r>
            <w:r w:rsidR="00DC12B9" w:rsidRPr="00F15568">
              <w:rPr>
                <w:rFonts w:asciiTheme="minorHAnsi" w:hAnsiTheme="minorHAnsi" w:cs="Arial"/>
                <w:sz w:val="22"/>
                <w:szCs w:val="22"/>
              </w:rPr>
              <w:t>CONVOCATORIA</w:t>
            </w:r>
            <w:r w:rsidRPr="00F15568">
              <w:rPr>
                <w:rFonts w:asciiTheme="minorHAnsi" w:hAnsiTheme="minorHAnsi" w:cs="Arial"/>
                <w:sz w:val="22"/>
                <w:szCs w:val="22"/>
              </w:rPr>
              <w:t>.</w:t>
            </w:r>
          </w:p>
        </w:tc>
      </w:tr>
      <w:tr w:rsidR="00F47EE6" w:rsidRPr="00F15568" w:rsidTr="00602F9C">
        <w:tc>
          <w:tcPr>
            <w:tcW w:w="2764" w:type="dxa"/>
          </w:tcPr>
          <w:p w:rsidR="00F47EE6" w:rsidRPr="00F15568" w:rsidRDefault="00F47EE6" w:rsidP="00A605BE">
            <w:pPr>
              <w:rPr>
                <w:rFonts w:asciiTheme="minorHAnsi" w:hAnsiTheme="minorHAnsi" w:cs="Arial"/>
              </w:rPr>
            </w:pPr>
            <w:r w:rsidRPr="00F15568">
              <w:rPr>
                <w:rFonts w:asciiTheme="minorHAnsi" w:hAnsiTheme="minorHAnsi" w:cs="Arial"/>
                <w:sz w:val="22"/>
                <w:szCs w:val="22"/>
              </w:rPr>
              <w:t>CONVOCATORIA</w:t>
            </w:r>
          </w:p>
        </w:tc>
        <w:tc>
          <w:tcPr>
            <w:tcW w:w="7512" w:type="dxa"/>
          </w:tcPr>
          <w:p w:rsidR="00F47EE6" w:rsidRPr="00F15568" w:rsidRDefault="00F47EE6" w:rsidP="00927054">
            <w:pPr>
              <w:pStyle w:val="Piedepgina"/>
              <w:tabs>
                <w:tab w:val="clear" w:pos="4419"/>
                <w:tab w:val="clear" w:pos="8838"/>
              </w:tabs>
              <w:spacing w:after="120"/>
              <w:jc w:val="both"/>
              <w:rPr>
                <w:rFonts w:asciiTheme="minorHAnsi" w:hAnsiTheme="minorHAnsi" w:cs="Arial"/>
              </w:rPr>
            </w:pPr>
            <w:r w:rsidRPr="00F15568">
              <w:rPr>
                <w:rFonts w:asciiTheme="minorHAnsi" w:hAnsiTheme="minorHAnsi" w:cs="Arial"/>
                <w:sz w:val="22"/>
                <w:szCs w:val="22"/>
              </w:rPr>
              <w:t xml:space="preserve">Documento en el cual se encuentran contenidas las Bases de esta </w:t>
            </w:r>
            <w:r w:rsidR="00422585" w:rsidRPr="00F15568">
              <w:rPr>
                <w:rFonts w:asciiTheme="minorHAnsi" w:eastAsia="Calibri" w:hAnsiTheme="minorHAnsi" w:cs="Arial"/>
                <w:sz w:val="22"/>
                <w:szCs w:val="22"/>
                <w:lang w:eastAsia="en-US"/>
              </w:rPr>
              <w:t>licitación pública nacional electrónica</w:t>
            </w:r>
            <w:r w:rsidRPr="00F15568">
              <w:rPr>
                <w:rFonts w:asciiTheme="minorHAnsi" w:hAnsiTheme="minorHAnsi" w:cs="Arial"/>
                <w:sz w:val="22"/>
                <w:szCs w:val="22"/>
              </w:rPr>
              <w:t>.</w:t>
            </w:r>
          </w:p>
        </w:tc>
      </w:tr>
      <w:tr w:rsidR="00F47EE6" w:rsidRPr="00F15568" w:rsidTr="00602F9C">
        <w:tc>
          <w:tcPr>
            <w:tcW w:w="2764" w:type="dxa"/>
          </w:tcPr>
          <w:p w:rsidR="00F47EE6" w:rsidRPr="00F15568" w:rsidRDefault="00F47EE6" w:rsidP="00A605BE">
            <w:pPr>
              <w:rPr>
                <w:rFonts w:asciiTheme="minorHAnsi" w:hAnsiTheme="minorHAnsi" w:cs="Arial"/>
              </w:rPr>
            </w:pPr>
            <w:r w:rsidRPr="00F15568">
              <w:rPr>
                <w:rFonts w:asciiTheme="minorHAnsi" w:hAnsiTheme="minorHAnsi" w:cs="Arial"/>
                <w:sz w:val="22"/>
                <w:szCs w:val="22"/>
              </w:rPr>
              <w:t>C.F.F.</w:t>
            </w:r>
          </w:p>
        </w:tc>
        <w:tc>
          <w:tcPr>
            <w:tcW w:w="7512" w:type="dxa"/>
          </w:tcPr>
          <w:p w:rsidR="00F47EE6" w:rsidRPr="00F15568" w:rsidRDefault="00F47EE6" w:rsidP="00A605BE">
            <w:pPr>
              <w:pStyle w:val="Piedepgina"/>
              <w:tabs>
                <w:tab w:val="clear" w:pos="4419"/>
                <w:tab w:val="clear" w:pos="8838"/>
              </w:tabs>
              <w:spacing w:after="120"/>
              <w:jc w:val="both"/>
              <w:rPr>
                <w:rFonts w:asciiTheme="minorHAnsi" w:hAnsiTheme="minorHAnsi" w:cs="Arial"/>
              </w:rPr>
            </w:pPr>
            <w:r w:rsidRPr="00F15568">
              <w:rPr>
                <w:rFonts w:asciiTheme="minorHAnsi" w:hAnsiTheme="minorHAnsi" w:cs="Arial"/>
                <w:sz w:val="22"/>
                <w:szCs w:val="22"/>
              </w:rPr>
              <w:t>Código Fiscal de la Federación</w:t>
            </w:r>
          </w:p>
        </w:tc>
      </w:tr>
      <w:tr w:rsidR="00F47EE6" w:rsidRPr="00F15568" w:rsidTr="00602F9C">
        <w:tc>
          <w:tcPr>
            <w:tcW w:w="2764" w:type="dxa"/>
          </w:tcPr>
          <w:p w:rsidR="00F47EE6" w:rsidRPr="00F15568" w:rsidRDefault="00F15568" w:rsidP="00A605BE">
            <w:pPr>
              <w:rPr>
                <w:rFonts w:asciiTheme="minorHAnsi" w:hAnsiTheme="minorHAnsi" w:cs="Arial"/>
              </w:rPr>
            </w:pPr>
            <w:r>
              <w:rPr>
                <w:rFonts w:asciiTheme="minorHAnsi" w:hAnsiTheme="minorHAnsi" w:cs="Arial"/>
                <w:sz w:val="22"/>
                <w:szCs w:val="22"/>
              </w:rPr>
              <w:t>Compra</w:t>
            </w:r>
            <w:r w:rsidR="00F47EE6" w:rsidRPr="00F15568">
              <w:rPr>
                <w:rFonts w:asciiTheme="minorHAnsi" w:hAnsiTheme="minorHAnsi" w:cs="Arial"/>
                <w:sz w:val="22"/>
                <w:szCs w:val="22"/>
              </w:rPr>
              <w:t xml:space="preserve">Net </w:t>
            </w:r>
          </w:p>
        </w:tc>
        <w:tc>
          <w:tcPr>
            <w:tcW w:w="7512" w:type="dxa"/>
          </w:tcPr>
          <w:p w:rsidR="00F47EE6" w:rsidRPr="00F15568" w:rsidRDefault="00F47EE6" w:rsidP="00DC12B9">
            <w:pPr>
              <w:autoSpaceDE w:val="0"/>
              <w:autoSpaceDN w:val="0"/>
              <w:adjustRightInd w:val="0"/>
              <w:spacing w:after="120"/>
              <w:jc w:val="both"/>
              <w:rPr>
                <w:rFonts w:asciiTheme="minorHAnsi" w:eastAsia="Calibri" w:hAnsiTheme="minorHAnsi" w:cs="Arial"/>
                <w:color w:val="000000"/>
                <w:sz w:val="22"/>
                <w:szCs w:val="22"/>
                <w:lang w:eastAsia="en-US"/>
              </w:rPr>
            </w:pPr>
            <w:r w:rsidRPr="00F15568">
              <w:rPr>
                <w:rFonts w:asciiTheme="minorHAnsi" w:eastAsia="Calibri" w:hAnsiTheme="minorHAnsi" w:cs="Arial"/>
                <w:color w:val="000000"/>
                <w:sz w:val="22"/>
                <w:szCs w:val="22"/>
                <w:lang w:eastAsia="en-US"/>
              </w:rPr>
              <w:t>Sistema Electrónico de Contrataciones Gubernamentale</w:t>
            </w:r>
            <w:r w:rsidR="00DC12B9" w:rsidRPr="00F15568">
              <w:rPr>
                <w:rFonts w:asciiTheme="minorHAnsi" w:eastAsia="Calibri" w:hAnsiTheme="minorHAnsi" w:cs="Arial"/>
                <w:color w:val="000000"/>
                <w:sz w:val="22"/>
                <w:szCs w:val="22"/>
                <w:lang w:eastAsia="en-US"/>
              </w:rPr>
              <w:t xml:space="preserve">s, desarrollado por la S.F.P., </w:t>
            </w:r>
            <w:r w:rsidRPr="00F15568">
              <w:rPr>
                <w:rFonts w:asciiTheme="minorHAnsi" w:eastAsia="Calibri" w:hAnsiTheme="minorHAnsi" w:cs="Arial"/>
                <w:color w:val="000000"/>
                <w:sz w:val="22"/>
                <w:szCs w:val="22"/>
                <w:lang w:eastAsia="en-US"/>
              </w:rPr>
              <w:t xml:space="preserve">con dirección electrónica en Internet: </w:t>
            </w:r>
            <w:hyperlink r:id="rId8" w:history="1">
              <w:r w:rsidRPr="00F15568">
                <w:rPr>
                  <w:rStyle w:val="Hipervnculo"/>
                  <w:rFonts w:asciiTheme="minorHAnsi" w:hAnsiTheme="minorHAnsi" w:cs="Arial"/>
                  <w:sz w:val="22"/>
                  <w:szCs w:val="22"/>
                </w:rPr>
                <w:t>www.compranet.gob.mx</w:t>
              </w:r>
            </w:hyperlink>
            <w:r w:rsidRPr="00F15568">
              <w:rPr>
                <w:rFonts w:asciiTheme="minorHAnsi" w:hAnsiTheme="minorHAnsi" w:cs="Arial"/>
                <w:sz w:val="22"/>
                <w:szCs w:val="22"/>
              </w:rPr>
              <w:t xml:space="preserve"> </w:t>
            </w:r>
          </w:p>
        </w:tc>
      </w:tr>
      <w:tr w:rsidR="00F47EE6" w:rsidRPr="00F15568" w:rsidTr="00602F9C">
        <w:tc>
          <w:tcPr>
            <w:tcW w:w="2764" w:type="dxa"/>
          </w:tcPr>
          <w:p w:rsidR="00F47EE6" w:rsidRPr="00F15568" w:rsidRDefault="00F47EE6" w:rsidP="00A605BE">
            <w:pPr>
              <w:rPr>
                <w:rFonts w:asciiTheme="minorHAnsi" w:hAnsiTheme="minorHAnsi" w:cs="Arial"/>
                <w:snapToGrid w:val="0"/>
              </w:rPr>
            </w:pPr>
            <w:r w:rsidRPr="00F15568">
              <w:rPr>
                <w:rFonts w:asciiTheme="minorHAnsi" w:hAnsiTheme="minorHAnsi" w:cs="Arial"/>
                <w:snapToGrid w:val="0"/>
                <w:sz w:val="22"/>
                <w:szCs w:val="22"/>
              </w:rPr>
              <w:t>Contrato</w:t>
            </w:r>
          </w:p>
        </w:tc>
        <w:tc>
          <w:tcPr>
            <w:tcW w:w="7512" w:type="dxa"/>
          </w:tcPr>
          <w:p w:rsidR="00F47EE6" w:rsidRPr="00F15568" w:rsidRDefault="00F47EE6" w:rsidP="00927054">
            <w:pPr>
              <w:spacing w:after="120"/>
              <w:rPr>
                <w:rFonts w:asciiTheme="minorHAnsi" w:hAnsiTheme="minorHAnsi" w:cs="Arial"/>
                <w:sz w:val="22"/>
                <w:szCs w:val="22"/>
              </w:rPr>
            </w:pPr>
            <w:r w:rsidRPr="00F15568">
              <w:rPr>
                <w:rFonts w:asciiTheme="minorHAnsi" w:hAnsiTheme="minorHAnsi" w:cs="Arial"/>
                <w:sz w:val="22"/>
                <w:szCs w:val="22"/>
              </w:rPr>
              <w:t xml:space="preserve">Instrumento Jurídico mediante el cual se fijarán a las partes los derechos y obligaciones derivadas de esta </w:t>
            </w:r>
            <w:r w:rsidR="00422585" w:rsidRPr="00F15568">
              <w:rPr>
                <w:rFonts w:asciiTheme="minorHAnsi" w:eastAsia="Calibri" w:hAnsiTheme="minorHAnsi" w:cs="Arial"/>
                <w:sz w:val="22"/>
                <w:szCs w:val="22"/>
                <w:lang w:eastAsia="en-US"/>
              </w:rPr>
              <w:t>licitación pública nacional electrónica</w:t>
            </w:r>
            <w:r w:rsidRPr="00F15568">
              <w:rPr>
                <w:rFonts w:asciiTheme="minorHAnsi" w:hAnsiTheme="minorHAnsi" w:cs="Arial"/>
                <w:sz w:val="22"/>
                <w:szCs w:val="22"/>
              </w:rPr>
              <w:t>.</w:t>
            </w:r>
          </w:p>
        </w:tc>
      </w:tr>
      <w:tr w:rsidR="00F47EE6" w:rsidRPr="00F15568" w:rsidTr="00602F9C">
        <w:tc>
          <w:tcPr>
            <w:tcW w:w="2764" w:type="dxa"/>
          </w:tcPr>
          <w:p w:rsidR="00F47EE6" w:rsidRPr="00F15568" w:rsidRDefault="00F47EE6" w:rsidP="00A605BE">
            <w:pPr>
              <w:rPr>
                <w:rFonts w:asciiTheme="minorHAnsi" w:hAnsiTheme="minorHAnsi" w:cs="Arial"/>
                <w:snapToGrid w:val="0"/>
              </w:rPr>
            </w:pPr>
            <w:r w:rsidRPr="00F15568">
              <w:rPr>
                <w:rFonts w:asciiTheme="minorHAnsi" w:hAnsiTheme="minorHAnsi" w:cs="Arial"/>
                <w:snapToGrid w:val="0"/>
                <w:sz w:val="22"/>
                <w:szCs w:val="22"/>
              </w:rPr>
              <w:t>DE</w:t>
            </w:r>
          </w:p>
        </w:tc>
        <w:tc>
          <w:tcPr>
            <w:tcW w:w="7512" w:type="dxa"/>
          </w:tcPr>
          <w:p w:rsidR="00F47EE6" w:rsidRPr="00F15568" w:rsidRDefault="00F47EE6" w:rsidP="00A605BE">
            <w:pPr>
              <w:spacing w:after="120"/>
              <w:rPr>
                <w:rFonts w:asciiTheme="minorHAnsi" w:hAnsiTheme="minorHAnsi" w:cs="Arial"/>
              </w:rPr>
            </w:pPr>
            <w:r w:rsidRPr="00F15568">
              <w:rPr>
                <w:rFonts w:asciiTheme="minorHAnsi" w:hAnsiTheme="minorHAnsi" w:cs="Arial"/>
                <w:sz w:val="22"/>
                <w:szCs w:val="22"/>
              </w:rPr>
              <w:t>Documento Económico</w:t>
            </w:r>
          </w:p>
        </w:tc>
      </w:tr>
      <w:tr w:rsidR="00F47EE6" w:rsidRPr="00F15568" w:rsidTr="00602F9C">
        <w:tc>
          <w:tcPr>
            <w:tcW w:w="2764" w:type="dxa"/>
          </w:tcPr>
          <w:p w:rsidR="00F47EE6" w:rsidRPr="00F15568" w:rsidRDefault="00F47EE6" w:rsidP="00A605BE">
            <w:pPr>
              <w:rPr>
                <w:rFonts w:asciiTheme="minorHAnsi" w:hAnsiTheme="minorHAnsi" w:cs="Arial"/>
                <w:snapToGrid w:val="0"/>
              </w:rPr>
            </w:pPr>
            <w:r w:rsidRPr="00F15568">
              <w:rPr>
                <w:rFonts w:asciiTheme="minorHAnsi" w:hAnsiTheme="minorHAnsi" w:cs="Arial"/>
                <w:snapToGrid w:val="0"/>
                <w:sz w:val="22"/>
                <w:szCs w:val="22"/>
              </w:rPr>
              <w:t>DT</w:t>
            </w:r>
          </w:p>
        </w:tc>
        <w:tc>
          <w:tcPr>
            <w:tcW w:w="7512" w:type="dxa"/>
          </w:tcPr>
          <w:p w:rsidR="00F47EE6" w:rsidRPr="00F15568" w:rsidRDefault="00F47EE6" w:rsidP="00A605BE">
            <w:pPr>
              <w:spacing w:after="120"/>
              <w:rPr>
                <w:rFonts w:asciiTheme="minorHAnsi" w:hAnsiTheme="minorHAnsi" w:cs="Arial"/>
              </w:rPr>
            </w:pPr>
            <w:r w:rsidRPr="00F15568">
              <w:rPr>
                <w:rFonts w:asciiTheme="minorHAnsi" w:hAnsiTheme="minorHAnsi" w:cs="Arial"/>
                <w:sz w:val="22"/>
                <w:szCs w:val="22"/>
              </w:rPr>
              <w:t>Documento Técnico</w:t>
            </w:r>
          </w:p>
        </w:tc>
      </w:tr>
      <w:tr w:rsidR="00F47EE6" w:rsidRPr="00F15568" w:rsidTr="00602F9C">
        <w:tc>
          <w:tcPr>
            <w:tcW w:w="2764" w:type="dxa"/>
          </w:tcPr>
          <w:p w:rsidR="00F47EE6" w:rsidRPr="00F15568" w:rsidRDefault="00F47EE6" w:rsidP="00A605BE">
            <w:pPr>
              <w:rPr>
                <w:rFonts w:asciiTheme="minorHAnsi" w:hAnsiTheme="minorHAnsi" w:cs="Arial"/>
                <w:snapToGrid w:val="0"/>
              </w:rPr>
            </w:pPr>
            <w:r w:rsidRPr="00F15568">
              <w:rPr>
                <w:rFonts w:asciiTheme="minorHAnsi" w:hAnsiTheme="minorHAnsi" w:cs="Arial"/>
                <w:snapToGrid w:val="0"/>
                <w:sz w:val="22"/>
                <w:szCs w:val="22"/>
              </w:rPr>
              <w:t>IVA</w:t>
            </w:r>
          </w:p>
        </w:tc>
        <w:tc>
          <w:tcPr>
            <w:tcW w:w="7512" w:type="dxa"/>
          </w:tcPr>
          <w:p w:rsidR="00F47EE6" w:rsidRPr="00F15568" w:rsidRDefault="00F47EE6" w:rsidP="00A605BE">
            <w:pPr>
              <w:spacing w:after="120"/>
              <w:rPr>
                <w:rFonts w:asciiTheme="minorHAnsi" w:hAnsiTheme="minorHAnsi" w:cs="Arial"/>
              </w:rPr>
            </w:pPr>
            <w:r w:rsidRPr="00F15568">
              <w:rPr>
                <w:rFonts w:asciiTheme="minorHAnsi" w:hAnsiTheme="minorHAnsi" w:cs="Arial"/>
                <w:sz w:val="22"/>
                <w:szCs w:val="22"/>
              </w:rPr>
              <w:t>Impuesto al Valor Agregado</w:t>
            </w:r>
          </w:p>
        </w:tc>
      </w:tr>
      <w:tr w:rsidR="00F47EE6" w:rsidRPr="00F15568" w:rsidTr="00602F9C">
        <w:tc>
          <w:tcPr>
            <w:tcW w:w="2764" w:type="dxa"/>
          </w:tcPr>
          <w:p w:rsidR="00F47EE6" w:rsidRPr="00F15568" w:rsidRDefault="00F47EE6" w:rsidP="00A605BE">
            <w:pPr>
              <w:rPr>
                <w:rFonts w:asciiTheme="minorHAnsi" w:hAnsiTheme="minorHAnsi" w:cs="Arial"/>
              </w:rPr>
            </w:pPr>
            <w:r w:rsidRPr="00F15568">
              <w:rPr>
                <w:rFonts w:asciiTheme="minorHAnsi" w:hAnsiTheme="minorHAnsi" w:cs="Arial"/>
                <w:sz w:val="22"/>
                <w:szCs w:val="22"/>
              </w:rPr>
              <w:t xml:space="preserve">Ley </w:t>
            </w:r>
          </w:p>
        </w:tc>
        <w:tc>
          <w:tcPr>
            <w:tcW w:w="7512" w:type="dxa"/>
          </w:tcPr>
          <w:p w:rsidR="00F47EE6" w:rsidRPr="00F15568" w:rsidRDefault="00F47EE6" w:rsidP="00A605BE">
            <w:pPr>
              <w:spacing w:after="120"/>
              <w:rPr>
                <w:rFonts w:asciiTheme="minorHAnsi" w:hAnsiTheme="minorHAnsi" w:cs="Arial"/>
              </w:rPr>
            </w:pPr>
            <w:r w:rsidRPr="00F15568">
              <w:rPr>
                <w:rFonts w:asciiTheme="minorHAnsi" w:hAnsiTheme="minorHAnsi" w:cs="Arial"/>
                <w:sz w:val="22"/>
                <w:szCs w:val="22"/>
              </w:rPr>
              <w:t>Ley de Adquisiciones, Arrendamientos y Servicios del Sector Público</w:t>
            </w:r>
          </w:p>
        </w:tc>
      </w:tr>
      <w:tr w:rsidR="00F47EE6" w:rsidRPr="00F15568" w:rsidTr="00602F9C">
        <w:tc>
          <w:tcPr>
            <w:tcW w:w="2764" w:type="dxa"/>
          </w:tcPr>
          <w:p w:rsidR="00F47EE6" w:rsidRPr="00F15568" w:rsidRDefault="00F47EE6" w:rsidP="00A605BE">
            <w:pPr>
              <w:rPr>
                <w:rFonts w:asciiTheme="minorHAnsi" w:hAnsiTheme="minorHAnsi" w:cs="Arial"/>
              </w:rPr>
            </w:pPr>
            <w:r w:rsidRPr="00F15568">
              <w:rPr>
                <w:rFonts w:asciiTheme="minorHAnsi" w:hAnsiTheme="minorHAnsi" w:cs="Arial"/>
                <w:sz w:val="22"/>
                <w:szCs w:val="22"/>
              </w:rPr>
              <w:t>Medio de identificación electrónica</w:t>
            </w:r>
          </w:p>
        </w:tc>
        <w:tc>
          <w:tcPr>
            <w:tcW w:w="7512" w:type="dxa"/>
          </w:tcPr>
          <w:p w:rsidR="00F47EE6" w:rsidRPr="00F15568" w:rsidRDefault="00F47EE6" w:rsidP="00A605BE">
            <w:pPr>
              <w:autoSpaceDE w:val="0"/>
              <w:autoSpaceDN w:val="0"/>
              <w:adjustRightInd w:val="0"/>
              <w:spacing w:after="120"/>
              <w:jc w:val="both"/>
              <w:rPr>
                <w:rFonts w:asciiTheme="minorHAnsi" w:eastAsia="Calibri" w:hAnsiTheme="minorHAnsi" w:cs="Arial"/>
                <w:lang w:eastAsia="en-US"/>
              </w:rPr>
            </w:pPr>
            <w:r w:rsidRPr="00F15568">
              <w:rPr>
                <w:rFonts w:asciiTheme="minorHAnsi" w:eastAsia="Calibri" w:hAnsiTheme="minorHAnsi" w:cs="Arial"/>
                <w:sz w:val="22"/>
                <w:szCs w:val="22"/>
                <w:lang w:eastAsia="en-US"/>
              </w:rPr>
              <w:t>Conjunto de datos electrónicos asociados con documentos que son utilizados para reconocer a su autor, y que legitiman el consentimiento de éste para obligarlo a las manifestaciones que en él se contienen, de conformidad con el artículo 27 de la Ley.</w:t>
            </w:r>
          </w:p>
        </w:tc>
      </w:tr>
      <w:tr w:rsidR="00F47EE6" w:rsidRPr="00F15568" w:rsidTr="00602F9C">
        <w:tc>
          <w:tcPr>
            <w:tcW w:w="2764" w:type="dxa"/>
          </w:tcPr>
          <w:p w:rsidR="00F47EE6" w:rsidRPr="00F15568" w:rsidRDefault="00F47EE6" w:rsidP="00A605BE">
            <w:pPr>
              <w:rPr>
                <w:rFonts w:asciiTheme="minorHAnsi" w:hAnsiTheme="minorHAnsi" w:cs="Arial"/>
              </w:rPr>
            </w:pPr>
            <w:r w:rsidRPr="00F15568">
              <w:rPr>
                <w:rFonts w:asciiTheme="minorHAnsi" w:hAnsiTheme="minorHAnsi" w:cs="Arial"/>
                <w:sz w:val="22"/>
                <w:szCs w:val="22"/>
              </w:rPr>
              <w:t>Ley de transparencia</w:t>
            </w:r>
          </w:p>
        </w:tc>
        <w:tc>
          <w:tcPr>
            <w:tcW w:w="7512" w:type="dxa"/>
          </w:tcPr>
          <w:p w:rsidR="00F47EE6" w:rsidRPr="00F15568" w:rsidRDefault="00F47EE6" w:rsidP="00A605BE">
            <w:pPr>
              <w:autoSpaceDE w:val="0"/>
              <w:autoSpaceDN w:val="0"/>
              <w:adjustRightInd w:val="0"/>
              <w:spacing w:after="120"/>
              <w:jc w:val="both"/>
              <w:rPr>
                <w:rFonts w:asciiTheme="minorHAnsi" w:eastAsia="Calibri" w:hAnsiTheme="minorHAnsi" w:cs="Arial"/>
                <w:lang w:eastAsia="en-US"/>
              </w:rPr>
            </w:pPr>
            <w:r w:rsidRPr="00F15568">
              <w:rPr>
                <w:rFonts w:asciiTheme="minorHAnsi" w:eastAsia="Calibri" w:hAnsiTheme="minorHAnsi" w:cs="Arial"/>
                <w:sz w:val="22"/>
                <w:szCs w:val="22"/>
                <w:lang w:eastAsia="en-US"/>
              </w:rPr>
              <w:t>Ley Federal de Transparencia y Acceso a la I</w:t>
            </w:r>
            <w:r w:rsidR="00DD76AA">
              <w:rPr>
                <w:rFonts w:asciiTheme="minorHAnsi" w:eastAsia="Calibri" w:hAnsiTheme="minorHAnsi" w:cs="Arial"/>
                <w:sz w:val="22"/>
                <w:szCs w:val="22"/>
                <w:lang w:eastAsia="en-US"/>
              </w:rPr>
              <w:t>nformación Pública</w:t>
            </w:r>
            <w:r w:rsidRPr="00F15568">
              <w:rPr>
                <w:rFonts w:asciiTheme="minorHAnsi" w:eastAsia="Calibri" w:hAnsiTheme="minorHAnsi" w:cs="Arial"/>
                <w:sz w:val="22"/>
                <w:szCs w:val="22"/>
                <w:lang w:eastAsia="en-US"/>
              </w:rPr>
              <w:t>.</w:t>
            </w:r>
          </w:p>
        </w:tc>
      </w:tr>
      <w:tr w:rsidR="00F47EE6" w:rsidRPr="00F15568" w:rsidTr="00602F9C">
        <w:tc>
          <w:tcPr>
            <w:tcW w:w="2764" w:type="dxa"/>
          </w:tcPr>
          <w:p w:rsidR="00F47EE6" w:rsidRPr="00F15568" w:rsidRDefault="00EB1C68" w:rsidP="004C37D9">
            <w:pPr>
              <w:rPr>
                <w:rFonts w:asciiTheme="minorHAnsi" w:hAnsiTheme="minorHAnsi" w:cs="Arial"/>
              </w:rPr>
            </w:pPr>
            <w:r w:rsidRPr="00F15568">
              <w:rPr>
                <w:rFonts w:asciiTheme="minorHAnsi" w:hAnsiTheme="minorHAnsi" w:cs="Arial"/>
                <w:sz w:val="22"/>
                <w:szCs w:val="22"/>
              </w:rPr>
              <w:t xml:space="preserve">Licitación </w:t>
            </w:r>
          </w:p>
        </w:tc>
        <w:tc>
          <w:tcPr>
            <w:tcW w:w="7512" w:type="dxa"/>
          </w:tcPr>
          <w:p w:rsidR="00F47EE6" w:rsidRPr="00F15568" w:rsidRDefault="004C37D9" w:rsidP="004C37D9">
            <w:pPr>
              <w:spacing w:after="120"/>
              <w:jc w:val="both"/>
              <w:rPr>
                <w:rFonts w:asciiTheme="minorHAnsi" w:hAnsiTheme="minorHAnsi" w:cs="Arial"/>
                <w:color w:val="FF0000"/>
              </w:rPr>
            </w:pPr>
            <w:r w:rsidRPr="00F15568">
              <w:rPr>
                <w:rFonts w:asciiTheme="minorHAnsi" w:hAnsiTheme="minorHAnsi" w:cs="Arial"/>
                <w:bCs/>
                <w:sz w:val="22"/>
                <w:szCs w:val="22"/>
              </w:rPr>
              <w:t>Procedimiento de contratación previsto por los artículos 26 fracción I, 26 Bis fracción II, 28 fracc</w:t>
            </w:r>
            <w:r w:rsidR="00D11DB6">
              <w:rPr>
                <w:rFonts w:asciiTheme="minorHAnsi" w:hAnsiTheme="minorHAnsi" w:cs="Arial"/>
                <w:bCs/>
                <w:sz w:val="22"/>
                <w:szCs w:val="22"/>
              </w:rPr>
              <w:t>ión I, 29 al 39 de la Ley, y artículo 39</w:t>
            </w:r>
            <w:r w:rsidRPr="00F15568">
              <w:rPr>
                <w:rFonts w:asciiTheme="minorHAnsi" w:hAnsiTheme="minorHAnsi" w:cs="Arial"/>
                <w:bCs/>
                <w:sz w:val="22"/>
                <w:szCs w:val="22"/>
              </w:rPr>
              <w:t xml:space="preserve"> de su Reglamento</w:t>
            </w:r>
            <w:r w:rsidRPr="00F15568">
              <w:rPr>
                <w:rFonts w:asciiTheme="minorHAnsi" w:hAnsiTheme="minorHAnsi" w:cs="Arial"/>
                <w:sz w:val="22"/>
                <w:szCs w:val="22"/>
              </w:rPr>
              <w:t>.</w:t>
            </w:r>
          </w:p>
        </w:tc>
      </w:tr>
      <w:tr w:rsidR="00F47EE6" w:rsidRPr="00F15568" w:rsidTr="00602F9C">
        <w:tc>
          <w:tcPr>
            <w:tcW w:w="2764" w:type="dxa"/>
          </w:tcPr>
          <w:p w:rsidR="00F47EE6" w:rsidRPr="00F15568" w:rsidRDefault="002345C3" w:rsidP="00A605BE">
            <w:pPr>
              <w:rPr>
                <w:rFonts w:asciiTheme="minorHAnsi" w:hAnsiTheme="minorHAnsi" w:cs="Arial"/>
              </w:rPr>
            </w:pPr>
            <w:r>
              <w:rPr>
                <w:rFonts w:asciiTheme="minorHAnsi" w:hAnsiTheme="minorHAnsi" w:cs="Arial"/>
                <w:sz w:val="22"/>
                <w:szCs w:val="22"/>
              </w:rPr>
              <w:t>LICITANTE</w:t>
            </w:r>
          </w:p>
        </w:tc>
        <w:tc>
          <w:tcPr>
            <w:tcW w:w="7512" w:type="dxa"/>
          </w:tcPr>
          <w:p w:rsidR="00F47EE6" w:rsidRPr="00F15568" w:rsidRDefault="002345C3" w:rsidP="00DF7870">
            <w:pPr>
              <w:spacing w:after="120"/>
              <w:rPr>
                <w:rFonts w:asciiTheme="minorHAnsi" w:hAnsiTheme="minorHAnsi" w:cs="Arial"/>
              </w:rPr>
            </w:pPr>
            <w:r>
              <w:rPr>
                <w:rFonts w:ascii="ArialMT" w:eastAsia="Calibri" w:hAnsi="ArialMT" w:cs="ArialMT"/>
                <w:sz w:val="20"/>
                <w:szCs w:val="20"/>
                <w:lang w:eastAsia="es-ES"/>
              </w:rPr>
              <w:t>La persona que participe en cualquier procedimiento de licitación pública nacional electrónica</w:t>
            </w:r>
            <w:r w:rsidR="00F47EE6" w:rsidRPr="00F15568">
              <w:rPr>
                <w:rFonts w:asciiTheme="minorHAnsi" w:hAnsiTheme="minorHAnsi" w:cs="Arial"/>
                <w:sz w:val="22"/>
                <w:szCs w:val="22"/>
              </w:rPr>
              <w:t>.</w:t>
            </w:r>
          </w:p>
        </w:tc>
      </w:tr>
      <w:tr w:rsidR="00F47EE6" w:rsidRPr="00F15568" w:rsidTr="00602F9C">
        <w:tc>
          <w:tcPr>
            <w:tcW w:w="2764" w:type="dxa"/>
          </w:tcPr>
          <w:p w:rsidR="00F47EE6" w:rsidRPr="00F15568" w:rsidRDefault="00F47EE6" w:rsidP="00A605BE">
            <w:pPr>
              <w:rPr>
                <w:rFonts w:asciiTheme="minorHAnsi" w:hAnsiTheme="minorHAnsi" w:cs="Arial"/>
              </w:rPr>
            </w:pPr>
            <w:r w:rsidRPr="00F15568">
              <w:rPr>
                <w:rFonts w:asciiTheme="minorHAnsi" w:hAnsiTheme="minorHAnsi" w:cs="Arial"/>
                <w:sz w:val="22"/>
                <w:szCs w:val="22"/>
              </w:rPr>
              <w:t>OIC</w:t>
            </w:r>
          </w:p>
        </w:tc>
        <w:tc>
          <w:tcPr>
            <w:tcW w:w="7512" w:type="dxa"/>
          </w:tcPr>
          <w:p w:rsidR="00F47EE6" w:rsidRPr="00F15568" w:rsidRDefault="00F47EE6" w:rsidP="00EF5F48">
            <w:pPr>
              <w:spacing w:after="120"/>
              <w:jc w:val="both"/>
              <w:rPr>
                <w:rFonts w:asciiTheme="minorHAnsi" w:hAnsiTheme="minorHAnsi" w:cs="Arial"/>
              </w:rPr>
            </w:pPr>
            <w:r w:rsidRPr="00F15568">
              <w:rPr>
                <w:rFonts w:asciiTheme="minorHAnsi" w:hAnsiTheme="minorHAnsi" w:cs="Arial"/>
                <w:sz w:val="22"/>
                <w:szCs w:val="22"/>
              </w:rPr>
              <w:t>Órgano Interno de Control en la API</w:t>
            </w:r>
          </w:p>
        </w:tc>
      </w:tr>
      <w:tr w:rsidR="00F47EE6" w:rsidRPr="00F15568" w:rsidTr="00602F9C">
        <w:tc>
          <w:tcPr>
            <w:tcW w:w="2764" w:type="dxa"/>
          </w:tcPr>
          <w:p w:rsidR="00F47EE6" w:rsidRPr="00F15568" w:rsidRDefault="00F47EE6" w:rsidP="00DB317C">
            <w:pPr>
              <w:rPr>
                <w:rFonts w:asciiTheme="minorHAnsi" w:hAnsiTheme="minorHAnsi" w:cs="Arial"/>
              </w:rPr>
            </w:pPr>
            <w:r w:rsidRPr="00F15568">
              <w:rPr>
                <w:rFonts w:asciiTheme="minorHAnsi" w:hAnsiTheme="minorHAnsi" w:cs="Arial"/>
                <w:sz w:val="22"/>
                <w:szCs w:val="22"/>
              </w:rPr>
              <w:t>Prop</w:t>
            </w:r>
            <w:r w:rsidR="00DB317C">
              <w:rPr>
                <w:rFonts w:asciiTheme="minorHAnsi" w:hAnsiTheme="minorHAnsi" w:cs="Arial"/>
                <w:sz w:val="22"/>
                <w:szCs w:val="22"/>
              </w:rPr>
              <w:t>osición</w:t>
            </w:r>
          </w:p>
        </w:tc>
        <w:tc>
          <w:tcPr>
            <w:tcW w:w="7512" w:type="dxa"/>
          </w:tcPr>
          <w:p w:rsidR="00F47EE6" w:rsidRPr="00F15568" w:rsidRDefault="00F47EE6" w:rsidP="00ED35F3">
            <w:pPr>
              <w:spacing w:after="120"/>
              <w:jc w:val="both"/>
              <w:rPr>
                <w:rFonts w:asciiTheme="minorHAnsi" w:hAnsiTheme="minorHAnsi" w:cs="Arial"/>
              </w:rPr>
            </w:pPr>
            <w:r w:rsidRPr="00F15568">
              <w:rPr>
                <w:rFonts w:asciiTheme="minorHAnsi" w:hAnsiTheme="minorHAnsi" w:cs="Arial"/>
                <w:sz w:val="22"/>
                <w:szCs w:val="22"/>
              </w:rPr>
              <w:t xml:space="preserve">Integración de la documentación legal, técnica y económica que entrega el </w:t>
            </w:r>
            <w:r w:rsidR="00ED35F3">
              <w:rPr>
                <w:rFonts w:asciiTheme="minorHAnsi" w:hAnsiTheme="minorHAnsi" w:cs="Arial"/>
                <w:sz w:val="22"/>
                <w:szCs w:val="22"/>
              </w:rPr>
              <w:t>LICITANTE</w:t>
            </w:r>
            <w:r w:rsidRPr="00F15568">
              <w:rPr>
                <w:rFonts w:asciiTheme="minorHAnsi" w:hAnsiTheme="minorHAnsi" w:cs="Arial"/>
                <w:sz w:val="22"/>
                <w:szCs w:val="22"/>
              </w:rPr>
              <w:t xml:space="preserve"> para ser evaluado en la </w:t>
            </w:r>
            <w:r w:rsidR="004C37D9" w:rsidRPr="00F15568">
              <w:rPr>
                <w:rFonts w:asciiTheme="minorHAnsi" w:hAnsiTheme="minorHAnsi" w:cs="Arial"/>
                <w:sz w:val="22"/>
                <w:szCs w:val="22"/>
              </w:rPr>
              <w:t xml:space="preserve">Licitación </w:t>
            </w:r>
            <w:r w:rsidR="00D5245C" w:rsidRPr="00F15568">
              <w:rPr>
                <w:rFonts w:asciiTheme="minorHAnsi" w:hAnsiTheme="minorHAnsi" w:cs="Arial"/>
                <w:sz w:val="22"/>
                <w:szCs w:val="22"/>
              </w:rPr>
              <w:t>Pública</w:t>
            </w:r>
            <w:r w:rsidR="004C37D9" w:rsidRPr="00F15568">
              <w:rPr>
                <w:rFonts w:asciiTheme="minorHAnsi" w:hAnsiTheme="minorHAnsi" w:cs="Arial"/>
                <w:sz w:val="22"/>
                <w:szCs w:val="22"/>
              </w:rPr>
              <w:t xml:space="preserve"> Nacional Electrónica</w:t>
            </w:r>
            <w:r w:rsidRPr="00F15568">
              <w:rPr>
                <w:rFonts w:asciiTheme="minorHAnsi" w:hAnsiTheme="minorHAnsi" w:cs="Arial"/>
                <w:sz w:val="22"/>
                <w:szCs w:val="22"/>
              </w:rPr>
              <w:t xml:space="preserve"> y que se describe a detalle en </w:t>
            </w:r>
            <w:r w:rsidRPr="001B5188">
              <w:rPr>
                <w:rFonts w:asciiTheme="minorHAnsi" w:hAnsiTheme="minorHAnsi" w:cs="Arial"/>
                <w:sz w:val="22"/>
                <w:szCs w:val="22"/>
              </w:rPr>
              <w:t>el punto 5 de la convoc</w:t>
            </w:r>
            <w:r w:rsidRPr="00F15568">
              <w:rPr>
                <w:rFonts w:asciiTheme="minorHAnsi" w:hAnsiTheme="minorHAnsi" w:cs="Arial"/>
                <w:sz w:val="22"/>
                <w:szCs w:val="22"/>
              </w:rPr>
              <w:t>atoria.</w:t>
            </w:r>
          </w:p>
        </w:tc>
      </w:tr>
      <w:tr w:rsidR="00F47EE6" w:rsidRPr="00F15568" w:rsidTr="00602F9C">
        <w:tc>
          <w:tcPr>
            <w:tcW w:w="2764" w:type="dxa"/>
          </w:tcPr>
          <w:p w:rsidR="00F47EE6" w:rsidRPr="00F15568" w:rsidRDefault="00F47EE6" w:rsidP="00A605BE">
            <w:pPr>
              <w:pStyle w:val="Piedepgina"/>
              <w:tabs>
                <w:tab w:val="clear" w:pos="4419"/>
                <w:tab w:val="clear" w:pos="8838"/>
              </w:tabs>
              <w:rPr>
                <w:rFonts w:asciiTheme="minorHAnsi" w:hAnsiTheme="minorHAnsi" w:cs="Arial"/>
              </w:rPr>
            </w:pPr>
            <w:r w:rsidRPr="00F15568">
              <w:rPr>
                <w:rFonts w:asciiTheme="minorHAnsi" w:hAnsiTheme="minorHAnsi" w:cs="Arial"/>
                <w:sz w:val="22"/>
                <w:szCs w:val="22"/>
              </w:rPr>
              <w:t>Proveedor</w:t>
            </w:r>
          </w:p>
        </w:tc>
        <w:tc>
          <w:tcPr>
            <w:tcW w:w="7512" w:type="dxa"/>
          </w:tcPr>
          <w:p w:rsidR="00F47EE6" w:rsidRPr="00F15568" w:rsidRDefault="00F47EE6" w:rsidP="00927054">
            <w:pPr>
              <w:spacing w:after="120"/>
              <w:rPr>
                <w:rFonts w:asciiTheme="minorHAnsi" w:hAnsiTheme="minorHAnsi" w:cs="Arial"/>
              </w:rPr>
            </w:pPr>
            <w:r w:rsidRPr="00F15568">
              <w:rPr>
                <w:rFonts w:asciiTheme="minorHAnsi" w:hAnsiTheme="minorHAnsi" w:cs="Arial"/>
                <w:sz w:val="22"/>
                <w:szCs w:val="22"/>
              </w:rPr>
              <w:t xml:space="preserve">Persona física o moral quien resulte ganador de esta </w:t>
            </w:r>
            <w:r w:rsidR="00422585" w:rsidRPr="00F15568">
              <w:rPr>
                <w:rFonts w:asciiTheme="minorHAnsi" w:eastAsia="Calibri" w:hAnsiTheme="minorHAnsi" w:cs="Arial"/>
                <w:sz w:val="22"/>
                <w:szCs w:val="22"/>
                <w:lang w:eastAsia="en-US"/>
              </w:rPr>
              <w:t xml:space="preserve">licitación pública nacional electrónica </w:t>
            </w:r>
            <w:r w:rsidRPr="00F15568">
              <w:rPr>
                <w:rFonts w:asciiTheme="minorHAnsi" w:hAnsiTheme="minorHAnsi" w:cs="Arial"/>
                <w:sz w:val="22"/>
                <w:szCs w:val="22"/>
              </w:rPr>
              <w:t>y con quien se celebre el contrato correspondiente.</w:t>
            </w:r>
          </w:p>
        </w:tc>
      </w:tr>
      <w:tr w:rsidR="00F47EE6" w:rsidRPr="00F15568" w:rsidTr="00602F9C">
        <w:tc>
          <w:tcPr>
            <w:tcW w:w="2764" w:type="dxa"/>
          </w:tcPr>
          <w:p w:rsidR="00F47EE6" w:rsidRPr="00F15568" w:rsidRDefault="00F47EE6" w:rsidP="00A605BE">
            <w:pPr>
              <w:rPr>
                <w:rFonts w:asciiTheme="minorHAnsi" w:hAnsiTheme="minorHAnsi" w:cs="Arial"/>
              </w:rPr>
            </w:pPr>
            <w:r w:rsidRPr="00F15568">
              <w:rPr>
                <w:rFonts w:asciiTheme="minorHAnsi" w:hAnsiTheme="minorHAnsi" w:cs="Arial"/>
                <w:sz w:val="22"/>
                <w:szCs w:val="22"/>
              </w:rPr>
              <w:lastRenderedPageBreak/>
              <w:t>Puerto</w:t>
            </w:r>
          </w:p>
        </w:tc>
        <w:tc>
          <w:tcPr>
            <w:tcW w:w="7512" w:type="dxa"/>
          </w:tcPr>
          <w:p w:rsidR="00F47EE6" w:rsidRPr="00F15568" w:rsidRDefault="00F47EE6" w:rsidP="005854E9">
            <w:pPr>
              <w:spacing w:after="120"/>
              <w:rPr>
                <w:rFonts w:asciiTheme="minorHAnsi" w:hAnsiTheme="minorHAnsi" w:cs="Arial"/>
              </w:rPr>
            </w:pPr>
            <w:r w:rsidRPr="00F15568">
              <w:rPr>
                <w:rFonts w:asciiTheme="minorHAnsi" w:hAnsiTheme="minorHAnsi" w:cs="Arial"/>
                <w:sz w:val="22"/>
                <w:szCs w:val="22"/>
              </w:rPr>
              <w:t>Puerto de Guaymas.</w:t>
            </w:r>
          </w:p>
        </w:tc>
      </w:tr>
      <w:tr w:rsidR="00F47EE6" w:rsidRPr="00F15568" w:rsidTr="00602F9C">
        <w:tc>
          <w:tcPr>
            <w:tcW w:w="2764" w:type="dxa"/>
          </w:tcPr>
          <w:p w:rsidR="00F47EE6" w:rsidRPr="00F15568" w:rsidRDefault="00F47EE6" w:rsidP="00A605BE">
            <w:pPr>
              <w:pStyle w:val="Piedepgina"/>
              <w:tabs>
                <w:tab w:val="clear" w:pos="4419"/>
                <w:tab w:val="clear" w:pos="8838"/>
              </w:tabs>
              <w:rPr>
                <w:rFonts w:asciiTheme="minorHAnsi" w:hAnsiTheme="minorHAnsi" w:cs="Arial"/>
              </w:rPr>
            </w:pPr>
            <w:r w:rsidRPr="00F15568">
              <w:rPr>
                <w:rFonts w:asciiTheme="minorHAnsi" w:hAnsiTheme="minorHAnsi" w:cs="Arial"/>
                <w:sz w:val="22"/>
                <w:szCs w:val="22"/>
              </w:rPr>
              <w:t>Reglamento</w:t>
            </w:r>
          </w:p>
        </w:tc>
        <w:tc>
          <w:tcPr>
            <w:tcW w:w="7512" w:type="dxa"/>
          </w:tcPr>
          <w:p w:rsidR="00F47EE6" w:rsidRPr="00F15568" w:rsidRDefault="00F47EE6" w:rsidP="007306B9">
            <w:pPr>
              <w:pStyle w:val="TDC1"/>
              <w:rPr>
                <w:rFonts w:asciiTheme="minorHAnsi" w:hAnsiTheme="minorHAnsi"/>
              </w:rPr>
            </w:pPr>
            <w:r w:rsidRPr="00F15568">
              <w:rPr>
                <w:rFonts w:asciiTheme="minorHAnsi" w:hAnsiTheme="minorHAnsi"/>
              </w:rPr>
              <w:t>Reglamento de la Ley de Adquisiciones, Arrendamientos y Servicios del Sector Público.</w:t>
            </w:r>
          </w:p>
        </w:tc>
      </w:tr>
      <w:tr w:rsidR="00F47EE6" w:rsidRPr="00F15568" w:rsidTr="00602F9C">
        <w:tc>
          <w:tcPr>
            <w:tcW w:w="2764" w:type="dxa"/>
          </w:tcPr>
          <w:p w:rsidR="0075265A" w:rsidRPr="00F15568" w:rsidRDefault="0075265A" w:rsidP="00A605BE">
            <w:pPr>
              <w:rPr>
                <w:rFonts w:asciiTheme="minorHAnsi" w:hAnsiTheme="minorHAnsi" w:cs="Arial"/>
                <w:sz w:val="22"/>
                <w:szCs w:val="22"/>
              </w:rPr>
            </w:pPr>
          </w:p>
          <w:p w:rsidR="0075265A" w:rsidRPr="00ED35F3" w:rsidRDefault="0075265A" w:rsidP="00A605BE">
            <w:pPr>
              <w:rPr>
                <w:rFonts w:asciiTheme="minorHAnsi" w:hAnsiTheme="minorHAnsi" w:cs="Arial"/>
                <w:sz w:val="2"/>
                <w:szCs w:val="22"/>
              </w:rPr>
            </w:pPr>
          </w:p>
          <w:p w:rsidR="00F47EE6" w:rsidRPr="00F15568" w:rsidRDefault="00F47EE6" w:rsidP="00A605BE">
            <w:pPr>
              <w:rPr>
                <w:rFonts w:asciiTheme="minorHAnsi" w:hAnsiTheme="minorHAnsi" w:cs="Arial"/>
              </w:rPr>
            </w:pPr>
            <w:r w:rsidRPr="00F15568">
              <w:rPr>
                <w:rFonts w:asciiTheme="minorHAnsi" w:hAnsiTheme="minorHAnsi" w:cs="Arial"/>
                <w:sz w:val="22"/>
                <w:szCs w:val="22"/>
              </w:rPr>
              <w:t>Sobre cerrado</w:t>
            </w:r>
          </w:p>
        </w:tc>
        <w:tc>
          <w:tcPr>
            <w:tcW w:w="7512" w:type="dxa"/>
          </w:tcPr>
          <w:p w:rsidR="00ED35F3" w:rsidRPr="00ED35F3" w:rsidRDefault="00ED35F3" w:rsidP="00BD3E43">
            <w:pPr>
              <w:autoSpaceDE w:val="0"/>
              <w:autoSpaceDN w:val="0"/>
              <w:adjustRightInd w:val="0"/>
              <w:spacing w:after="120"/>
              <w:jc w:val="both"/>
              <w:rPr>
                <w:rFonts w:asciiTheme="minorHAnsi" w:eastAsia="Calibri" w:hAnsiTheme="minorHAnsi" w:cs="Arial"/>
                <w:sz w:val="2"/>
                <w:szCs w:val="22"/>
                <w:lang w:eastAsia="en-US"/>
              </w:rPr>
            </w:pPr>
          </w:p>
          <w:p w:rsidR="00F47EE6" w:rsidRPr="00F15568" w:rsidRDefault="00BD3E43" w:rsidP="00ED35F3">
            <w:pPr>
              <w:autoSpaceDE w:val="0"/>
              <w:autoSpaceDN w:val="0"/>
              <w:adjustRightInd w:val="0"/>
              <w:spacing w:after="120"/>
              <w:jc w:val="both"/>
              <w:rPr>
                <w:rFonts w:asciiTheme="minorHAnsi" w:eastAsia="Calibri" w:hAnsiTheme="minorHAnsi" w:cs="Arial"/>
                <w:lang w:eastAsia="en-US"/>
              </w:rPr>
            </w:pPr>
            <w:r w:rsidRPr="00F15568">
              <w:rPr>
                <w:rFonts w:asciiTheme="minorHAnsi" w:eastAsia="Calibri" w:hAnsiTheme="minorHAnsi" w:cs="Arial"/>
                <w:sz w:val="22"/>
                <w:szCs w:val="22"/>
                <w:lang w:eastAsia="en-US"/>
              </w:rPr>
              <w:t>El medio que CompraNet utiliza para archivar las proposiciones técnica, económica y documentación distinta</w:t>
            </w:r>
            <w:r w:rsidR="00ED35F3">
              <w:rPr>
                <w:rFonts w:asciiTheme="minorHAnsi" w:eastAsia="Calibri" w:hAnsiTheme="minorHAnsi" w:cs="Arial"/>
                <w:sz w:val="22"/>
                <w:szCs w:val="22"/>
                <w:lang w:eastAsia="en-US"/>
              </w:rPr>
              <w:t>.</w:t>
            </w:r>
          </w:p>
        </w:tc>
      </w:tr>
      <w:tr w:rsidR="00F47EE6" w:rsidRPr="00F15568" w:rsidTr="00602F9C">
        <w:tc>
          <w:tcPr>
            <w:tcW w:w="2764" w:type="dxa"/>
          </w:tcPr>
          <w:p w:rsidR="00F47EE6" w:rsidRPr="00F15568" w:rsidRDefault="00F47EE6" w:rsidP="00A605BE">
            <w:pPr>
              <w:rPr>
                <w:rFonts w:asciiTheme="minorHAnsi" w:hAnsiTheme="minorHAnsi" w:cs="Arial"/>
              </w:rPr>
            </w:pPr>
            <w:r w:rsidRPr="00F15568">
              <w:rPr>
                <w:rFonts w:asciiTheme="minorHAnsi" w:hAnsiTheme="minorHAnsi" w:cs="Arial"/>
                <w:sz w:val="22"/>
                <w:szCs w:val="22"/>
              </w:rPr>
              <w:t>SFP</w:t>
            </w:r>
          </w:p>
        </w:tc>
        <w:tc>
          <w:tcPr>
            <w:tcW w:w="7512" w:type="dxa"/>
          </w:tcPr>
          <w:p w:rsidR="00F47EE6" w:rsidRPr="00F15568" w:rsidRDefault="00F47EE6" w:rsidP="00A605BE">
            <w:pPr>
              <w:spacing w:after="120"/>
              <w:jc w:val="both"/>
              <w:rPr>
                <w:rFonts w:asciiTheme="minorHAnsi" w:hAnsiTheme="minorHAnsi" w:cs="Arial"/>
              </w:rPr>
            </w:pPr>
            <w:r w:rsidRPr="00F15568">
              <w:rPr>
                <w:rFonts w:asciiTheme="minorHAnsi" w:hAnsiTheme="minorHAnsi" w:cs="Arial"/>
                <w:sz w:val="22"/>
                <w:szCs w:val="22"/>
              </w:rPr>
              <w:t>Secretaría de la Función Pública.</w:t>
            </w:r>
          </w:p>
        </w:tc>
      </w:tr>
      <w:tr w:rsidR="00F47EE6" w:rsidRPr="00F15568" w:rsidTr="00602F9C">
        <w:tc>
          <w:tcPr>
            <w:tcW w:w="2764" w:type="dxa"/>
          </w:tcPr>
          <w:p w:rsidR="00F47EE6" w:rsidRPr="00F15568" w:rsidRDefault="00F47EE6" w:rsidP="00A605BE">
            <w:pPr>
              <w:rPr>
                <w:rFonts w:asciiTheme="minorHAnsi" w:hAnsiTheme="minorHAnsi" w:cs="Arial"/>
              </w:rPr>
            </w:pPr>
            <w:r w:rsidRPr="00F15568">
              <w:rPr>
                <w:rFonts w:asciiTheme="minorHAnsi" w:hAnsiTheme="minorHAnsi" w:cs="Arial"/>
                <w:sz w:val="22"/>
                <w:szCs w:val="22"/>
              </w:rPr>
              <w:t>SHCP</w:t>
            </w:r>
          </w:p>
        </w:tc>
        <w:tc>
          <w:tcPr>
            <w:tcW w:w="7512" w:type="dxa"/>
          </w:tcPr>
          <w:p w:rsidR="00F47EE6" w:rsidRPr="00F15568" w:rsidRDefault="00F47EE6" w:rsidP="00A605BE">
            <w:pPr>
              <w:spacing w:after="120"/>
              <w:jc w:val="both"/>
              <w:rPr>
                <w:rFonts w:asciiTheme="minorHAnsi" w:hAnsiTheme="minorHAnsi" w:cs="Arial"/>
              </w:rPr>
            </w:pPr>
            <w:r w:rsidRPr="00F15568">
              <w:rPr>
                <w:rFonts w:asciiTheme="minorHAnsi" w:hAnsiTheme="minorHAnsi" w:cs="Arial"/>
                <w:sz w:val="22"/>
                <w:szCs w:val="22"/>
              </w:rPr>
              <w:t>Secretaría de Hacienda y Crédito Público.</w:t>
            </w:r>
          </w:p>
        </w:tc>
      </w:tr>
    </w:tbl>
    <w:p w:rsidR="00A97D4D" w:rsidRPr="00F15568" w:rsidRDefault="00A97D4D" w:rsidP="00CE7A9E">
      <w:pPr>
        <w:pStyle w:val="Prrafodelista"/>
        <w:ind w:left="0"/>
        <w:jc w:val="center"/>
        <w:rPr>
          <w:rFonts w:asciiTheme="minorHAnsi" w:hAnsiTheme="minorHAnsi" w:cs="Arial"/>
          <w:b/>
          <w:sz w:val="22"/>
          <w:szCs w:val="22"/>
        </w:rPr>
      </w:pPr>
    </w:p>
    <w:p w:rsidR="005B66AC" w:rsidRPr="00F15568" w:rsidRDefault="005B66AC" w:rsidP="00CE7A9E">
      <w:pPr>
        <w:pStyle w:val="Prrafodelista"/>
        <w:ind w:left="0"/>
        <w:jc w:val="center"/>
        <w:rPr>
          <w:rFonts w:asciiTheme="minorHAnsi" w:hAnsiTheme="minorHAnsi" w:cs="Arial"/>
          <w:b/>
          <w:sz w:val="22"/>
          <w:szCs w:val="22"/>
        </w:rPr>
      </w:pPr>
    </w:p>
    <w:p w:rsidR="005B66AC" w:rsidRPr="00F15568" w:rsidRDefault="005B66AC" w:rsidP="00CE7A9E">
      <w:pPr>
        <w:pStyle w:val="Prrafodelista"/>
        <w:ind w:left="0"/>
        <w:jc w:val="center"/>
        <w:rPr>
          <w:rFonts w:asciiTheme="minorHAnsi" w:hAnsiTheme="minorHAnsi" w:cs="Arial"/>
          <w:b/>
          <w:sz w:val="22"/>
          <w:szCs w:val="22"/>
        </w:rPr>
      </w:pPr>
    </w:p>
    <w:p w:rsidR="005B66AC" w:rsidRPr="00F15568" w:rsidRDefault="005B66AC" w:rsidP="00CE7A9E">
      <w:pPr>
        <w:pStyle w:val="Prrafodelista"/>
        <w:ind w:left="0"/>
        <w:jc w:val="center"/>
        <w:rPr>
          <w:rFonts w:asciiTheme="minorHAnsi" w:hAnsiTheme="minorHAnsi" w:cs="Arial"/>
          <w:b/>
          <w:sz w:val="22"/>
          <w:szCs w:val="22"/>
        </w:rPr>
      </w:pPr>
    </w:p>
    <w:p w:rsidR="005B66AC" w:rsidRPr="00F15568" w:rsidRDefault="005B66AC" w:rsidP="00CE7A9E">
      <w:pPr>
        <w:pStyle w:val="Prrafodelista"/>
        <w:ind w:left="0"/>
        <w:jc w:val="center"/>
        <w:rPr>
          <w:rFonts w:asciiTheme="minorHAnsi" w:hAnsiTheme="minorHAnsi" w:cs="Arial"/>
          <w:b/>
          <w:sz w:val="22"/>
          <w:szCs w:val="22"/>
        </w:rPr>
      </w:pPr>
    </w:p>
    <w:p w:rsidR="005B66AC" w:rsidRPr="00F15568" w:rsidRDefault="005B66AC" w:rsidP="00CE7A9E">
      <w:pPr>
        <w:pStyle w:val="Prrafodelista"/>
        <w:ind w:left="0"/>
        <w:jc w:val="center"/>
        <w:rPr>
          <w:rFonts w:asciiTheme="minorHAnsi" w:hAnsiTheme="minorHAnsi" w:cs="Arial"/>
          <w:b/>
          <w:sz w:val="22"/>
          <w:szCs w:val="22"/>
        </w:rPr>
      </w:pPr>
    </w:p>
    <w:p w:rsidR="005B66AC" w:rsidRPr="00F15568" w:rsidRDefault="005B66AC" w:rsidP="00CE7A9E">
      <w:pPr>
        <w:pStyle w:val="Prrafodelista"/>
        <w:ind w:left="0"/>
        <w:jc w:val="center"/>
        <w:rPr>
          <w:rFonts w:asciiTheme="minorHAnsi" w:hAnsiTheme="minorHAnsi" w:cs="Arial"/>
          <w:b/>
          <w:sz w:val="22"/>
          <w:szCs w:val="22"/>
        </w:rPr>
      </w:pPr>
    </w:p>
    <w:p w:rsidR="005B66AC" w:rsidRPr="00F15568" w:rsidRDefault="005B66AC" w:rsidP="00CE7A9E">
      <w:pPr>
        <w:pStyle w:val="Prrafodelista"/>
        <w:ind w:left="0"/>
        <w:jc w:val="center"/>
        <w:rPr>
          <w:rFonts w:asciiTheme="minorHAnsi" w:hAnsiTheme="minorHAnsi" w:cs="Arial"/>
          <w:b/>
          <w:sz w:val="22"/>
          <w:szCs w:val="22"/>
        </w:rPr>
      </w:pPr>
    </w:p>
    <w:p w:rsidR="00AE71CB" w:rsidRPr="00F15568" w:rsidRDefault="00AE71CB" w:rsidP="00CE7A9E">
      <w:pPr>
        <w:pStyle w:val="Prrafodelista"/>
        <w:ind w:left="0"/>
        <w:jc w:val="center"/>
        <w:rPr>
          <w:rFonts w:asciiTheme="minorHAnsi" w:hAnsiTheme="minorHAnsi" w:cs="Arial"/>
          <w:b/>
          <w:sz w:val="22"/>
          <w:szCs w:val="22"/>
        </w:rPr>
      </w:pPr>
    </w:p>
    <w:p w:rsidR="00AE71CB" w:rsidRPr="00F15568" w:rsidRDefault="00AE71CB" w:rsidP="00CE7A9E">
      <w:pPr>
        <w:pStyle w:val="Prrafodelista"/>
        <w:ind w:left="0"/>
        <w:jc w:val="center"/>
        <w:rPr>
          <w:rFonts w:asciiTheme="minorHAnsi" w:hAnsiTheme="minorHAnsi" w:cs="Arial"/>
          <w:b/>
          <w:sz w:val="22"/>
          <w:szCs w:val="22"/>
        </w:rPr>
      </w:pPr>
    </w:p>
    <w:p w:rsidR="00AE71CB" w:rsidRPr="00F15568" w:rsidRDefault="00AE71CB" w:rsidP="00CE7A9E">
      <w:pPr>
        <w:pStyle w:val="Prrafodelista"/>
        <w:ind w:left="0"/>
        <w:jc w:val="center"/>
        <w:rPr>
          <w:rFonts w:asciiTheme="minorHAnsi" w:hAnsiTheme="minorHAnsi" w:cs="Arial"/>
          <w:b/>
          <w:sz w:val="22"/>
          <w:szCs w:val="22"/>
        </w:rPr>
      </w:pPr>
    </w:p>
    <w:p w:rsidR="00AE71CB" w:rsidRPr="00F15568" w:rsidRDefault="00AE71CB" w:rsidP="00CE7A9E">
      <w:pPr>
        <w:pStyle w:val="Prrafodelista"/>
        <w:ind w:left="0"/>
        <w:jc w:val="center"/>
        <w:rPr>
          <w:rFonts w:asciiTheme="minorHAnsi" w:hAnsiTheme="minorHAnsi" w:cs="Arial"/>
          <w:b/>
          <w:sz w:val="22"/>
          <w:szCs w:val="22"/>
        </w:rPr>
      </w:pPr>
    </w:p>
    <w:p w:rsidR="005B66AC" w:rsidRPr="00F15568" w:rsidRDefault="005B66AC" w:rsidP="00CE7A9E">
      <w:pPr>
        <w:pStyle w:val="Prrafodelista"/>
        <w:ind w:left="0"/>
        <w:jc w:val="center"/>
        <w:rPr>
          <w:rFonts w:asciiTheme="minorHAnsi" w:hAnsiTheme="minorHAnsi" w:cs="Arial"/>
          <w:b/>
          <w:sz w:val="22"/>
          <w:szCs w:val="22"/>
        </w:rPr>
      </w:pPr>
    </w:p>
    <w:p w:rsidR="005B66AC" w:rsidRPr="00F15568" w:rsidRDefault="005B66AC" w:rsidP="00CE7A9E">
      <w:pPr>
        <w:pStyle w:val="Prrafodelista"/>
        <w:ind w:left="0"/>
        <w:jc w:val="center"/>
        <w:rPr>
          <w:rFonts w:asciiTheme="minorHAnsi" w:hAnsiTheme="minorHAnsi" w:cs="Arial"/>
          <w:b/>
          <w:sz w:val="22"/>
          <w:szCs w:val="22"/>
        </w:rPr>
      </w:pPr>
    </w:p>
    <w:p w:rsidR="005B66AC" w:rsidRPr="00F15568" w:rsidRDefault="005B66AC" w:rsidP="00CE7A9E">
      <w:pPr>
        <w:pStyle w:val="Prrafodelista"/>
        <w:ind w:left="0"/>
        <w:jc w:val="center"/>
        <w:rPr>
          <w:rFonts w:asciiTheme="minorHAnsi" w:hAnsiTheme="minorHAnsi" w:cs="Arial"/>
          <w:b/>
          <w:sz w:val="22"/>
          <w:szCs w:val="22"/>
        </w:rPr>
      </w:pPr>
    </w:p>
    <w:p w:rsidR="005B66AC" w:rsidRPr="00F15568" w:rsidRDefault="005B66AC" w:rsidP="00CE7A9E">
      <w:pPr>
        <w:pStyle w:val="Prrafodelista"/>
        <w:ind w:left="0"/>
        <w:jc w:val="center"/>
        <w:rPr>
          <w:rFonts w:asciiTheme="minorHAnsi" w:hAnsiTheme="minorHAnsi" w:cs="Arial"/>
          <w:b/>
          <w:sz w:val="22"/>
          <w:szCs w:val="22"/>
        </w:rPr>
      </w:pPr>
    </w:p>
    <w:p w:rsidR="00D5245C" w:rsidRPr="00F15568" w:rsidRDefault="00D5245C" w:rsidP="00CE7A9E">
      <w:pPr>
        <w:pStyle w:val="Prrafodelista"/>
        <w:ind w:left="0"/>
        <w:jc w:val="center"/>
        <w:rPr>
          <w:rFonts w:asciiTheme="minorHAnsi" w:hAnsiTheme="minorHAnsi" w:cs="Arial"/>
          <w:b/>
          <w:sz w:val="22"/>
          <w:szCs w:val="22"/>
        </w:rPr>
      </w:pPr>
    </w:p>
    <w:p w:rsidR="00D5245C" w:rsidRPr="00F15568" w:rsidRDefault="00D5245C" w:rsidP="00CE7A9E">
      <w:pPr>
        <w:pStyle w:val="Prrafodelista"/>
        <w:ind w:left="0"/>
        <w:jc w:val="center"/>
        <w:rPr>
          <w:rFonts w:asciiTheme="minorHAnsi" w:hAnsiTheme="minorHAnsi" w:cs="Arial"/>
          <w:b/>
          <w:sz w:val="22"/>
          <w:szCs w:val="22"/>
        </w:rPr>
      </w:pPr>
    </w:p>
    <w:p w:rsidR="005B66AC" w:rsidRPr="00F15568" w:rsidRDefault="005B66AC" w:rsidP="00CE7A9E">
      <w:pPr>
        <w:pStyle w:val="Prrafodelista"/>
        <w:ind w:left="0"/>
        <w:jc w:val="center"/>
        <w:rPr>
          <w:rFonts w:asciiTheme="minorHAnsi" w:hAnsiTheme="minorHAnsi" w:cs="Arial"/>
          <w:b/>
          <w:sz w:val="22"/>
          <w:szCs w:val="22"/>
        </w:rPr>
      </w:pPr>
    </w:p>
    <w:p w:rsidR="00A605BE" w:rsidRPr="00F15568" w:rsidRDefault="00A605BE" w:rsidP="00CE7A9E">
      <w:pPr>
        <w:pStyle w:val="Prrafodelista"/>
        <w:ind w:left="0"/>
        <w:jc w:val="center"/>
        <w:rPr>
          <w:rFonts w:asciiTheme="minorHAnsi" w:hAnsiTheme="minorHAnsi" w:cs="Arial"/>
          <w:b/>
          <w:sz w:val="22"/>
          <w:szCs w:val="22"/>
        </w:rPr>
      </w:pPr>
    </w:p>
    <w:p w:rsidR="00A605BE" w:rsidRPr="00F15568" w:rsidRDefault="00A605BE" w:rsidP="00CE7A9E">
      <w:pPr>
        <w:pStyle w:val="Prrafodelista"/>
        <w:ind w:left="0"/>
        <w:jc w:val="center"/>
        <w:rPr>
          <w:rFonts w:asciiTheme="minorHAnsi" w:hAnsiTheme="minorHAnsi" w:cs="Arial"/>
          <w:b/>
          <w:sz w:val="22"/>
          <w:szCs w:val="22"/>
        </w:rPr>
      </w:pPr>
    </w:p>
    <w:p w:rsidR="00F15568" w:rsidRDefault="00F15568">
      <w:pPr>
        <w:rPr>
          <w:rFonts w:asciiTheme="minorHAnsi" w:hAnsiTheme="minorHAnsi" w:cs="Arial"/>
          <w:b/>
          <w:sz w:val="22"/>
          <w:szCs w:val="22"/>
        </w:rPr>
      </w:pPr>
      <w:r>
        <w:rPr>
          <w:rFonts w:asciiTheme="minorHAnsi" w:hAnsiTheme="minorHAnsi" w:cs="Arial"/>
          <w:b/>
          <w:sz w:val="22"/>
          <w:szCs w:val="22"/>
        </w:rPr>
        <w:br w:type="page"/>
      </w:r>
    </w:p>
    <w:p w:rsidR="0083044E" w:rsidRPr="00F15568" w:rsidRDefault="0083044E" w:rsidP="0083044E">
      <w:pPr>
        <w:pStyle w:val="Prrafodelista"/>
        <w:ind w:left="0"/>
        <w:contextualSpacing w:val="0"/>
        <w:jc w:val="center"/>
        <w:rPr>
          <w:rFonts w:asciiTheme="minorHAnsi" w:hAnsiTheme="minorHAnsi" w:cs="Arial"/>
          <w:b/>
          <w:sz w:val="22"/>
          <w:szCs w:val="22"/>
        </w:rPr>
      </w:pPr>
      <w:r w:rsidRPr="00F15568">
        <w:rPr>
          <w:rFonts w:asciiTheme="minorHAnsi" w:hAnsiTheme="minorHAnsi" w:cs="Arial"/>
          <w:b/>
          <w:sz w:val="22"/>
          <w:szCs w:val="22"/>
        </w:rPr>
        <w:lastRenderedPageBreak/>
        <w:t>P R E S E N T A C I Ó N</w:t>
      </w:r>
    </w:p>
    <w:p w:rsidR="0083044E" w:rsidRPr="00F15568" w:rsidRDefault="0083044E" w:rsidP="0083044E">
      <w:pPr>
        <w:jc w:val="both"/>
        <w:rPr>
          <w:rFonts w:asciiTheme="minorHAnsi" w:hAnsiTheme="minorHAnsi" w:cs="Arial"/>
          <w:bCs/>
          <w:sz w:val="22"/>
          <w:szCs w:val="22"/>
        </w:rPr>
      </w:pPr>
    </w:p>
    <w:p w:rsidR="00BC00CB" w:rsidRPr="00F15568" w:rsidRDefault="0083044E" w:rsidP="00BC00CB">
      <w:pPr>
        <w:jc w:val="both"/>
        <w:rPr>
          <w:rFonts w:asciiTheme="minorHAnsi" w:hAnsiTheme="minorHAnsi" w:cs="Arial"/>
          <w:bCs/>
          <w:sz w:val="22"/>
          <w:szCs w:val="22"/>
        </w:rPr>
      </w:pPr>
      <w:r w:rsidRPr="00F15568">
        <w:rPr>
          <w:rFonts w:asciiTheme="minorHAnsi" w:hAnsiTheme="minorHAnsi" w:cs="Arial"/>
          <w:bCs/>
          <w:sz w:val="22"/>
          <w:szCs w:val="22"/>
        </w:rPr>
        <w:t xml:space="preserve">La Administración Portuaria Integral de Guaymas, S.A. de C.V., de conformidad con lo que establece la Constitución Política de los Estados Unidos Mexicanos en su artículo 134; </w:t>
      </w:r>
      <w:r w:rsidR="00DB4024" w:rsidRPr="00F15568">
        <w:rPr>
          <w:rFonts w:asciiTheme="minorHAnsi" w:hAnsiTheme="minorHAnsi" w:cs="Arial"/>
          <w:bCs/>
          <w:sz w:val="22"/>
          <w:szCs w:val="22"/>
        </w:rPr>
        <w:t>en los artículos</w:t>
      </w:r>
      <w:r w:rsidR="00C738BA" w:rsidRPr="00F15568">
        <w:rPr>
          <w:rFonts w:asciiTheme="minorHAnsi" w:hAnsiTheme="minorHAnsi" w:cs="Arial"/>
          <w:bCs/>
          <w:sz w:val="22"/>
          <w:szCs w:val="22"/>
        </w:rPr>
        <w:t xml:space="preserve"> </w:t>
      </w:r>
      <w:r w:rsidRPr="00F15568">
        <w:rPr>
          <w:rFonts w:asciiTheme="minorHAnsi" w:hAnsiTheme="minorHAnsi" w:cs="Arial"/>
          <w:bCs/>
          <w:sz w:val="22"/>
          <w:szCs w:val="22"/>
        </w:rPr>
        <w:t xml:space="preserve">25, 26  fracción </w:t>
      </w:r>
      <w:r w:rsidR="00FB310F" w:rsidRPr="00F15568">
        <w:rPr>
          <w:rFonts w:asciiTheme="minorHAnsi" w:hAnsiTheme="minorHAnsi" w:cs="Arial"/>
          <w:bCs/>
          <w:sz w:val="22"/>
          <w:szCs w:val="22"/>
        </w:rPr>
        <w:t>I</w:t>
      </w:r>
      <w:r w:rsidR="00235FBA" w:rsidRPr="00F15568">
        <w:rPr>
          <w:rFonts w:asciiTheme="minorHAnsi" w:hAnsiTheme="minorHAnsi" w:cs="Arial"/>
          <w:bCs/>
          <w:sz w:val="22"/>
          <w:szCs w:val="22"/>
        </w:rPr>
        <w:t xml:space="preserve">, 26 Bis fracción </w:t>
      </w:r>
      <w:r w:rsidR="004C37D9" w:rsidRPr="00F15568">
        <w:rPr>
          <w:rFonts w:asciiTheme="minorHAnsi" w:hAnsiTheme="minorHAnsi" w:cs="Arial"/>
          <w:bCs/>
          <w:sz w:val="22"/>
          <w:szCs w:val="22"/>
        </w:rPr>
        <w:t>I</w:t>
      </w:r>
      <w:r w:rsidRPr="00F15568">
        <w:rPr>
          <w:rFonts w:asciiTheme="minorHAnsi" w:hAnsiTheme="minorHAnsi" w:cs="Arial"/>
          <w:bCs/>
          <w:sz w:val="22"/>
          <w:szCs w:val="22"/>
        </w:rPr>
        <w:t>I, 28 fracción I, 29, 34, 35, 36, 36 Bis, 37, 37 Bis,</w:t>
      </w:r>
      <w:r w:rsidR="009D019A" w:rsidRPr="00F15568">
        <w:rPr>
          <w:rFonts w:asciiTheme="minorHAnsi" w:hAnsiTheme="minorHAnsi" w:cs="Arial"/>
          <w:bCs/>
          <w:sz w:val="22"/>
          <w:szCs w:val="22"/>
        </w:rPr>
        <w:t xml:space="preserve"> 42, </w:t>
      </w:r>
      <w:r w:rsidRPr="00F15568">
        <w:rPr>
          <w:rFonts w:asciiTheme="minorHAnsi" w:hAnsiTheme="minorHAnsi" w:cs="Arial"/>
          <w:bCs/>
          <w:sz w:val="22"/>
          <w:szCs w:val="22"/>
        </w:rPr>
        <w:t>46, 48, 50, 51 y 60  de la Ley de Adquisiciones, Arrendamientos y Se</w:t>
      </w:r>
      <w:r w:rsidR="00C738BA" w:rsidRPr="00F15568">
        <w:rPr>
          <w:rFonts w:asciiTheme="minorHAnsi" w:hAnsiTheme="minorHAnsi" w:cs="Arial"/>
          <w:bCs/>
          <w:sz w:val="22"/>
          <w:szCs w:val="22"/>
        </w:rPr>
        <w:t xml:space="preserve">rvicios del Sector Público y </w:t>
      </w:r>
      <w:r w:rsidR="00DB4024" w:rsidRPr="00F15568">
        <w:rPr>
          <w:rFonts w:asciiTheme="minorHAnsi" w:hAnsiTheme="minorHAnsi" w:cs="Arial"/>
          <w:bCs/>
          <w:sz w:val="22"/>
          <w:szCs w:val="22"/>
        </w:rPr>
        <w:t>demás</w:t>
      </w:r>
      <w:r w:rsidRPr="00F15568">
        <w:rPr>
          <w:rFonts w:asciiTheme="minorHAnsi" w:hAnsiTheme="minorHAnsi" w:cs="Arial"/>
          <w:bCs/>
          <w:sz w:val="22"/>
          <w:szCs w:val="22"/>
        </w:rPr>
        <w:t xml:space="preserve"> disposiciones de la LEY y </w:t>
      </w:r>
      <w:r w:rsidR="00472750" w:rsidRPr="00F15568">
        <w:rPr>
          <w:rFonts w:asciiTheme="minorHAnsi" w:hAnsiTheme="minorHAnsi" w:cs="Arial"/>
          <w:bCs/>
          <w:sz w:val="22"/>
          <w:szCs w:val="22"/>
        </w:rPr>
        <w:t xml:space="preserve"> 39 de </w:t>
      </w:r>
      <w:r w:rsidRPr="00F15568">
        <w:rPr>
          <w:rFonts w:asciiTheme="minorHAnsi" w:hAnsiTheme="minorHAnsi" w:cs="Arial"/>
          <w:bCs/>
          <w:sz w:val="22"/>
          <w:szCs w:val="22"/>
        </w:rPr>
        <w:t xml:space="preserve">su REGLAMENTO, a través de la Gerencia de Administración y Finanzas por conducto de su Departamento de Recursos Materiales y a solicitud de la </w:t>
      </w:r>
      <w:r w:rsidR="008F4D6A" w:rsidRPr="00F15568">
        <w:rPr>
          <w:rFonts w:asciiTheme="minorHAnsi" w:hAnsiTheme="minorHAnsi" w:cs="Arial"/>
          <w:bCs/>
          <w:sz w:val="22"/>
          <w:szCs w:val="22"/>
        </w:rPr>
        <w:t>Dirección General</w:t>
      </w:r>
      <w:r w:rsidRPr="00F15568">
        <w:rPr>
          <w:rFonts w:asciiTheme="minorHAnsi" w:hAnsiTheme="minorHAnsi" w:cs="Arial"/>
          <w:bCs/>
          <w:sz w:val="22"/>
          <w:szCs w:val="22"/>
        </w:rPr>
        <w:t xml:space="preserve">, con domicilio fiscal en Interior del Recinto Portuario Zona Franca, Colonia Punta Arena C.P 85430 ubicado en la Ciudad de Guaymas Sonora, con teléfonos (622) 225 2250, 225 2279, fax (622) 225 2280, llevan a cabo el proceso de </w:t>
      </w:r>
      <w:r w:rsidR="00F15568">
        <w:rPr>
          <w:rFonts w:asciiTheme="minorHAnsi" w:hAnsiTheme="minorHAnsi" w:cs="Arial"/>
          <w:b/>
          <w:bCs/>
          <w:sz w:val="22"/>
          <w:szCs w:val="22"/>
        </w:rPr>
        <w:t>LICITACIÓN PÚ</w:t>
      </w:r>
      <w:r w:rsidR="007D545B" w:rsidRPr="00F15568">
        <w:rPr>
          <w:rFonts w:asciiTheme="minorHAnsi" w:hAnsiTheme="minorHAnsi" w:cs="Arial"/>
          <w:b/>
          <w:bCs/>
          <w:sz w:val="22"/>
          <w:szCs w:val="22"/>
        </w:rPr>
        <w:t xml:space="preserve">BLICA NACIONAL </w:t>
      </w:r>
      <w:r w:rsidR="007D545B" w:rsidRPr="00E37ADD">
        <w:rPr>
          <w:rFonts w:asciiTheme="minorHAnsi" w:hAnsiTheme="minorHAnsi" w:cs="Arial"/>
          <w:b/>
          <w:bCs/>
          <w:sz w:val="22"/>
          <w:szCs w:val="22"/>
        </w:rPr>
        <w:t>ELECTRONICA</w:t>
      </w:r>
      <w:r w:rsidR="009D019A" w:rsidRPr="00E37ADD">
        <w:rPr>
          <w:rFonts w:asciiTheme="minorHAnsi" w:hAnsiTheme="minorHAnsi" w:cs="Arial"/>
          <w:b/>
          <w:bCs/>
          <w:sz w:val="22"/>
          <w:szCs w:val="22"/>
        </w:rPr>
        <w:t xml:space="preserve"> </w:t>
      </w:r>
      <w:r w:rsidR="007D545B" w:rsidRPr="00E37ADD">
        <w:rPr>
          <w:rFonts w:asciiTheme="minorHAnsi" w:hAnsiTheme="minorHAnsi" w:cs="Arial"/>
          <w:b/>
          <w:bCs/>
          <w:sz w:val="22"/>
          <w:szCs w:val="22"/>
        </w:rPr>
        <w:t>L</w:t>
      </w:r>
      <w:r w:rsidR="00E37ADD" w:rsidRPr="00E37ADD">
        <w:rPr>
          <w:rFonts w:asciiTheme="minorHAnsi" w:hAnsiTheme="minorHAnsi" w:cs="Arial"/>
          <w:b/>
          <w:bCs/>
          <w:sz w:val="22"/>
          <w:szCs w:val="22"/>
        </w:rPr>
        <w:t>A-009J2Z001-E</w:t>
      </w:r>
      <w:r w:rsidR="00A22581">
        <w:rPr>
          <w:rFonts w:asciiTheme="minorHAnsi" w:hAnsiTheme="minorHAnsi" w:cs="Arial"/>
          <w:b/>
          <w:bCs/>
          <w:sz w:val="22"/>
          <w:szCs w:val="22"/>
        </w:rPr>
        <w:t>24</w:t>
      </w:r>
      <w:r w:rsidR="00E37ADD" w:rsidRPr="00E37ADD">
        <w:rPr>
          <w:rFonts w:asciiTheme="minorHAnsi" w:hAnsiTheme="minorHAnsi" w:cs="Arial"/>
          <w:b/>
          <w:bCs/>
          <w:sz w:val="22"/>
          <w:szCs w:val="22"/>
        </w:rPr>
        <w:t>-201</w:t>
      </w:r>
      <w:r w:rsidR="00A22581">
        <w:rPr>
          <w:rFonts w:asciiTheme="minorHAnsi" w:hAnsiTheme="minorHAnsi" w:cs="Arial"/>
          <w:b/>
          <w:bCs/>
          <w:sz w:val="22"/>
          <w:szCs w:val="22"/>
        </w:rPr>
        <w:t>8</w:t>
      </w:r>
      <w:r w:rsidRPr="00E37ADD">
        <w:rPr>
          <w:rFonts w:asciiTheme="minorHAnsi" w:hAnsiTheme="minorHAnsi" w:cs="Arial"/>
          <w:bCs/>
          <w:sz w:val="22"/>
          <w:szCs w:val="22"/>
        </w:rPr>
        <w:t xml:space="preserve">, </w:t>
      </w:r>
      <w:r w:rsidR="00BC00CB" w:rsidRPr="00E37ADD">
        <w:rPr>
          <w:rFonts w:asciiTheme="minorHAnsi" w:hAnsiTheme="minorHAnsi" w:cs="Arial"/>
          <w:sz w:val="22"/>
          <w:szCs w:val="22"/>
        </w:rPr>
        <w:t>a</w:t>
      </w:r>
      <w:r w:rsidR="00BC00CB" w:rsidRPr="00F15568">
        <w:rPr>
          <w:rFonts w:asciiTheme="minorHAnsi" w:hAnsiTheme="minorHAnsi" w:cs="Arial"/>
          <w:sz w:val="22"/>
          <w:szCs w:val="22"/>
        </w:rPr>
        <w:t xml:space="preserve"> fin de </w:t>
      </w:r>
      <w:r w:rsidR="00AE7564">
        <w:rPr>
          <w:rFonts w:asciiTheme="minorHAnsi" w:hAnsiTheme="minorHAnsi" w:cs="Arial"/>
          <w:sz w:val="22"/>
          <w:szCs w:val="22"/>
        </w:rPr>
        <w:t>adquirir</w:t>
      </w:r>
      <w:r w:rsidR="00BC5302" w:rsidRPr="00F15568">
        <w:rPr>
          <w:rFonts w:asciiTheme="minorHAnsi" w:hAnsiTheme="minorHAnsi" w:cs="Arial"/>
          <w:sz w:val="22"/>
          <w:szCs w:val="22"/>
        </w:rPr>
        <w:t xml:space="preserve"> lo</w:t>
      </w:r>
      <w:r w:rsidR="0029411E" w:rsidRPr="00F15568">
        <w:rPr>
          <w:rFonts w:asciiTheme="minorHAnsi" w:hAnsiTheme="minorHAnsi" w:cs="Arial"/>
          <w:sz w:val="22"/>
          <w:szCs w:val="22"/>
        </w:rPr>
        <w:t>s</w:t>
      </w:r>
      <w:r w:rsidR="00BC5302" w:rsidRPr="00F15568">
        <w:rPr>
          <w:rFonts w:asciiTheme="minorHAnsi" w:hAnsiTheme="minorHAnsi" w:cs="Arial"/>
          <w:sz w:val="22"/>
          <w:szCs w:val="22"/>
        </w:rPr>
        <w:t xml:space="preserve"> siguiente</w:t>
      </w:r>
      <w:r w:rsidR="0029411E" w:rsidRPr="00F15568">
        <w:rPr>
          <w:rFonts w:asciiTheme="minorHAnsi" w:hAnsiTheme="minorHAnsi" w:cs="Arial"/>
          <w:sz w:val="22"/>
          <w:szCs w:val="22"/>
        </w:rPr>
        <w:t>s</w:t>
      </w:r>
      <w:r w:rsidR="00AE7564">
        <w:rPr>
          <w:rFonts w:asciiTheme="minorHAnsi" w:hAnsiTheme="minorHAnsi" w:cs="Arial"/>
          <w:sz w:val="22"/>
          <w:szCs w:val="22"/>
        </w:rPr>
        <w:t xml:space="preserve"> bienes</w:t>
      </w:r>
      <w:r w:rsidR="00BC5302" w:rsidRPr="00F15568">
        <w:rPr>
          <w:rFonts w:asciiTheme="minorHAnsi" w:hAnsiTheme="minorHAnsi" w:cs="Arial"/>
          <w:sz w:val="22"/>
          <w:szCs w:val="22"/>
        </w:rPr>
        <w:t>:</w:t>
      </w:r>
    </w:p>
    <w:p w:rsidR="008F4AD9" w:rsidRPr="00F15568" w:rsidRDefault="008F4AD9" w:rsidP="0083044E">
      <w:pPr>
        <w:jc w:val="both"/>
        <w:rPr>
          <w:rFonts w:asciiTheme="minorHAnsi" w:hAnsiTheme="minorHAnsi" w:cs="Arial"/>
          <w:sz w:val="22"/>
          <w:szCs w:val="22"/>
        </w:rPr>
      </w:pPr>
    </w:p>
    <w:p w:rsidR="00C11C9E" w:rsidRPr="00F15568" w:rsidRDefault="004067A1" w:rsidP="0083044E">
      <w:pPr>
        <w:jc w:val="both"/>
        <w:rPr>
          <w:rFonts w:asciiTheme="minorHAnsi" w:hAnsiTheme="minorHAnsi" w:cs="Arial"/>
          <w:b/>
          <w:sz w:val="22"/>
          <w:szCs w:val="22"/>
        </w:rPr>
      </w:pPr>
      <w:r w:rsidRPr="00F15568">
        <w:rPr>
          <w:rFonts w:asciiTheme="minorHAnsi" w:hAnsiTheme="minorHAnsi" w:cs="Arial"/>
          <w:b/>
          <w:color w:val="FF0000"/>
          <w:sz w:val="22"/>
          <w:szCs w:val="22"/>
        </w:rPr>
        <w:t xml:space="preserve">PARTIDA </w:t>
      </w:r>
      <w:r w:rsidR="003861EC" w:rsidRPr="00F15568">
        <w:rPr>
          <w:rFonts w:asciiTheme="minorHAnsi" w:hAnsiTheme="minorHAnsi" w:cs="Arial"/>
          <w:b/>
          <w:color w:val="FF0000"/>
          <w:sz w:val="22"/>
          <w:szCs w:val="22"/>
        </w:rPr>
        <w:t>1</w:t>
      </w:r>
      <w:r w:rsidRPr="00F15568">
        <w:rPr>
          <w:rFonts w:asciiTheme="minorHAnsi" w:hAnsiTheme="minorHAnsi" w:cs="Arial"/>
          <w:b/>
          <w:color w:val="FF0000"/>
          <w:sz w:val="22"/>
          <w:szCs w:val="22"/>
        </w:rPr>
        <w:t xml:space="preserve">: </w:t>
      </w:r>
      <w:r w:rsidR="007B3AED">
        <w:rPr>
          <w:rFonts w:asciiTheme="minorHAnsi" w:hAnsiTheme="minorHAnsi" w:cs="Arial"/>
          <w:b/>
          <w:sz w:val="22"/>
          <w:szCs w:val="22"/>
        </w:rPr>
        <w:t>PAPELERIA Y ARTÍ</w:t>
      </w:r>
      <w:r w:rsidR="003861EC" w:rsidRPr="00F15568">
        <w:rPr>
          <w:rFonts w:asciiTheme="minorHAnsi" w:hAnsiTheme="minorHAnsi" w:cs="Arial"/>
          <w:b/>
          <w:sz w:val="22"/>
          <w:szCs w:val="22"/>
        </w:rPr>
        <w:t>CULOS DE OFICINA</w:t>
      </w:r>
      <w:r w:rsidRPr="00F15568">
        <w:rPr>
          <w:rFonts w:asciiTheme="minorHAnsi" w:hAnsiTheme="minorHAnsi" w:cs="Arial"/>
          <w:b/>
          <w:sz w:val="22"/>
          <w:szCs w:val="22"/>
        </w:rPr>
        <w:t>.</w:t>
      </w:r>
    </w:p>
    <w:p w:rsidR="003861EC" w:rsidRDefault="003861EC" w:rsidP="0083044E">
      <w:pPr>
        <w:jc w:val="both"/>
        <w:rPr>
          <w:rFonts w:asciiTheme="minorHAnsi" w:hAnsiTheme="minorHAnsi" w:cs="Arial"/>
          <w:b/>
          <w:sz w:val="22"/>
          <w:szCs w:val="22"/>
        </w:rPr>
      </w:pPr>
      <w:r w:rsidRPr="00F15568">
        <w:rPr>
          <w:rFonts w:asciiTheme="minorHAnsi" w:hAnsiTheme="minorHAnsi" w:cs="Arial"/>
          <w:b/>
          <w:color w:val="FF0000"/>
          <w:sz w:val="22"/>
          <w:szCs w:val="22"/>
        </w:rPr>
        <w:t xml:space="preserve">PARTIDA 2: </w:t>
      </w:r>
      <w:r w:rsidR="00A52DC6" w:rsidRPr="00F15568">
        <w:rPr>
          <w:rFonts w:asciiTheme="minorHAnsi" w:hAnsiTheme="minorHAnsi" w:cs="Arial"/>
          <w:b/>
          <w:sz w:val="22"/>
          <w:szCs w:val="22"/>
        </w:rPr>
        <w:t>CONSUMIBLES E INSUMOS INFORMATICOS.</w:t>
      </w:r>
    </w:p>
    <w:p w:rsidR="00756C70" w:rsidRPr="00F15568" w:rsidRDefault="00756C70" w:rsidP="0083044E">
      <w:pPr>
        <w:jc w:val="both"/>
        <w:rPr>
          <w:rFonts w:asciiTheme="minorHAnsi" w:hAnsiTheme="minorHAnsi" w:cs="Arial"/>
          <w:b/>
          <w:sz w:val="22"/>
          <w:szCs w:val="22"/>
        </w:rPr>
      </w:pPr>
      <w:r w:rsidRPr="00756C70">
        <w:rPr>
          <w:rFonts w:asciiTheme="minorHAnsi" w:hAnsiTheme="minorHAnsi" w:cs="Arial"/>
          <w:b/>
          <w:color w:val="FF0000"/>
          <w:sz w:val="22"/>
          <w:szCs w:val="22"/>
        </w:rPr>
        <w:t xml:space="preserve">PARTIDA 3: </w:t>
      </w:r>
      <w:r>
        <w:rPr>
          <w:rFonts w:asciiTheme="minorHAnsi" w:hAnsiTheme="minorHAnsi" w:cs="Arial"/>
          <w:b/>
          <w:sz w:val="22"/>
          <w:szCs w:val="22"/>
        </w:rPr>
        <w:t>ARTÍCULOS DE LIMPIEZA.</w:t>
      </w:r>
    </w:p>
    <w:p w:rsidR="00F15568" w:rsidRPr="00F15568" w:rsidRDefault="00F15568" w:rsidP="0083044E">
      <w:pPr>
        <w:jc w:val="both"/>
        <w:rPr>
          <w:rFonts w:asciiTheme="minorHAnsi" w:hAnsiTheme="minorHAnsi" w:cs="Arial"/>
          <w:sz w:val="22"/>
          <w:szCs w:val="22"/>
        </w:rPr>
      </w:pPr>
    </w:p>
    <w:p w:rsidR="0083044E" w:rsidRPr="00F15568" w:rsidRDefault="0083044E" w:rsidP="0083044E">
      <w:pPr>
        <w:jc w:val="both"/>
        <w:rPr>
          <w:rFonts w:asciiTheme="minorHAnsi" w:hAnsiTheme="minorHAnsi" w:cs="Arial"/>
          <w:sz w:val="22"/>
          <w:szCs w:val="22"/>
        </w:rPr>
      </w:pPr>
      <w:r w:rsidRPr="00F15568">
        <w:rPr>
          <w:rFonts w:asciiTheme="minorHAnsi" w:hAnsiTheme="minorHAnsi" w:cs="Arial"/>
          <w:sz w:val="22"/>
          <w:szCs w:val="22"/>
        </w:rPr>
        <w:t>Mediante la siguiente:</w:t>
      </w:r>
    </w:p>
    <w:p w:rsidR="00BC00CB" w:rsidRPr="00F15568" w:rsidRDefault="00BC00CB" w:rsidP="00BC00CB">
      <w:pPr>
        <w:rPr>
          <w:rFonts w:asciiTheme="minorHAnsi" w:hAnsiTheme="minorHAnsi"/>
          <w:lang w:eastAsia="es-ES"/>
        </w:rPr>
      </w:pPr>
    </w:p>
    <w:p w:rsidR="0083044E" w:rsidRPr="00F15568" w:rsidRDefault="0083044E" w:rsidP="0083044E">
      <w:pPr>
        <w:pStyle w:val="Sangradetindependiente"/>
        <w:autoSpaceDE/>
        <w:autoSpaceDN/>
        <w:adjustRightInd/>
        <w:jc w:val="center"/>
        <w:rPr>
          <w:rFonts w:asciiTheme="minorHAnsi" w:hAnsiTheme="minorHAnsi" w:cs="Arial"/>
          <w:b/>
          <w:sz w:val="22"/>
          <w:szCs w:val="22"/>
        </w:rPr>
      </w:pPr>
      <w:r w:rsidRPr="00F15568">
        <w:rPr>
          <w:rFonts w:asciiTheme="minorHAnsi" w:hAnsiTheme="minorHAnsi" w:cs="Arial"/>
          <w:b/>
          <w:sz w:val="22"/>
          <w:szCs w:val="22"/>
        </w:rPr>
        <w:t>C O N V O C A T O R I A.</w:t>
      </w:r>
    </w:p>
    <w:p w:rsidR="00951AAB" w:rsidRPr="00F15568" w:rsidRDefault="00951AAB" w:rsidP="00951AAB">
      <w:pPr>
        <w:rPr>
          <w:rFonts w:asciiTheme="minorHAnsi" w:hAnsiTheme="minorHAnsi" w:cs="Arial"/>
          <w:lang w:eastAsia="es-ES"/>
        </w:rPr>
      </w:pPr>
    </w:p>
    <w:p w:rsidR="004C1572" w:rsidRPr="00F15568" w:rsidRDefault="004C1572" w:rsidP="00951AAB">
      <w:pPr>
        <w:pStyle w:val="Prrafodelista"/>
        <w:numPr>
          <w:ilvl w:val="0"/>
          <w:numId w:val="2"/>
        </w:numPr>
        <w:ind w:left="567" w:hanging="567"/>
        <w:contextualSpacing w:val="0"/>
        <w:rPr>
          <w:rFonts w:asciiTheme="minorHAnsi" w:hAnsiTheme="minorHAnsi" w:cs="Arial"/>
          <w:b/>
          <w:sz w:val="22"/>
          <w:szCs w:val="22"/>
          <w:lang w:eastAsia="es-ES"/>
        </w:rPr>
      </w:pPr>
      <w:r w:rsidRPr="00F15568">
        <w:rPr>
          <w:rFonts w:asciiTheme="minorHAnsi" w:hAnsiTheme="minorHAnsi" w:cs="Arial"/>
          <w:b/>
          <w:sz w:val="22"/>
          <w:szCs w:val="22"/>
          <w:lang w:eastAsia="es-ES"/>
        </w:rPr>
        <w:t>INFORMACIÓN GENERAL</w:t>
      </w:r>
    </w:p>
    <w:p w:rsidR="00951AAB" w:rsidRPr="00F15568" w:rsidRDefault="00951AAB" w:rsidP="00951AAB">
      <w:pPr>
        <w:rPr>
          <w:rFonts w:asciiTheme="minorHAnsi" w:hAnsiTheme="minorHAnsi" w:cs="Arial"/>
          <w:sz w:val="22"/>
          <w:szCs w:val="22"/>
        </w:rPr>
      </w:pPr>
    </w:p>
    <w:p w:rsidR="00781CE3" w:rsidRPr="00F15568" w:rsidRDefault="00781CE3" w:rsidP="00781CE3">
      <w:pPr>
        <w:jc w:val="both"/>
        <w:rPr>
          <w:rFonts w:asciiTheme="minorHAnsi" w:hAnsiTheme="minorHAnsi" w:cs="Arial"/>
          <w:bCs/>
          <w:sz w:val="22"/>
          <w:szCs w:val="22"/>
        </w:rPr>
      </w:pPr>
      <w:r w:rsidRPr="00F15568">
        <w:rPr>
          <w:rFonts w:asciiTheme="minorHAnsi" w:hAnsiTheme="minorHAnsi" w:cs="Arial"/>
          <w:sz w:val="22"/>
          <w:szCs w:val="22"/>
        </w:rPr>
        <w:t xml:space="preserve">El objeto del concurso es la adjudicación </w:t>
      </w:r>
      <w:r w:rsidRPr="00F15568">
        <w:rPr>
          <w:rFonts w:asciiTheme="minorHAnsi" w:hAnsiTheme="minorHAnsi" w:cs="Arial"/>
          <w:bCs/>
          <w:sz w:val="22"/>
          <w:szCs w:val="22"/>
        </w:rPr>
        <w:t xml:space="preserve">del contrato </w:t>
      </w:r>
      <w:r w:rsidR="00054343" w:rsidRPr="00F15568">
        <w:rPr>
          <w:rFonts w:asciiTheme="minorHAnsi" w:hAnsiTheme="minorHAnsi" w:cs="Arial"/>
          <w:bCs/>
          <w:sz w:val="22"/>
          <w:szCs w:val="22"/>
        </w:rPr>
        <w:t>relativo a la adquisición que se describe</w:t>
      </w:r>
      <w:r w:rsidRPr="00F15568">
        <w:rPr>
          <w:rFonts w:asciiTheme="minorHAnsi" w:hAnsiTheme="minorHAnsi" w:cs="Arial"/>
          <w:bCs/>
          <w:sz w:val="22"/>
          <w:szCs w:val="22"/>
        </w:rPr>
        <w:t xml:space="preserve"> de manera general a continuación y que de manera específica están contenidas en el </w:t>
      </w:r>
      <w:r w:rsidRPr="00F15568">
        <w:rPr>
          <w:rFonts w:asciiTheme="minorHAnsi" w:hAnsiTheme="minorHAnsi" w:cs="Arial"/>
          <w:b/>
          <w:bCs/>
          <w:sz w:val="22"/>
          <w:szCs w:val="22"/>
        </w:rPr>
        <w:t>ANEXO 1</w:t>
      </w:r>
      <w:r w:rsidRPr="00F15568">
        <w:rPr>
          <w:rFonts w:asciiTheme="minorHAnsi" w:hAnsiTheme="minorHAnsi" w:cs="Arial"/>
          <w:bCs/>
          <w:sz w:val="22"/>
          <w:szCs w:val="22"/>
        </w:rPr>
        <w:t>:</w:t>
      </w:r>
    </w:p>
    <w:p w:rsidR="006656DF" w:rsidRPr="00F15568" w:rsidRDefault="006656DF" w:rsidP="00781CE3">
      <w:pPr>
        <w:jc w:val="both"/>
        <w:rPr>
          <w:rFonts w:asciiTheme="minorHAnsi" w:hAnsiTheme="minorHAnsi" w:cs="Arial"/>
          <w:bCs/>
          <w:sz w:val="22"/>
          <w:szCs w:val="22"/>
        </w:rPr>
      </w:pPr>
    </w:p>
    <w:p w:rsidR="00BC5302" w:rsidRPr="00F15568" w:rsidRDefault="00BC5302" w:rsidP="00781CE3">
      <w:pPr>
        <w:jc w:val="both"/>
        <w:rPr>
          <w:rFonts w:asciiTheme="minorHAnsi" w:hAnsiTheme="minorHAnsi" w:cs="Arial"/>
          <w:bCs/>
          <w:sz w:val="22"/>
          <w:szCs w:val="22"/>
        </w:rPr>
      </w:pPr>
    </w:p>
    <w:p w:rsidR="006D10FB" w:rsidRPr="00F15568" w:rsidRDefault="006D10FB" w:rsidP="006D10FB">
      <w:pPr>
        <w:jc w:val="both"/>
        <w:rPr>
          <w:rFonts w:asciiTheme="minorHAnsi" w:hAnsiTheme="minorHAnsi" w:cs="Arial"/>
          <w:b/>
          <w:sz w:val="22"/>
          <w:szCs w:val="22"/>
        </w:rPr>
      </w:pPr>
      <w:r w:rsidRPr="00F15568">
        <w:rPr>
          <w:rFonts w:asciiTheme="minorHAnsi" w:hAnsiTheme="minorHAnsi" w:cs="Arial"/>
          <w:b/>
          <w:color w:val="FF0000"/>
          <w:sz w:val="22"/>
          <w:szCs w:val="22"/>
        </w:rPr>
        <w:t xml:space="preserve">PARTIDA 1: </w:t>
      </w:r>
      <w:r w:rsidR="007B3AED">
        <w:rPr>
          <w:rFonts w:asciiTheme="minorHAnsi" w:hAnsiTheme="minorHAnsi" w:cs="Arial"/>
          <w:b/>
          <w:sz w:val="22"/>
          <w:szCs w:val="22"/>
        </w:rPr>
        <w:t>PAPELERIA Y ARTÍ</w:t>
      </w:r>
      <w:r w:rsidRPr="00F15568">
        <w:rPr>
          <w:rFonts w:asciiTheme="minorHAnsi" w:hAnsiTheme="minorHAnsi" w:cs="Arial"/>
          <w:b/>
          <w:sz w:val="22"/>
          <w:szCs w:val="22"/>
        </w:rPr>
        <w:t>CULOS DE OFICINA.</w:t>
      </w:r>
    </w:p>
    <w:p w:rsidR="006D10FB" w:rsidRDefault="006D10FB" w:rsidP="006D10FB">
      <w:pPr>
        <w:jc w:val="both"/>
        <w:rPr>
          <w:rFonts w:asciiTheme="minorHAnsi" w:hAnsiTheme="minorHAnsi" w:cs="Arial"/>
          <w:b/>
          <w:sz w:val="22"/>
          <w:szCs w:val="22"/>
        </w:rPr>
      </w:pPr>
      <w:r w:rsidRPr="00F15568">
        <w:rPr>
          <w:rFonts w:asciiTheme="minorHAnsi" w:hAnsiTheme="minorHAnsi" w:cs="Arial"/>
          <w:b/>
          <w:color w:val="FF0000"/>
          <w:sz w:val="22"/>
          <w:szCs w:val="22"/>
        </w:rPr>
        <w:t xml:space="preserve">PARTIDA 2: </w:t>
      </w:r>
      <w:r w:rsidRPr="00F15568">
        <w:rPr>
          <w:rFonts w:asciiTheme="minorHAnsi" w:hAnsiTheme="minorHAnsi" w:cs="Arial"/>
          <w:b/>
          <w:sz w:val="22"/>
          <w:szCs w:val="22"/>
        </w:rPr>
        <w:t>CONSUMIBLES E INSUMOS INFORMATICOS.</w:t>
      </w:r>
    </w:p>
    <w:p w:rsidR="00756C70" w:rsidRPr="00F15568" w:rsidRDefault="00756C70" w:rsidP="00756C70">
      <w:pPr>
        <w:jc w:val="both"/>
        <w:rPr>
          <w:rFonts w:asciiTheme="minorHAnsi" w:hAnsiTheme="minorHAnsi" w:cs="Arial"/>
          <w:b/>
          <w:sz w:val="22"/>
          <w:szCs w:val="22"/>
        </w:rPr>
      </w:pPr>
      <w:r w:rsidRPr="00756C70">
        <w:rPr>
          <w:rFonts w:asciiTheme="minorHAnsi" w:hAnsiTheme="minorHAnsi" w:cs="Arial"/>
          <w:b/>
          <w:color w:val="FF0000"/>
          <w:sz w:val="22"/>
          <w:szCs w:val="22"/>
        </w:rPr>
        <w:t xml:space="preserve">PARTIDA 3: </w:t>
      </w:r>
      <w:r>
        <w:rPr>
          <w:rFonts w:asciiTheme="minorHAnsi" w:hAnsiTheme="minorHAnsi" w:cs="Arial"/>
          <w:b/>
          <w:sz w:val="22"/>
          <w:szCs w:val="22"/>
        </w:rPr>
        <w:t>ARTÍCULOS DE LIMPIEZA.</w:t>
      </w:r>
    </w:p>
    <w:p w:rsidR="007711F2" w:rsidRPr="00F15568" w:rsidRDefault="007711F2" w:rsidP="00391131">
      <w:pPr>
        <w:jc w:val="both"/>
        <w:rPr>
          <w:rFonts w:asciiTheme="minorHAnsi" w:hAnsiTheme="minorHAnsi" w:cs="Arial"/>
          <w:bCs/>
          <w:sz w:val="22"/>
          <w:szCs w:val="22"/>
        </w:rPr>
      </w:pPr>
    </w:p>
    <w:p w:rsidR="007C5333" w:rsidRPr="00F15568" w:rsidRDefault="00267063" w:rsidP="007C5333">
      <w:pPr>
        <w:pStyle w:val="Prrafodelista"/>
        <w:numPr>
          <w:ilvl w:val="1"/>
          <w:numId w:val="2"/>
        </w:numPr>
        <w:ind w:left="0" w:firstLine="0"/>
        <w:contextualSpacing w:val="0"/>
        <w:rPr>
          <w:rFonts w:asciiTheme="minorHAnsi" w:hAnsiTheme="minorHAnsi" w:cs="Arial"/>
          <w:b/>
          <w:sz w:val="22"/>
          <w:szCs w:val="22"/>
          <w:lang w:eastAsia="es-ES"/>
        </w:rPr>
      </w:pPr>
      <w:r w:rsidRPr="00F15568">
        <w:rPr>
          <w:rFonts w:asciiTheme="minorHAnsi" w:hAnsiTheme="minorHAnsi" w:cs="Arial"/>
          <w:b/>
          <w:sz w:val="22"/>
          <w:szCs w:val="22"/>
          <w:lang w:eastAsia="es-ES"/>
        </w:rPr>
        <w:t>DISPONIBILIDAD PRESUPUESTARIA</w:t>
      </w:r>
    </w:p>
    <w:p w:rsidR="002E7E4D" w:rsidRPr="00F15568" w:rsidRDefault="002E7E4D" w:rsidP="002E7E4D">
      <w:pPr>
        <w:pStyle w:val="Prrafodelista"/>
        <w:contextualSpacing w:val="0"/>
        <w:rPr>
          <w:rFonts w:asciiTheme="minorHAnsi" w:hAnsiTheme="minorHAnsi" w:cs="Arial"/>
          <w:b/>
          <w:sz w:val="22"/>
          <w:szCs w:val="22"/>
          <w:lang w:eastAsia="es-ES"/>
        </w:rPr>
      </w:pPr>
    </w:p>
    <w:p w:rsidR="007D545B" w:rsidRPr="00F15568" w:rsidRDefault="007D545B" w:rsidP="007D545B">
      <w:pPr>
        <w:pStyle w:val="Prrafodelista"/>
        <w:ind w:left="0"/>
        <w:contextualSpacing w:val="0"/>
        <w:jc w:val="both"/>
        <w:rPr>
          <w:rFonts w:asciiTheme="minorHAnsi" w:hAnsiTheme="minorHAnsi" w:cs="Arial"/>
          <w:sz w:val="22"/>
          <w:szCs w:val="22"/>
        </w:rPr>
      </w:pPr>
      <w:r w:rsidRPr="00F15568">
        <w:rPr>
          <w:rFonts w:asciiTheme="minorHAnsi" w:hAnsiTheme="minorHAnsi" w:cs="Arial"/>
          <w:sz w:val="22"/>
          <w:szCs w:val="22"/>
        </w:rPr>
        <w:t xml:space="preserve">Se cuenta con la disponibilidad de recursos </w:t>
      </w:r>
      <w:r w:rsidRPr="00541E8D">
        <w:rPr>
          <w:rFonts w:asciiTheme="minorHAnsi" w:hAnsiTheme="minorHAnsi" w:cs="Arial"/>
          <w:sz w:val="22"/>
          <w:szCs w:val="22"/>
        </w:rPr>
        <w:t>suficientes para el pago de los BIENES, materia de la presente licitación para el ejercicio 201</w:t>
      </w:r>
      <w:r w:rsidR="00A22581">
        <w:rPr>
          <w:rFonts w:asciiTheme="minorHAnsi" w:hAnsiTheme="minorHAnsi" w:cs="Arial"/>
          <w:sz w:val="22"/>
          <w:szCs w:val="22"/>
        </w:rPr>
        <w:t>8</w:t>
      </w:r>
      <w:r w:rsidRPr="00541E8D">
        <w:rPr>
          <w:rFonts w:asciiTheme="minorHAnsi" w:hAnsiTheme="minorHAnsi" w:cs="Arial"/>
          <w:sz w:val="22"/>
          <w:szCs w:val="22"/>
        </w:rPr>
        <w:t>, el cual fue autorizado con OFICIO 307-A.</w:t>
      </w:r>
      <w:r w:rsidR="00626672" w:rsidRPr="00541E8D">
        <w:rPr>
          <w:rFonts w:asciiTheme="minorHAnsi" w:hAnsiTheme="minorHAnsi" w:cs="Arial"/>
          <w:sz w:val="22"/>
          <w:szCs w:val="22"/>
        </w:rPr>
        <w:t>- 4</w:t>
      </w:r>
      <w:r w:rsidR="00A22581">
        <w:rPr>
          <w:rFonts w:asciiTheme="minorHAnsi" w:hAnsiTheme="minorHAnsi" w:cs="Arial"/>
          <w:sz w:val="22"/>
          <w:szCs w:val="22"/>
        </w:rPr>
        <w:t>930</w:t>
      </w:r>
      <w:r w:rsidRPr="00541E8D">
        <w:rPr>
          <w:rFonts w:asciiTheme="minorHAnsi" w:hAnsiTheme="minorHAnsi" w:cs="Arial"/>
          <w:sz w:val="22"/>
          <w:szCs w:val="22"/>
        </w:rPr>
        <w:t xml:space="preserve"> de fecha </w:t>
      </w:r>
      <w:r w:rsidR="00F15568" w:rsidRPr="00541E8D">
        <w:rPr>
          <w:rFonts w:asciiTheme="minorHAnsi" w:hAnsiTheme="minorHAnsi" w:cs="Arial"/>
          <w:sz w:val="22"/>
          <w:szCs w:val="22"/>
        </w:rPr>
        <w:t>1</w:t>
      </w:r>
      <w:r w:rsidR="00A22581">
        <w:rPr>
          <w:rFonts w:asciiTheme="minorHAnsi" w:hAnsiTheme="minorHAnsi" w:cs="Arial"/>
          <w:sz w:val="22"/>
          <w:szCs w:val="22"/>
        </w:rPr>
        <w:t>3</w:t>
      </w:r>
      <w:r w:rsidRPr="00541E8D">
        <w:rPr>
          <w:rFonts w:asciiTheme="minorHAnsi" w:hAnsiTheme="minorHAnsi" w:cs="Arial"/>
          <w:sz w:val="22"/>
          <w:szCs w:val="22"/>
        </w:rPr>
        <w:t xml:space="preserve"> de </w:t>
      </w:r>
      <w:r w:rsidR="0090689F" w:rsidRPr="00541E8D">
        <w:rPr>
          <w:rFonts w:asciiTheme="minorHAnsi" w:hAnsiTheme="minorHAnsi" w:cs="Arial"/>
          <w:sz w:val="22"/>
          <w:szCs w:val="22"/>
        </w:rPr>
        <w:t>diciembre</w:t>
      </w:r>
      <w:r w:rsidRPr="00541E8D">
        <w:rPr>
          <w:rFonts w:asciiTheme="minorHAnsi" w:hAnsiTheme="minorHAnsi" w:cs="Arial"/>
          <w:sz w:val="22"/>
          <w:szCs w:val="22"/>
        </w:rPr>
        <w:t xml:space="preserve"> de</w:t>
      </w:r>
      <w:r w:rsidRPr="00541E8D">
        <w:rPr>
          <w:rFonts w:asciiTheme="minorHAnsi" w:hAnsiTheme="minorHAnsi" w:cs="Arial"/>
          <w:b/>
          <w:sz w:val="22"/>
          <w:szCs w:val="22"/>
        </w:rPr>
        <w:t xml:space="preserve"> </w:t>
      </w:r>
      <w:r w:rsidRPr="00541E8D">
        <w:rPr>
          <w:rFonts w:asciiTheme="minorHAnsi" w:hAnsiTheme="minorHAnsi" w:cs="Arial"/>
          <w:sz w:val="22"/>
          <w:szCs w:val="22"/>
        </w:rPr>
        <w:t>201</w:t>
      </w:r>
      <w:r w:rsidR="00A22581">
        <w:rPr>
          <w:rFonts w:asciiTheme="minorHAnsi" w:hAnsiTheme="minorHAnsi" w:cs="Arial"/>
          <w:sz w:val="22"/>
          <w:szCs w:val="22"/>
        </w:rPr>
        <w:t>7</w:t>
      </w:r>
      <w:r w:rsidRPr="00541E8D">
        <w:rPr>
          <w:rFonts w:asciiTheme="minorHAnsi" w:hAnsiTheme="minorHAnsi" w:cs="Arial"/>
          <w:sz w:val="22"/>
          <w:szCs w:val="22"/>
        </w:rPr>
        <w:t xml:space="preserve"> emitido por la Secretar</w:t>
      </w:r>
      <w:r w:rsidR="00EC41AD">
        <w:rPr>
          <w:rFonts w:asciiTheme="minorHAnsi" w:hAnsiTheme="minorHAnsi" w:cs="Arial"/>
          <w:sz w:val="22"/>
          <w:szCs w:val="22"/>
        </w:rPr>
        <w:t>í</w:t>
      </w:r>
      <w:r w:rsidRPr="00541E8D">
        <w:rPr>
          <w:rFonts w:asciiTheme="minorHAnsi" w:hAnsiTheme="minorHAnsi" w:cs="Arial"/>
          <w:sz w:val="22"/>
          <w:szCs w:val="22"/>
        </w:rPr>
        <w:t>a de Hacienda y Crédito Público</w:t>
      </w:r>
      <w:r w:rsidRPr="00F15568">
        <w:rPr>
          <w:rFonts w:asciiTheme="minorHAnsi" w:hAnsiTheme="minorHAnsi" w:cs="Arial"/>
          <w:sz w:val="22"/>
          <w:szCs w:val="22"/>
        </w:rPr>
        <w:t>.</w:t>
      </w:r>
    </w:p>
    <w:p w:rsidR="002E7E4D" w:rsidRPr="00F15568" w:rsidRDefault="002E7E4D" w:rsidP="002E7E4D">
      <w:pPr>
        <w:pStyle w:val="Prrafodelista"/>
        <w:contextualSpacing w:val="0"/>
        <w:rPr>
          <w:rFonts w:asciiTheme="minorHAnsi" w:hAnsiTheme="minorHAnsi" w:cs="Arial"/>
          <w:b/>
          <w:sz w:val="22"/>
          <w:szCs w:val="22"/>
          <w:lang w:eastAsia="es-ES"/>
        </w:rPr>
      </w:pPr>
    </w:p>
    <w:p w:rsidR="00267063" w:rsidRPr="00F15568" w:rsidRDefault="00267063" w:rsidP="00473460">
      <w:pPr>
        <w:pStyle w:val="Prrafodelista"/>
        <w:numPr>
          <w:ilvl w:val="1"/>
          <w:numId w:val="2"/>
        </w:numPr>
        <w:ind w:left="0" w:firstLine="0"/>
        <w:contextualSpacing w:val="0"/>
        <w:rPr>
          <w:rFonts w:asciiTheme="minorHAnsi" w:hAnsiTheme="minorHAnsi" w:cs="Arial"/>
          <w:b/>
          <w:sz w:val="22"/>
          <w:szCs w:val="22"/>
          <w:lang w:eastAsia="es-ES"/>
        </w:rPr>
      </w:pPr>
      <w:r w:rsidRPr="00F15568">
        <w:rPr>
          <w:rFonts w:asciiTheme="minorHAnsi" w:hAnsiTheme="minorHAnsi" w:cs="Arial"/>
          <w:b/>
          <w:sz w:val="22"/>
          <w:szCs w:val="22"/>
          <w:lang w:eastAsia="es-ES"/>
        </w:rPr>
        <w:t>DOMICILIO DE LA CONVOCANTE</w:t>
      </w:r>
    </w:p>
    <w:p w:rsidR="00AF6810" w:rsidRPr="00F15568" w:rsidRDefault="00AF6810" w:rsidP="007C5333">
      <w:pPr>
        <w:pStyle w:val="Prrafodelista"/>
        <w:ind w:left="0"/>
        <w:contextualSpacing w:val="0"/>
        <w:jc w:val="both"/>
        <w:rPr>
          <w:rFonts w:asciiTheme="minorHAnsi" w:hAnsiTheme="minorHAnsi" w:cs="Arial"/>
          <w:sz w:val="22"/>
          <w:szCs w:val="22"/>
          <w:lang w:eastAsia="es-ES"/>
        </w:rPr>
      </w:pPr>
    </w:p>
    <w:p w:rsidR="00267063" w:rsidRPr="00F15568" w:rsidRDefault="007C5333" w:rsidP="004F5D44">
      <w:pPr>
        <w:pStyle w:val="Prrafodelista"/>
        <w:ind w:left="0"/>
        <w:contextualSpacing w:val="0"/>
        <w:jc w:val="both"/>
        <w:rPr>
          <w:rFonts w:asciiTheme="minorHAnsi" w:hAnsiTheme="minorHAnsi" w:cs="Arial"/>
          <w:sz w:val="22"/>
          <w:szCs w:val="22"/>
          <w:lang w:eastAsia="es-ES"/>
        </w:rPr>
      </w:pPr>
      <w:r w:rsidRPr="00F15568">
        <w:rPr>
          <w:rFonts w:asciiTheme="minorHAnsi" w:hAnsiTheme="minorHAnsi" w:cs="Arial"/>
          <w:sz w:val="22"/>
          <w:szCs w:val="22"/>
          <w:lang w:eastAsia="es-ES"/>
        </w:rPr>
        <w:t>El domicilio de la CONVOCANTE</w:t>
      </w:r>
      <w:r w:rsidR="0025206E" w:rsidRPr="00F15568">
        <w:rPr>
          <w:rFonts w:asciiTheme="minorHAnsi" w:hAnsiTheme="minorHAnsi" w:cs="Arial"/>
          <w:sz w:val="22"/>
          <w:szCs w:val="22"/>
          <w:lang w:eastAsia="es-ES"/>
        </w:rPr>
        <w:t xml:space="preserve"> es en:</w:t>
      </w:r>
      <w:r w:rsidRPr="00F15568">
        <w:rPr>
          <w:rFonts w:asciiTheme="minorHAnsi" w:hAnsiTheme="minorHAnsi" w:cs="Arial"/>
          <w:sz w:val="22"/>
          <w:szCs w:val="22"/>
          <w:lang w:eastAsia="es-ES"/>
        </w:rPr>
        <w:t xml:space="preserve"> Recinto Portuario Zona Franca, Colonia Punta Arena, Código Postal 85430</w:t>
      </w:r>
      <w:r w:rsidR="0025206E" w:rsidRPr="00F15568">
        <w:rPr>
          <w:rFonts w:asciiTheme="minorHAnsi" w:hAnsiTheme="minorHAnsi" w:cs="Arial"/>
          <w:sz w:val="22"/>
          <w:szCs w:val="22"/>
          <w:lang w:eastAsia="es-ES"/>
        </w:rPr>
        <w:t>, sin número en la ciudad de Guaymas, Sonora, México.</w:t>
      </w:r>
    </w:p>
    <w:p w:rsidR="00B977AE" w:rsidRPr="00F15568" w:rsidRDefault="00B977AE" w:rsidP="004F5D44">
      <w:pPr>
        <w:pStyle w:val="Prrafodelista"/>
        <w:ind w:left="0"/>
        <w:contextualSpacing w:val="0"/>
        <w:jc w:val="both"/>
        <w:rPr>
          <w:rFonts w:asciiTheme="minorHAnsi" w:hAnsiTheme="minorHAnsi" w:cs="Arial"/>
          <w:sz w:val="22"/>
          <w:szCs w:val="22"/>
          <w:lang w:eastAsia="es-ES"/>
        </w:rPr>
      </w:pPr>
    </w:p>
    <w:p w:rsidR="00473460" w:rsidRPr="00F15568" w:rsidRDefault="004C1572" w:rsidP="00473460">
      <w:pPr>
        <w:pStyle w:val="Prrafodelista"/>
        <w:numPr>
          <w:ilvl w:val="1"/>
          <w:numId w:val="2"/>
        </w:numPr>
        <w:ind w:left="0" w:firstLine="0"/>
        <w:contextualSpacing w:val="0"/>
        <w:rPr>
          <w:rFonts w:asciiTheme="minorHAnsi" w:hAnsiTheme="minorHAnsi" w:cs="Arial"/>
          <w:b/>
          <w:lang w:eastAsia="es-ES"/>
        </w:rPr>
      </w:pPr>
      <w:r w:rsidRPr="00F15568">
        <w:rPr>
          <w:rFonts w:asciiTheme="minorHAnsi" w:hAnsiTheme="minorHAnsi" w:cs="Arial"/>
          <w:b/>
          <w:sz w:val="22"/>
          <w:szCs w:val="22"/>
          <w:lang w:eastAsia="es-ES"/>
        </w:rPr>
        <w:lastRenderedPageBreak/>
        <w:t xml:space="preserve">CALENDARIO RESUMIDO DE LOS EVENTOS DE LA PRESENTE </w:t>
      </w:r>
      <w:r w:rsidR="00B134C7">
        <w:rPr>
          <w:rFonts w:asciiTheme="minorHAnsi" w:hAnsiTheme="minorHAnsi" w:cs="Arial"/>
          <w:b/>
          <w:sz w:val="22"/>
          <w:szCs w:val="22"/>
          <w:lang w:eastAsia="es-ES"/>
        </w:rPr>
        <w:t>LICITACIÓ</w:t>
      </w:r>
      <w:r w:rsidR="00C3595A" w:rsidRPr="00F15568">
        <w:rPr>
          <w:rFonts w:asciiTheme="minorHAnsi" w:hAnsiTheme="minorHAnsi" w:cs="Arial"/>
          <w:b/>
          <w:sz w:val="22"/>
          <w:szCs w:val="22"/>
          <w:lang w:eastAsia="es-ES"/>
        </w:rPr>
        <w:t xml:space="preserve">N </w:t>
      </w:r>
      <w:r w:rsidR="00B134C7" w:rsidRPr="00F15568">
        <w:rPr>
          <w:rFonts w:asciiTheme="minorHAnsi" w:hAnsiTheme="minorHAnsi" w:cs="Arial"/>
          <w:b/>
          <w:sz w:val="22"/>
          <w:szCs w:val="22"/>
          <w:lang w:eastAsia="es-ES"/>
        </w:rPr>
        <w:t>PÚBLICA</w:t>
      </w:r>
      <w:r w:rsidR="00B134C7">
        <w:rPr>
          <w:rFonts w:asciiTheme="minorHAnsi" w:hAnsiTheme="minorHAnsi" w:cs="Arial"/>
          <w:b/>
          <w:sz w:val="22"/>
          <w:szCs w:val="22"/>
          <w:lang w:eastAsia="es-ES"/>
        </w:rPr>
        <w:t xml:space="preserve"> NACIONAL ELECTRÓ</w:t>
      </w:r>
      <w:r w:rsidR="00C3595A" w:rsidRPr="00F15568">
        <w:rPr>
          <w:rFonts w:asciiTheme="minorHAnsi" w:hAnsiTheme="minorHAnsi" w:cs="Arial"/>
          <w:b/>
          <w:sz w:val="22"/>
          <w:szCs w:val="22"/>
          <w:lang w:eastAsia="es-ES"/>
        </w:rPr>
        <w:t>NICA</w:t>
      </w:r>
      <w:r w:rsidR="00927054" w:rsidRPr="00F15568">
        <w:rPr>
          <w:rFonts w:asciiTheme="minorHAnsi" w:hAnsiTheme="minorHAnsi" w:cs="Arial"/>
          <w:b/>
          <w:sz w:val="22"/>
          <w:szCs w:val="22"/>
          <w:lang w:eastAsia="es-ES"/>
        </w:rPr>
        <w:t>.</w:t>
      </w:r>
    </w:p>
    <w:p w:rsidR="003E5EEC" w:rsidRPr="00F15568" w:rsidRDefault="003E5EEC" w:rsidP="00473460">
      <w:pPr>
        <w:pStyle w:val="Prrafodelista"/>
        <w:ind w:left="0"/>
        <w:contextualSpacing w:val="0"/>
        <w:rPr>
          <w:rFonts w:asciiTheme="minorHAnsi" w:hAnsiTheme="minorHAnsi" w:cs="Arial"/>
          <w:b/>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1701"/>
        <w:gridCol w:w="5798"/>
      </w:tblGrid>
      <w:tr w:rsidR="00EC1807" w:rsidRPr="00F15568" w:rsidTr="00B134C7">
        <w:trPr>
          <w:trHeight w:val="314"/>
        </w:trPr>
        <w:tc>
          <w:tcPr>
            <w:tcW w:w="2297" w:type="dxa"/>
          </w:tcPr>
          <w:p w:rsidR="00EC1807" w:rsidRPr="00F15568" w:rsidRDefault="00EC1807" w:rsidP="000B2CCF">
            <w:pPr>
              <w:pStyle w:val="Prrafodelista"/>
              <w:ind w:left="0"/>
              <w:contextualSpacing w:val="0"/>
              <w:jc w:val="center"/>
              <w:rPr>
                <w:rFonts w:asciiTheme="minorHAnsi" w:hAnsiTheme="minorHAnsi" w:cs="Arial"/>
                <w:b/>
                <w:sz w:val="22"/>
                <w:szCs w:val="22"/>
              </w:rPr>
            </w:pPr>
            <w:r w:rsidRPr="00F15568">
              <w:rPr>
                <w:rFonts w:asciiTheme="minorHAnsi" w:hAnsiTheme="minorHAnsi" w:cs="Arial"/>
                <w:b/>
                <w:sz w:val="22"/>
                <w:szCs w:val="22"/>
              </w:rPr>
              <w:t>EVENTO</w:t>
            </w:r>
          </w:p>
        </w:tc>
        <w:tc>
          <w:tcPr>
            <w:tcW w:w="1701" w:type="dxa"/>
          </w:tcPr>
          <w:p w:rsidR="00EC1807" w:rsidRPr="00F15568" w:rsidRDefault="00EC1807" w:rsidP="000B2CCF">
            <w:pPr>
              <w:pStyle w:val="Prrafodelista"/>
              <w:ind w:left="0"/>
              <w:contextualSpacing w:val="0"/>
              <w:jc w:val="center"/>
              <w:rPr>
                <w:rFonts w:asciiTheme="minorHAnsi" w:hAnsiTheme="minorHAnsi" w:cs="Arial"/>
                <w:b/>
                <w:sz w:val="22"/>
                <w:szCs w:val="22"/>
              </w:rPr>
            </w:pPr>
            <w:r w:rsidRPr="00F15568">
              <w:rPr>
                <w:rFonts w:asciiTheme="minorHAnsi" w:hAnsiTheme="minorHAnsi" w:cs="Arial"/>
                <w:b/>
                <w:sz w:val="22"/>
                <w:szCs w:val="22"/>
              </w:rPr>
              <w:t>FECHA Y HORA</w:t>
            </w:r>
          </w:p>
        </w:tc>
        <w:tc>
          <w:tcPr>
            <w:tcW w:w="5798" w:type="dxa"/>
          </w:tcPr>
          <w:p w:rsidR="00EC1807" w:rsidRPr="00F15568" w:rsidRDefault="00EC1807" w:rsidP="000B2CCF">
            <w:pPr>
              <w:pStyle w:val="Prrafodelista"/>
              <w:ind w:left="0"/>
              <w:contextualSpacing w:val="0"/>
              <w:jc w:val="center"/>
              <w:rPr>
                <w:rFonts w:asciiTheme="minorHAnsi" w:hAnsiTheme="minorHAnsi" w:cs="Arial"/>
                <w:b/>
                <w:sz w:val="22"/>
                <w:szCs w:val="22"/>
              </w:rPr>
            </w:pPr>
            <w:r w:rsidRPr="00F15568">
              <w:rPr>
                <w:rFonts w:asciiTheme="minorHAnsi" w:hAnsiTheme="minorHAnsi" w:cs="Arial"/>
                <w:b/>
                <w:sz w:val="22"/>
                <w:szCs w:val="22"/>
              </w:rPr>
              <w:t>LUGAR</w:t>
            </w:r>
          </w:p>
        </w:tc>
      </w:tr>
      <w:tr w:rsidR="00EC1807" w:rsidRPr="00F15568" w:rsidTr="00B134C7">
        <w:tc>
          <w:tcPr>
            <w:tcW w:w="2297" w:type="dxa"/>
            <w:vAlign w:val="center"/>
          </w:tcPr>
          <w:p w:rsidR="00EC1807" w:rsidRPr="00AF1FC0" w:rsidRDefault="006D10FB" w:rsidP="00C3595A">
            <w:pPr>
              <w:autoSpaceDE w:val="0"/>
              <w:autoSpaceDN w:val="0"/>
              <w:adjustRightInd w:val="0"/>
              <w:rPr>
                <w:rFonts w:asciiTheme="minorHAnsi" w:eastAsia="Calibri" w:hAnsiTheme="minorHAnsi" w:cs="Arial"/>
                <w:sz w:val="22"/>
                <w:szCs w:val="22"/>
                <w:lang w:eastAsia="en-US"/>
              </w:rPr>
            </w:pPr>
            <w:r w:rsidRPr="00AF1FC0">
              <w:rPr>
                <w:rFonts w:asciiTheme="minorHAnsi" w:eastAsia="Calibri" w:hAnsiTheme="minorHAnsi" w:cs="Arial"/>
                <w:sz w:val="22"/>
                <w:szCs w:val="22"/>
                <w:lang w:eastAsia="en-US"/>
              </w:rPr>
              <w:t>Publicación de la convocatoria en CompraNet y Resumen en D.O.F.</w:t>
            </w:r>
          </w:p>
        </w:tc>
        <w:tc>
          <w:tcPr>
            <w:tcW w:w="1701" w:type="dxa"/>
            <w:vAlign w:val="center"/>
          </w:tcPr>
          <w:p w:rsidR="00EC1807" w:rsidRPr="00AF1FC0" w:rsidRDefault="00A22581" w:rsidP="00C563DA">
            <w:pPr>
              <w:pStyle w:val="Prrafodelista"/>
              <w:ind w:left="0"/>
              <w:contextualSpacing w:val="0"/>
              <w:jc w:val="center"/>
              <w:rPr>
                <w:rFonts w:asciiTheme="minorHAnsi" w:hAnsiTheme="minorHAnsi" w:cs="Arial"/>
                <w:b/>
                <w:sz w:val="22"/>
                <w:szCs w:val="22"/>
              </w:rPr>
            </w:pPr>
            <w:r w:rsidRPr="00AF1FC0">
              <w:rPr>
                <w:rFonts w:asciiTheme="minorHAnsi" w:hAnsiTheme="minorHAnsi" w:cs="Arial"/>
                <w:b/>
                <w:sz w:val="22"/>
                <w:szCs w:val="22"/>
              </w:rPr>
              <w:t>08 de febrero de 2018</w:t>
            </w:r>
          </w:p>
        </w:tc>
        <w:tc>
          <w:tcPr>
            <w:tcW w:w="5798" w:type="dxa"/>
          </w:tcPr>
          <w:p w:rsidR="008C247A" w:rsidRPr="006D10FB" w:rsidRDefault="00F15568" w:rsidP="00B134C7">
            <w:pPr>
              <w:pStyle w:val="Prrafodelista"/>
              <w:ind w:left="0"/>
              <w:contextualSpacing w:val="0"/>
              <w:rPr>
                <w:rFonts w:asciiTheme="minorHAnsi" w:hAnsiTheme="minorHAnsi" w:cs="Arial"/>
                <w:b/>
                <w:sz w:val="20"/>
                <w:szCs w:val="20"/>
              </w:rPr>
            </w:pPr>
            <w:r w:rsidRPr="006D10FB">
              <w:rPr>
                <w:rFonts w:asciiTheme="minorHAnsi" w:hAnsiTheme="minorHAnsi" w:cs="Arial"/>
                <w:b/>
                <w:sz w:val="20"/>
                <w:szCs w:val="20"/>
              </w:rPr>
              <w:t>Dirección del Sistema Electrónico de Contrataciones Gubernamentales, CompraNet:</w:t>
            </w:r>
            <w:r w:rsidR="00B134C7" w:rsidRPr="006D10FB">
              <w:rPr>
                <w:rFonts w:asciiTheme="minorHAnsi" w:hAnsiTheme="minorHAnsi" w:cs="Arial"/>
                <w:b/>
                <w:sz w:val="20"/>
                <w:szCs w:val="20"/>
              </w:rPr>
              <w:t xml:space="preserve"> </w:t>
            </w:r>
            <w:hyperlink r:id="rId9" w:history="1">
              <w:r w:rsidRPr="006D10FB">
                <w:rPr>
                  <w:rStyle w:val="Hipervnculo"/>
                  <w:rFonts w:asciiTheme="minorHAnsi" w:hAnsiTheme="minorHAnsi" w:cs="Arial"/>
                  <w:b/>
                  <w:sz w:val="20"/>
                  <w:szCs w:val="20"/>
                </w:rPr>
                <w:t>www.compranet.gob.mx</w:t>
              </w:r>
            </w:hyperlink>
          </w:p>
        </w:tc>
      </w:tr>
      <w:tr w:rsidR="00EC1807" w:rsidRPr="00F15568" w:rsidTr="00B134C7">
        <w:tc>
          <w:tcPr>
            <w:tcW w:w="2297" w:type="dxa"/>
          </w:tcPr>
          <w:p w:rsidR="00EC1807" w:rsidRPr="00AF1FC0" w:rsidRDefault="00EC1807" w:rsidP="000B2CCF">
            <w:pPr>
              <w:autoSpaceDE w:val="0"/>
              <w:autoSpaceDN w:val="0"/>
              <w:adjustRightInd w:val="0"/>
              <w:jc w:val="both"/>
              <w:rPr>
                <w:rFonts w:asciiTheme="minorHAnsi" w:eastAsia="Calibri" w:hAnsiTheme="minorHAnsi" w:cs="Arial"/>
                <w:sz w:val="22"/>
                <w:szCs w:val="22"/>
                <w:lang w:eastAsia="en-US"/>
              </w:rPr>
            </w:pPr>
            <w:r w:rsidRPr="00AF1FC0">
              <w:rPr>
                <w:rFonts w:asciiTheme="minorHAnsi" w:eastAsia="Calibri" w:hAnsiTheme="minorHAnsi" w:cs="Arial"/>
                <w:sz w:val="22"/>
                <w:szCs w:val="22"/>
                <w:lang w:eastAsia="en-US"/>
              </w:rPr>
              <w:t>Lugar para consultar la convocatoria.</w:t>
            </w:r>
          </w:p>
        </w:tc>
        <w:tc>
          <w:tcPr>
            <w:tcW w:w="1701" w:type="dxa"/>
          </w:tcPr>
          <w:p w:rsidR="00EC1807" w:rsidRPr="00AF1FC0" w:rsidRDefault="00E40583" w:rsidP="00C563DA">
            <w:pPr>
              <w:pStyle w:val="Prrafodelista"/>
              <w:ind w:left="0"/>
              <w:contextualSpacing w:val="0"/>
              <w:jc w:val="center"/>
              <w:rPr>
                <w:rFonts w:asciiTheme="minorHAnsi" w:hAnsiTheme="minorHAnsi" w:cs="Arial"/>
                <w:b/>
                <w:sz w:val="22"/>
                <w:szCs w:val="22"/>
              </w:rPr>
            </w:pPr>
            <w:r w:rsidRPr="00AF1FC0">
              <w:rPr>
                <w:rFonts w:asciiTheme="minorHAnsi" w:hAnsiTheme="minorHAnsi" w:cs="Arial"/>
                <w:b/>
                <w:sz w:val="22"/>
                <w:szCs w:val="22"/>
              </w:rPr>
              <w:t xml:space="preserve">Del </w:t>
            </w:r>
            <w:r w:rsidR="00A22581" w:rsidRPr="00AF1FC0">
              <w:rPr>
                <w:rFonts w:asciiTheme="minorHAnsi" w:hAnsiTheme="minorHAnsi" w:cs="Arial"/>
                <w:b/>
                <w:sz w:val="22"/>
                <w:szCs w:val="22"/>
              </w:rPr>
              <w:t>08</w:t>
            </w:r>
            <w:r w:rsidR="00ED5693" w:rsidRPr="00AF1FC0">
              <w:rPr>
                <w:rFonts w:asciiTheme="minorHAnsi" w:hAnsiTheme="minorHAnsi" w:cs="Arial"/>
                <w:b/>
                <w:sz w:val="22"/>
                <w:szCs w:val="22"/>
              </w:rPr>
              <w:t xml:space="preserve"> al</w:t>
            </w:r>
            <w:r w:rsidR="0086542C" w:rsidRPr="00AF1FC0">
              <w:rPr>
                <w:rFonts w:asciiTheme="minorHAnsi" w:hAnsiTheme="minorHAnsi" w:cs="Arial"/>
                <w:b/>
                <w:sz w:val="22"/>
                <w:szCs w:val="22"/>
              </w:rPr>
              <w:t xml:space="preserve"> </w:t>
            </w:r>
            <w:r w:rsidR="0095774F" w:rsidRPr="00AF1FC0">
              <w:rPr>
                <w:rFonts w:asciiTheme="minorHAnsi" w:hAnsiTheme="minorHAnsi" w:cs="Arial"/>
                <w:b/>
                <w:sz w:val="22"/>
                <w:szCs w:val="22"/>
              </w:rPr>
              <w:t>2</w:t>
            </w:r>
            <w:r w:rsidR="00A22581" w:rsidRPr="00AF1FC0">
              <w:rPr>
                <w:rFonts w:asciiTheme="minorHAnsi" w:hAnsiTheme="minorHAnsi" w:cs="Arial"/>
                <w:b/>
                <w:sz w:val="22"/>
                <w:szCs w:val="22"/>
              </w:rPr>
              <w:t>3</w:t>
            </w:r>
            <w:r w:rsidR="005B285C" w:rsidRPr="00AF1FC0">
              <w:rPr>
                <w:rFonts w:asciiTheme="minorHAnsi" w:hAnsiTheme="minorHAnsi" w:cs="Arial"/>
                <w:b/>
                <w:sz w:val="22"/>
                <w:szCs w:val="22"/>
              </w:rPr>
              <w:t xml:space="preserve"> </w:t>
            </w:r>
            <w:r w:rsidR="009F2A96" w:rsidRPr="00AF1FC0">
              <w:rPr>
                <w:rFonts w:asciiTheme="minorHAnsi" w:hAnsiTheme="minorHAnsi" w:cs="Arial"/>
                <w:b/>
                <w:sz w:val="22"/>
                <w:szCs w:val="22"/>
              </w:rPr>
              <w:t xml:space="preserve">de </w:t>
            </w:r>
            <w:r w:rsidR="00A22581" w:rsidRPr="00AF1FC0">
              <w:rPr>
                <w:rFonts w:asciiTheme="minorHAnsi" w:hAnsiTheme="minorHAnsi" w:cs="Arial"/>
                <w:b/>
                <w:sz w:val="22"/>
                <w:szCs w:val="22"/>
              </w:rPr>
              <w:t>febrero</w:t>
            </w:r>
            <w:r w:rsidR="00F93F71" w:rsidRPr="00AF1FC0">
              <w:rPr>
                <w:rFonts w:asciiTheme="minorHAnsi" w:hAnsiTheme="minorHAnsi" w:cs="Arial"/>
                <w:b/>
                <w:sz w:val="22"/>
                <w:szCs w:val="22"/>
              </w:rPr>
              <w:t xml:space="preserve"> </w:t>
            </w:r>
            <w:r w:rsidR="00BC5302" w:rsidRPr="00AF1FC0">
              <w:rPr>
                <w:rFonts w:asciiTheme="minorHAnsi" w:hAnsiTheme="minorHAnsi" w:cs="Arial"/>
                <w:b/>
                <w:sz w:val="22"/>
                <w:szCs w:val="22"/>
              </w:rPr>
              <w:t>de 201</w:t>
            </w:r>
            <w:r w:rsidR="00A22581" w:rsidRPr="00AF1FC0">
              <w:rPr>
                <w:rFonts w:asciiTheme="minorHAnsi" w:hAnsiTheme="minorHAnsi" w:cs="Arial"/>
                <w:b/>
                <w:sz w:val="22"/>
                <w:szCs w:val="22"/>
              </w:rPr>
              <w:t>8</w:t>
            </w:r>
          </w:p>
        </w:tc>
        <w:tc>
          <w:tcPr>
            <w:tcW w:w="5798" w:type="dxa"/>
          </w:tcPr>
          <w:p w:rsidR="00EC1807" w:rsidRPr="006D10FB" w:rsidRDefault="006D10FB" w:rsidP="00B134C7">
            <w:pPr>
              <w:pStyle w:val="Prrafodelista"/>
              <w:ind w:left="0"/>
              <w:contextualSpacing w:val="0"/>
              <w:rPr>
                <w:rFonts w:asciiTheme="minorHAnsi" w:hAnsiTheme="minorHAnsi" w:cs="Arial"/>
                <w:b/>
                <w:sz w:val="20"/>
                <w:szCs w:val="20"/>
              </w:rPr>
            </w:pPr>
            <w:r>
              <w:rPr>
                <w:rFonts w:asciiTheme="minorHAnsi" w:hAnsiTheme="minorHAnsi" w:cs="Arial"/>
                <w:b/>
                <w:sz w:val="20"/>
                <w:szCs w:val="20"/>
              </w:rPr>
              <w:t>O</w:t>
            </w:r>
            <w:r w:rsidR="001B24AC" w:rsidRPr="006D10FB">
              <w:rPr>
                <w:rFonts w:asciiTheme="minorHAnsi" w:hAnsiTheme="minorHAnsi" w:cs="Arial"/>
                <w:b/>
                <w:sz w:val="20"/>
                <w:szCs w:val="20"/>
              </w:rPr>
              <w:t>ficinas de Recursos Materiales de la API con domicilio en Recinto portuario zona franca colonia Punta Arena, sin número, código postal 85430 en Guaymas, Sonora, México.</w:t>
            </w:r>
            <w:r w:rsidR="00F15568" w:rsidRPr="006D10FB">
              <w:rPr>
                <w:rFonts w:asciiTheme="minorHAnsi" w:hAnsiTheme="minorHAnsi" w:cs="Arial"/>
                <w:b/>
                <w:sz w:val="20"/>
                <w:szCs w:val="20"/>
              </w:rPr>
              <w:t xml:space="preserve"> Así como en la </w:t>
            </w:r>
            <w:r w:rsidR="00B134C7" w:rsidRPr="006D10FB">
              <w:rPr>
                <w:rFonts w:asciiTheme="minorHAnsi" w:hAnsiTheme="minorHAnsi" w:cs="Arial"/>
                <w:b/>
                <w:sz w:val="20"/>
                <w:szCs w:val="20"/>
              </w:rPr>
              <w:t xml:space="preserve">Dirección del Sistema Electrónico de Contrataciones Gubernamentales, CompraNet: </w:t>
            </w:r>
            <w:hyperlink r:id="rId10" w:history="1">
              <w:r w:rsidR="00B134C7" w:rsidRPr="006D10FB">
                <w:rPr>
                  <w:rStyle w:val="Hipervnculo"/>
                  <w:rFonts w:asciiTheme="minorHAnsi" w:hAnsiTheme="minorHAnsi" w:cs="Arial"/>
                  <w:b/>
                  <w:sz w:val="20"/>
                  <w:szCs w:val="20"/>
                </w:rPr>
                <w:t>www.compranet.gob.mx</w:t>
              </w:r>
            </w:hyperlink>
          </w:p>
        </w:tc>
      </w:tr>
      <w:tr w:rsidR="00EC1807" w:rsidRPr="00F15568" w:rsidTr="00B134C7">
        <w:tc>
          <w:tcPr>
            <w:tcW w:w="2297" w:type="dxa"/>
          </w:tcPr>
          <w:p w:rsidR="00EC1807" w:rsidRPr="00AF1FC0" w:rsidRDefault="00CC164C" w:rsidP="000B2CCF">
            <w:pPr>
              <w:autoSpaceDE w:val="0"/>
              <w:autoSpaceDN w:val="0"/>
              <w:adjustRightInd w:val="0"/>
              <w:jc w:val="both"/>
              <w:rPr>
                <w:rFonts w:asciiTheme="minorHAnsi" w:eastAsia="Calibri" w:hAnsiTheme="minorHAnsi" w:cs="Arial"/>
                <w:sz w:val="22"/>
                <w:szCs w:val="22"/>
                <w:lang w:eastAsia="en-US"/>
              </w:rPr>
            </w:pPr>
            <w:r w:rsidRPr="00AF1FC0">
              <w:rPr>
                <w:rFonts w:asciiTheme="minorHAnsi" w:eastAsia="Calibri" w:hAnsiTheme="minorHAnsi" w:cs="Arial"/>
                <w:sz w:val="22"/>
                <w:szCs w:val="22"/>
                <w:lang w:eastAsia="en-US"/>
              </w:rPr>
              <w:t>Acto de junta de aclaraciones</w:t>
            </w:r>
          </w:p>
          <w:p w:rsidR="00EC1807" w:rsidRPr="00AF1FC0" w:rsidRDefault="00EC1807" w:rsidP="000B2CCF">
            <w:pPr>
              <w:autoSpaceDE w:val="0"/>
              <w:autoSpaceDN w:val="0"/>
              <w:adjustRightInd w:val="0"/>
              <w:jc w:val="both"/>
              <w:rPr>
                <w:rFonts w:asciiTheme="minorHAnsi" w:eastAsia="Calibri" w:hAnsiTheme="minorHAnsi" w:cs="Arial"/>
                <w:sz w:val="22"/>
                <w:szCs w:val="22"/>
                <w:lang w:eastAsia="en-US"/>
              </w:rPr>
            </w:pPr>
          </w:p>
        </w:tc>
        <w:tc>
          <w:tcPr>
            <w:tcW w:w="1701" w:type="dxa"/>
          </w:tcPr>
          <w:p w:rsidR="00EC1807" w:rsidRPr="00AF1FC0" w:rsidRDefault="00A22581" w:rsidP="006D10FB">
            <w:pPr>
              <w:pStyle w:val="Prrafodelista"/>
              <w:ind w:left="0"/>
              <w:contextualSpacing w:val="0"/>
              <w:jc w:val="center"/>
              <w:rPr>
                <w:rFonts w:asciiTheme="minorHAnsi" w:hAnsiTheme="minorHAnsi" w:cs="Arial"/>
                <w:b/>
                <w:sz w:val="22"/>
                <w:szCs w:val="22"/>
              </w:rPr>
            </w:pPr>
            <w:r w:rsidRPr="00AF1FC0">
              <w:rPr>
                <w:rFonts w:asciiTheme="minorHAnsi" w:hAnsiTheme="minorHAnsi" w:cs="Arial"/>
                <w:b/>
                <w:sz w:val="22"/>
                <w:szCs w:val="22"/>
              </w:rPr>
              <w:t>15</w:t>
            </w:r>
            <w:r w:rsidR="005B285C" w:rsidRPr="00AF1FC0">
              <w:rPr>
                <w:rFonts w:asciiTheme="minorHAnsi" w:hAnsiTheme="minorHAnsi" w:cs="Arial"/>
                <w:b/>
                <w:sz w:val="22"/>
                <w:szCs w:val="22"/>
              </w:rPr>
              <w:t xml:space="preserve"> de </w:t>
            </w:r>
            <w:r w:rsidRPr="00AF1FC0">
              <w:rPr>
                <w:rFonts w:asciiTheme="minorHAnsi" w:hAnsiTheme="minorHAnsi" w:cs="Arial"/>
                <w:b/>
                <w:sz w:val="22"/>
                <w:szCs w:val="22"/>
              </w:rPr>
              <w:t xml:space="preserve">febrero </w:t>
            </w:r>
            <w:r w:rsidR="00E54BD6" w:rsidRPr="00AF1FC0">
              <w:rPr>
                <w:rFonts w:asciiTheme="minorHAnsi" w:hAnsiTheme="minorHAnsi" w:cs="Arial"/>
                <w:b/>
                <w:sz w:val="22"/>
                <w:szCs w:val="22"/>
              </w:rPr>
              <w:t>de 201</w:t>
            </w:r>
            <w:r w:rsidRPr="00AF1FC0">
              <w:rPr>
                <w:rFonts w:asciiTheme="minorHAnsi" w:hAnsiTheme="minorHAnsi" w:cs="Arial"/>
                <w:b/>
                <w:sz w:val="22"/>
                <w:szCs w:val="22"/>
              </w:rPr>
              <w:t>8</w:t>
            </w:r>
            <w:r w:rsidR="00A85325" w:rsidRPr="00AF1FC0">
              <w:rPr>
                <w:rFonts w:asciiTheme="minorHAnsi" w:hAnsiTheme="minorHAnsi" w:cs="Arial"/>
                <w:b/>
                <w:sz w:val="22"/>
                <w:szCs w:val="22"/>
              </w:rPr>
              <w:t xml:space="preserve"> a las 1</w:t>
            </w:r>
            <w:r w:rsidR="007D545B" w:rsidRPr="00AF1FC0">
              <w:rPr>
                <w:rFonts w:asciiTheme="minorHAnsi" w:hAnsiTheme="minorHAnsi" w:cs="Arial"/>
                <w:b/>
                <w:sz w:val="22"/>
                <w:szCs w:val="22"/>
              </w:rPr>
              <w:t>0</w:t>
            </w:r>
            <w:r w:rsidR="00EC1807" w:rsidRPr="00AF1FC0">
              <w:rPr>
                <w:rFonts w:asciiTheme="minorHAnsi" w:hAnsiTheme="minorHAnsi" w:cs="Arial"/>
                <w:b/>
                <w:sz w:val="22"/>
                <w:szCs w:val="22"/>
              </w:rPr>
              <w:t>:00 hrs.</w:t>
            </w:r>
          </w:p>
        </w:tc>
        <w:tc>
          <w:tcPr>
            <w:tcW w:w="5798" w:type="dxa"/>
          </w:tcPr>
          <w:p w:rsidR="00EC1807" w:rsidRPr="00B134C7" w:rsidRDefault="00CC164C" w:rsidP="00B134C7">
            <w:pPr>
              <w:pStyle w:val="Prrafodelista"/>
              <w:ind w:left="0"/>
              <w:contextualSpacing w:val="0"/>
              <w:rPr>
                <w:rFonts w:asciiTheme="minorHAnsi" w:hAnsiTheme="minorHAnsi" w:cs="Arial"/>
                <w:b/>
                <w:sz w:val="20"/>
                <w:szCs w:val="20"/>
              </w:rPr>
            </w:pPr>
            <w:r w:rsidRPr="00C563DA">
              <w:rPr>
                <w:rFonts w:asciiTheme="minorHAnsi" w:hAnsiTheme="minorHAnsi" w:cs="Arial"/>
                <w:b/>
                <w:sz w:val="20"/>
                <w:szCs w:val="20"/>
              </w:rPr>
              <w:t>Sala de licitaciones de la Administración Portuaria Integral de Guaymas, S.A</w:t>
            </w:r>
            <w:r w:rsidR="00ED5693">
              <w:rPr>
                <w:rFonts w:asciiTheme="minorHAnsi" w:hAnsiTheme="minorHAnsi" w:cs="Arial"/>
                <w:b/>
                <w:sz w:val="20"/>
                <w:szCs w:val="20"/>
              </w:rPr>
              <w:t>.</w:t>
            </w:r>
            <w:r w:rsidRPr="00C563DA">
              <w:rPr>
                <w:rFonts w:asciiTheme="minorHAnsi" w:hAnsiTheme="minorHAnsi" w:cs="Arial"/>
                <w:b/>
                <w:sz w:val="20"/>
                <w:szCs w:val="20"/>
              </w:rPr>
              <w:t xml:space="preserve"> de C.V. en recinto portuario zona franca colonia Punta Arena, C.P. 85430 en Guaymas, Sonora</w:t>
            </w:r>
            <w:r w:rsidR="00B134C7" w:rsidRPr="00C563DA">
              <w:rPr>
                <w:rFonts w:asciiTheme="minorHAnsi" w:hAnsiTheme="minorHAnsi" w:cs="Arial"/>
                <w:b/>
                <w:sz w:val="20"/>
                <w:szCs w:val="20"/>
              </w:rPr>
              <w:t xml:space="preserve">. Así como en la Dirección del Sistema Electrónico de Contrataciones Gubernamentales, CompraNet: </w:t>
            </w:r>
            <w:hyperlink r:id="rId11" w:history="1">
              <w:r w:rsidR="00B134C7" w:rsidRPr="00C563DA">
                <w:rPr>
                  <w:rStyle w:val="Hipervnculo"/>
                  <w:rFonts w:asciiTheme="minorHAnsi" w:hAnsiTheme="minorHAnsi" w:cs="Arial"/>
                  <w:b/>
                  <w:sz w:val="20"/>
                  <w:szCs w:val="20"/>
                </w:rPr>
                <w:t>www.compranet.gob.mx</w:t>
              </w:r>
            </w:hyperlink>
          </w:p>
        </w:tc>
      </w:tr>
      <w:tr w:rsidR="00EC1807" w:rsidRPr="00F15568" w:rsidTr="00B134C7">
        <w:tc>
          <w:tcPr>
            <w:tcW w:w="2297" w:type="dxa"/>
          </w:tcPr>
          <w:p w:rsidR="00EC1807" w:rsidRPr="00AF1FC0" w:rsidRDefault="00EC1807" w:rsidP="000B2CCF">
            <w:pPr>
              <w:autoSpaceDE w:val="0"/>
              <w:autoSpaceDN w:val="0"/>
              <w:adjustRightInd w:val="0"/>
              <w:jc w:val="both"/>
              <w:rPr>
                <w:rFonts w:asciiTheme="minorHAnsi" w:eastAsia="Calibri" w:hAnsiTheme="minorHAnsi" w:cs="Arial"/>
                <w:sz w:val="22"/>
                <w:szCs w:val="22"/>
                <w:lang w:eastAsia="en-US"/>
              </w:rPr>
            </w:pPr>
            <w:r w:rsidRPr="00AF1FC0">
              <w:rPr>
                <w:rFonts w:asciiTheme="minorHAnsi" w:eastAsia="Calibri" w:hAnsiTheme="minorHAnsi" w:cs="Arial"/>
                <w:sz w:val="22"/>
                <w:szCs w:val="22"/>
                <w:lang w:eastAsia="en-US"/>
              </w:rPr>
              <w:t>Acto de presentación y</w:t>
            </w:r>
          </w:p>
          <w:p w:rsidR="00EC1807" w:rsidRPr="00AF1FC0" w:rsidRDefault="00EC1807" w:rsidP="000B2CCF">
            <w:pPr>
              <w:autoSpaceDE w:val="0"/>
              <w:autoSpaceDN w:val="0"/>
              <w:adjustRightInd w:val="0"/>
              <w:rPr>
                <w:rFonts w:asciiTheme="minorHAnsi" w:eastAsia="Calibri" w:hAnsiTheme="minorHAnsi" w:cs="Arial"/>
                <w:sz w:val="22"/>
                <w:szCs w:val="22"/>
                <w:lang w:eastAsia="en-US"/>
              </w:rPr>
            </w:pPr>
            <w:r w:rsidRPr="00AF1FC0">
              <w:rPr>
                <w:rFonts w:asciiTheme="minorHAnsi" w:eastAsia="Calibri" w:hAnsiTheme="minorHAnsi" w:cs="Arial"/>
                <w:sz w:val="22"/>
                <w:szCs w:val="22"/>
                <w:lang w:eastAsia="en-US"/>
              </w:rPr>
              <w:t>apertura de proposiciones</w:t>
            </w:r>
          </w:p>
        </w:tc>
        <w:tc>
          <w:tcPr>
            <w:tcW w:w="1701" w:type="dxa"/>
          </w:tcPr>
          <w:p w:rsidR="00EC1807" w:rsidRPr="00AF1FC0" w:rsidRDefault="0095774F" w:rsidP="007D545B">
            <w:pPr>
              <w:pStyle w:val="Prrafodelista"/>
              <w:ind w:left="0"/>
              <w:contextualSpacing w:val="0"/>
              <w:jc w:val="center"/>
              <w:rPr>
                <w:rFonts w:asciiTheme="minorHAnsi" w:hAnsiTheme="minorHAnsi" w:cs="Arial"/>
                <w:b/>
                <w:sz w:val="22"/>
                <w:szCs w:val="22"/>
              </w:rPr>
            </w:pPr>
            <w:r w:rsidRPr="00AF1FC0">
              <w:rPr>
                <w:rFonts w:asciiTheme="minorHAnsi" w:hAnsiTheme="minorHAnsi" w:cs="Arial"/>
                <w:b/>
                <w:sz w:val="22"/>
                <w:szCs w:val="22"/>
              </w:rPr>
              <w:t>2</w:t>
            </w:r>
            <w:r w:rsidR="00A22581" w:rsidRPr="00AF1FC0">
              <w:rPr>
                <w:rFonts w:asciiTheme="minorHAnsi" w:hAnsiTheme="minorHAnsi" w:cs="Arial"/>
                <w:b/>
                <w:sz w:val="22"/>
                <w:szCs w:val="22"/>
              </w:rPr>
              <w:t>3</w:t>
            </w:r>
            <w:r w:rsidR="003C0E50" w:rsidRPr="00AF1FC0">
              <w:rPr>
                <w:rFonts w:asciiTheme="minorHAnsi" w:hAnsiTheme="minorHAnsi" w:cs="Arial"/>
                <w:b/>
                <w:sz w:val="22"/>
                <w:szCs w:val="22"/>
              </w:rPr>
              <w:t xml:space="preserve"> de </w:t>
            </w:r>
            <w:r w:rsidR="00A22581" w:rsidRPr="00AF1FC0">
              <w:rPr>
                <w:rFonts w:asciiTheme="minorHAnsi" w:hAnsiTheme="minorHAnsi" w:cs="Arial"/>
                <w:b/>
                <w:sz w:val="22"/>
                <w:szCs w:val="22"/>
              </w:rPr>
              <w:t>febrero</w:t>
            </w:r>
            <w:r w:rsidR="00C04AD8" w:rsidRPr="00AF1FC0">
              <w:rPr>
                <w:rFonts w:asciiTheme="minorHAnsi" w:hAnsiTheme="minorHAnsi" w:cs="Arial"/>
                <w:b/>
                <w:sz w:val="22"/>
                <w:szCs w:val="22"/>
              </w:rPr>
              <w:t xml:space="preserve"> </w:t>
            </w:r>
            <w:r w:rsidR="00A85325" w:rsidRPr="00AF1FC0">
              <w:rPr>
                <w:rFonts w:asciiTheme="minorHAnsi" w:hAnsiTheme="minorHAnsi" w:cs="Arial"/>
                <w:b/>
                <w:sz w:val="22"/>
                <w:szCs w:val="22"/>
              </w:rPr>
              <w:t>d</w:t>
            </w:r>
            <w:r w:rsidR="00CC164C" w:rsidRPr="00AF1FC0">
              <w:rPr>
                <w:rFonts w:asciiTheme="minorHAnsi" w:hAnsiTheme="minorHAnsi" w:cs="Arial"/>
                <w:b/>
                <w:sz w:val="22"/>
                <w:szCs w:val="22"/>
              </w:rPr>
              <w:t>e 201</w:t>
            </w:r>
            <w:r w:rsidR="00A22581" w:rsidRPr="00AF1FC0">
              <w:rPr>
                <w:rFonts w:asciiTheme="minorHAnsi" w:hAnsiTheme="minorHAnsi" w:cs="Arial"/>
                <w:b/>
                <w:sz w:val="22"/>
                <w:szCs w:val="22"/>
              </w:rPr>
              <w:t>8</w:t>
            </w:r>
            <w:r w:rsidR="00E365BA" w:rsidRPr="00AF1FC0">
              <w:rPr>
                <w:rFonts w:asciiTheme="minorHAnsi" w:hAnsiTheme="minorHAnsi" w:cs="Arial"/>
                <w:b/>
                <w:sz w:val="22"/>
                <w:szCs w:val="22"/>
              </w:rPr>
              <w:t xml:space="preserve"> a las 10</w:t>
            </w:r>
            <w:r w:rsidR="00EC1807" w:rsidRPr="00AF1FC0">
              <w:rPr>
                <w:rFonts w:asciiTheme="minorHAnsi" w:hAnsiTheme="minorHAnsi" w:cs="Arial"/>
                <w:b/>
                <w:sz w:val="22"/>
                <w:szCs w:val="22"/>
              </w:rPr>
              <w:t>:00 hrs.</w:t>
            </w:r>
          </w:p>
        </w:tc>
        <w:tc>
          <w:tcPr>
            <w:tcW w:w="5798" w:type="dxa"/>
          </w:tcPr>
          <w:p w:rsidR="00EC1807" w:rsidRPr="006D10FB" w:rsidRDefault="00CC164C" w:rsidP="000B2CCF">
            <w:pPr>
              <w:pStyle w:val="Prrafodelista"/>
              <w:ind w:left="0"/>
              <w:contextualSpacing w:val="0"/>
              <w:rPr>
                <w:rFonts w:asciiTheme="minorHAnsi" w:hAnsiTheme="minorHAnsi" w:cs="Arial"/>
                <w:b/>
                <w:sz w:val="20"/>
                <w:szCs w:val="20"/>
              </w:rPr>
            </w:pPr>
            <w:r w:rsidRPr="006D10FB">
              <w:rPr>
                <w:rFonts w:asciiTheme="minorHAnsi" w:hAnsiTheme="minorHAnsi" w:cs="Arial"/>
                <w:b/>
                <w:sz w:val="20"/>
                <w:szCs w:val="20"/>
              </w:rPr>
              <w:t>Sala de licitaciones de la Administración Por</w:t>
            </w:r>
            <w:r w:rsidR="00ED5693">
              <w:rPr>
                <w:rFonts w:asciiTheme="minorHAnsi" w:hAnsiTheme="minorHAnsi" w:cs="Arial"/>
                <w:b/>
                <w:sz w:val="20"/>
                <w:szCs w:val="20"/>
              </w:rPr>
              <w:t>tuaria Integral de Guaymas, S.A.</w:t>
            </w:r>
            <w:r w:rsidRPr="006D10FB">
              <w:rPr>
                <w:rFonts w:asciiTheme="minorHAnsi" w:hAnsiTheme="minorHAnsi" w:cs="Arial"/>
                <w:b/>
                <w:sz w:val="20"/>
                <w:szCs w:val="20"/>
              </w:rPr>
              <w:t xml:space="preserve"> de C.V. en recinto portuario zona franca colonia Punta Arena, C.P. 85430 en Guaymas, Sonora</w:t>
            </w:r>
            <w:r w:rsidR="00B134C7" w:rsidRPr="006D10FB">
              <w:rPr>
                <w:rFonts w:asciiTheme="minorHAnsi" w:hAnsiTheme="minorHAnsi" w:cs="Arial"/>
                <w:b/>
                <w:sz w:val="20"/>
                <w:szCs w:val="20"/>
              </w:rPr>
              <w:t xml:space="preserve">. Así como en la Dirección del Sistema Electrónico de Contrataciones Gubernamentales, CompraNet: </w:t>
            </w:r>
            <w:hyperlink r:id="rId12" w:history="1">
              <w:r w:rsidR="00B134C7" w:rsidRPr="006D10FB">
                <w:rPr>
                  <w:rStyle w:val="Hipervnculo"/>
                  <w:rFonts w:asciiTheme="minorHAnsi" w:hAnsiTheme="minorHAnsi" w:cs="Arial"/>
                  <w:b/>
                  <w:sz w:val="20"/>
                  <w:szCs w:val="20"/>
                </w:rPr>
                <w:t>www.compranet.gob.mx</w:t>
              </w:r>
            </w:hyperlink>
          </w:p>
        </w:tc>
      </w:tr>
      <w:tr w:rsidR="00EC1807" w:rsidRPr="00F15568" w:rsidTr="00B134C7">
        <w:tc>
          <w:tcPr>
            <w:tcW w:w="2297" w:type="dxa"/>
          </w:tcPr>
          <w:p w:rsidR="00EC1807" w:rsidRPr="00AF1FC0" w:rsidRDefault="00EC1807" w:rsidP="000B2CCF">
            <w:pPr>
              <w:autoSpaceDE w:val="0"/>
              <w:autoSpaceDN w:val="0"/>
              <w:adjustRightInd w:val="0"/>
              <w:jc w:val="both"/>
              <w:rPr>
                <w:rFonts w:asciiTheme="minorHAnsi" w:eastAsia="Calibri" w:hAnsiTheme="minorHAnsi" w:cs="Arial"/>
                <w:sz w:val="22"/>
                <w:szCs w:val="22"/>
                <w:lang w:eastAsia="en-US"/>
              </w:rPr>
            </w:pPr>
            <w:r w:rsidRPr="00AF1FC0">
              <w:rPr>
                <w:rFonts w:asciiTheme="minorHAnsi" w:eastAsia="Calibri" w:hAnsiTheme="minorHAnsi" w:cs="Arial"/>
                <w:sz w:val="22"/>
                <w:szCs w:val="22"/>
                <w:lang w:eastAsia="en-US"/>
              </w:rPr>
              <w:t>Acto de fallo de la</w:t>
            </w:r>
          </w:p>
          <w:p w:rsidR="00EC1807" w:rsidRPr="00AF1FC0" w:rsidRDefault="00422585" w:rsidP="000B2CCF">
            <w:pPr>
              <w:autoSpaceDE w:val="0"/>
              <w:autoSpaceDN w:val="0"/>
              <w:adjustRightInd w:val="0"/>
              <w:jc w:val="both"/>
              <w:rPr>
                <w:rFonts w:asciiTheme="minorHAnsi" w:eastAsia="Calibri" w:hAnsiTheme="minorHAnsi" w:cs="Arial"/>
                <w:sz w:val="22"/>
                <w:szCs w:val="22"/>
                <w:lang w:eastAsia="en-US"/>
              </w:rPr>
            </w:pPr>
            <w:r w:rsidRPr="00AF1FC0">
              <w:rPr>
                <w:rFonts w:asciiTheme="minorHAnsi" w:eastAsia="Calibri" w:hAnsiTheme="minorHAnsi" w:cs="Arial"/>
                <w:sz w:val="22"/>
                <w:szCs w:val="22"/>
                <w:lang w:eastAsia="en-US"/>
              </w:rPr>
              <w:t>licitación pública nacional electrónica</w:t>
            </w:r>
          </w:p>
        </w:tc>
        <w:tc>
          <w:tcPr>
            <w:tcW w:w="1701" w:type="dxa"/>
          </w:tcPr>
          <w:p w:rsidR="00EC1807" w:rsidRPr="00AF1FC0" w:rsidRDefault="00A22581" w:rsidP="006D10FB">
            <w:pPr>
              <w:pStyle w:val="Prrafodelista"/>
              <w:ind w:left="0"/>
              <w:contextualSpacing w:val="0"/>
              <w:jc w:val="center"/>
              <w:rPr>
                <w:rFonts w:asciiTheme="minorHAnsi" w:hAnsiTheme="minorHAnsi" w:cs="Arial"/>
                <w:b/>
                <w:sz w:val="22"/>
                <w:szCs w:val="22"/>
              </w:rPr>
            </w:pPr>
            <w:r w:rsidRPr="00AF1FC0">
              <w:rPr>
                <w:rFonts w:asciiTheme="minorHAnsi" w:hAnsiTheme="minorHAnsi" w:cs="Arial"/>
                <w:b/>
                <w:sz w:val="22"/>
                <w:szCs w:val="22"/>
              </w:rPr>
              <w:t>27</w:t>
            </w:r>
            <w:r w:rsidR="003C0E50" w:rsidRPr="00AF1FC0">
              <w:rPr>
                <w:rFonts w:asciiTheme="minorHAnsi" w:hAnsiTheme="minorHAnsi" w:cs="Arial"/>
                <w:b/>
                <w:sz w:val="22"/>
                <w:szCs w:val="22"/>
              </w:rPr>
              <w:t xml:space="preserve"> de </w:t>
            </w:r>
            <w:r w:rsidRPr="00AF1FC0">
              <w:rPr>
                <w:rFonts w:asciiTheme="minorHAnsi" w:hAnsiTheme="minorHAnsi" w:cs="Arial"/>
                <w:b/>
                <w:sz w:val="22"/>
                <w:szCs w:val="22"/>
              </w:rPr>
              <w:t xml:space="preserve">febrero </w:t>
            </w:r>
            <w:r w:rsidR="00E365BA" w:rsidRPr="00AF1FC0">
              <w:rPr>
                <w:rFonts w:asciiTheme="minorHAnsi" w:hAnsiTheme="minorHAnsi" w:cs="Arial"/>
                <w:b/>
                <w:sz w:val="22"/>
                <w:szCs w:val="22"/>
              </w:rPr>
              <w:t xml:space="preserve">de </w:t>
            </w:r>
            <w:r w:rsidR="00ED5693" w:rsidRPr="00AF1FC0">
              <w:rPr>
                <w:rFonts w:asciiTheme="minorHAnsi" w:hAnsiTheme="minorHAnsi" w:cs="Arial"/>
                <w:b/>
                <w:sz w:val="22"/>
                <w:szCs w:val="22"/>
              </w:rPr>
              <w:t>201</w:t>
            </w:r>
            <w:r w:rsidRPr="00AF1FC0">
              <w:rPr>
                <w:rFonts w:asciiTheme="minorHAnsi" w:hAnsiTheme="minorHAnsi" w:cs="Arial"/>
                <w:b/>
                <w:sz w:val="22"/>
                <w:szCs w:val="22"/>
              </w:rPr>
              <w:t>8</w:t>
            </w:r>
            <w:r w:rsidR="00ED5693" w:rsidRPr="00AF1FC0">
              <w:rPr>
                <w:rFonts w:asciiTheme="minorHAnsi" w:hAnsiTheme="minorHAnsi" w:cs="Arial"/>
                <w:b/>
                <w:sz w:val="22"/>
                <w:szCs w:val="22"/>
              </w:rPr>
              <w:t xml:space="preserve"> </w:t>
            </w:r>
            <w:r w:rsidR="00E54BD6" w:rsidRPr="00AF1FC0">
              <w:rPr>
                <w:rFonts w:asciiTheme="minorHAnsi" w:hAnsiTheme="minorHAnsi" w:cs="Arial"/>
                <w:b/>
                <w:sz w:val="22"/>
                <w:szCs w:val="22"/>
              </w:rPr>
              <w:t>a las</w:t>
            </w:r>
            <w:r w:rsidR="008C60D6" w:rsidRPr="00AF1FC0">
              <w:rPr>
                <w:rFonts w:asciiTheme="minorHAnsi" w:hAnsiTheme="minorHAnsi" w:cs="Arial"/>
                <w:b/>
                <w:sz w:val="22"/>
                <w:szCs w:val="22"/>
              </w:rPr>
              <w:t xml:space="preserve"> </w:t>
            </w:r>
            <w:r w:rsidR="00E37ADD" w:rsidRPr="00AF1FC0">
              <w:rPr>
                <w:rFonts w:asciiTheme="minorHAnsi" w:hAnsiTheme="minorHAnsi" w:cs="Arial"/>
                <w:b/>
                <w:sz w:val="22"/>
                <w:szCs w:val="22"/>
              </w:rPr>
              <w:t>18</w:t>
            </w:r>
            <w:r w:rsidR="00EC1807" w:rsidRPr="00AF1FC0">
              <w:rPr>
                <w:rFonts w:asciiTheme="minorHAnsi" w:hAnsiTheme="minorHAnsi" w:cs="Arial"/>
                <w:b/>
                <w:sz w:val="22"/>
                <w:szCs w:val="22"/>
              </w:rPr>
              <w:t>:00 hrs.</w:t>
            </w:r>
          </w:p>
        </w:tc>
        <w:tc>
          <w:tcPr>
            <w:tcW w:w="5798" w:type="dxa"/>
          </w:tcPr>
          <w:p w:rsidR="00EC1807" w:rsidRPr="00B134C7" w:rsidRDefault="00CC164C" w:rsidP="000B2CCF">
            <w:pPr>
              <w:pStyle w:val="Prrafodelista"/>
              <w:ind w:left="0"/>
              <w:contextualSpacing w:val="0"/>
              <w:rPr>
                <w:rFonts w:asciiTheme="minorHAnsi" w:hAnsiTheme="minorHAnsi" w:cs="Arial"/>
                <w:b/>
                <w:sz w:val="20"/>
                <w:szCs w:val="20"/>
              </w:rPr>
            </w:pPr>
            <w:r w:rsidRPr="00B134C7">
              <w:rPr>
                <w:rFonts w:asciiTheme="minorHAnsi" w:hAnsiTheme="minorHAnsi" w:cs="Arial"/>
                <w:b/>
                <w:sz w:val="20"/>
                <w:szCs w:val="20"/>
              </w:rPr>
              <w:t>Sala de licitaciones de la Administración Por</w:t>
            </w:r>
            <w:r w:rsidR="00ED5693">
              <w:rPr>
                <w:rFonts w:asciiTheme="minorHAnsi" w:hAnsiTheme="minorHAnsi" w:cs="Arial"/>
                <w:b/>
                <w:sz w:val="20"/>
                <w:szCs w:val="20"/>
              </w:rPr>
              <w:t>tuaria Integral de Guaymas, S.A.</w:t>
            </w:r>
            <w:r w:rsidRPr="00B134C7">
              <w:rPr>
                <w:rFonts w:asciiTheme="minorHAnsi" w:hAnsiTheme="minorHAnsi" w:cs="Arial"/>
                <w:b/>
                <w:sz w:val="20"/>
                <w:szCs w:val="20"/>
              </w:rPr>
              <w:t xml:space="preserve"> de C.V. en recinto portuario zona franca colonia Punta Arena, C.P. 85430 en Guaymas, Sonora</w:t>
            </w:r>
            <w:r w:rsidR="00B134C7" w:rsidRPr="00B134C7">
              <w:rPr>
                <w:rFonts w:asciiTheme="minorHAnsi" w:hAnsiTheme="minorHAnsi" w:cs="Arial"/>
                <w:b/>
                <w:sz w:val="20"/>
                <w:szCs w:val="20"/>
              </w:rPr>
              <w:t xml:space="preserve">. Así como en la Dirección del Sistema Electrónico de Contrataciones Gubernamentales, CompraNet: </w:t>
            </w:r>
            <w:hyperlink r:id="rId13" w:history="1">
              <w:r w:rsidR="00B134C7" w:rsidRPr="00B134C7">
                <w:rPr>
                  <w:rStyle w:val="Hipervnculo"/>
                  <w:rFonts w:asciiTheme="minorHAnsi" w:hAnsiTheme="minorHAnsi" w:cs="Arial"/>
                  <w:b/>
                  <w:sz w:val="20"/>
                  <w:szCs w:val="20"/>
                </w:rPr>
                <w:t>www.compranet.gob.mx</w:t>
              </w:r>
            </w:hyperlink>
          </w:p>
        </w:tc>
      </w:tr>
    </w:tbl>
    <w:p w:rsidR="00975F79" w:rsidRPr="00F15568" w:rsidRDefault="00975F79" w:rsidP="00951AAB">
      <w:pPr>
        <w:pStyle w:val="Prrafodelista"/>
        <w:autoSpaceDE w:val="0"/>
        <w:autoSpaceDN w:val="0"/>
        <w:adjustRightInd w:val="0"/>
        <w:ind w:left="0"/>
        <w:jc w:val="both"/>
        <w:rPr>
          <w:rFonts w:asciiTheme="minorHAnsi" w:eastAsia="Calibri" w:hAnsiTheme="minorHAnsi" w:cs="Arial"/>
          <w:b/>
          <w:bCs/>
          <w:color w:val="000000"/>
          <w:sz w:val="22"/>
          <w:szCs w:val="22"/>
          <w:lang w:eastAsia="en-US"/>
        </w:rPr>
      </w:pPr>
    </w:p>
    <w:p w:rsidR="00CF224D" w:rsidRPr="00F15568" w:rsidRDefault="00CF224D" w:rsidP="00975F79">
      <w:pPr>
        <w:pStyle w:val="Prrafodelista"/>
        <w:numPr>
          <w:ilvl w:val="1"/>
          <w:numId w:val="2"/>
        </w:numPr>
        <w:autoSpaceDE w:val="0"/>
        <w:autoSpaceDN w:val="0"/>
        <w:adjustRightInd w:val="0"/>
        <w:ind w:left="567" w:hanging="567"/>
        <w:jc w:val="both"/>
        <w:rPr>
          <w:rFonts w:asciiTheme="minorHAnsi" w:eastAsia="Calibri" w:hAnsiTheme="minorHAnsi" w:cs="Arial"/>
          <w:b/>
          <w:bCs/>
          <w:color w:val="000000"/>
          <w:sz w:val="22"/>
          <w:szCs w:val="22"/>
          <w:lang w:eastAsia="en-US"/>
        </w:rPr>
      </w:pPr>
      <w:r w:rsidRPr="00F15568">
        <w:rPr>
          <w:rFonts w:asciiTheme="minorHAnsi" w:eastAsia="Calibri" w:hAnsiTheme="minorHAnsi" w:cs="Arial"/>
          <w:b/>
          <w:bCs/>
          <w:color w:val="000000"/>
          <w:sz w:val="22"/>
          <w:szCs w:val="22"/>
          <w:lang w:eastAsia="en-US"/>
        </w:rPr>
        <w:t>LUGAR PARA CONSULTAR LA CONVOCATORIA.</w:t>
      </w:r>
    </w:p>
    <w:p w:rsidR="002B4F17" w:rsidRPr="00F15568" w:rsidRDefault="002B4F17" w:rsidP="002B4F17">
      <w:pPr>
        <w:pStyle w:val="Prrafodelista"/>
        <w:autoSpaceDE w:val="0"/>
        <w:autoSpaceDN w:val="0"/>
        <w:adjustRightInd w:val="0"/>
        <w:ind w:left="0"/>
        <w:jc w:val="both"/>
        <w:rPr>
          <w:rFonts w:asciiTheme="minorHAnsi" w:eastAsia="Calibri" w:hAnsiTheme="minorHAnsi" w:cs="Arial"/>
          <w:b/>
          <w:bCs/>
          <w:color w:val="000000"/>
          <w:sz w:val="22"/>
          <w:szCs w:val="22"/>
          <w:lang w:eastAsia="en-US"/>
        </w:rPr>
      </w:pPr>
    </w:p>
    <w:p w:rsidR="006F3C92" w:rsidRPr="00F15568" w:rsidRDefault="002D7083" w:rsidP="00975F79">
      <w:pPr>
        <w:autoSpaceDE w:val="0"/>
        <w:autoSpaceDN w:val="0"/>
        <w:adjustRightInd w:val="0"/>
        <w:jc w:val="both"/>
        <w:rPr>
          <w:rFonts w:asciiTheme="minorHAnsi" w:hAnsiTheme="minorHAnsi" w:cs="Arial"/>
          <w:bCs/>
          <w:sz w:val="22"/>
          <w:szCs w:val="22"/>
        </w:rPr>
      </w:pPr>
      <w:r w:rsidRPr="00F15568">
        <w:rPr>
          <w:rFonts w:asciiTheme="minorHAnsi" w:eastAsia="Calibri" w:hAnsiTheme="minorHAnsi" w:cs="Arial"/>
          <w:sz w:val="22"/>
          <w:szCs w:val="22"/>
          <w:lang w:eastAsia="en-US"/>
        </w:rPr>
        <w:t>C</w:t>
      </w:r>
      <w:r w:rsidR="00CF224D" w:rsidRPr="00F15568">
        <w:rPr>
          <w:rFonts w:asciiTheme="minorHAnsi" w:eastAsia="Calibri" w:hAnsiTheme="minorHAnsi" w:cs="Arial"/>
          <w:sz w:val="22"/>
          <w:szCs w:val="22"/>
          <w:lang w:eastAsia="en-US"/>
        </w:rPr>
        <w:t xml:space="preserve">on fundamento en el artículo 30 </w:t>
      </w:r>
      <w:r w:rsidR="0086597B" w:rsidRPr="00F15568">
        <w:rPr>
          <w:rFonts w:asciiTheme="minorHAnsi" w:eastAsia="Calibri" w:hAnsiTheme="minorHAnsi" w:cs="Arial"/>
          <w:sz w:val="22"/>
          <w:szCs w:val="22"/>
          <w:lang w:eastAsia="en-US"/>
        </w:rPr>
        <w:t>de la Ley</w:t>
      </w:r>
      <w:r w:rsidR="00CF224D" w:rsidRPr="00F15568">
        <w:rPr>
          <w:rFonts w:asciiTheme="minorHAnsi" w:eastAsia="Calibri" w:hAnsiTheme="minorHAnsi" w:cs="Arial"/>
          <w:sz w:val="22"/>
          <w:szCs w:val="22"/>
          <w:lang w:eastAsia="en-US"/>
        </w:rPr>
        <w:t xml:space="preserve">, la presente </w:t>
      </w:r>
      <w:r w:rsidRPr="00F15568">
        <w:rPr>
          <w:rFonts w:asciiTheme="minorHAnsi" w:eastAsia="Calibri" w:hAnsiTheme="minorHAnsi" w:cs="Arial"/>
          <w:sz w:val="22"/>
          <w:szCs w:val="22"/>
          <w:lang w:eastAsia="en-US"/>
        </w:rPr>
        <w:t>convocatoria se publica en CompraN</w:t>
      </w:r>
      <w:r w:rsidR="00AD27BE" w:rsidRPr="00F15568">
        <w:rPr>
          <w:rFonts w:asciiTheme="minorHAnsi" w:eastAsia="Calibri" w:hAnsiTheme="minorHAnsi" w:cs="Arial"/>
          <w:sz w:val="22"/>
          <w:szCs w:val="22"/>
          <w:lang w:eastAsia="en-US"/>
        </w:rPr>
        <w:t>et y su obtención es gratuita,</w:t>
      </w:r>
      <w:r w:rsidR="00CF224D" w:rsidRPr="00F15568">
        <w:rPr>
          <w:rFonts w:asciiTheme="minorHAnsi" w:eastAsia="Calibri" w:hAnsiTheme="minorHAnsi" w:cs="Arial"/>
          <w:sz w:val="22"/>
          <w:szCs w:val="22"/>
          <w:lang w:eastAsia="en-US"/>
        </w:rPr>
        <w:t xml:space="preserve"> </w:t>
      </w:r>
      <w:r w:rsidR="00375DB1" w:rsidRPr="00F15568">
        <w:rPr>
          <w:rFonts w:asciiTheme="minorHAnsi" w:hAnsiTheme="minorHAnsi" w:cs="Tahoma"/>
          <w:color w:val="000000"/>
          <w:sz w:val="22"/>
          <w:szCs w:val="22"/>
          <w:lang w:eastAsia="en-US"/>
        </w:rPr>
        <w:t>además</w:t>
      </w:r>
      <w:r w:rsidR="00AD27BE" w:rsidRPr="00F15568">
        <w:rPr>
          <w:rFonts w:asciiTheme="minorHAnsi" w:eastAsia="Calibri" w:hAnsiTheme="minorHAnsi" w:cs="Arial"/>
          <w:sz w:val="22"/>
          <w:szCs w:val="22"/>
          <w:lang w:eastAsia="en-US"/>
        </w:rPr>
        <w:t>. L</w:t>
      </w:r>
      <w:r w:rsidR="00CF224D" w:rsidRPr="00F15568">
        <w:rPr>
          <w:rFonts w:asciiTheme="minorHAnsi" w:eastAsia="Calibri" w:hAnsiTheme="minorHAnsi" w:cs="Arial"/>
          <w:sz w:val="22"/>
          <w:szCs w:val="22"/>
          <w:lang w:eastAsia="en-US"/>
        </w:rPr>
        <w:t xml:space="preserve">a </w:t>
      </w:r>
      <w:r w:rsidR="00E05991" w:rsidRPr="00F15568">
        <w:rPr>
          <w:rFonts w:asciiTheme="minorHAnsi" w:eastAsia="Calibri" w:hAnsiTheme="minorHAnsi" w:cs="Arial"/>
          <w:sz w:val="22"/>
          <w:szCs w:val="22"/>
          <w:lang w:eastAsia="en-US"/>
        </w:rPr>
        <w:t>CONVOCANTE</w:t>
      </w:r>
      <w:r w:rsidR="00CF224D" w:rsidRPr="00F15568">
        <w:rPr>
          <w:rFonts w:asciiTheme="minorHAnsi" w:eastAsia="Calibri" w:hAnsiTheme="minorHAnsi" w:cs="Arial"/>
          <w:sz w:val="22"/>
          <w:szCs w:val="22"/>
          <w:lang w:eastAsia="en-US"/>
        </w:rPr>
        <w:t xml:space="preserve"> pondrá a disposición de los </w:t>
      </w:r>
      <w:r w:rsidR="006D10FB">
        <w:rPr>
          <w:rFonts w:asciiTheme="minorHAnsi" w:eastAsia="Calibri" w:hAnsiTheme="minorHAnsi" w:cs="Arial"/>
          <w:sz w:val="22"/>
          <w:szCs w:val="22"/>
          <w:lang w:eastAsia="en-US"/>
        </w:rPr>
        <w:t>LICITANTES</w:t>
      </w:r>
      <w:r w:rsidR="00CF224D" w:rsidRPr="00F15568">
        <w:rPr>
          <w:rFonts w:asciiTheme="minorHAnsi" w:eastAsia="Calibri" w:hAnsiTheme="minorHAnsi" w:cs="Arial"/>
          <w:sz w:val="22"/>
          <w:szCs w:val="22"/>
          <w:lang w:eastAsia="en-US"/>
        </w:rPr>
        <w:t xml:space="preserve"> </w:t>
      </w:r>
      <w:r w:rsidR="00B4281C" w:rsidRPr="00F15568">
        <w:rPr>
          <w:rFonts w:asciiTheme="minorHAnsi" w:eastAsia="Calibri" w:hAnsiTheme="minorHAnsi" w:cs="Arial"/>
          <w:sz w:val="22"/>
          <w:szCs w:val="22"/>
          <w:lang w:eastAsia="en-US"/>
        </w:rPr>
        <w:t xml:space="preserve">un ejemplar </w:t>
      </w:r>
      <w:r w:rsidR="006D10FB" w:rsidRPr="00F15568">
        <w:rPr>
          <w:rFonts w:asciiTheme="minorHAnsi" w:eastAsia="Calibri" w:hAnsiTheme="minorHAnsi" w:cs="Arial"/>
          <w:sz w:val="22"/>
          <w:szCs w:val="22"/>
          <w:lang w:eastAsia="en-US"/>
        </w:rPr>
        <w:t xml:space="preserve">en el Departamento de Recursos Materiales </w:t>
      </w:r>
      <w:r w:rsidR="006D10FB">
        <w:rPr>
          <w:rFonts w:asciiTheme="minorHAnsi" w:eastAsia="Calibri" w:hAnsiTheme="minorHAnsi" w:cs="Arial"/>
          <w:sz w:val="22"/>
          <w:szCs w:val="22"/>
          <w:lang w:eastAsia="en-US"/>
        </w:rPr>
        <w:t xml:space="preserve">de la Entidad, </w:t>
      </w:r>
      <w:r w:rsidR="00CF224D" w:rsidRPr="00F15568">
        <w:rPr>
          <w:rFonts w:asciiTheme="minorHAnsi" w:eastAsia="Calibri" w:hAnsiTheme="minorHAnsi" w:cs="Arial"/>
          <w:sz w:val="22"/>
          <w:szCs w:val="22"/>
          <w:lang w:eastAsia="en-US"/>
        </w:rPr>
        <w:t xml:space="preserve">dependiente de la </w:t>
      </w:r>
      <w:r w:rsidRPr="00F15568">
        <w:rPr>
          <w:rFonts w:asciiTheme="minorHAnsi" w:eastAsia="Calibri" w:hAnsiTheme="minorHAnsi" w:cs="Arial"/>
          <w:sz w:val="22"/>
          <w:szCs w:val="22"/>
          <w:lang w:eastAsia="en-US"/>
        </w:rPr>
        <w:t>Gerencia de Administración y Finanzas, ubicada en</w:t>
      </w:r>
      <w:r w:rsidRPr="00F15568">
        <w:rPr>
          <w:rFonts w:asciiTheme="minorHAnsi" w:hAnsiTheme="minorHAnsi" w:cs="Arial"/>
          <w:bCs/>
          <w:sz w:val="22"/>
          <w:szCs w:val="22"/>
        </w:rPr>
        <w:t xml:space="preserve"> </w:t>
      </w:r>
      <w:r w:rsidR="00366444" w:rsidRPr="00F15568">
        <w:rPr>
          <w:rFonts w:asciiTheme="minorHAnsi" w:hAnsiTheme="minorHAnsi" w:cs="Arial"/>
          <w:bCs/>
          <w:sz w:val="22"/>
          <w:szCs w:val="22"/>
        </w:rPr>
        <w:t xml:space="preserve">Interior del Recinto Portuario Zona Franca, Colonia Punta Arena C.P 85430 ubicado en la Ciudad de Guaymas Sonora, con </w:t>
      </w:r>
      <w:r w:rsidR="00951AAB" w:rsidRPr="00F15568">
        <w:rPr>
          <w:rFonts w:asciiTheme="minorHAnsi" w:hAnsiTheme="minorHAnsi" w:cs="Arial"/>
          <w:bCs/>
          <w:sz w:val="22"/>
          <w:szCs w:val="22"/>
        </w:rPr>
        <w:t>teléfonos (622) 2252</w:t>
      </w:r>
      <w:r w:rsidR="00366444" w:rsidRPr="00F15568">
        <w:rPr>
          <w:rFonts w:asciiTheme="minorHAnsi" w:hAnsiTheme="minorHAnsi" w:cs="Arial"/>
          <w:bCs/>
          <w:sz w:val="22"/>
          <w:szCs w:val="22"/>
        </w:rPr>
        <w:t>2</w:t>
      </w:r>
      <w:r w:rsidR="0070341D" w:rsidRPr="00F15568">
        <w:rPr>
          <w:rFonts w:asciiTheme="minorHAnsi" w:hAnsiTheme="minorHAnsi" w:cs="Arial"/>
          <w:bCs/>
          <w:sz w:val="22"/>
          <w:szCs w:val="22"/>
        </w:rPr>
        <w:t>50</w:t>
      </w:r>
      <w:r w:rsidR="00951AAB" w:rsidRPr="00F15568">
        <w:rPr>
          <w:rFonts w:asciiTheme="minorHAnsi" w:hAnsiTheme="minorHAnsi" w:cs="Arial"/>
          <w:bCs/>
          <w:sz w:val="22"/>
          <w:szCs w:val="22"/>
        </w:rPr>
        <w:t>, 2252</w:t>
      </w:r>
      <w:r w:rsidR="00366444" w:rsidRPr="00F15568">
        <w:rPr>
          <w:rFonts w:asciiTheme="minorHAnsi" w:hAnsiTheme="minorHAnsi" w:cs="Arial"/>
          <w:bCs/>
          <w:sz w:val="22"/>
          <w:szCs w:val="22"/>
        </w:rPr>
        <w:t>2</w:t>
      </w:r>
      <w:r w:rsidR="0070341D" w:rsidRPr="00F15568">
        <w:rPr>
          <w:rFonts w:asciiTheme="minorHAnsi" w:hAnsiTheme="minorHAnsi" w:cs="Arial"/>
          <w:bCs/>
          <w:sz w:val="22"/>
          <w:szCs w:val="22"/>
        </w:rPr>
        <w:t>7</w:t>
      </w:r>
      <w:r w:rsidR="00366444" w:rsidRPr="00F15568">
        <w:rPr>
          <w:rFonts w:asciiTheme="minorHAnsi" w:hAnsiTheme="minorHAnsi" w:cs="Arial"/>
          <w:bCs/>
          <w:sz w:val="22"/>
          <w:szCs w:val="22"/>
        </w:rPr>
        <w:t>9, fax (</w:t>
      </w:r>
      <w:r w:rsidR="003E5EEC" w:rsidRPr="00F15568">
        <w:rPr>
          <w:rFonts w:asciiTheme="minorHAnsi" w:hAnsiTheme="minorHAnsi" w:cs="Arial"/>
          <w:bCs/>
          <w:sz w:val="22"/>
          <w:szCs w:val="22"/>
        </w:rPr>
        <w:t xml:space="preserve">622) </w:t>
      </w:r>
      <w:r w:rsidR="0070341D" w:rsidRPr="00F15568">
        <w:rPr>
          <w:rFonts w:asciiTheme="minorHAnsi" w:hAnsiTheme="minorHAnsi" w:cs="Arial"/>
          <w:bCs/>
          <w:sz w:val="22"/>
          <w:szCs w:val="22"/>
        </w:rPr>
        <w:t>2252 280</w:t>
      </w:r>
      <w:r w:rsidR="00366444" w:rsidRPr="00F15568">
        <w:rPr>
          <w:rFonts w:asciiTheme="minorHAnsi" w:hAnsiTheme="minorHAnsi" w:cs="Arial"/>
          <w:bCs/>
          <w:sz w:val="22"/>
          <w:szCs w:val="22"/>
        </w:rPr>
        <w:t xml:space="preserve">, </w:t>
      </w:r>
      <w:r w:rsidRPr="00F15568">
        <w:rPr>
          <w:rFonts w:asciiTheme="minorHAnsi" w:hAnsiTheme="minorHAnsi" w:cs="Arial"/>
          <w:bCs/>
          <w:sz w:val="22"/>
          <w:szCs w:val="22"/>
        </w:rPr>
        <w:t xml:space="preserve">en un horario de </w:t>
      </w:r>
      <w:r w:rsidR="0070341D" w:rsidRPr="00F15568">
        <w:rPr>
          <w:rFonts w:asciiTheme="minorHAnsi" w:hAnsiTheme="minorHAnsi" w:cs="Arial"/>
          <w:bCs/>
          <w:sz w:val="22"/>
          <w:szCs w:val="22"/>
        </w:rPr>
        <w:t>08:00 hrs a 1</w:t>
      </w:r>
      <w:r w:rsidR="00E05991" w:rsidRPr="00F15568">
        <w:rPr>
          <w:rFonts w:asciiTheme="minorHAnsi" w:hAnsiTheme="minorHAnsi" w:cs="Arial"/>
          <w:bCs/>
          <w:sz w:val="22"/>
          <w:szCs w:val="22"/>
        </w:rPr>
        <w:t>8</w:t>
      </w:r>
      <w:r w:rsidR="0070341D" w:rsidRPr="00F15568">
        <w:rPr>
          <w:rFonts w:asciiTheme="minorHAnsi" w:hAnsiTheme="minorHAnsi" w:cs="Arial"/>
          <w:bCs/>
          <w:sz w:val="22"/>
          <w:szCs w:val="22"/>
        </w:rPr>
        <w:t xml:space="preserve">:00 </w:t>
      </w:r>
      <w:r w:rsidRPr="00F15568">
        <w:rPr>
          <w:rFonts w:asciiTheme="minorHAnsi" w:hAnsiTheme="minorHAnsi" w:cs="Arial"/>
          <w:bCs/>
          <w:sz w:val="22"/>
          <w:szCs w:val="22"/>
        </w:rPr>
        <w:t>horas, en días hábiles.</w:t>
      </w:r>
    </w:p>
    <w:p w:rsidR="00CC164C" w:rsidRPr="00F15568" w:rsidRDefault="00CC164C" w:rsidP="00975F79">
      <w:pPr>
        <w:autoSpaceDE w:val="0"/>
        <w:autoSpaceDN w:val="0"/>
        <w:adjustRightInd w:val="0"/>
        <w:jc w:val="both"/>
        <w:rPr>
          <w:rFonts w:asciiTheme="minorHAnsi" w:hAnsiTheme="minorHAnsi" w:cs="Arial"/>
          <w:bCs/>
          <w:sz w:val="22"/>
          <w:szCs w:val="22"/>
        </w:rPr>
      </w:pPr>
    </w:p>
    <w:p w:rsidR="00D848B3" w:rsidRPr="00F15568" w:rsidRDefault="00D848B3" w:rsidP="00975F79">
      <w:pPr>
        <w:pStyle w:val="Prrafodelista"/>
        <w:numPr>
          <w:ilvl w:val="1"/>
          <w:numId w:val="2"/>
        </w:numPr>
        <w:ind w:left="567" w:hanging="567"/>
        <w:jc w:val="both"/>
        <w:rPr>
          <w:rFonts w:asciiTheme="minorHAnsi" w:hAnsiTheme="minorHAnsi" w:cs="Arial"/>
          <w:b/>
          <w:sz w:val="22"/>
          <w:szCs w:val="22"/>
          <w:lang w:eastAsia="es-ES"/>
        </w:rPr>
      </w:pPr>
      <w:r w:rsidRPr="00F15568">
        <w:rPr>
          <w:rFonts w:asciiTheme="minorHAnsi" w:hAnsiTheme="minorHAnsi" w:cs="Arial"/>
          <w:b/>
          <w:sz w:val="22"/>
          <w:szCs w:val="22"/>
          <w:lang w:eastAsia="es-ES"/>
        </w:rPr>
        <w:t>PROCEDIMIENTO</w:t>
      </w:r>
    </w:p>
    <w:p w:rsidR="002C1327" w:rsidRPr="00F15568" w:rsidRDefault="002C1327" w:rsidP="006117EC">
      <w:pPr>
        <w:autoSpaceDE w:val="0"/>
        <w:autoSpaceDN w:val="0"/>
        <w:adjustRightInd w:val="0"/>
        <w:jc w:val="both"/>
        <w:rPr>
          <w:rFonts w:asciiTheme="minorHAnsi" w:eastAsia="Calibri" w:hAnsiTheme="minorHAnsi" w:cs="Arial"/>
          <w:sz w:val="22"/>
          <w:szCs w:val="22"/>
          <w:lang w:eastAsia="en-US"/>
        </w:rPr>
      </w:pPr>
    </w:p>
    <w:p w:rsidR="007D545B" w:rsidRPr="00F15568" w:rsidRDefault="007D545B" w:rsidP="007D545B">
      <w:pPr>
        <w:autoSpaceDE w:val="0"/>
        <w:autoSpaceDN w:val="0"/>
        <w:adjustRightInd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D</w:t>
      </w:r>
      <w:r w:rsidR="00AC4E77">
        <w:rPr>
          <w:rFonts w:asciiTheme="minorHAnsi" w:eastAsia="Calibri" w:hAnsiTheme="minorHAnsi" w:cs="Arial"/>
          <w:sz w:val="22"/>
          <w:szCs w:val="22"/>
          <w:lang w:eastAsia="en-US"/>
        </w:rPr>
        <w:t>e conformidad con los artículos</w:t>
      </w:r>
      <w:r w:rsidR="00D5245C"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26 B</w:t>
      </w:r>
      <w:r w:rsidR="00D5245C" w:rsidRPr="00F15568">
        <w:rPr>
          <w:rFonts w:asciiTheme="minorHAnsi" w:eastAsia="Calibri" w:hAnsiTheme="minorHAnsi" w:cs="Arial"/>
          <w:sz w:val="22"/>
          <w:szCs w:val="22"/>
          <w:lang w:eastAsia="en-US"/>
        </w:rPr>
        <w:t>is</w:t>
      </w:r>
      <w:r w:rsidR="00AC4E77">
        <w:rPr>
          <w:rFonts w:asciiTheme="minorHAnsi" w:eastAsia="Calibri" w:hAnsiTheme="minorHAnsi" w:cs="Arial"/>
          <w:sz w:val="22"/>
          <w:szCs w:val="22"/>
          <w:lang w:eastAsia="en-US"/>
        </w:rPr>
        <w:t xml:space="preserve"> fracción II y</w:t>
      </w:r>
      <w:r w:rsidRPr="00F15568">
        <w:rPr>
          <w:rFonts w:asciiTheme="minorHAnsi" w:eastAsia="Calibri" w:hAnsiTheme="minorHAnsi" w:cs="Arial"/>
          <w:sz w:val="22"/>
          <w:szCs w:val="22"/>
          <w:lang w:eastAsia="en-US"/>
        </w:rPr>
        <w:t xml:space="preserve"> 27 </w:t>
      </w:r>
      <w:r w:rsidR="00AC4E77">
        <w:rPr>
          <w:rFonts w:asciiTheme="minorHAnsi" w:eastAsia="Calibri" w:hAnsiTheme="minorHAnsi" w:cs="Arial"/>
          <w:sz w:val="22"/>
          <w:szCs w:val="22"/>
          <w:lang w:eastAsia="en-US"/>
        </w:rPr>
        <w:t>de</w:t>
      </w:r>
      <w:r w:rsidRPr="00F15568">
        <w:rPr>
          <w:rFonts w:asciiTheme="minorHAnsi" w:eastAsia="Calibri" w:hAnsiTheme="minorHAnsi" w:cs="Arial"/>
          <w:sz w:val="22"/>
          <w:szCs w:val="22"/>
          <w:lang w:eastAsia="en-US"/>
        </w:rPr>
        <w:t xml:space="preserve"> la Ley, el presente procedimiento de licitación conforme a los medios a utilizar será electrónica, por lo que </w:t>
      </w:r>
      <w:r w:rsidRPr="00B4281C">
        <w:rPr>
          <w:rFonts w:asciiTheme="minorHAnsi" w:eastAsia="Calibri" w:hAnsiTheme="minorHAnsi" w:cs="Arial"/>
          <w:b/>
          <w:sz w:val="22"/>
          <w:szCs w:val="22"/>
          <w:lang w:eastAsia="en-US"/>
        </w:rPr>
        <w:t>todos los eventos se llevarán a cabo mediante el sistema CompraNet.</w:t>
      </w:r>
    </w:p>
    <w:p w:rsidR="007D545B" w:rsidRPr="00F15568" w:rsidRDefault="007D545B" w:rsidP="007D545B">
      <w:pPr>
        <w:autoSpaceDE w:val="0"/>
        <w:autoSpaceDN w:val="0"/>
        <w:adjustRightInd w:val="0"/>
        <w:jc w:val="both"/>
        <w:rPr>
          <w:rFonts w:asciiTheme="minorHAnsi" w:eastAsia="Calibri" w:hAnsiTheme="minorHAnsi" w:cs="Arial"/>
          <w:sz w:val="22"/>
          <w:szCs w:val="22"/>
          <w:lang w:eastAsia="en-US"/>
        </w:rPr>
      </w:pPr>
    </w:p>
    <w:p w:rsidR="007D545B" w:rsidRPr="00B134C7" w:rsidRDefault="007D545B" w:rsidP="007D545B">
      <w:pPr>
        <w:autoSpaceDE w:val="0"/>
        <w:autoSpaceDN w:val="0"/>
        <w:adjustRightInd w:val="0"/>
        <w:jc w:val="both"/>
        <w:rPr>
          <w:rFonts w:asciiTheme="minorHAnsi" w:eastAsia="Calibri" w:hAnsiTheme="minorHAnsi" w:cs="Arial"/>
          <w:b/>
          <w:sz w:val="22"/>
          <w:szCs w:val="22"/>
        </w:rPr>
      </w:pPr>
      <w:r w:rsidRPr="00B134C7">
        <w:rPr>
          <w:rFonts w:asciiTheme="minorHAnsi" w:eastAsia="Calibri" w:hAnsiTheme="minorHAnsi" w:cs="Arial"/>
          <w:b/>
          <w:sz w:val="22"/>
          <w:szCs w:val="22"/>
          <w:lang w:eastAsia="en-US"/>
        </w:rPr>
        <w:lastRenderedPageBreak/>
        <w:t>Los eventos de l</w:t>
      </w:r>
      <w:r w:rsidRPr="00B134C7">
        <w:rPr>
          <w:rFonts w:asciiTheme="minorHAnsi" w:eastAsia="Calibri" w:hAnsiTheme="minorHAnsi" w:cs="Arial"/>
          <w:b/>
          <w:sz w:val="22"/>
          <w:szCs w:val="22"/>
        </w:rPr>
        <w:t>a o las juntas de aclaraciones, el acto de presentación y apertura de proposiciones y el acto de fallo, sólo se realizarán a través de CompraNet y sin la presencia de los licitantes en dichos actos.</w:t>
      </w:r>
    </w:p>
    <w:p w:rsidR="007D545B" w:rsidRPr="00F15568" w:rsidRDefault="007D545B" w:rsidP="007D545B">
      <w:pPr>
        <w:autoSpaceDE w:val="0"/>
        <w:autoSpaceDN w:val="0"/>
        <w:adjustRightInd w:val="0"/>
        <w:jc w:val="both"/>
        <w:rPr>
          <w:rFonts w:asciiTheme="minorHAnsi" w:eastAsia="Calibri" w:hAnsiTheme="minorHAnsi" w:cs="Arial"/>
          <w:sz w:val="22"/>
          <w:szCs w:val="22"/>
        </w:rPr>
      </w:pPr>
    </w:p>
    <w:p w:rsidR="007D545B" w:rsidRPr="00F15568" w:rsidRDefault="007D545B" w:rsidP="007D545B">
      <w:pPr>
        <w:autoSpaceDE w:val="0"/>
        <w:autoSpaceDN w:val="0"/>
        <w:adjustRightInd w:val="0"/>
        <w:jc w:val="both"/>
        <w:rPr>
          <w:rFonts w:asciiTheme="minorHAnsi" w:eastAsia="Calibri" w:hAnsiTheme="minorHAnsi" w:cs="Arial"/>
          <w:i/>
          <w:sz w:val="22"/>
          <w:szCs w:val="22"/>
          <w:lang w:eastAsia="en-US"/>
        </w:rPr>
      </w:pPr>
      <w:r w:rsidRPr="00F15568">
        <w:rPr>
          <w:rFonts w:asciiTheme="minorHAnsi" w:eastAsia="Calibri" w:hAnsiTheme="minorHAnsi" w:cs="Arial"/>
          <w:i/>
          <w:sz w:val="22"/>
          <w:szCs w:val="22"/>
        </w:rPr>
        <w:t>De manera informativa se expresa a los interesados que deseen participar en la presente LICITACION que podrán consultar todo lo referente a licitaciones electrónicas y/o el uso de CompraNet 5.0 en la página de CompraNet, en el apartado de información y ayuda, en el apartado de licitantes y empresas, lo anterior con el fin de fomentar la participación en este tipo de procedimientos.</w:t>
      </w:r>
    </w:p>
    <w:p w:rsidR="006117EC" w:rsidRPr="00F15568" w:rsidRDefault="006117EC" w:rsidP="006117EC">
      <w:pPr>
        <w:autoSpaceDE w:val="0"/>
        <w:autoSpaceDN w:val="0"/>
        <w:adjustRightInd w:val="0"/>
        <w:jc w:val="both"/>
        <w:rPr>
          <w:rFonts w:asciiTheme="minorHAnsi" w:eastAsia="Calibri" w:hAnsiTheme="minorHAnsi" w:cs="Arial"/>
          <w:sz w:val="22"/>
          <w:szCs w:val="22"/>
          <w:lang w:eastAsia="en-US"/>
        </w:rPr>
      </w:pPr>
    </w:p>
    <w:p w:rsidR="00975F79" w:rsidRPr="00F15568" w:rsidRDefault="00975F79" w:rsidP="00975F79">
      <w:pPr>
        <w:autoSpaceDE w:val="0"/>
        <w:autoSpaceDN w:val="0"/>
        <w:adjustRightInd w:val="0"/>
        <w:jc w:val="both"/>
        <w:rPr>
          <w:rFonts w:asciiTheme="minorHAnsi" w:eastAsia="Calibri" w:hAnsiTheme="minorHAnsi" w:cs="Arial"/>
          <w:sz w:val="22"/>
          <w:szCs w:val="22"/>
          <w:lang w:eastAsia="en-US"/>
        </w:rPr>
      </w:pPr>
    </w:p>
    <w:p w:rsidR="008D12B9" w:rsidRPr="00F15568" w:rsidRDefault="008D12B9" w:rsidP="00ED3CF4">
      <w:pPr>
        <w:pStyle w:val="Prrafodelista"/>
        <w:numPr>
          <w:ilvl w:val="0"/>
          <w:numId w:val="12"/>
        </w:numPr>
        <w:autoSpaceDE w:val="0"/>
        <w:autoSpaceDN w:val="0"/>
        <w:adjustRightInd w:val="0"/>
        <w:ind w:left="567" w:hanging="567"/>
        <w:contextualSpacing w:val="0"/>
        <w:jc w:val="both"/>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 xml:space="preserve">INFORMACIÓN </w:t>
      </w:r>
      <w:r w:rsidR="00975F79" w:rsidRPr="00F15568">
        <w:rPr>
          <w:rFonts w:asciiTheme="minorHAnsi" w:eastAsia="Calibri" w:hAnsiTheme="minorHAnsi" w:cs="Arial"/>
          <w:b/>
          <w:sz w:val="22"/>
          <w:szCs w:val="22"/>
          <w:lang w:eastAsia="en-US"/>
        </w:rPr>
        <w:t>ESPECÍFICA</w:t>
      </w:r>
      <w:r w:rsidR="00375DB1" w:rsidRPr="00F15568">
        <w:rPr>
          <w:rFonts w:asciiTheme="minorHAnsi" w:eastAsia="Calibri" w:hAnsiTheme="minorHAnsi" w:cs="Arial"/>
          <w:b/>
          <w:sz w:val="22"/>
          <w:szCs w:val="22"/>
          <w:lang w:eastAsia="en-US"/>
        </w:rPr>
        <w:t xml:space="preserve"> DEL PROCEDIMIENTO</w:t>
      </w:r>
      <w:r w:rsidR="00975F79" w:rsidRPr="00F15568">
        <w:rPr>
          <w:rFonts w:asciiTheme="minorHAnsi" w:eastAsia="Calibri" w:hAnsiTheme="minorHAnsi" w:cs="Arial"/>
          <w:b/>
          <w:sz w:val="22"/>
          <w:szCs w:val="22"/>
          <w:lang w:eastAsia="en-US"/>
        </w:rPr>
        <w:t>.</w:t>
      </w:r>
    </w:p>
    <w:p w:rsidR="00975F79" w:rsidRPr="00F15568" w:rsidRDefault="00975F79" w:rsidP="00975F79">
      <w:pPr>
        <w:pStyle w:val="Prrafodelista"/>
        <w:autoSpaceDE w:val="0"/>
        <w:autoSpaceDN w:val="0"/>
        <w:adjustRightInd w:val="0"/>
        <w:ind w:left="0"/>
        <w:contextualSpacing w:val="0"/>
        <w:jc w:val="both"/>
        <w:rPr>
          <w:rFonts w:asciiTheme="minorHAnsi" w:eastAsia="Calibri" w:hAnsiTheme="minorHAnsi" w:cs="Arial"/>
          <w:b/>
          <w:sz w:val="22"/>
          <w:szCs w:val="22"/>
          <w:lang w:eastAsia="en-US"/>
        </w:rPr>
      </w:pPr>
    </w:p>
    <w:p w:rsidR="008D12B9" w:rsidRPr="00F15568" w:rsidRDefault="008D12B9" w:rsidP="00ED3CF4">
      <w:pPr>
        <w:pStyle w:val="Prrafodelista"/>
        <w:numPr>
          <w:ilvl w:val="1"/>
          <w:numId w:val="12"/>
        </w:numPr>
        <w:autoSpaceDE w:val="0"/>
        <w:autoSpaceDN w:val="0"/>
        <w:adjustRightInd w:val="0"/>
        <w:ind w:left="567" w:hanging="567"/>
        <w:jc w:val="both"/>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FORMA EN QUE SE ACREDITARÁ LA EXISTENCIA Y PERSONALIDAD</w:t>
      </w:r>
      <w:r w:rsidR="004973D0" w:rsidRPr="00F15568">
        <w:rPr>
          <w:rFonts w:asciiTheme="minorHAnsi" w:eastAsia="Calibri" w:hAnsiTheme="minorHAnsi" w:cs="Arial"/>
          <w:b/>
          <w:sz w:val="22"/>
          <w:szCs w:val="22"/>
          <w:lang w:eastAsia="en-US"/>
        </w:rPr>
        <w:t xml:space="preserve"> JURIDICA</w:t>
      </w:r>
      <w:r w:rsidRPr="00F15568">
        <w:rPr>
          <w:rFonts w:asciiTheme="minorHAnsi" w:eastAsia="Calibri" w:hAnsiTheme="minorHAnsi" w:cs="Arial"/>
          <w:b/>
          <w:sz w:val="22"/>
          <w:szCs w:val="22"/>
          <w:lang w:eastAsia="en-US"/>
        </w:rPr>
        <w:t xml:space="preserve"> DE LOS </w:t>
      </w:r>
      <w:r w:rsidR="00B4281C">
        <w:rPr>
          <w:rFonts w:asciiTheme="minorHAnsi" w:eastAsia="Calibri" w:hAnsiTheme="minorHAnsi" w:cs="Arial"/>
          <w:b/>
          <w:sz w:val="22"/>
          <w:szCs w:val="22"/>
          <w:lang w:eastAsia="en-US"/>
        </w:rPr>
        <w:t>LICITANTES</w:t>
      </w:r>
      <w:r w:rsidRPr="00F15568">
        <w:rPr>
          <w:rFonts w:asciiTheme="minorHAnsi" w:eastAsia="Calibri" w:hAnsiTheme="minorHAnsi" w:cs="Arial"/>
          <w:b/>
          <w:sz w:val="22"/>
          <w:szCs w:val="22"/>
          <w:lang w:eastAsia="en-US"/>
        </w:rPr>
        <w:t>.</w:t>
      </w:r>
    </w:p>
    <w:p w:rsidR="002B4F17" w:rsidRPr="00F15568" w:rsidRDefault="002B4F17" w:rsidP="002B4F17">
      <w:pPr>
        <w:pStyle w:val="Prrafodelista"/>
        <w:autoSpaceDE w:val="0"/>
        <w:autoSpaceDN w:val="0"/>
        <w:adjustRightInd w:val="0"/>
        <w:ind w:left="0"/>
        <w:jc w:val="both"/>
        <w:rPr>
          <w:rFonts w:asciiTheme="minorHAnsi" w:eastAsia="Calibri" w:hAnsiTheme="minorHAnsi" w:cs="Arial"/>
          <w:b/>
          <w:sz w:val="22"/>
          <w:szCs w:val="22"/>
          <w:lang w:eastAsia="en-US"/>
        </w:rPr>
      </w:pPr>
    </w:p>
    <w:p w:rsidR="009D1D92" w:rsidRPr="00F15568" w:rsidRDefault="009D1D92" w:rsidP="009D1D92">
      <w:pPr>
        <w:pStyle w:val="Textoindependiente"/>
        <w:rPr>
          <w:rFonts w:asciiTheme="minorHAnsi" w:hAnsiTheme="minorHAnsi" w:cs="Arial"/>
          <w:b w:val="0"/>
          <w:bCs/>
          <w:sz w:val="22"/>
          <w:szCs w:val="22"/>
        </w:rPr>
      </w:pPr>
      <w:r w:rsidRPr="00F15568">
        <w:rPr>
          <w:rFonts w:asciiTheme="minorHAnsi" w:hAnsiTheme="minorHAnsi" w:cs="Arial"/>
          <w:b w:val="0"/>
          <w:bCs/>
          <w:sz w:val="22"/>
          <w:szCs w:val="22"/>
        </w:rPr>
        <w:t xml:space="preserve">El </w:t>
      </w:r>
      <w:r w:rsidR="00B4281C">
        <w:rPr>
          <w:rFonts w:asciiTheme="minorHAnsi" w:hAnsiTheme="minorHAnsi" w:cs="Arial"/>
          <w:b w:val="0"/>
          <w:bCs/>
          <w:sz w:val="22"/>
          <w:szCs w:val="22"/>
        </w:rPr>
        <w:t>LICITANTE</w:t>
      </w:r>
      <w:r w:rsidRPr="00F15568">
        <w:rPr>
          <w:rFonts w:asciiTheme="minorHAnsi" w:hAnsiTheme="minorHAnsi" w:cs="Arial"/>
          <w:b w:val="0"/>
          <w:bCs/>
          <w:sz w:val="22"/>
          <w:szCs w:val="22"/>
        </w:rPr>
        <w:t xml:space="preserve"> persona física o moral, deberá de acreditar su personalidad legal integrando en su documentación electrónica, el formato, debidamente requisitado, que se agrega en la presente CONVOCATORIA como </w:t>
      </w:r>
      <w:r w:rsidRPr="00F15568">
        <w:rPr>
          <w:rFonts w:asciiTheme="minorHAnsi" w:hAnsiTheme="minorHAnsi" w:cs="Arial"/>
          <w:bCs/>
          <w:sz w:val="22"/>
          <w:szCs w:val="22"/>
        </w:rPr>
        <w:t>ANEXO 2</w:t>
      </w:r>
      <w:r w:rsidRPr="00F15568">
        <w:rPr>
          <w:rFonts w:asciiTheme="minorHAnsi" w:hAnsiTheme="minorHAnsi" w:cs="Arial"/>
          <w:b w:val="0"/>
          <w:bCs/>
          <w:sz w:val="22"/>
          <w:szCs w:val="22"/>
        </w:rPr>
        <w:t xml:space="preserve"> Dicho formato deberá elaborarse en hoja membretada del </w:t>
      </w:r>
      <w:r w:rsidR="00B4281C">
        <w:rPr>
          <w:rFonts w:asciiTheme="minorHAnsi" w:hAnsiTheme="minorHAnsi" w:cs="Arial"/>
          <w:b w:val="0"/>
          <w:bCs/>
          <w:sz w:val="22"/>
          <w:szCs w:val="22"/>
        </w:rPr>
        <w:t>LICITANTE</w:t>
      </w:r>
      <w:r w:rsidR="00AA515C">
        <w:rPr>
          <w:rFonts w:asciiTheme="minorHAnsi" w:hAnsiTheme="minorHAnsi" w:cs="Arial"/>
          <w:b w:val="0"/>
          <w:bCs/>
          <w:sz w:val="22"/>
          <w:szCs w:val="22"/>
        </w:rPr>
        <w:t xml:space="preserve"> y estar firm</w:t>
      </w:r>
      <w:r w:rsidRPr="00F15568">
        <w:rPr>
          <w:rFonts w:asciiTheme="minorHAnsi" w:hAnsiTheme="minorHAnsi" w:cs="Arial"/>
          <w:b w:val="0"/>
          <w:bCs/>
          <w:sz w:val="22"/>
          <w:szCs w:val="22"/>
        </w:rPr>
        <w:t>ado por la persona que suscribe la oferta, quien debe contar con los documentos notariales y/o registrales que la acrediten como apoderado o representante legal con las facultades expresas para firmar contratos de conformidad con lo establecido, así mismo, agregar copia de dichos documentos, además, copia de credencial de elector I</w:t>
      </w:r>
      <w:r w:rsidR="003E15C8">
        <w:rPr>
          <w:rFonts w:asciiTheme="minorHAnsi" w:hAnsiTheme="minorHAnsi" w:cs="Arial"/>
          <w:b w:val="0"/>
          <w:bCs/>
          <w:sz w:val="22"/>
          <w:szCs w:val="22"/>
        </w:rPr>
        <w:t>N</w:t>
      </w:r>
      <w:r w:rsidRPr="00F15568">
        <w:rPr>
          <w:rFonts w:asciiTheme="minorHAnsi" w:hAnsiTheme="minorHAnsi" w:cs="Arial"/>
          <w:b w:val="0"/>
          <w:bCs/>
          <w:sz w:val="22"/>
          <w:szCs w:val="22"/>
        </w:rPr>
        <w:t>E y original para cotejo en el artículo 29 fracción VII de la ley y 36 del Reglamento.</w:t>
      </w:r>
    </w:p>
    <w:p w:rsidR="009D1D92" w:rsidRPr="00F15568" w:rsidRDefault="009D1D92" w:rsidP="009D1D92">
      <w:pPr>
        <w:jc w:val="both"/>
        <w:rPr>
          <w:rFonts w:asciiTheme="minorHAnsi" w:hAnsiTheme="minorHAnsi" w:cs="Arial"/>
          <w:sz w:val="22"/>
          <w:szCs w:val="22"/>
        </w:rPr>
      </w:pPr>
      <w:r w:rsidRPr="00F15568">
        <w:rPr>
          <w:rFonts w:asciiTheme="minorHAnsi" w:hAnsiTheme="minorHAnsi" w:cs="Arial"/>
          <w:sz w:val="22"/>
          <w:szCs w:val="22"/>
        </w:rPr>
        <w:t xml:space="preserve">Únicamente el </w:t>
      </w:r>
      <w:r w:rsidR="00B4281C">
        <w:rPr>
          <w:rFonts w:asciiTheme="minorHAnsi" w:hAnsiTheme="minorHAnsi" w:cs="Arial"/>
          <w:sz w:val="22"/>
          <w:szCs w:val="22"/>
        </w:rPr>
        <w:t xml:space="preserve">LICITANTE </w:t>
      </w:r>
      <w:r w:rsidRPr="00F15568">
        <w:rPr>
          <w:rFonts w:asciiTheme="minorHAnsi" w:hAnsiTheme="minorHAnsi" w:cs="Arial"/>
          <w:sz w:val="22"/>
          <w:szCs w:val="22"/>
        </w:rPr>
        <w:t>que resulte ganador de est</w:t>
      </w:r>
      <w:r w:rsidR="000F062E" w:rsidRPr="00F15568">
        <w:rPr>
          <w:rFonts w:asciiTheme="minorHAnsi" w:hAnsiTheme="minorHAnsi" w:cs="Arial"/>
          <w:sz w:val="22"/>
          <w:szCs w:val="22"/>
        </w:rPr>
        <w:t>e PROCEDIMIENTO</w:t>
      </w:r>
      <w:r w:rsidRPr="00F15568">
        <w:rPr>
          <w:rFonts w:asciiTheme="minorHAnsi" w:hAnsiTheme="minorHAnsi" w:cs="Arial"/>
          <w:sz w:val="22"/>
          <w:szCs w:val="22"/>
        </w:rPr>
        <w:t>,</w:t>
      </w:r>
      <w:r w:rsidRPr="00F15568">
        <w:rPr>
          <w:rFonts w:asciiTheme="minorHAnsi" w:hAnsiTheme="minorHAnsi" w:cs="Arial"/>
          <w:b/>
          <w:sz w:val="22"/>
          <w:szCs w:val="22"/>
        </w:rPr>
        <w:t xml:space="preserve"> </w:t>
      </w:r>
      <w:r w:rsidRPr="00F15568">
        <w:rPr>
          <w:rFonts w:asciiTheme="minorHAnsi" w:hAnsiTheme="minorHAnsi" w:cs="Arial"/>
          <w:sz w:val="22"/>
          <w:szCs w:val="22"/>
        </w:rPr>
        <w:t>y previo a la firma del CONTRATO correspondiente, deberá presentar original o copia certificada para su cotejo de los documentos con los que se acredite su existencia legal y las facultades de su representante o apoderado legal para suscribir el contrato correspondiente.</w:t>
      </w:r>
    </w:p>
    <w:p w:rsidR="0075661F" w:rsidRPr="00F15568" w:rsidRDefault="0075661F" w:rsidP="00951AAB">
      <w:pPr>
        <w:jc w:val="both"/>
        <w:rPr>
          <w:rFonts w:asciiTheme="minorHAnsi" w:hAnsiTheme="minorHAnsi" w:cs="Arial"/>
          <w:sz w:val="22"/>
          <w:szCs w:val="22"/>
        </w:rPr>
      </w:pPr>
    </w:p>
    <w:p w:rsidR="00043624" w:rsidRPr="00F15568" w:rsidRDefault="00043624" w:rsidP="00ED3CF4">
      <w:pPr>
        <w:pStyle w:val="Prrafodelista"/>
        <w:numPr>
          <w:ilvl w:val="1"/>
          <w:numId w:val="12"/>
        </w:numPr>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 xml:space="preserve">REQUISITOS QUE DEBEN CUMPLIR LOS </w:t>
      </w:r>
      <w:r w:rsidR="006259C3">
        <w:rPr>
          <w:rFonts w:asciiTheme="minorHAnsi" w:hAnsiTheme="minorHAnsi" w:cs="Arial"/>
          <w:b/>
          <w:bCs/>
          <w:sz w:val="22"/>
          <w:szCs w:val="22"/>
        </w:rPr>
        <w:t>LICITANTES</w:t>
      </w:r>
      <w:r w:rsidRPr="00F15568">
        <w:rPr>
          <w:rFonts w:asciiTheme="minorHAnsi" w:hAnsiTheme="minorHAnsi" w:cs="Arial"/>
          <w:b/>
          <w:sz w:val="22"/>
          <w:szCs w:val="22"/>
        </w:rPr>
        <w:t>.</w:t>
      </w:r>
    </w:p>
    <w:p w:rsidR="00951AAB" w:rsidRPr="00F15568" w:rsidRDefault="00951AAB" w:rsidP="00951AAB">
      <w:pPr>
        <w:jc w:val="both"/>
        <w:rPr>
          <w:rFonts w:asciiTheme="minorHAnsi" w:hAnsiTheme="minorHAnsi" w:cs="Arial"/>
          <w:sz w:val="22"/>
          <w:szCs w:val="22"/>
        </w:rPr>
      </w:pPr>
    </w:p>
    <w:p w:rsidR="00422585" w:rsidRPr="00F15568" w:rsidRDefault="00EC41AD" w:rsidP="00422585">
      <w:pPr>
        <w:jc w:val="both"/>
        <w:rPr>
          <w:rFonts w:asciiTheme="minorHAnsi" w:hAnsiTheme="minorHAnsi" w:cs="Arial"/>
          <w:sz w:val="22"/>
          <w:szCs w:val="22"/>
        </w:rPr>
      </w:pPr>
      <w:r w:rsidRPr="00F15568">
        <w:rPr>
          <w:rFonts w:asciiTheme="minorHAnsi" w:hAnsiTheme="minorHAnsi" w:cs="Arial"/>
          <w:sz w:val="22"/>
          <w:szCs w:val="22"/>
        </w:rPr>
        <w:t>De acuerdo con</w:t>
      </w:r>
      <w:r w:rsidR="00422585" w:rsidRPr="00F15568">
        <w:rPr>
          <w:rFonts w:asciiTheme="minorHAnsi" w:hAnsiTheme="minorHAnsi" w:cs="Arial"/>
          <w:sz w:val="22"/>
          <w:szCs w:val="22"/>
        </w:rPr>
        <w:t xml:space="preserve"> lo establecido en el artículo 28 fracción I de la Ley únicamente podrán participar personas de nacionalidad mexicana el cual presentarán dentro de sus prop</w:t>
      </w:r>
      <w:r w:rsidR="00DB317C">
        <w:rPr>
          <w:rFonts w:asciiTheme="minorHAnsi" w:hAnsiTheme="minorHAnsi" w:cs="Arial"/>
          <w:sz w:val="22"/>
          <w:szCs w:val="22"/>
        </w:rPr>
        <w:t>osiciones</w:t>
      </w:r>
      <w:r w:rsidR="00422585" w:rsidRPr="00F15568">
        <w:rPr>
          <w:rFonts w:asciiTheme="minorHAnsi" w:hAnsiTheme="minorHAnsi" w:cs="Arial"/>
          <w:sz w:val="22"/>
          <w:szCs w:val="22"/>
        </w:rPr>
        <w:t xml:space="preserve"> manifestación bajo protesta de decir verdad que la empresa el cual representa es de nacionalidad mexicana </w:t>
      </w:r>
      <w:r w:rsidR="00422585" w:rsidRPr="00F15568">
        <w:rPr>
          <w:rFonts w:asciiTheme="minorHAnsi" w:hAnsiTheme="minorHAnsi" w:cs="Arial"/>
          <w:b/>
          <w:sz w:val="22"/>
          <w:szCs w:val="22"/>
        </w:rPr>
        <w:t>ANEXO 7</w:t>
      </w:r>
      <w:r w:rsidR="00B4281C">
        <w:rPr>
          <w:rFonts w:asciiTheme="minorHAnsi" w:hAnsiTheme="minorHAnsi" w:cs="Arial"/>
          <w:sz w:val="22"/>
          <w:szCs w:val="22"/>
        </w:rPr>
        <w:t>. Los licitantes</w:t>
      </w:r>
      <w:r w:rsidR="00422585" w:rsidRPr="00F15568">
        <w:rPr>
          <w:rFonts w:asciiTheme="minorHAnsi" w:hAnsiTheme="minorHAnsi" w:cs="Arial"/>
          <w:sz w:val="22"/>
          <w:szCs w:val="22"/>
        </w:rPr>
        <w:t xml:space="preserve"> podrán ser indistintamente personas físicas o morales que estén capacitados legal y técnicamente para cumplir con el CONTRATO objeto de </w:t>
      </w:r>
      <w:r w:rsidR="00A22581" w:rsidRPr="00F15568">
        <w:rPr>
          <w:rFonts w:asciiTheme="minorHAnsi" w:hAnsiTheme="minorHAnsi" w:cs="Arial"/>
          <w:sz w:val="22"/>
          <w:szCs w:val="22"/>
        </w:rPr>
        <w:t>esta</w:t>
      </w:r>
      <w:r w:rsidR="00422585" w:rsidRPr="00F15568">
        <w:rPr>
          <w:rFonts w:asciiTheme="minorHAnsi" w:hAnsiTheme="minorHAnsi" w:cs="Arial"/>
          <w:sz w:val="22"/>
          <w:szCs w:val="22"/>
        </w:rPr>
        <w:t xml:space="preserve">. En el caso de personas morales, pueden participar las que estén constituidas en cualquier forma de sociedad mercantil de acuerdo con las leyes mexicanas, que se hayan inscrito y cumplan con todos los requisitos legales, técnicos, financieros y administrativos solicitados en la convocatoria a la licitación y sus anexos. </w:t>
      </w:r>
    </w:p>
    <w:p w:rsidR="00422585" w:rsidRPr="00F15568" w:rsidRDefault="00422585" w:rsidP="00422585">
      <w:pPr>
        <w:jc w:val="both"/>
        <w:rPr>
          <w:rFonts w:asciiTheme="minorHAnsi" w:hAnsiTheme="minorHAnsi" w:cs="Arial"/>
          <w:sz w:val="22"/>
          <w:szCs w:val="22"/>
        </w:rPr>
      </w:pPr>
      <w:r w:rsidRPr="00F15568">
        <w:rPr>
          <w:rFonts w:asciiTheme="minorHAnsi" w:hAnsiTheme="minorHAnsi" w:cs="Arial"/>
          <w:sz w:val="22"/>
          <w:szCs w:val="22"/>
        </w:rPr>
        <w:t>Lo anterior se evaluará con base en la información que presente en su prop</w:t>
      </w:r>
      <w:r w:rsidR="00ED3F09">
        <w:rPr>
          <w:rFonts w:asciiTheme="minorHAnsi" w:hAnsiTheme="minorHAnsi" w:cs="Arial"/>
          <w:sz w:val="22"/>
          <w:szCs w:val="22"/>
        </w:rPr>
        <w:t>osición</w:t>
      </w:r>
      <w:r w:rsidRPr="00F15568">
        <w:rPr>
          <w:rFonts w:asciiTheme="minorHAnsi" w:hAnsiTheme="minorHAnsi" w:cs="Arial"/>
          <w:sz w:val="22"/>
          <w:szCs w:val="22"/>
        </w:rPr>
        <w:t>.</w:t>
      </w:r>
    </w:p>
    <w:p w:rsidR="00422585" w:rsidRPr="00F15568" w:rsidRDefault="00422585" w:rsidP="00422585">
      <w:pPr>
        <w:jc w:val="both"/>
        <w:rPr>
          <w:rFonts w:asciiTheme="minorHAnsi" w:hAnsiTheme="minorHAnsi" w:cs="Arial"/>
          <w:sz w:val="22"/>
          <w:szCs w:val="22"/>
        </w:rPr>
      </w:pPr>
    </w:p>
    <w:p w:rsidR="00422585" w:rsidRPr="00F15568" w:rsidRDefault="00422585" w:rsidP="00422585">
      <w:pPr>
        <w:jc w:val="both"/>
        <w:rPr>
          <w:rFonts w:asciiTheme="minorHAnsi" w:hAnsiTheme="minorHAnsi" w:cs="Arial"/>
          <w:sz w:val="22"/>
          <w:szCs w:val="22"/>
        </w:rPr>
      </w:pPr>
      <w:r w:rsidRPr="00F15568">
        <w:rPr>
          <w:rFonts w:asciiTheme="minorHAnsi" w:hAnsiTheme="minorHAnsi" w:cs="Arial"/>
          <w:sz w:val="22"/>
          <w:szCs w:val="22"/>
        </w:rPr>
        <w:t>No podrán participar en la presente LICITACIÓN las personas físicas o morales inhabilitadas por resolución de la SFP, en los términos del artículo 60 de la LEY.</w:t>
      </w:r>
    </w:p>
    <w:p w:rsidR="00CB1D68" w:rsidRPr="00F15568" w:rsidRDefault="00CB1D68" w:rsidP="00951AAB">
      <w:pPr>
        <w:jc w:val="both"/>
        <w:rPr>
          <w:rFonts w:asciiTheme="minorHAnsi" w:hAnsiTheme="minorHAnsi" w:cs="Arial"/>
          <w:sz w:val="22"/>
          <w:szCs w:val="22"/>
        </w:rPr>
      </w:pPr>
    </w:p>
    <w:p w:rsidR="00CB1D68" w:rsidRPr="00F15568" w:rsidRDefault="00CB1D68" w:rsidP="00ED3CF4">
      <w:pPr>
        <w:pStyle w:val="Prrafodelista"/>
        <w:numPr>
          <w:ilvl w:val="1"/>
          <w:numId w:val="12"/>
        </w:numPr>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CUMPLIMIENTO DE OBLIGACIONES FISCALES.</w:t>
      </w:r>
    </w:p>
    <w:p w:rsidR="004F5D44" w:rsidRPr="00F15568" w:rsidRDefault="004F5D44" w:rsidP="002D1CB2">
      <w:pPr>
        <w:jc w:val="both"/>
        <w:rPr>
          <w:rFonts w:asciiTheme="minorHAnsi" w:hAnsiTheme="minorHAnsi" w:cs="Arial"/>
          <w:b/>
          <w:sz w:val="22"/>
          <w:szCs w:val="22"/>
        </w:rPr>
      </w:pPr>
    </w:p>
    <w:p w:rsidR="00A22581" w:rsidRPr="004B4BF8" w:rsidRDefault="00A22581" w:rsidP="00A22581">
      <w:pPr>
        <w:pStyle w:val="Sangradetextonormal"/>
        <w:spacing w:after="0"/>
        <w:ind w:left="0"/>
        <w:jc w:val="both"/>
        <w:rPr>
          <w:rFonts w:asciiTheme="minorHAnsi" w:hAnsiTheme="minorHAnsi" w:cs="Arial"/>
        </w:rPr>
      </w:pPr>
      <w:r w:rsidRPr="004B4BF8">
        <w:rPr>
          <w:rFonts w:asciiTheme="minorHAnsi" w:hAnsiTheme="minorHAnsi" w:cs="Arial"/>
        </w:rPr>
        <w:lastRenderedPageBreak/>
        <w:t>Atendiendo lo establecido en el decreto que reforma el artículo 32-D del Código Fiscal de la Federación del 28 de junio de 2006, a las consideraciones contenidas en la Resolución Fiscal para el ejercicio fiscal de 2017, en particular a las Reglas 2.1.27, 2.1.31 y 2.1.39, publicadas en el Diario Oficial de la Federación el 23 de diciembre de 2016, por la Secretaria de Hacienda y Crédito Público.</w:t>
      </w:r>
    </w:p>
    <w:p w:rsidR="00A22581" w:rsidRPr="004B4BF8" w:rsidRDefault="00A22581" w:rsidP="00A22581">
      <w:pPr>
        <w:pStyle w:val="Sangradetextonormal"/>
        <w:spacing w:after="0"/>
        <w:ind w:left="0"/>
        <w:jc w:val="both"/>
        <w:rPr>
          <w:rFonts w:asciiTheme="minorHAnsi" w:hAnsiTheme="minorHAnsi" w:cs="Arial"/>
        </w:rPr>
      </w:pPr>
    </w:p>
    <w:p w:rsidR="00A22581" w:rsidRPr="004B4BF8" w:rsidRDefault="00A22581" w:rsidP="00A22581">
      <w:pPr>
        <w:pStyle w:val="Texto0"/>
        <w:spacing w:after="80" w:line="219" w:lineRule="exact"/>
        <w:ind w:firstLine="0"/>
        <w:rPr>
          <w:b/>
          <w:bCs/>
          <w:i/>
          <w:sz w:val="16"/>
        </w:rPr>
      </w:pPr>
      <w:bookmarkStart w:id="0" w:name="_Hlk503519414"/>
      <w:r w:rsidRPr="004B4BF8">
        <w:rPr>
          <w:b/>
          <w:bCs/>
          <w:i/>
          <w:sz w:val="16"/>
        </w:rPr>
        <w:t>Procedimiento que debe observarse para hacer público el resultado de la opinión del cumplimiento de obligaciones fiscales</w:t>
      </w:r>
    </w:p>
    <w:p w:rsidR="00A22581" w:rsidRPr="00E75C6B" w:rsidRDefault="00A22581" w:rsidP="00A22581">
      <w:pPr>
        <w:pStyle w:val="Texto0"/>
        <w:spacing w:after="80" w:line="219" w:lineRule="exact"/>
        <w:ind w:left="1418" w:hanging="1134"/>
        <w:rPr>
          <w:i/>
          <w:sz w:val="16"/>
        </w:rPr>
      </w:pPr>
      <w:r w:rsidRPr="004B4BF8">
        <w:rPr>
          <w:b/>
          <w:bCs/>
          <w:i/>
          <w:sz w:val="16"/>
        </w:rPr>
        <w:t xml:space="preserve">2.1.27.             </w:t>
      </w:r>
      <w:r w:rsidRPr="004B4BF8">
        <w:rPr>
          <w:i/>
          <w:sz w:val="16"/>
        </w:rPr>
        <w:t>Para</w:t>
      </w:r>
      <w:r w:rsidRPr="00E75C6B">
        <w:rPr>
          <w:i/>
          <w:sz w:val="16"/>
        </w:rPr>
        <w:t xml:space="preserve"> los efectos del artículo 32-D del CFF, los contribuyentes podrán autorizar al SAT a hacer público el resultado de su opinión del cumplimiento de obligaciones fiscales en sentido positivo, el cual se podrá consultar en el Portal del SAT por cualquier persona interesada en realizar alguna operación comercial o de servicios con el contribuyente.</w:t>
      </w:r>
    </w:p>
    <w:p w:rsidR="00A22581" w:rsidRPr="00E75C6B" w:rsidRDefault="00A22581" w:rsidP="00A22581">
      <w:pPr>
        <w:pStyle w:val="Texto0"/>
        <w:spacing w:after="80" w:line="219" w:lineRule="exact"/>
        <w:ind w:left="1440" w:firstLine="0"/>
        <w:rPr>
          <w:i/>
          <w:sz w:val="16"/>
        </w:rPr>
      </w:pPr>
      <w:r w:rsidRPr="00E75C6B">
        <w:rPr>
          <w:i/>
          <w:sz w:val="16"/>
        </w:rPr>
        <w:t>Para autorizar al SAT a publicar el resultado de la opinión positiva, los contribuyentes deberán realizar alguno de los siguientes procedimientos:</w:t>
      </w:r>
    </w:p>
    <w:p w:rsidR="00A22581" w:rsidRPr="00E75C6B" w:rsidRDefault="00A22581" w:rsidP="00A22581">
      <w:pPr>
        <w:pStyle w:val="k"/>
        <w:spacing w:after="80" w:line="219" w:lineRule="exact"/>
        <w:ind w:left="1872" w:hanging="432"/>
        <w:rPr>
          <w:i/>
          <w:sz w:val="16"/>
        </w:rPr>
      </w:pPr>
      <w:r w:rsidRPr="00E75C6B">
        <w:rPr>
          <w:b/>
          <w:bCs/>
          <w:i/>
          <w:sz w:val="16"/>
        </w:rPr>
        <w:t>I.</w:t>
      </w:r>
      <w:r w:rsidRPr="00E75C6B">
        <w:rPr>
          <w:i/>
          <w:sz w:val="16"/>
        </w:rPr>
        <w:t>       Al momento de generar la opinión del cumplimiento.</w:t>
      </w:r>
    </w:p>
    <w:p w:rsidR="00A22581" w:rsidRPr="00E75C6B" w:rsidRDefault="00A22581" w:rsidP="00A22581">
      <w:pPr>
        <w:pStyle w:val="k"/>
        <w:spacing w:after="80" w:line="219" w:lineRule="exact"/>
        <w:ind w:left="496" w:firstLine="1347"/>
        <w:rPr>
          <w:i/>
          <w:sz w:val="16"/>
        </w:rPr>
      </w:pPr>
      <w:r w:rsidRPr="00E75C6B">
        <w:rPr>
          <w:b/>
          <w:bCs/>
          <w:i/>
          <w:sz w:val="16"/>
        </w:rPr>
        <w:t xml:space="preserve">a)      </w:t>
      </w:r>
      <w:r w:rsidRPr="00E75C6B">
        <w:rPr>
          <w:i/>
          <w:sz w:val="16"/>
        </w:rPr>
        <w:t xml:space="preserve">Ingresar al aplicativo de opinión del cumplimiento con la </w:t>
      </w:r>
      <w:r w:rsidR="004440A4" w:rsidRPr="00E75C6B">
        <w:rPr>
          <w:i/>
          <w:sz w:val="16"/>
        </w:rPr>
        <w:t>e. Firma</w:t>
      </w:r>
      <w:r w:rsidRPr="00E75C6B">
        <w:rPr>
          <w:i/>
          <w:sz w:val="16"/>
        </w:rPr>
        <w:t>.</w:t>
      </w:r>
    </w:p>
    <w:p w:rsidR="00A22581" w:rsidRPr="00E75C6B" w:rsidRDefault="00A22581" w:rsidP="00A22581">
      <w:pPr>
        <w:pStyle w:val="k"/>
        <w:spacing w:after="80" w:line="219" w:lineRule="exact"/>
        <w:ind w:left="2304" w:hanging="432"/>
        <w:rPr>
          <w:i/>
          <w:sz w:val="16"/>
        </w:rPr>
      </w:pPr>
      <w:r w:rsidRPr="00E75C6B">
        <w:rPr>
          <w:b/>
          <w:bCs/>
          <w:i/>
          <w:sz w:val="16"/>
        </w:rPr>
        <w:t xml:space="preserve">b)      </w:t>
      </w:r>
      <w:r w:rsidRPr="00E75C6B">
        <w:rPr>
          <w:i/>
          <w:sz w:val="16"/>
        </w:rPr>
        <w:t>Seleccionar la opción: “Autorizo hacer público el resultado de mi opinión del cumplimiento” en la pantalla de selección que se muestra previo a la generación de la opinión.</w:t>
      </w:r>
    </w:p>
    <w:p w:rsidR="00A22581" w:rsidRPr="00E75C6B" w:rsidRDefault="00A22581" w:rsidP="00A22581">
      <w:pPr>
        <w:pStyle w:val="k"/>
        <w:spacing w:after="80" w:line="219" w:lineRule="exact"/>
        <w:ind w:left="2304" w:hanging="432"/>
        <w:rPr>
          <w:i/>
          <w:sz w:val="16"/>
        </w:rPr>
      </w:pPr>
      <w:r w:rsidRPr="00E75C6B">
        <w:rPr>
          <w:b/>
          <w:bCs/>
          <w:i/>
          <w:sz w:val="16"/>
        </w:rPr>
        <w:t xml:space="preserve">c)      </w:t>
      </w:r>
      <w:r w:rsidRPr="00E75C6B">
        <w:rPr>
          <w:i/>
          <w:sz w:val="16"/>
        </w:rPr>
        <w:t>Seleccionar la opción guardar, para registrar la autorización.</w:t>
      </w:r>
    </w:p>
    <w:p w:rsidR="00A22581" w:rsidRPr="00E75C6B" w:rsidRDefault="00A22581" w:rsidP="00A22581">
      <w:pPr>
        <w:pStyle w:val="k"/>
        <w:spacing w:after="80" w:line="219" w:lineRule="exact"/>
        <w:ind w:left="2304" w:hanging="432"/>
        <w:rPr>
          <w:i/>
          <w:sz w:val="16"/>
        </w:rPr>
      </w:pPr>
      <w:r w:rsidRPr="00E75C6B">
        <w:rPr>
          <w:b/>
          <w:bCs/>
          <w:i/>
          <w:sz w:val="16"/>
        </w:rPr>
        <w:t xml:space="preserve">d)      </w:t>
      </w:r>
      <w:r w:rsidRPr="00E75C6B">
        <w:rPr>
          <w:i/>
          <w:sz w:val="16"/>
        </w:rPr>
        <w:t>Si decide no dar la autorización, deberá elegir la opción “continuar” sin realizar ninguna acción.</w:t>
      </w:r>
    </w:p>
    <w:p w:rsidR="00A22581" w:rsidRPr="00E75C6B" w:rsidRDefault="00A22581" w:rsidP="00A22581">
      <w:pPr>
        <w:pStyle w:val="k"/>
        <w:spacing w:after="80" w:line="219" w:lineRule="exact"/>
        <w:ind w:left="1418" w:firstLine="0"/>
        <w:rPr>
          <w:i/>
          <w:sz w:val="16"/>
        </w:rPr>
      </w:pPr>
      <w:r w:rsidRPr="00E75C6B">
        <w:rPr>
          <w:i/>
          <w:sz w:val="16"/>
        </w:rPr>
        <w:t>La opinión del cumplimiento se generará al momento de guardar o continuar con su selección.</w:t>
      </w:r>
    </w:p>
    <w:p w:rsidR="00A22581" w:rsidRPr="00E75C6B" w:rsidRDefault="00A22581" w:rsidP="00A22581">
      <w:pPr>
        <w:pStyle w:val="k"/>
        <w:spacing w:after="80" w:line="219" w:lineRule="exact"/>
        <w:ind w:left="1843" w:hanging="425"/>
        <w:rPr>
          <w:i/>
          <w:sz w:val="16"/>
        </w:rPr>
      </w:pPr>
      <w:r w:rsidRPr="00E75C6B">
        <w:rPr>
          <w:b/>
          <w:bCs/>
          <w:i/>
          <w:sz w:val="16"/>
        </w:rPr>
        <w:t>II.</w:t>
      </w:r>
      <w:r w:rsidRPr="00E75C6B">
        <w:rPr>
          <w:i/>
          <w:sz w:val="16"/>
        </w:rPr>
        <w:t xml:space="preserve">      Ingresando con la </w:t>
      </w:r>
      <w:r w:rsidR="004440A4" w:rsidRPr="00E75C6B">
        <w:rPr>
          <w:i/>
          <w:sz w:val="16"/>
        </w:rPr>
        <w:t>e. Firma</w:t>
      </w:r>
      <w:r w:rsidRPr="00E75C6B">
        <w:rPr>
          <w:i/>
          <w:sz w:val="16"/>
        </w:rPr>
        <w:t xml:space="preserve"> en la funcionalidad “Autoriza 32-D Público”, en el Portal del SAT.</w:t>
      </w:r>
    </w:p>
    <w:p w:rsidR="00A22581" w:rsidRPr="00E75C6B" w:rsidRDefault="00A22581" w:rsidP="00A22581">
      <w:pPr>
        <w:pStyle w:val="k"/>
        <w:spacing w:after="80" w:line="219" w:lineRule="exact"/>
        <w:ind w:left="2304" w:hanging="432"/>
        <w:rPr>
          <w:i/>
          <w:sz w:val="16"/>
        </w:rPr>
      </w:pPr>
      <w:r w:rsidRPr="00E75C6B">
        <w:rPr>
          <w:b/>
          <w:bCs/>
          <w:i/>
          <w:sz w:val="16"/>
        </w:rPr>
        <w:t xml:space="preserve">a)      </w:t>
      </w:r>
      <w:r w:rsidRPr="00E75C6B">
        <w:rPr>
          <w:i/>
          <w:sz w:val="16"/>
        </w:rPr>
        <w:t>Elegir la opción: “Autorizo hacer público el resultado de mi opinión del cumplimiento” en la pantalla de selección que se muestra.</w:t>
      </w:r>
    </w:p>
    <w:p w:rsidR="00A22581" w:rsidRPr="00E75C6B" w:rsidRDefault="00A22581" w:rsidP="00A22581">
      <w:pPr>
        <w:pStyle w:val="k"/>
        <w:spacing w:after="80" w:line="219" w:lineRule="exact"/>
        <w:ind w:left="2304" w:hanging="432"/>
        <w:rPr>
          <w:i/>
          <w:sz w:val="16"/>
        </w:rPr>
      </w:pPr>
      <w:r w:rsidRPr="00E75C6B">
        <w:rPr>
          <w:b/>
          <w:bCs/>
          <w:i/>
          <w:sz w:val="16"/>
        </w:rPr>
        <w:t xml:space="preserve">b)      </w:t>
      </w:r>
      <w:r w:rsidRPr="00E75C6B">
        <w:rPr>
          <w:i/>
          <w:sz w:val="16"/>
        </w:rPr>
        <w:t>Seleccionar la opción guardar para registrar la autorización.</w:t>
      </w:r>
    </w:p>
    <w:p w:rsidR="00A22581" w:rsidRPr="00E75C6B" w:rsidRDefault="00A22581" w:rsidP="00A22581">
      <w:pPr>
        <w:pStyle w:val="Texto0"/>
        <w:spacing w:after="74" w:line="207" w:lineRule="exact"/>
        <w:ind w:left="1440" w:firstLine="0"/>
        <w:rPr>
          <w:i/>
          <w:sz w:val="16"/>
        </w:rPr>
      </w:pPr>
      <w:r w:rsidRPr="00E75C6B">
        <w:rPr>
          <w:i/>
          <w:sz w:val="16"/>
        </w:rPr>
        <w:t xml:space="preserve">El resultado de la opinión del cumplimiento positiva de los contribuyentes que autorizaron al SAT a hacerlo </w:t>
      </w:r>
      <w:r w:rsidR="00EC41AD" w:rsidRPr="00E75C6B">
        <w:rPr>
          <w:i/>
          <w:sz w:val="16"/>
        </w:rPr>
        <w:t>público</w:t>
      </w:r>
      <w:r w:rsidRPr="00E75C6B">
        <w:rPr>
          <w:i/>
          <w:sz w:val="16"/>
        </w:rPr>
        <w:t xml:space="preserve"> se podrá consultar a través de la opción “Consulta 32-D Público” en el Portal del SAT </w:t>
      </w:r>
      <w:r w:rsidR="004440A4" w:rsidRPr="00E75C6B">
        <w:rPr>
          <w:i/>
          <w:sz w:val="16"/>
        </w:rPr>
        <w:t>de acuerdo con</w:t>
      </w:r>
      <w:r w:rsidRPr="00E75C6B">
        <w:rPr>
          <w:i/>
          <w:sz w:val="16"/>
        </w:rPr>
        <w:t xml:space="preserve"> lo siguiente:</w:t>
      </w:r>
    </w:p>
    <w:p w:rsidR="00A22581" w:rsidRPr="00E75C6B" w:rsidRDefault="00A22581" w:rsidP="00A22581">
      <w:pPr>
        <w:pStyle w:val="k"/>
        <w:spacing w:after="74" w:line="207" w:lineRule="exact"/>
        <w:ind w:left="2304" w:hanging="432"/>
        <w:rPr>
          <w:i/>
          <w:sz w:val="16"/>
        </w:rPr>
      </w:pPr>
      <w:r w:rsidRPr="00E75C6B">
        <w:rPr>
          <w:b/>
          <w:bCs/>
          <w:i/>
          <w:sz w:val="16"/>
        </w:rPr>
        <w:t xml:space="preserve">a)      </w:t>
      </w:r>
      <w:r w:rsidRPr="00E75C6B">
        <w:rPr>
          <w:i/>
          <w:sz w:val="16"/>
        </w:rPr>
        <w:t>Ingresar a la “Consulta 32-D Público” en el Portal del SAT.</w:t>
      </w:r>
    </w:p>
    <w:p w:rsidR="00A22581" w:rsidRPr="00E75C6B" w:rsidRDefault="00A22581" w:rsidP="00A22581">
      <w:pPr>
        <w:pStyle w:val="k"/>
        <w:spacing w:after="74" w:line="207" w:lineRule="exact"/>
        <w:ind w:left="2304" w:hanging="432"/>
        <w:rPr>
          <w:i/>
          <w:sz w:val="16"/>
        </w:rPr>
      </w:pPr>
      <w:r w:rsidRPr="00E75C6B">
        <w:rPr>
          <w:b/>
          <w:bCs/>
          <w:i/>
          <w:sz w:val="16"/>
        </w:rPr>
        <w:t xml:space="preserve">b)      </w:t>
      </w:r>
      <w:r w:rsidRPr="00E75C6B">
        <w:rPr>
          <w:i/>
          <w:sz w:val="16"/>
        </w:rPr>
        <w:t>Posteriormente ingresar la clave en el RFC o CURP del contribuyente a consultar</w:t>
      </w:r>
    </w:p>
    <w:p w:rsidR="00A22581" w:rsidRPr="00E75C6B" w:rsidRDefault="00A22581" w:rsidP="00A22581">
      <w:pPr>
        <w:pStyle w:val="k"/>
        <w:spacing w:after="74" w:line="207" w:lineRule="exact"/>
        <w:ind w:left="2304" w:hanging="432"/>
        <w:rPr>
          <w:i/>
          <w:sz w:val="16"/>
        </w:rPr>
      </w:pPr>
      <w:r w:rsidRPr="00E75C6B">
        <w:rPr>
          <w:b/>
          <w:bCs/>
          <w:i/>
          <w:sz w:val="16"/>
        </w:rPr>
        <w:t xml:space="preserve">c)      </w:t>
      </w:r>
      <w:r w:rsidRPr="00E75C6B">
        <w:rPr>
          <w:i/>
          <w:sz w:val="16"/>
        </w:rPr>
        <w:t>Seleccionar la opción consultar.</w:t>
      </w:r>
    </w:p>
    <w:p w:rsidR="00A22581" w:rsidRPr="00E75C6B" w:rsidRDefault="00A22581" w:rsidP="00A22581">
      <w:pPr>
        <w:pStyle w:val="k"/>
        <w:spacing w:after="74" w:line="207" w:lineRule="exact"/>
        <w:ind w:left="2304" w:hanging="432"/>
        <w:rPr>
          <w:i/>
          <w:sz w:val="16"/>
        </w:rPr>
      </w:pPr>
      <w:r w:rsidRPr="00E75C6B">
        <w:rPr>
          <w:b/>
          <w:bCs/>
          <w:i/>
          <w:sz w:val="16"/>
        </w:rPr>
        <w:t xml:space="preserve">d)      </w:t>
      </w:r>
      <w:r w:rsidRPr="00E75C6B">
        <w:rPr>
          <w:i/>
          <w:sz w:val="16"/>
        </w:rPr>
        <w:t>La “Consulta 32-D Público” emitirá respuesta de los contribuyentes que previamente hayan autorizado al SAT para hacer público el resultado de su opinión positiva.</w:t>
      </w:r>
    </w:p>
    <w:p w:rsidR="00A22581" w:rsidRPr="00E75C6B" w:rsidRDefault="00A22581" w:rsidP="00A22581">
      <w:pPr>
        <w:pStyle w:val="Texto0"/>
        <w:spacing w:after="74" w:line="207" w:lineRule="exact"/>
        <w:ind w:left="1440" w:firstLine="0"/>
        <w:rPr>
          <w:i/>
          <w:sz w:val="16"/>
        </w:rPr>
      </w:pPr>
      <w:r w:rsidRPr="00E75C6B">
        <w:rPr>
          <w:i/>
          <w:sz w:val="16"/>
        </w:rPr>
        <w:t>Para cancelar la autorización a que se refiere la presente regla, los contribuyentes deberán realizar el siguiente procedimiento:</w:t>
      </w:r>
    </w:p>
    <w:p w:rsidR="00A22581" w:rsidRPr="00E75C6B" w:rsidRDefault="00A22581" w:rsidP="00A22581">
      <w:pPr>
        <w:pStyle w:val="texto"/>
        <w:spacing w:after="74" w:line="207" w:lineRule="exact"/>
        <w:ind w:left="2268" w:hanging="425"/>
        <w:rPr>
          <w:i/>
          <w:sz w:val="16"/>
        </w:rPr>
      </w:pPr>
      <w:r w:rsidRPr="00E75C6B">
        <w:rPr>
          <w:b/>
          <w:bCs/>
          <w:i/>
          <w:sz w:val="16"/>
        </w:rPr>
        <w:t>a)</w:t>
      </w:r>
      <w:r w:rsidRPr="00E75C6B">
        <w:rPr>
          <w:i/>
          <w:sz w:val="16"/>
        </w:rPr>
        <w:t xml:space="preserve">      Ingresar con la </w:t>
      </w:r>
      <w:r w:rsidR="004440A4" w:rsidRPr="00E75C6B">
        <w:rPr>
          <w:i/>
          <w:sz w:val="16"/>
        </w:rPr>
        <w:t>e. Firma</w:t>
      </w:r>
      <w:r w:rsidRPr="00E75C6B">
        <w:rPr>
          <w:i/>
          <w:sz w:val="16"/>
        </w:rPr>
        <w:t xml:space="preserve"> en la funcionalidad “Autoriza 32-D Público”, en el Portal del SAT.</w:t>
      </w:r>
    </w:p>
    <w:p w:rsidR="00A22581" w:rsidRPr="00E75C6B" w:rsidRDefault="00A22581" w:rsidP="00A22581">
      <w:pPr>
        <w:pStyle w:val="texto"/>
        <w:spacing w:after="74" w:line="207" w:lineRule="exact"/>
        <w:ind w:left="2340" w:hanging="450"/>
        <w:rPr>
          <w:i/>
          <w:sz w:val="16"/>
        </w:rPr>
      </w:pPr>
      <w:r w:rsidRPr="00E75C6B">
        <w:rPr>
          <w:b/>
          <w:bCs/>
          <w:i/>
          <w:sz w:val="16"/>
        </w:rPr>
        <w:t>b)</w:t>
      </w:r>
      <w:r w:rsidRPr="00E75C6B">
        <w:rPr>
          <w:i/>
          <w:sz w:val="16"/>
        </w:rPr>
        <w:t>      Seleccionar la opción: “No Autorizo hacer público el resultado de mi opinión del cumplimiento”</w:t>
      </w:r>
    </w:p>
    <w:p w:rsidR="00A22581" w:rsidRPr="00E75C6B" w:rsidRDefault="00A22581" w:rsidP="00A22581">
      <w:pPr>
        <w:pStyle w:val="texto"/>
        <w:spacing w:after="74" w:line="207" w:lineRule="exact"/>
        <w:ind w:left="2340" w:hanging="450"/>
        <w:rPr>
          <w:i/>
          <w:sz w:val="16"/>
        </w:rPr>
      </w:pPr>
      <w:r w:rsidRPr="00E75C6B">
        <w:rPr>
          <w:b/>
          <w:bCs/>
          <w:i/>
          <w:sz w:val="16"/>
        </w:rPr>
        <w:t>c)</w:t>
      </w:r>
      <w:r w:rsidRPr="00E75C6B">
        <w:rPr>
          <w:i/>
          <w:sz w:val="16"/>
        </w:rPr>
        <w:t>      Seleccionar la opción guardar.</w:t>
      </w:r>
    </w:p>
    <w:p w:rsidR="00A22581" w:rsidRPr="00E75C6B" w:rsidRDefault="00A22581" w:rsidP="00A22581">
      <w:pPr>
        <w:pStyle w:val="Texto0"/>
        <w:spacing w:after="74" w:line="207" w:lineRule="exact"/>
        <w:ind w:left="1440" w:firstLine="0"/>
        <w:rPr>
          <w:i/>
          <w:sz w:val="16"/>
        </w:rPr>
      </w:pPr>
      <w:r w:rsidRPr="00E75C6B">
        <w:rPr>
          <w:i/>
          <w:sz w:val="16"/>
        </w:rPr>
        <w:t>En el caso de que los contribuyentes con quienes se vaya a celebrar alguna operación comercial no aparezcan en la “Consulta 32-D Público”, la opinión del cumplimiento la deberá generar el propio contribuyente en términos de lo dispuesto por la regla 2.1.39.</w:t>
      </w:r>
    </w:p>
    <w:p w:rsidR="00A22581" w:rsidRPr="00E75C6B" w:rsidRDefault="00A22581" w:rsidP="00A22581">
      <w:pPr>
        <w:pStyle w:val="Texto0"/>
        <w:spacing w:after="74" w:line="207" w:lineRule="exact"/>
        <w:ind w:left="1418" w:firstLine="0"/>
        <w:rPr>
          <w:i/>
          <w:iCs/>
          <w:sz w:val="16"/>
        </w:rPr>
      </w:pPr>
      <w:r w:rsidRPr="00E75C6B">
        <w:rPr>
          <w:i/>
          <w:iCs/>
          <w:sz w:val="16"/>
        </w:rPr>
        <w:t>CFF 32-D, RMF 2018 2.1.39.</w:t>
      </w:r>
    </w:p>
    <w:p w:rsidR="00A22581" w:rsidRPr="00E75C6B" w:rsidRDefault="00A22581" w:rsidP="00A22581">
      <w:pPr>
        <w:pStyle w:val="Texto0"/>
        <w:spacing w:after="100" w:line="222" w:lineRule="exact"/>
        <w:ind w:left="1440" w:hanging="1152"/>
        <w:rPr>
          <w:b/>
          <w:bCs/>
          <w:i/>
          <w:sz w:val="16"/>
          <w:lang w:eastAsia="es-ES"/>
        </w:rPr>
      </w:pPr>
      <w:r w:rsidRPr="00E75C6B">
        <w:rPr>
          <w:b/>
          <w:bCs/>
          <w:i/>
          <w:sz w:val="16"/>
        </w:rPr>
        <w:t>Procedimiento que debe observarse para contrataciones con la Federación y entidades federativas</w:t>
      </w:r>
    </w:p>
    <w:p w:rsidR="00A22581" w:rsidRPr="00E75C6B" w:rsidRDefault="00A22581" w:rsidP="00A22581">
      <w:pPr>
        <w:pStyle w:val="Texto0"/>
        <w:spacing w:after="100" w:line="222" w:lineRule="exact"/>
        <w:ind w:left="1440" w:hanging="1152"/>
        <w:rPr>
          <w:i/>
          <w:sz w:val="16"/>
        </w:rPr>
      </w:pPr>
      <w:r w:rsidRPr="00E75C6B">
        <w:rPr>
          <w:b/>
          <w:bCs/>
          <w:i/>
          <w:sz w:val="16"/>
        </w:rPr>
        <w:t>2.1.31.</w:t>
      </w:r>
      <w:r w:rsidRPr="00E75C6B">
        <w:rPr>
          <w:i/>
          <w:sz w:val="16"/>
        </w:rPr>
        <w:t xml:space="preserve">             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w:t>
      </w:r>
      <w:r w:rsidRPr="00E75C6B">
        <w:rPr>
          <w:i/>
          <w:sz w:val="16"/>
        </w:rPr>
        <w:lastRenderedPageBreak/>
        <w:t>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A22581" w:rsidRPr="00E75C6B" w:rsidRDefault="00A22581" w:rsidP="00A22581">
      <w:pPr>
        <w:pStyle w:val="Texto0"/>
        <w:spacing w:after="100" w:line="222" w:lineRule="exact"/>
        <w:ind w:left="1440" w:hanging="1152"/>
        <w:rPr>
          <w:i/>
          <w:sz w:val="16"/>
        </w:rPr>
      </w:pPr>
      <w:r w:rsidRPr="00E75C6B">
        <w:rPr>
          <w:i/>
          <w:sz w:val="16"/>
        </w:rPr>
        <w:t>                          En caso de que los contribuyentes con quienes se vaya a celebrar el contrato y los que estos últimos subcontraten, tramiten por su cuenta la opinión del cumplimento de obligaciones fiscales, lo harán en términos de lo dispuesto por la regla 2.1.39.</w:t>
      </w:r>
    </w:p>
    <w:p w:rsidR="00A22581" w:rsidRPr="00E75C6B" w:rsidRDefault="00A22581" w:rsidP="00A22581">
      <w:pPr>
        <w:pStyle w:val="Texto0"/>
        <w:spacing w:after="100" w:line="222" w:lineRule="exact"/>
        <w:ind w:left="1440" w:hanging="1152"/>
        <w:rPr>
          <w:i/>
          <w:sz w:val="16"/>
        </w:rPr>
      </w:pPr>
      <w:r w:rsidRPr="00E75C6B">
        <w:rPr>
          <w:i/>
          <w:sz w:val="16"/>
        </w:rPr>
        <w:t>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A22581" w:rsidRPr="00E75C6B" w:rsidRDefault="00A22581" w:rsidP="00A22581">
      <w:pPr>
        <w:pStyle w:val="Texto0"/>
        <w:spacing w:after="100" w:line="222" w:lineRule="exact"/>
        <w:ind w:left="1440" w:hanging="1152"/>
        <w:rPr>
          <w:i/>
          <w:sz w:val="16"/>
        </w:rPr>
      </w:pPr>
      <w:r w:rsidRPr="00E75C6B">
        <w:rPr>
          <w:i/>
          <w:sz w:val="16"/>
        </w:rPr>
        <w:t>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A22581" w:rsidRPr="00E75C6B" w:rsidRDefault="00A22581" w:rsidP="00A22581">
      <w:pPr>
        <w:pStyle w:val="Texto0"/>
        <w:spacing w:after="100" w:line="222" w:lineRule="exact"/>
        <w:ind w:left="1418" w:firstLine="0"/>
        <w:rPr>
          <w:i/>
          <w:sz w:val="16"/>
        </w:rPr>
      </w:pPr>
      <w:r w:rsidRPr="00E75C6B">
        <w:rPr>
          <w:i/>
          <w:sz w:val="16"/>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rsidR="00A22581" w:rsidRPr="00E75C6B" w:rsidRDefault="00A22581" w:rsidP="00A22581">
      <w:pPr>
        <w:pStyle w:val="Texto0"/>
        <w:spacing w:after="100" w:line="222" w:lineRule="exact"/>
        <w:ind w:left="1440" w:hanging="1152"/>
        <w:rPr>
          <w:i/>
          <w:iCs/>
          <w:sz w:val="16"/>
        </w:rPr>
      </w:pPr>
      <w:r w:rsidRPr="00E75C6B">
        <w:rPr>
          <w:i/>
          <w:iCs/>
          <w:sz w:val="16"/>
        </w:rPr>
        <w:t>                          CFF 32-D, 66, 66-A, 141, RMF 2018 2.1.39.</w:t>
      </w:r>
    </w:p>
    <w:p w:rsidR="00A22581" w:rsidRPr="00E75C6B" w:rsidRDefault="00A22581" w:rsidP="00A22581">
      <w:pPr>
        <w:pStyle w:val="Texto0"/>
        <w:spacing w:after="100" w:line="224" w:lineRule="exact"/>
        <w:ind w:left="1440" w:hanging="22"/>
        <w:rPr>
          <w:b/>
          <w:bCs/>
          <w:i/>
          <w:sz w:val="16"/>
          <w:lang w:eastAsia="es-ES"/>
        </w:rPr>
      </w:pPr>
      <w:r w:rsidRPr="00E75C6B">
        <w:rPr>
          <w:b/>
          <w:bCs/>
          <w:i/>
          <w:sz w:val="16"/>
        </w:rPr>
        <w:t>Procedimiento que debe observarse para la obtención de la opinión del cumplimiento de obligaciones fiscales (ANEXO 8)</w:t>
      </w:r>
    </w:p>
    <w:p w:rsidR="00A22581" w:rsidRPr="00E75C6B" w:rsidRDefault="00A22581" w:rsidP="00A22581">
      <w:pPr>
        <w:pStyle w:val="Texto0"/>
        <w:spacing w:after="100" w:line="224" w:lineRule="exact"/>
        <w:ind w:left="1440" w:hanging="1152"/>
        <w:rPr>
          <w:i/>
          <w:sz w:val="16"/>
        </w:rPr>
      </w:pPr>
      <w:r w:rsidRPr="00E75C6B">
        <w:rPr>
          <w:b/>
          <w:bCs/>
          <w:i/>
          <w:sz w:val="16"/>
        </w:rPr>
        <w:t xml:space="preserve">2.1.39.             </w:t>
      </w:r>
      <w:r w:rsidRPr="00E75C6B">
        <w:rPr>
          <w:i/>
          <w:sz w:val="16"/>
        </w:rPr>
        <w:t>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w:t>
      </w:r>
    </w:p>
    <w:p w:rsidR="00A22581" w:rsidRPr="00E75C6B" w:rsidRDefault="00A22581" w:rsidP="00A22581">
      <w:pPr>
        <w:pStyle w:val="Texto0"/>
        <w:spacing w:after="100" w:line="224" w:lineRule="exact"/>
        <w:ind w:left="1440" w:hanging="22"/>
        <w:rPr>
          <w:i/>
          <w:sz w:val="16"/>
        </w:rPr>
      </w:pPr>
      <w:r w:rsidRPr="00E75C6B">
        <w:rPr>
          <w:b/>
          <w:bCs/>
          <w:i/>
          <w:sz w:val="16"/>
        </w:rPr>
        <w:t>I.</w:t>
      </w:r>
      <w:r w:rsidRPr="00E75C6B">
        <w:rPr>
          <w:i/>
          <w:sz w:val="16"/>
        </w:rPr>
        <w:t xml:space="preserve">       Ingresarán al Portal del SAT, con su clave en el RFC y Contraseña o </w:t>
      </w:r>
      <w:r w:rsidR="004440A4" w:rsidRPr="00E75C6B">
        <w:rPr>
          <w:i/>
          <w:sz w:val="16"/>
        </w:rPr>
        <w:t>e. Firma</w:t>
      </w:r>
      <w:r w:rsidRPr="00E75C6B">
        <w:rPr>
          <w:i/>
          <w:sz w:val="16"/>
        </w:rPr>
        <w:t>.</w:t>
      </w:r>
    </w:p>
    <w:p w:rsidR="00A22581" w:rsidRPr="00E75C6B" w:rsidRDefault="00A22581" w:rsidP="00A22581">
      <w:pPr>
        <w:pStyle w:val="k"/>
        <w:spacing w:after="100" w:line="224" w:lineRule="exact"/>
        <w:ind w:left="1872" w:hanging="432"/>
        <w:rPr>
          <w:i/>
          <w:sz w:val="16"/>
        </w:rPr>
      </w:pPr>
      <w:r w:rsidRPr="00E75C6B">
        <w:rPr>
          <w:b/>
          <w:bCs/>
          <w:i/>
          <w:sz w:val="16"/>
        </w:rPr>
        <w:t>II.</w:t>
      </w:r>
      <w:r w:rsidRPr="00E75C6B">
        <w:rPr>
          <w:i/>
          <w:sz w:val="16"/>
        </w:rPr>
        <w:t>       Una vez elegida la opción del cumplimiento de obligaciones fiscales, el contribuyente podrá imprimir el acuse de respuesta.</w:t>
      </w:r>
    </w:p>
    <w:p w:rsidR="00A22581" w:rsidRPr="00E75C6B" w:rsidRDefault="00A22581" w:rsidP="00A22581">
      <w:pPr>
        <w:pStyle w:val="k"/>
        <w:spacing w:after="100" w:line="224" w:lineRule="exact"/>
        <w:ind w:left="1872" w:hanging="432"/>
        <w:rPr>
          <w:i/>
          <w:sz w:val="16"/>
        </w:rPr>
      </w:pPr>
      <w:r w:rsidRPr="00E75C6B">
        <w:rPr>
          <w:b/>
          <w:bCs/>
          <w:i/>
          <w:sz w:val="16"/>
        </w:rPr>
        <w:t>III.</w:t>
      </w:r>
      <w:r w:rsidRPr="00E75C6B">
        <w:rPr>
          <w:i/>
          <w:sz w:val="16"/>
        </w:rPr>
        <w:t xml:space="preserve">      Dicha opinión también podrá solicitarse a través del número telefónico, MarcaSAT: 627 22 728 desde la Ciudad de México o 01 55 627 22 728 del resto del país o bien, por correo electrónico a la dirección </w:t>
      </w:r>
      <w:hyperlink r:id="rId14" w:history="1">
        <w:r w:rsidRPr="00E75C6B">
          <w:rPr>
            <w:rStyle w:val="Hipervnculo"/>
            <w:i/>
            <w:sz w:val="16"/>
          </w:rPr>
          <w:t>opinioncumplimiento@sat.gob.mx</w:t>
        </w:r>
      </w:hyperlink>
      <w:r w:rsidRPr="00E75C6B">
        <w:rPr>
          <w:i/>
          <w:sz w:val="16"/>
        </w:rPr>
        <w:t xml:space="preserve">, la cual será generada por el SAT y se enviará dentro de las siguientes 24 horas al correo electrónico que el contribuyente proporcionó al citado órgano administrativo desconcentrado para efectos de la </w:t>
      </w:r>
      <w:r w:rsidR="004440A4" w:rsidRPr="00E75C6B">
        <w:rPr>
          <w:i/>
          <w:sz w:val="16"/>
        </w:rPr>
        <w:t>e. Firma</w:t>
      </w:r>
      <w:r w:rsidRPr="00E75C6B">
        <w:rPr>
          <w:i/>
          <w:sz w:val="16"/>
        </w:rPr>
        <w:t>.</w:t>
      </w:r>
    </w:p>
    <w:p w:rsidR="00A22581" w:rsidRPr="00E75C6B" w:rsidRDefault="00A22581" w:rsidP="00A22581">
      <w:pPr>
        <w:pStyle w:val="k"/>
        <w:spacing w:after="100" w:line="224" w:lineRule="exact"/>
        <w:ind w:left="1843" w:hanging="425"/>
        <w:rPr>
          <w:i/>
          <w:sz w:val="16"/>
        </w:rPr>
      </w:pPr>
      <w:r w:rsidRPr="00E75C6B">
        <w:rPr>
          <w:b/>
          <w:bCs/>
          <w:i/>
          <w:sz w:val="16"/>
        </w:rPr>
        <w:t>IV.</w:t>
      </w:r>
      <w:r w:rsidRPr="00E75C6B">
        <w:rPr>
          <w:i/>
          <w:sz w:val="16"/>
        </w:rPr>
        <w:t xml:space="preserve">     Asimismo, podrá consultarse por un tercero que el propio contribuyente haya autorizado, para lo cual ingresará al Portal del SAT, en el que autorizará al tercero para que este último utilizando su </w:t>
      </w:r>
      <w:r w:rsidR="004440A4" w:rsidRPr="00E75C6B">
        <w:rPr>
          <w:i/>
          <w:sz w:val="16"/>
        </w:rPr>
        <w:t>e. Firma</w:t>
      </w:r>
      <w:r w:rsidRPr="00E75C6B">
        <w:rPr>
          <w:i/>
          <w:sz w:val="16"/>
        </w:rPr>
        <w:t>, consulte la opinión del cumplimiento del contribuyente que lo autorizó.</w:t>
      </w:r>
    </w:p>
    <w:p w:rsidR="00A22581" w:rsidRPr="00E75C6B" w:rsidRDefault="00A22581" w:rsidP="00A22581">
      <w:pPr>
        <w:pStyle w:val="k"/>
        <w:spacing w:after="100" w:line="224" w:lineRule="exact"/>
        <w:ind w:left="1440" w:hanging="1152"/>
        <w:rPr>
          <w:i/>
          <w:sz w:val="16"/>
        </w:rPr>
      </w:pPr>
      <w:r w:rsidRPr="00E75C6B">
        <w:rPr>
          <w:i/>
          <w:sz w:val="16"/>
        </w:rPr>
        <w:t>                          La multicitada opinión, se generará atendiendo a la situación fiscal del contribuyente en los siguientes sentidos:</w:t>
      </w:r>
    </w:p>
    <w:p w:rsidR="00A22581" w:rsidRPr="00E75C6B" w:rsidRDefault="00A22581" w:rsidP="00A22581">
      <w:pPr>
        <w:pStyle w:val="k"/>
        <w:spacing w:after="100" w:line="224" w:lineRule="exact"/>
        <w:ind w:left="1440" w:hanging="1152"/>
        <w:rPr>
          <w:i/>
          <w:sz w:val="16"/>
        </w:rPr>
      </w:pPr>
      <w:r w:rsidRPr="00E75C6B">
        <w:rPr>
          <w:b/>
          <w:bCs/>
          <w:i/>
          <w:sz w:val="16"/>
        </w:rPr>
        <w:t xml:space="preserve">                          </w:t>
      </w:r>
      <w:r w:rsidR="00EC41AD" w:rsidRPr="00E75C6B">
        <w:rPr>
          <w:b/>
          <w:bCs/>
          <w:i/>
          <w:sz w:val="16"/>
        </w:rPr>
        <w:t>Positiva. -</w:t>
      </w:r>
      <w:r w:rsidRPr="00E75C6B">
        <w:rPr>
          <w:i/>
          <w:sz w:val="16"/>
        </w:rPr>
        <w:t xml:space="preserve"> Cuando el contribuyente está inscrito y al corriente en el cumplimiento de las obligaciones que se consideran en los incisos a) y b) de esta regla.</w:t>
      </w:r>
    </w:p>
    <w:p w:rsidR="00A22581" w:rsidRPr="00E75C6B" w:rsidRDefault="00A22581" w:rsidP="00A22581">
      <w:pPr>
        <w:pStyle w:val="k"/>
        <w:spacing w:after="100" w:line="224" w:lineRule="exact"/>
        <w:ind w:left="1440" w:hanging="1152"/>
        <w:rPr>
          <w:i/>
          <w:sz w:val="16"/>
        </w:rPr>
      </w:pPr>
      <w:r w:rsidRPr="00E75C6B">
        <w:rPr>
          <w:b/>
          <w:bCs/>
          <w:i/>
          <w:sz w:val="16"/>
        </w:rPr>
        <w:t xml:space="preserve">                          </w:t>
      </w:r>
      <w:r w:rsidR="00EC41AD" w:rsidRPr="00E75C6B">
        <w:rPr>
          <w:b/>
          <w:bCs/>
          <w:i/>
          <w:sz w:val="16"/>
        </w:rPr>
        <w:t>Negativa. -</w:t>
      </w:r>
      <w:r w:rsidRPr="00E75C6B">
        <w:rPr>
          <w:i/>
          <w:sz w:val="16"/>
        </w:rPr>
        <w:t xml:space="preserve"> Cuando el contribuyente no esté al corriente en el cumplimiento de las obligaciones que se consideran en los incisos a) y b) de esta regla.</w:t>
      </w:r>
    </w:p>
    <w:p w:rsidR="00A22581" w:rsidRPr="00E75C6B" w:rsidRDefault="00A22581" w:rsidP="00A22581">
      <w:pPr>
        <w:pStyle w:val="k"/>
        <w:spacing w:after="100" w:line="224" w:lineRule="exact"/>
        <w:ind w:left="1440" w:hanging="1152"/>
        <w:rPr>
          <w:i/>
          <w:sz w:val="16"/>
        </w:rPr>
      </w:pPr>
      <w:r w:rsidRPr="00E75C6B">
        <w:rPr>
          <w:b/>
          <w:bCs/>
          <w:i/>
          <w:sz w:val="16"/>
        </w:rPr>
        <w:t xml:space="preserve">                          No </w:t>
      </w:r>
      <w:r w:rsidR="00EC41AD" w:rsidRPr="00E75C6B">
        <w:rPr>
          <w:b/>
          <w:bCs/>
          <w:i/>
          <w:sz w:val="16"/>
        </w:rPr>
        <w:t>inscrito. -</w:t>
      </w:r>
      <w:r w:rsidRPr="00E75C6B">
        <w:rPr>
          <w:i/>
          <w:sz w:val="16"/>
        </w:rPr>
        <w:t xml:space="preserve"> Cuando el contribuyente no se encuentra inscrito en el RFC.</w:t>
      </w:r>
    </w:p>
    <w:p w:rsidR="00A22581" w:rsidRPr="00E75C6B" w:rsidRDefault="00A22581" w:rsidP="00A22581">
      <w:pPr>
        <w:pStyle w:val="k"/>
        <w:spacing w:after="100" w:line="224" w:lineRule="exact"/>
        <w:ind w:left="1440" w:hanging="1152"/>
        <w:rPr>
          <w:i/>
          <w:sz w:val="16"/>
        </w:rPr>
      </w:pPr>
      <w:r w:rsidRPr="00E75C6B">
        <w:rPr>
          <w:b/>
          <w:bCs/>
          <w:i/>
          <w:sz w:val="16"/>
        </w:rPr>
        <w:lastRenderedPageBreak/>
        <w:t xml:space="preserve">                          Inscrito sin </w:t>
      </w:r>
      <w:r w:rsidR="00EC41AD" w:rsidRPr="00E75C6B">
        <w:rPr>
          <w:b/>
          <w:bCs/>
          <w:i/>
          <w:sz w:val="16"/>
        </w:rPr>
        <w:t>obligaciones. -</w:t>
      </w:r>
      <w:r w:rsidRPr="00E75C6B">
        <w:rPr>
          <w:i/>
          <w:sz w:val="16"/>
        </w:rPr>
        <w:t xml:space="preserve"> Cuando el contribuyente está inscrito en el </w:t>
      </w:r>
      <w:r w:rsidR="00EC41AD" w:rsidRPr="00E75C6B">
        <w:rPr>
          <w:i/>
          <w:sz w:val="16"/>
        </w:rPr>
        <w:t>RFC,</w:t>
      </w:r>
      <w:r w:rsidRPr="00E75C6B">
        <w:rPr>
          <w:i/>
          <w:sz w:val="16"/>
        </w:rPr>
        <w:t xml:space="preserve"> pero no tiene obligaciones fiscales.</w:t>
      </w:r>
    </w:p>
    <w:p w:rsidR="00A22581" w:rsidRPr="00E75C6B" w:rsidRDefault="00A22581" w:rsidP="00A22581">
      <w:pPr>
        <w:pStyle w:val="k"/>
        <w:spacing w:after="100" w:line="224" w:lineRule="exact"/>
        <w:ind w:left="1872" w:hanging="432"/>
        <w:rPr>
          <w:i/>
          <w:sz w:val="16"/>
        </w:rPr>
      </w:pPr>
      <w:r w:rsidRPr="00E75C6B">
        <w:rPr>
          <w:b/>
          <w:bCs/>
          <w:i/>
          <w:sz w:val="16"/>
        </w:rPr>
        <w:t>a)</w:t>
      </w:r>
      <w:r w:rsidRPr="00E75C6B">
        <w:rPr>
          <w:i/>
          <w:sz w:val="16"/>
        </w:rPr>
        <w:t>      La autoridad a fin de generar la opinión del cumplimiento de obligaciones fiscales revisará que el contribuyente solicitante:</w:t>
      </w:r>
    </w:p>
    <w:p w:rsidR="00A22581" w:rsidRPr="00E75C6B" w:rsidRDefault="00A22581" w:rsidP="00A22581">
      <w:pPr>
        <w:pStyle w:val="l"/>
        <w:spacing w:after="100" w:line="224" w:lineRule="exact"/>
        <w:ind w:left="2304" w:hanging="432"/>
        <w:rPr>
          <w:i/>
          <w:sz w:val="16"/>
        </w:rPr>
      </w:pPr>
      <w:r w:rsidRPr="00E75C6B">
        <w:rPr>
          <w:b/>
          <w:bCs/>
          <w:i/>
          <w:sz w:val="16"/>
        </w:rPr>
        <w:t>1.</w:t>
      </w:r>
      <w:r w:rsidRPr="00E75C6B">
        <w:rPr>
          <w:i/>
          <w:sz w:val="16"/>
        </w:rPr>
        <w:t xml:space="preserve">      Ha cumplido con sus obligaciones fiscales en materia de inscripción </w:t>
      </w:r>
      <w:r w:rsidR="00EC41AD" w:rsidRPr="00E75C6B">
        <w:rPr>
          <w:i/>
          <w:sz w:val="16"/>
        </w:rPr>
        <w:t>a la RFC</w:t>
      </w:r>
      <w:r w:rsidRPr="00E75C6B">
        <w:rPr>
          <w:i/>
          <w:sz w:val="16"/>
        </w:rPr>
        <w:t>, a que se refieren el CFF y su Reglamento y que la clave en el RFC esté activa.</w:t>
      </w:r>
    </w:p>
    <w:p w:rsidR="00A22581" w:rsidRPr="00E75C6B" w:rsidRDefault="00A22581" w:rsidP="00A22581">
      <w:pPr>
        <w:pStyle w:val="l"/>
        <w:spacing w:after="100" w:line="224" w:lineRule="exact"/>
        <w:ind w:left="2304" w:hanging="432"/>
        <w:rPr>
          <w:i/>
          <w:sz w:val="16"/>
        </w:rPr>
      </w:pPr>
      <w:r w:rsidRPr="00E75C6B">
        <w:rPr>
          <w:b/>
          <w:bCs/>
          <w:i/>
          <w:sz w:val="16"/>
        </w:rPr>
        <w:t>2.</w:t>
      </w:r>
      <w:r w:rsidRPr="00E75C6B">
        <w:rPr>
          <w:i/>
          <w:sz w:val="16"/>
        </w:rPr>
        <w:t>      Se encuentra al corriente en el cumplimiento de sus obligaciones fiscales respecto de la presentación de las declaraciones anuales del ISR e IETU, y la DIM, correspondientes a los cuatro últimos ejercicios.</w:t>
      </w:r>
    </w:p>
    <w:p w:rsidR="00A22581" w:rsidRPr="00E75C6B" w:rsidRDefault="00A22581" w:rsidP="00A22581">
      <w:pPr>
        <w:pStyle w:val="l"/>
        <w:spacing w:after="100" w:line="224" w:lineRule="exact"/>
        <w:ind w:left="2304" w:hanging="432"/>
        <w:rPr>
          <w:i/>
          <w:sz w:val="16"/>
        </w:rPr>
      </w:pPr>
      <w:r w:rsidRPr="00E75C6B">
        <w:rPr>
          <w:i/>
          <w:sz w:val="16"/>
        </w:rPr>
        <w:t>          Se encuentra al corriente en el cumplimiento de sus obligaciones fiscales en el ejercicio en el que solicita la opinión y en los cuatro últimos ejercicios anteriores a éste, respecto de la presentación de pagos provisionales del ISR, IETU y retenciones del ISR por salarios, así como de los pagos definitivos del IVA y del IEPS y la DIOT; incluyendo las declaraciones informativas a que se refiere el artículo 31-A del CFF y las reglas 5.2.2., 5.2.13., 5.2.15., 5.2.17., 5.2.18., 5.2.19., 5.2.20., 5.2.21. y 5.2.26.</w:t>
      </w:r>
    </w:p>
    <w:p w:rsidR="00A22581" w:rsidRPr="00E75C6B" w:rsidRDefault="00A22581" w:rsidP="00A22581">
      <w:pPr>
        <w:pStyle w:val="l"/>
        <w:spacing w:after="100" w:line="224" w:lineRule="exact"/>
        <w:ind w:left="2304" w:hanging="432"/>
        <w:rPr>
          <w:i/>
          <w:sz w:val="16"/>
        </w:rPr>
      </w:pPr>
      <w:r w:rsidRPr="00E75C6B">
        <w:rPr>
          <w:b/>
          <w:bCs/>
          <w:i/>
          <w:sz w:val="16"/>
        </w:rPr>
        <w:t>3.</w:t>
      </w:r>
      <w:r w:rsidRPr="00E75C6B">
        <w:rPr>
          <w:i/>
          <w:sz w:val="16"/>
        </w:rPr>
        <w:t>      No tiene créditos fiscales firmes o exigibles.</w:t>
      </w:r>
    </w:p>
    <w:p w:rsidR="00A22581" w:rsidRPr="00E75C6B" w:rsidRDefault="00A22581" w:rsidP="00A22581">
      <w:pPr>
        <w:pStyle w:val="l"/>
        <w:spacing w:after="80" w:line="219" w:lineRule="exact"/>
        <w:ind w:left="2304" w:hanging="432"/>
        <w:rPr>
          <w:i/>
          <w:sz w:val="16"/>
        </w:rPr>
      </w:pPr>
      <w:r w:rsidRPr="00E75C6B">
        <w:rPr>
          <w:b/>
          <w:bCs/>
          <w:i/>
          <w:sz w:val="16"/>
        </w:rPr>
        <w:t>4.</w:t>
      </w:r>
      <w:r w:rsidRPr="00E75C6B">
        <w:rPr>
          <w:i/>
          <w:sz w:val="16"/>
        </w:rPr>
        <w:t>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w:t>
      </w:r>
    </w:p>
    <w:p w:rsidR="00A22581" w:rsidRPr="00E75C6B" w:rsidRDefault="00A22581" w:rsidP="00A22581">
      <w:pPr>
        <w:pStyle w:val="l"/>
        <w:spacing w:after="80" w:line="219" w:lineRule="exact"/>
        <w:ind w:left="2304" w:hanging="432"/>
        <w:rPr>
          <w:i/>
          <w:sz w:val="16"/>
        </w:rPr>
      </w:pPr>
      <w:r w:rsidRPr="00E75C6B">
        <w:rPr>
          <w:b/>
          <w:bCs/>
          <w:i/>
          <w:sz w:val="16"/>
        </w:rPr>
        <w:t>5.</w:t>
      </w:r>
      <w:r w:rsidRPr="00E75C6B">
        <w:rPr>
          <w:i/>
          <w:sz w:val="16"/>
        </w:rPr>
        <w:t>      En caso de contar con autorización para el pago a plazo, no haya incurrido en las causales de revocación a que hace referencia el artículo 66-A, fracción IV del CFF.</w:t>
      </w:r>
    </w:p>
    <w:p w:rsidR="00A22581" w:rsidRPr="00E75C6B" w:rsidRDefault="00A22581" w:rsidP="00A22581">
      <w:pPr>
        <w:pStyle w:val="k"/>
        <w:spacing w:after="80" w:line="219" w:lineRule="exact"/>
        <w:ind w:left="1872" w:hanging="432"/>
        <w:rPr>
          <w:i/>
          <w:sz w:val="16"/>
        </w:rPr>
      </w:pPr>
      <w:r w:rsidRPr="00E75C6B">
        <w:rPr>
          <w:b/>
          <w:bCs/>
          <w:i/>
          <w:sz w:val="16"/>
        </w:rPr>
        <w:t>b)</w:t>
      </w:r>
      <w:r w:rsidRPr="00E75C6B">
        <w:rPr>
          <w:i/>
          <w:sz w:val="16"/>
        </w:rPr>
        <w:t>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rsidR="00A22581" w:rsidRPr="00E75C6B" w:rsidRDefault="00A22581" w:rsidP="00A22581">
      <w:pPr>
        <w:pStyle w:val="l"/>
        <w:spacing w:after="80" w:line="219" w:lineRule="exact"/>
        <w:ind w:left="2304" w:hanging="432"/>
        <w:rPr>
          <w:i/>
          <w:sz w:val="16"/>
        </w:rPr>
      </w:pPr>
      <w:r w:rsidRPr="00E75C6B">
        <w:rPr>
          <w:b/>
          <w:bCs/>
          <w:i/>
          <w:sz w:val="16"/>
        </w:rPr>
        <w:t xml:space="preserve">1.      </w:t>
      </w:r>
      <w:r w:rsidRPr="00E75C6B">
        <w:rPr>
          <w:i/>
          <w:sz w:val="16"/>
        </w:rPr>
        <w:t>Cuando el contribuyente cuente con autorización para pagar a plazos y no le haya sido revocada.</w:t>
      </w:r>
    </w:p>
    <w:p w:rsidR="00A22581" w:rsidRPr="00E75C6B" w:rsidRDefault="00A22581" w:rsidP="00A22581">
      <w:pPr>
        <w:pStyle w:val="l"/>
        <w:spacing w:after="80" w:line="219" w:lineRule="exact"/>
        <w:ind w:left="2304" w:hanging="432"/>
        <w:rPr>
          <w:i/>
          <w:sz w:val="16"/>
        </w:rPr>
      </w:pPr>
      <w:r w:rsidRPr="00E75C6B">
        <w:rPr>
          <w:b/>
          <w:bCs/>
          <w:i/>
          <w:sz w:val="16"/>
        </w:rPr>
        <w:t xml:space="preserve">2.      </w:t>
      </w:r>
      <w:r w:rsidRPr="00E75C6B">
        <w:rPr>
          <w:i/>
          <w:sz w:val="16"/>
        </w:rPr>
        <w:t>Cuando no haya vencido el plazo para pagar a que se refiere el artículo 65 del CFF.</w:t>
      </w:r>
    </w:p>
    <w:p w:rsidR="00A22581" w:rsidRPr="00E75C6B" w:rsidRDefault="00A22581" w:rsidP="00A22581">
      <w:pPr>
        <w:pStyle w:val="l"/>
        <w:spacing w:after="80" w:line="219" w:lineRule="exact"/>
        <w:ind w:left="2304" w:hanging="432"/>
        <w:rPr>
          <w:i/>
          <w:sz w:val="16"/>
        </w:rPr>
      </w:pPr>
      <w:r w:rsidRPr="00E75C6B">
        <w:rPr>
          <w:b/>
          <w:bCs/>
          <w:i/>
          <w:sz w:val="16"/>
        </w:rPr>
        <w:t xml:space="preserve">3.      </w:t>
      </w:r>
      <w:r w:rsidRPr="00E75C6B">
        <w:rPr>
          <w:i/>
          <w:sz w:val="16"/>
        </w:rPr>
        <w:t>Cuando se haya interpuesto medio de defensa en contra del crédito fiscal determinado y se encuentre debidamente garantizado el interés fiscal de conformidad con las disposiciones fiscales.</w:t>
      </w:r>
    </w:p>
    <w:p w:rsidR="00A22581" w:rsidRPr="00E75C6B" w:rsidRDefault="00A22581" w:rsidP="00A22581">
      <w:pPr>
        <w:pStyle w:val="Texto0"/>
        <w:spacing w:after="80" w:line="219" w:lineRule="exact"/>
        <w:ind w:left="1440" w:firstLine="0"/>
        <w:rPr>
          <w:i/>
          <w:sz w:val="16"/>
        </w:rPr>
      </w:pPr>
      <w:r w:rsidRPr="00E75C6B">
        <w:rPr>
          <w:i/>
          <w:sz w:val="16"/>
        </w:rPr>
        <w:t>Cuando la opinión del cumplimiento de obligaciones fiscales arroje inconsistencias con las que el contribuyente no esté de acuerdo, deberá ingresar la aclaración correspondiente a través del buzón tributario; tratándose de aclaraciones de su situación en el padrón del RFC, sobre créditos fiscales o sobre el otorgamiento de garantía, la autoridad resolverá en un plazo máximo de tres días siguientes al ingreso de la aclaración; en el caso de aclaraciones en el cumplimiento de declaraciones fiscales, la autoridad deberá resolver en un plazo máximo de cinco días. Una vez que tenga la respuesta de que han quedado solventadas las inconsistencias, el contribuyente deberá solicitar nuevamente la opinión del cumplimiento de obligaciones fiscales.</w:t>
      </w:r>
    </w:p>
    <w:p w:rsidR="00A22581" w:rsidRPr="00E75C6B" w:rsidRDefault="00A22581" w:rsidP="00A22581">
      <w:pPr>
        <w:pStyle w:val="Texto0"/>
        <w:spacing w:after="80" w:line="219" w:lineRule="exact"/>
        <w:ind w:left="1440" w:firstLine="0"/>
        <w:rPr>
          <w:i/>
          <w:sz w:val="16"/>
        </w:rPr>
      </w:pPr>
      <w:r w:rsidRPr="00E75C6B">
        <w:rPr>
          <w:i/>
          <w:sz w:val="16"/>
        </w:rPr>
        <w:t>La opinión del cumplimiento de obligaciones fiscales a que hace referencia el primer párrafo de la presente regla que se genere en sentido positivo, tendrá una vigencia de treinta días naturales a partir de la fecha de emisión.</w:t>
      </w:r>
    </w:p>
    <w:p w:rsidR="00A22581" w:rsidRPr="00E75C6B" w:rsidRDefault="00A22581" w:rsidP="00A22581">
      <w:pPr>
        <w:pStyle w:val="Texto0"/>
        <w:spacing w:after="80" w:line="219" w:lineRule="exact"/>
        <w:ind w:left="1440" w:hanging="22"/>
        <w:rPr>
          <w:i/>
          <w:sz w:val="16"/>
        </w:rPr>
      </w:pPr>
      <w:r w:rsidRPr="00E75C6B">
        <w:rPr>
          <w:i/>
          <w:sz w:val="16"/>
        </w:rPr>
        <w:t>Asimismo, dicha opinión se genera considerando la situación del contribuyente en los sistemas electrónicos institucionales del SAT, por lo que no constituye resolución en sentido favorable al contribuyente sobre el cálculo y montos de créditos o impuestos declarados o pagados.</w:t>
      </w:r>
    </w:p>
    <w:p w:rsidR="00A22581" w:rsidRPr="00E75C6B" w:rsidRDefault="00A22581" w:rsidP="00A22581">
      <w:pPr>
        <w:spacing w:after="80" w:line="219" w:lineRule="exact"/>
        <w:ind w:left="1418"/>
        <w:jc w:val="both"/>
        <w:rPr>
          <w:rFonts w:ascii="Arial" w:hAnsi="Arial" w:cs="Arial"/>
          <w:i/>
          <w:iCs/>
          <w:sz w:val="16"/>
          <w:szCs w:val="18"/>
          <w:lang w:val="pt-BR"/>
        </w:rPr>
      </w:pPr>
      <w:r w:rsidRPr="00E75C6B">
        <w:rPr>
          <w:rFonts w:ascii="Arial" w:hAnsi="Arial" w:cs="Arial"/>
          <w:i/>
          <w:iCs/>
          <w:sz w:val="16"/>
          <w:szCs w:val="18"/>
          <w:lang w:val="pt-BR"/>
        </w:rPr>
        <w:t>CFF 31, 65, 66, 66-A, 141, LIVA 32, LIF 25, RMF 2018 2.8.4.1., 2.14.5., 4.5.1., 5.2.2., 5.2.13., 5.2.15., 5.2.17., 5.2.18., 5.2.19., 5.2.20., 5.2.21., 5.2.26.</w:t>
      </w:r>
    </w:p>
    <w:bookmarkEnd w:id="0"/>
    <w:p w:rsidR="008407E4" w:rsidRPr="00F15568" w:rsidRDefault="008407E4" w:rsidP="008407E4">
      <w:pPr>
        <w:pStyle w:val="Sangradetextonormal"/>
        <w:spacing w:after="0"/>
        <w:ind w:left="0"/>
        <w:jc w:val="both"/>
        <w:rPr>
          <w:rFonts w:asciiTheme="minorHAnsi" w:hAnsiTheme="minorHAnsi" w:cs="Arial"/>
          <w:lang w:val="en-US"/>
        </w:rPr>
      </w:pPr>
    </w:p>
    <w:p w:rsidR="008407E4" w:rsidRPr="00F15568" w:rsidRDefault="008407E4" w:rsidP="008407E4">
      <w:pPr>
        <w:pStyle w:val="Sangradetextonormal"/>
        <w:widowControl w:val="0"/>
        <w:spacing w:after="0"/>
        <w:ind w:left="0"/>
        <w:jc w:val="both"/>
        <w:rPr>
          <w:rFonts w:asciiTheme="minorHAnsi" w:hAnsiTheme="minorHAnsi" w:cs="Arial"/>
          <w:sz w:val="22"/>
          <w:szCs w:val="22"/>
        </w:rPr>
      </w:pPr>
      <w:r w:rsidRPr="00F15568">
        <w:rPr>
          <w:rFonts w:asciiTheme="minorHAnsi" w:hAnsiTheme="minorHAnsi" w:cs="Arial"/>
          <w:spacing w:val="-3"/>
          <w:sz w:val="22"/>
          <w:szCs w:val="22"/>
        </w:rPr>
        <w:t xml:space="preserve">La </w:t>
      </w:r>
      <w:r w:rsidRPr="00F15568">
        <w:rPr>
          <w:rFonts w:asciiTheme="minorHAnsi" w:hAnsiTheme="minorHAnsi" w:cs="Arial"/>
          <w:sz w:val="22"/>
          <w:szCs w:val="22"/>
        </w:rPr>
        <w:t xml:space="preserve">Administración Portuaria Integral de Guaymas S.A. de C.V, </w:t>
      </w:r>
      <w:r w:rsidRPr="00F15568">
        <w:rPr>
          <w:rFonts w:asciiTheme="minorHAnsi" w:hAnsiTheme="minorHAnsi" w:cs="Arial"/>
          <w:b/>
          <w:sz w:val="22"/>
          <w:szCs w:val="22"/>
        </w:rPr>
        <w:t>previo a la formalización del Contrato</w:t>
      </w:r>
      <w:r w:rsidRPr="00F15568">
        <w:rPr>
          <w:rFonts w:asciiTheme="minorHAnsi" w:hAnsiTheme="minorHAnsi" w:cs="Arial"/>
          <w:sz w:val="22"/>
          <w:szCs w:val="22"/>
        </w:rPr>
        <w:t xml:space="preserve">, debe recibir de parte del Licitante ganador </w:t>
      </w:r>
      <w:r w:rsidRPr="00F15568">
        <w:rPr>
          <w:rFonts w:asciiTheme="minorHAnsi" w:hAnsiTheme="minorHAnsi" w:cs="Arial"/>
          <w:b/>
          <w:sz w:val="22"/>
          <w:szCs w:val="22"/>
        </w:rPr>
        <w:t>“la opinión del cumplimiento de obligaciones fiscales”</w:t>
      </w:r>
      <w:r w:rsidRPr="00F15568">
        <w:rPr>
          <w:rFonts w:asciiTheme="minorHAnsi" w:hAnsiTheme="minorHAnsi" w:cs="Arial"/>
          <w:sz w:val="22"/>
          <w:szCs w:val="22"/>
        </w:rPr>
        <w:t xml:space="preserve"> emitida por el SAT, cuando sea una opinión en </w:t>
      </w:r>
      <w:r w:rsidRPr="00F15568">
        <w:rPr>
          <w:rFonts w:asciiTheme="minorHAnsi" w:hAnsiTheme="minorHAnsi" w:cs="Arial"/>
          <w:b/>
          <w:sz w:val="22"/>
          <w:szCs w:val="22"/>
        </w:rPr>
        <w:t>sentido negativo</w:t>
      </w:r>
      <w:r w:rsidRPr="00F15568">
        <w:rPr>
          <w:rFonts w:asciiTheme="minorHAnsi" w:hAnsiTheme="minorHAnsi" w:cs="Arial"/>
          <w:sz w:val="22"/>
          <w:szCs w:val="22"/>
        </w:rPr>
        <w:t xml:space="preserve">, se </w:t>
      </w:r>
      <w:r w:rsidRPr="00F15568">
        <w:rPr>
          <w:rFonts w:asciiTheme="minorHAnsi" w:hAnsiTheme="minorHAnsi" w:cs="Arial"/>
          <w:b/>
          <w:sz w:val="22"/>
          <w:szCs w:val="22"/>
        </w:rPr>
        <w:t>abstendrá de formalizar el citado CONTRATO</w:t>
      </w:r>
      <w:r w:rsidRPr="00F15568">
        <w:rPr>
          <w:rFonts w:asciiTheme="minorHAnsi" w:hAnsiTheme="minorHAnsi" w:cs="Arial"/>
          <w:sz w:val="22"/>
          <w:szCs w:val="22"/>
        </w:rPr>
        <w:t xml:space="preserve"> y procederá a remitir a la </w:t>
      </w:r>
      <w:r w:rsidRPr="00F15568">
        <w:rPr>
          <w:rFonts w:asciiTheme="minorHAnsi" w:hAnsiTheme="minorHAnsi" w:cs="Arial"/>
          <w:sz w:val="22"/>
          <w:szCs w:val="22"/>
        </w:rPr>
        <w:lastRenderedPageBreak/>
        <w:t>Secretaría de la Función Pública y a la Secretaría de Hacienda y Crédito Público la documentación de los hechos motivo de la infracción para justificar la falta de la formalización del contrato, por causas imputables al adjudicado.</w:t>
      </w:r>
    </w:p>
    <w:p w:rsidR="008407E4" w:rsidRPr="00F15568" w:rsidRDefault="008407E4" w:rsidP="008407E4">
      <w:pPr>
        <w:pStyle w:val="Sangradetextonormal"/>
        <w:widowControl w:val="0"/>
        <w:spacing w:after="0"/>
        <w:jc w:val="both"/>
        <w:rPr>
          <w:rFonts w:asciiTheme="minorHAnsi" w:hAnsiTheme="minorHAnsi" w:cs="Arial"/>
          <w:sz w:val="22"/>
          <w:szCs w:val="22"/>
        </w:rPr>
      </w:pPr>
    </w:p>
    <w:p w:rsidR="00A85A2B" w:rsidRPr="00DE258D" w:rsidRDefault="008407E4" w:rsidP="00DE258D">
      <w:pPr>
        <w:jc w:val="both"/>
        <w:rPr>
          <w:rFonts w:asciiTheme="minorHAnsi" w:hAnsiTheme="minorHAnsi" w:cs="Arial"/>
          <w:b/>
          <w:sz w:val="22"/>
          <w:szCs w:val="22"/>
        </w:rPr>
      </w:pPr>
      <w:r w:rsidRPr="00F15568">
        <w:rPr>
          <w:rFonts w:asciiTheme="minorHAnsi" w:hAnsiTheme="minorHAnsi" w:cs="Arial"/>
          <w:sz w:val="22"/>
          <w:szCs w:val="22"/>
        </w:rPr>
        <w:t>Los licitantes deberán entregar en su pro</w:t>
      </w:r>
      <w:r w:rsidR="005E64E9">
        <w:rPr>
          <w:rFonts w:asciiTheme="minorHAnsi" w:hAnsiTheme="minorHAnsi" w:cs="Arial"/>
          <w:sz w:val="22"/>
          <w:szCs w:val="22"/>
        </w:rPr>
        <w:t>p</w:t>
      </w:r>
      <w:r w:rsidR="00ED3F09">
        <w:rPr>
          <w:rFonts w:asciiTheme="minorHAnsi" w:hAnsiTheme="minorHAnsi" w:cs="Arial"/>
          <w:sz w:val="22"/>
          <w:szCs w:val="22"/>
        </w:rPr>
        <w:t>osición</w:t>
      </w:r>
      <w:r w:rsidR="00480912">
        <w:rPr>
          <w:rFonts w:asciiTheme="minorHAnsi" w:hAnsiTheme="minorHAnsi" w:cs="Arial"/>
          <w:sz w:val="22"/>
          <w:szCs w:val="22"/>
        </w:rPr>
        <w:t>,</w:t>
      </w:r>
      <w:r w:rsidRPr="00F15568">
        <w:rPr>
          <w:rFonts w:asciiTheme="minorHAnsi" w:hAnsiTheme="minorHAnsi" w:cs="Arial"/>
          <w:sz w:val="22"/>
          <w:szCs w:val="22"/>
        </w:rPr>
        <w:t xml:space="preserve"> carta manifestando bajo protesta de decir verdad estar al corriente en el cumplimiento de sus obligaciones </w:t>
      </w:r>
      <w:r w:rsidR="001B689D" w:rsidRPr="00F15568">
        <w:rPr>
          <w:rFonts w:asciiTheme="minorHAnsi" w:hAnsiTheme="minorHAnsi" w:cs="Arial"/>
          <w:sz w:val="22"/>
          <w:szCs w:val="22"/>
        </w:rPr>
        <w:t>fiscales y</w:t>
      </w:r>
      <w:r w:rsidRPr="00F15568">
        <w:rPr>
          <w:rFonts w:asciiTheme="minorHAnsi" w:hAnsiTheme="minorHAnsi" w:cs="Arial"/>
          <w:sz w:val="22"/>
          <w:szCs w:val="22"/>
        </w:rPr>
        <w:t xml:space="preserve"> la Opinión del cumplimiento de las obligaciones fiscales 32-D del Código Fiscal de la Federación Vigente (</w:t>
      </w:r>
      <w:r w:rsidRPr="00F15568">
        <w:rPr>
          <w:rFonts w:asciiTheme="minorHAnsi" w:hAnsiTheme="minorHAnsi" w:cs="Arial"/>
          <w:b/>
          <w:sz w:val="22"/>
          <w:szCs w:val="22"/>
        </w:rPr>
        <w:t>ANEXO 8</w:t>
      </w:r>
      <w:r w:rsidRPr="00F15568">
        <w:rPr>
          <w:rFonts w:asciiTheme="minorHAnsi" w:hAnsiTheme="minorHAnsi" w:cs="Arial"/>
          <w:sz w:val="22"/>
          <w:szCs w:val="22"/>
        </w:rPr>
        <w:t>).</w:t>
      </w:r>
    </w:p>
    <w:p w:rsidR="00CB1D68" w:rsidRPr="00F15568" w:rsidRDefault="00CB1D68" w:rsidP="00CB1D68">
      <w:pPr>
        <w:pStyle w:val="Prrafodelista"/>
        <w:ind w:left="567"/>
        <w:contextualSpacing w:val="0"/>
        <w:jc w:val="both"/>
        <w:rPr>
          <w:rFonts w:asciiTheme="minorHAnsi" w:hAnsiTheme="minorHAnsi" w:cs="Arial"/>
          <w:b/>
          <w:sz w:val="22"/>
          <w:szCs w:val="22"/>
        </w:rPr>
      </w:pPr>
    </w:p>
    <w:p w:rsidR="00CB1D68" w:rsidRPr="00F15568" w:rsidRDefault="00CB1D68" w:rsidP="00ED3CF4">
      <w:pPr>
        <w:pStyle w:val="Prrafodelista"/>
        <w:numPr>
          <w:ilvl w:val="1"/>
          <w:numId w:val="12"/>
        </w:numPr>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MEDIO DE ENTREGA DE PROPOSICIONES.</w:t>
      </w:r>
    </w:p>
    <w:p w:rsidR="00951AAB" w:rsidRPr="00F15568" w:rsidRDefault="00951AAB" w:rsidP="00951AAB">
      <w:pPr>
        <w:jc w:val="both"/>
        <w:rPr>
          <w:rFonts w:asciiTheme="minorHAnsi" w:hAnsiTheme="minorHAnsi" w:cs="Arial"/>
          <w:color w:val="000000"/>
          <w:sz w:val="22"/>
          <w:szCs w:val="22"/>
        </w:rPr>
      </w:pPr>
    </w:p>
    <w:p w:rsidR="00C2541D" w:rsidRPr="00F15568" w:rsidRDefault="00C2541D" w:rsidP="00C2541D">
      <w:pPr>
        <w:autoSpaceDE w:val="0"/>
        <w:autoSpaceDN w:val="0"/>
        <w:adjustRightInd w:val="0"/>
        <w:jc w:val="both"/>
        <w:rPr>
          <w:rFonts w:asciiTheme="minorHAnsi" w:eastAsia="Calibri" w:hAnsiTheme="minorHAnsi" w:cs="Arial"/>
          <w:sz w:val="22"/>
          <w:szCs w:val="22"/>
          <w:lang w:val="es-ES" w:eastAsia="es-ES"/>
        </w:rPr>
      </w:pPr>
      <w:r w:rsidRPr="00F15568">
        <w:rPr>
          <w:rFonts w:asciiTheme="minorHAnsi" w:hAnsiTheme="minorHAnsi" w:cs="Arial"/>
          <w:color w:val="000000"/>
          <w:sz w:val="22"/>
          <w:szCs w:val="22"/>
        </w:rPr>
        <w:t xml:space="preserve">Como se trata de una LICITACIÓN PÚBLICA NACIONAL ELECTRONICA en los términos del artículo 26 Bis fracción II de la Ley y con fundamento en lo establecido en el artículo 27 de la </w:t>
      </w:r>
      <w:r w:rsidRPr="00F15568">
        <w:rPr>
          <w:rFonts w:asciiTheme="minorHAnsi" w:hAnsiTheme="minorHAnsi" w:cs="Arial"/>
          <w:sz w:val="22"/>
          <w:szCs w:val="22"/>
        </w:rPr>
        <w:t>misma</w:t>
      </w:r>
      <w:r w:rsidRPr="00F15568">
        <w:rPr>
          <w:rFonts w:asciiTheme="minorHAnsi" w:hAnsiTheme="minorHAnsi" w:cs="Arial"/>
          <w:color w:val="000000"/>
          <w:sz w:val="22"/>
          <w:szCs w:val="22"/>
        </w:rPr>
        <w:t xml:space="preserve"> y al </w:t>
      </w:r>
      <w:r w:rsidRPr="00F15568">
        <w:rPr>
          <w:rFonts w:asciiTheme="minorHAnsi" w:eastAsia="Calibri" w:hAnsiTheme="minorHAnsi" w:cs="Arial"/>
          <w:bCs/>
          <w:sz w:val="22"/>
          <w:szCs w:val="22"/>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F15568">
        <w:rPr>
          <w:rFonts w:asciiTheme="minorHAnsi" w:eastAsia="Calibri" w:hAnsiTheme="minorHAnsi" w:cs="Arial"/>
          <w:sz w:val="22"/>
          <w:szCs w:val="22"/>
          <w:lang w:val="es-ES" w:eastAsia="es-ES"/>
        </w:rPr>
        <w:t xml:space="preserve"> </w:t>
      </w:r>
      <w:r w:rsidRPr="00F15568">
        <w:rPr>
          <w:rFonts w:asciiTheme="minorHAnsi" w:hAnsiTheme="minorHAnsi" w:cs="Arial"/>
          <w:color w:val="000000"/>
          <w:sz w:val="22"/>
          <w:szCs w:val="22"/>
        </w:rPr>
        <w:t xml:space="preserve">se informa a los LICITANTES que la </w:t>
      </w:r>
      <w:r w:rsidRPr="002A41A5">
        <w:rPr>
          <w:rFonts w:asciiTheme="minorHAnsi" w:hAnsiTheme="minorHAnsi" w:cs="Arial"/>
          <w:color w:val="000000"/>
          <w:sz w:val="22"/>
          <w:szCs w:val="22"/>
        </w:rPr>
        <w:t>PROP</w:t>
      </w:r>
      <w:r w:rsidR="00DB317C" w:rsidRPr="002A41A5">
        <w:rPr>
          <w:rFonts w:asciiTheme="minorHAnsi" w:hAnsiTheme="minorHAnsi" w:cs="Arial"/>
          <w:color w:val="000000"/>
          <w:sz w:val="22"/>
          <w:szCs w:val="22"/>
        </w:rPr>
        <w:t>OSICIÓN</w:t>
      </w:r>
      <w:r w:rsidRPr="002A41A5">
        <w:rPr>
          <w:rFonts w:asciiTheme="minorHAnsi" w:hAnsiTheme="minorHAnsi" w:cs="Arial"/>
          <w:color w:val="000000"/>
          <w:sz w:val="22"/>
          <w:szCs w:val="22"/>
        </w:rPr>
        <w:t>, así como la documentación distinta a que se refiere el numeral 9.2 de la presen</w:t>
      </w:r>
      <w:r w:rsidR="00994479">
        <w:rPr>
          <w:rFonts w:asciiTheme="minorHAnsi" w:hAnsiTheme="minorHAnsi" w:cs="Arial"/>
          <w:color w:val="000000"/>
          <w:sz w:val="22"/>
          <w:szCs w:val="22"/>
        </w:rPr>
        <w:t xml:space="preserve">te CONVOCATORIA, deberá cumplir </w:t>
      </w:r>
      <w:r w:rsidRPr="002A41A5">
        <w:rPr>
          <w:rFonts w:asciiTheme="minorHAnsi" w:hAnsiTheme="minorHAnsi" w:cs="Arial"/>
          <w:color w:val="000000"/>
          <w:sz w:val="22"/>
          <w:szCs w:val="22"/>
        </w:rPr>
        <w:t xml:space="preserve">con lo estipulado en el numeral 9 de esta CONVOCATORIA y además </w:t>
      </w:r>
      <w:r w:rsidR="00994479">
        <w:rPr>
          <w:rFonts w:asciiTheme="minorHAnsi" w:hAnsiTheme="minorHAnsi" w:cs="Arial"/>
          <w:color w:val="000000"/>
          <w:sz w:val="22"/>
          <w:szCs w:val="22"/>
        </w:rPr>
        <w:t xml:space="preserve">con </w:t>
      </w:r>
      <w:r w:rsidRPr="002A41A5">
        <w:rPr>
          <w:rFonts w:asciiTheme="minorHAnsi" w:hAnsiTheme="minorHAnsi" w:cs="Arial"/>
          <w:color w:val="000000"/>
          <w:sz w:val="22"/>
          <w:szCs w:val="22"/>
        </w:rPr>
        <w:t>lo que se menciona a continuación:</w:t>
      </w:r>
    </w:p>
    <w:p w:rsidR="00C2541D" w:rsidRPr="00F15568" w:rsidRDefault="00C2541D" w:rsidP="00C2541D">
      <w:pPr>
        <w:autoSpaceDE w:val="0"/>
        <w:autoSpaceDN w:val="0"/>
        <w:adjustRightInd w:val="0"/>
        <w:jc w:val="both"/>
        <w:rPr>
          <w:rFonts w:asciiTheme="minorHAnsi" w:eastAsia="Calibri" w:hAnsiTheme="minorHAnsi" w:cs="Arial"/>
          <w:sz w:val="22"/>
          <w:szCs w:val="22"/>
          <w:lang w:val="es-ES" w:eastAsia="es-ES"/>
        </w:rPr>
      </w:pPr>
    </w:p>
    <w:p w:rsidR="00C2541D" w:rsidRPr="001C56B3" w:rsidRDefault="00C2541D" w:rsidP="00C2541D">
      <w:pPr>
        <w:jc w:val="both"/>
        <w:rPr>
          <w:rFonts w:asciiTheme="minorHAnsi" w:hAnsiTheme="minorHAnsi" w:cs="Arial"/>
          <w:color w:val="000000"/>
          <w:sz w:val="22"/>
          <w:szCs w:val="22"/>
        </w:rPr>
      </w:pPr>
      <w:r w:rsidRPr="00F15568">
        <w:rPr>
          <w:rFonts w:asciiTheme="minorHAnsi" w:hAnsiTheme="minorHAnsi" w:cs="Arial"/>
          <w:color w:val="000000"/>
          <w:sz w:val="22"/>
          <w:szCs w:val="22"/>
        </w:rPr>
        <w:t>Las PROPOSICIONES, enviadas por medios remotos de comunicación electrónica, el LICITANTE a su elección podrán elaborar la documentación en formatos Word, Excel; sin embargo, al ser enviadas por el sistema CompraNet</w:t>
      </w:r>
      <w:r w:rsidRPr="00DE258D">
        <w:rPr>
          <w:rFonts w:asciiTheme="minorHAnsi" w:hAnsiTheme="minorHAnsi" w:cs="Arial"/>
          <w:b/>
          <w:color w:val="000000"/>
          <w:sz w:val="22"/>
          <w:szCs w:val="22"/>
        </w:rPr>
        <w:t xml:space="preserve">, tendrán que ser en formato pdf y ser firmados electrónicamente </w:t>
      </w:r>
      <w:r w:rsidR="001C56B3">
        <w:rPr>
          <w:rFonts w:asciiTheme="minorHAnsi" w:hAnsiTheme="minorHAnsi" w:cs="Arial"/>
          <w:b/>
          <w:color w:val="000000"/>
          <w:sz w:val="22"/>
          <w:szCs w:val="22"/>
        </w:rPr>
        <w:t>de forma conjunta los archiv</w:t>
      </w:r>
      <w:r w:rsidRPr="00DE258D">
        <w:rPr>
          <w:rFonts w:asciiTheme="minorHAnsi" w:hAnsiTheme="minorHAnsi" w:cs="Arial"/>
          <w:b/>
          <w:color w:val="000000"/>
          <w:sz w:val="22"/>
          <w:szCs w:val="22"/>
        </w:rPr>
        <w:t xml:space="preserve">os generando un archivo con </w:t>
      </w:r>
      <w:r w:rsidR="00916204" w:rsidRPr="00DE258D">
        <w:rPr>
          <w:rFonts w:asciiTheme="minorHAnsi" w:hAnsiTheme="minorHAnsi" w:cs="Arial"/>
          <w:b/>
          <w:color w:val="000000"/>
          <w:sz w:val="22"/>
          <w:szCs w:val="22"/>
        </w:rPr>
        <w:t>extensión. p</w:t>
      </w:r>
      <w:r w:rsidRPr="00DE258D">
        <w:rPr>
          <w:rFonts w:asciiTheme="minorHAnsi" w:hAnsiTheme="minorHAnsi" w:cs="Arial"/>
          <w:b/>
          <w:color w:val="000000"/>
          <w:sz w:val="22"/>
          <w:szCs w:val="22"/>
        </w:rPr>
        <w:t>7m</w:t>
      </w:r>
      <w:r w:rsidR="00912AE4">
        <w:rPr>
          <w:rFonts w:asciiTheme="minorHAnsi" w:hAnsiTheme="minorHAnsi" w:cs="Arial"/>
          <w:b/>
          <w:color w:val="000000"/>
          <w:sz w:val="22"/>
          <w:szCs w:val="22"/>
        </w:rPr>
        <w:t>,</w:t>
      </w:r>
      <w:r w:rsidR="001C56B3">
        <w:rPr>
          <w:rFonts w:asciiTheme="minorHAnsi" w:hAnsiTheme="minorHAnsi" w:cs="Arial"/>
          <w:b/>
          <w:color w:val="000000"/>
          <w:sz w:val="22"/>
          <w:szCs w:val="22"/>
        </w:rPr>
        <w:t xml:space="preserve"> </w:t>
      </w:r>
      <w:r w:rsidR="001C56B3" w:rsidRPr="001C56B3">
        <w:rPr>
          <w:rFonts w:asciiTheme="minorHAnsi" w:hAnsiTheme="minorHAnsi" w:cs="Arial"/>
          <w:color w:val="000000"/>
          <w:sz w:val="22"/>
          <w:szCs w:val="22"/>
        </w:rPr>
        <w:t>Favor de consultar</w:t>
      </w:r>
      <w:r w:rsidR="001C56B3">
        <w:rPr>
          <w:rFonts w:asciiTheme="minorHAnsi" w:hAnsiTheme="minorHAnsi" w:cs="Arial"/>
          <w:b/>
          <w:color w:val="000000"/>
          <w:sz w:val="22"/>
          <w:szCs w:val="22"/>
        </w:rPr>
        <w:t xml:space="preserve"> </w:t>
      </w:r>
      <w:r w:rsidR="00912AE4" w:rsidRPr="001C56B3">
        <w:rPr>
          <w:rFonts w:asciiTheme="minorHAnsi" w:hAnsiTheme="minorHAnsi" w:cs="Arial"/>
          <w:color w:val="000000"/>
          <w:sz w:val="22"/>
          <w:szCs w:val="22"/>
        </w:rPr>
        <w:t>la guía del licitante, la cual pueden bajar de la página de CompraNet.</w:t>
      </w:r>
    </w:p>
    <w:p w:rsidR="00C2541D" w:rsidRPr="00F15568" w:rsidRDefault="00C2541D" w:rsidP="00C2541D">
      <w:pPr>
        <w:jc w:val="both"/>
        <w:rPr>
          <w:rFonts w:asciiTheme="minorHAnsi" w:hAnsiTheme="minorHAnsi" w:cs="Arial"/>
          <w:color w:val="000000"/>
          <w:sz w:val="22"/>
          <w:szCs w:val="22"/>
        </w:rPr>
      </w:pPr>
    </w:p>
    <w:p w:rsidR="00C2541D" w:rsidRPr="00F15568" w:rsidRDefault="00C2541D" w:rsidP="00C2541D">
      <w:pPr>
        <w:jc w:val="both"/>
        <w:rPr>
          <w:rFonts w:asciiTheme="minorHAnsi" w:hAnsiTheme="minorHAnsi" w:cs="Arial"/>
          <w:color w:val="000000"/>
          <w:sz w:val="22"/>
          <w:szCs w:val="22"/>
        </w:rPr>
      </w:pPr>
      <w:r w:rsidRPr="00F15568">
        <w:rPr>
          <w:rFonts w:asciiTheme="minorHAnsi" w:hAnsiTheme="minorHAnsi" w:cs="Arial"/>
          <w:color w:val="000000"/>
          <w:sz w:val="22"/>
          <w:szCs w:val="22"/>
        </w:rPr>
        <w:t xml:space="preserve">Preferentemente, </w:t>
      </w:r>
      <w:r w:rsidRPr="00DE258D">
        <w:rPr>
          <w:rFonts w:asciiTheme="minorHAnsi" w:hAnsiTheme="minorHAnsi" w:cs="Arial"/>
          <w:b/>
          <w:color w:val="000000"/>
          <w:sz w:val="22"/>
          <w:szCs w:val="22"/>
        </w:rPr>
        <w:t>deberán identificarse, cada una de las páginas que integran las PROPOSICIONES</w:t>
      </w:r>
      <w:r w:rsidRPr="00F15568">
        <w:rPr>
          <w:rFonts w:asciiTheme="minorHAnsi" w:hAnsiTheme="minorHAnsi" w:cs="Arial"/>
          <w:color w:val="000000"/>
          <w:sz w:val="22"/>
          <w:szCs w:val="22"/>
        </w:rPr>
        <w:t>, con los datos siguientes: Registro Federal de Contribuyen</w:t>
      </w:r>
      <w:r w:rsidR="005E64E9">
        <w:rPr>
          <w:rFonts w:asciiTheme="minorHAnsi" w:hAnsiTheme="minorHAnsi" w:cs="Arial"/>
          <w:color w:val="000000"/>
          <w:sz w:val="22"/>
          <w:szCs w:val="22"/>
        </w:rPr>
        <w:t>tes, Número de LICITACIÓ</w:t>
      </w:r>
      <w:r w:rsidRPr="00F15568">
        <w:rPr>
          <w:rFonts w:asciiTheme="minorHAnsi" w:hAnsiTheme="minorHAnsi" w:cs="Arial"/>
          <w:color w:val="000000"/>
          <w:sz w:val="22"/>
          <w:szCs w:val="22"/>
        </w:rPr>
        <w:t>N y número de página.</w:t>
      </w:r>
    </w:p>
    <w:p w:rsidR="00C2541D" w:rsidRPr="00F15568" w:rsidRDefault="00C2541D" w:rsidP="00C2541D">
      <w:pPr>
        <w:jc w:val="both"/>
        <w:rPr>
          <w:rFonts w:asciiTheme="minorHAnsi" w:hAnsiTheme="minorHAnsi" w:cs="Arial"/>
          <w:color w:val="000000"/>
          <w:sz w:val="22"/>
          <w:szCs w:val="22"/>
        </w:rPr>
      </w:pPr>
    </w:p>
    <w:p w:rsidR="00C2541D" w:rsidRPr="00F15568" w:rsidRDefault="00C2541D" w:rsidP="00C2541D">
      <w:pPr>
        <w:jc w:val="both"/>
        <w:rPr>
          <w:rFonts w:asciiTheme="minorHAnsi" w:hAnsiTheme="minorHAnsi" w:cs="Arial"/>
          <w:color w:val="000000"/>
          <w:sz w:val="22"/>
          <w:szCs w:val="22"/>
        </w:rPr>
      </w:pPr>
      <w:r w:rsidRPr="00F15568">
        <w:rPr>
          <w:rFonts w:asciiTheme="minorHAnsi" w:hAnsiTheme="minorHAnsi" w:cs="Arial"/>
          <w:color w:val="000000"/>
          <w:sz w:val="22"/>
          <w:szCs w:val="22"/>
        </w:rPr>
        <w:t>Adicionalmente, deberán emplear en sustitución de la firma autógrafa, el medio de identificación electrónica que para tal fin deberá certificarse previamente por la SFP y que requiera el sistema CompraNet.</w:t>
      </w:r>
    </w:p>
    <w:p w:rsidR="00C2541D" w:rsidRPr="00F15568" w:rsidRDefault="00C2541D" w:rsidP="00C2541D">
      <w:pPr>
        <w:jc w:val="both"/>
        <w:rPr>
          <w:rFonts w:asciiTheme="minorHAnsi" w:hAnsiTheme="minorHAnsi" w:cs="Arial"/>
          <w:color w:val="000000"/>
          <w:sz w:val="22"/>
          <w:szCs w:val="22"/>
        </w:rPr>
      </w:pPr>
    </w:p>
    <w:p w:rsidR="00C2541D" w:rsidRPr="00F15568" w:rsidRDefault="00C2541D" w:rsidP="00C2541D">
      <w:pPr>
        <w:jc w:val="both"/>
        <w:rPr>
          <w:rFonts w:asciiTheme="minorHAnsi" w:hAnsiTheme="minorHAnsi" w:cs="Arial"/>
          <w:color w:val="000000"/>
          <w:sz w:val="22"/>
          <w:szCs w:val="22"/>
        </w:rPr>
      </w:pPr>
      <w:r w:rsidRPr="00F15568">
        <w:rPr>
          <w:rFonts w:asciiTheme="minorHAnsi" w:hAnsiTheme="minorHAnsi" w:cs="Arial"/>
          <w:color w:val="000000"/>
          <w:sz w:val="22"/>
          <w:szCs w:val="22"/>
        </w:rPr>
        <w:t xml:space="preserve">Una vez concluido el proceso de certificación de su medio de identificación electrónica, el sobre será generado mediante el uso de tecnologías que resguarden la confidencialidad de la información, de tal forma que sea inviolable, mediante el uso programa informático CompraNet; </w:t>
      </w:r>
    </w:p>
    <w:p w:rsidR="00C2541D" w:rsidRPr="00F15568" w:rsidRDefault="00C2541D" w:rsidP="00C2541D">
      <w:pPr>
        <w:jc w:val="both"/>
        <w:rPr>
          <w:rFonts w:asciiTheme="minorHAnsi" w:hAnsiTheme="minorHAnsi" w:cs="Arial"/>
          <w:color w:val="000000"/>
          <w:sz w:val="22"/>
          <w:szCs w:val="22"/>
        </w:rPr>
      </w:pPr>
    </w:p>
    <w:p w:rsidR="00D338CD" w:rsidRDefault="00C2541D" w:rsidP="00C2541D">
      <w:pPr>
        <w:jc w:val="both"/>
        <w:rPr>
          <w:rFonts w:asciiTheme="minorHAnsi" w:hAnsiTheme="minorHAnsi" w:cs="Arial"/>
          <w:color w:val="000000"/>
          <w:sz w:val="22"/>
          <w:szCs w:val="22"/>
        </w:rPr>
      </w:pPr>
      <w:r w:rsidRPr="00F15568">
        <w:rPr>
          <w:rFonts w:asciiTheme="minorHAnsi" w:hAnsiTheme="minorHAnsi" w:cs="Arial"/>
          <w:color w:val="000000"/>
          <w:sz w:val="22"/>
          <w:szCs w:val="22"/>
        </w:rPr>
        <w:t xml:space="preserve">Para el envío de las PROPOSICIONES técnica, económica y documentación distinta por medios remotos de comunicación electrónica, el LICITANTE deberá utilizar, exclusivamente el sistema CompraNet, el cual para </w:t>
      </w:r>
      <w:r w:rsidR="00D5245C" w:rsidRPr="00F15568">
        <w:rPr>
          <w:rFonts w:asciiTheme="minorHAnsi" w:hAnsiTheme="minorHAnsi" w:cs="Arial"/>
          <w:color w:val="000000"/>
          <w:sz w:val="22"/>
          <w:szCs w:val="22"/>
        </w:rPr>
        <w:t>él</w:t>
      </w:r>
      <w:r w:rsidRPr="00F15568">
        <w:rPr>
          <w:rFonts w:asciiTheme="minorHAnsi" w:hAnsiTheme="minorHAnsi" w:cs="Arial"/>
          <w:color w:val="000000"/>
          <w:sz w:val="22"/>
          <w:szCs w:val="22"/>
        </w:rPr>
        <w:t xml:space="preserve"> envió deberá firmar electrónicamente </w:t>
      </w:r>
      <w:r w:rsidR="001C56B3">
        <w:rPr>
          <w:rFonts w:asciiTheme="minorHAnsi" w:hAnsiTheme="minorHAnsi" w:cs="Arial"/>
          <w:color w:val="000000"/>
          <w:sz w:val="22"/>
          <w:szCs w:val="22"/>
        </w:rPr>
        <w:t xml:space="preserve">de forma conjunta </w:t>
      </w:r>
      <w:r w:rsidRPr="00F15568">
        <w:rPr>
          <w:rFonts w:asciiTheme="minorHAnsi" w:hAnsiTheme="minorHAnsi" w:cs="Arial"/>
          <w:color w:val="000000"/>
          <w:sz w:val="22"/>
          <w:szCs w:val="22"/>
        </w:rPr>
        <w:t xml:space="preserve">los documentos (archivos) y generará el </w:t>
      </w:r>
      <w:r w:rsidR="009920AE" w:rsidRPr="00F15568">
        <w:rPr>
          <w:rFonts w:asciiTheme="minorHAnsi" w:hAnsiTheme="minorHAnsi" w:cs="Arial"/>
          <w:color w:val="000000"/>
          <w:sz w:val="22"/>
          <w:szCs w:val="22"/>
        </w:rPr>
        <w:t>archivo. p</w:t>
      </w:r>
      <w:r w:rsidRPr="00F15568">
        <w:rPr>
          <w:rFonts w:asciiTheme="minorHAnsi" w:hAnsiTheme="minorHAnsi" w:cs="Arial"/>
          <w:color w:val="000000"/>
          <w:sz w:val="22"/>
          <w:szCs w:val="22"/>
        </w:rPr>
        <w:t xml:space="preserve">7m </w:t>
      </w:r>
    </w:p>
    <w:p w:rsidR="00C2541D" w:rsidRPr="00F15568" w:rsidRDefault="00ED19BE" w:rsidP="00C2541D">
      <w:pPr>
        <w:jc w:val="both"/>
        <w:rPr>
          <w:rFonts w:asciiTheme="minorHAnsi" w:hAnsiTheme="minorHAnsi" w:cs="Arial"/>
          <w:color w:val="000000"/>
          <w:sz w:val="22"/>
          <w:szCs w:val="22"/>
        </w:rPr>
      </w:pPr>
      <w:r>
        <w:rPr>
          <w:rFonts w:asciiTheme="minorHAnsi" w:hAnsiTheme="minorHAnsi" w:cs="Arial"/>
          <w:b/>
          <w:color w:val="000000"/>
          <w:sz w:val="22"/>
          <w:szCs w:val="22"/>
        </w:rPr>
        <w:t xml:space="preserve">El incumplimiento de lo anterior citado </w:t>
      </w:r>
      <w:r w:rsidR="00C2541D" w:rsidRPr="00F15568">
        <w:rPr>
          <w:rFonts w:asciiTheme="minorHAnsi" w:hAnsiTheme="minorHAnsi" w:cs="Arial"/>
          <w:b/>
          <w:color w:val="000000"/>
          <w:sz w:val="22"/>
          <w:szCs w:val="22"/>
        </w:rPr>
        <w:t>será causal de desechamiento.</w:t>
      </w:r>
    </w:p>
    <w:p w:rsidR="00C2541D" w:rsidRPr="00F15568" w:rsidRDefault="00C2541D" w:rsidP="00C2541D">
      <w:pPr>
        <w:jc w:val="both"/>
        <w:rPr>
          <w:rFonts w:asciiTheme="minorHAnsi" w:hAnsiTheme="minorHAnsi" w:cs="Arial"/>
          <w:color w:val="000000"/>
          <w:sz w:val="22"/>
          <w:szCs w:val="22"/>
        </w:rPr>
      </w:pPr>
    </w:p>
    <w:p w:rsidR="00C2541D" w:rsidRPr="00F15568" w:rsidRDefault="00C2541D" w:rsidP="00C2541D">
      <w:pPr>
        <w:jc w:val="both"/>
        <w:rPr>
          <w:rFonts w:asciiTheme="minorHAnsi" w:hAnsiTheme="minorHAnsi" w:cs="Arial"/>
          <w:color w:val="000000"/>
          <w:sz w:val="22"/>
          <w:szCs w:val="22"/>
        </w:rPr>
      </w:pPr>
      <w:r w:rsidRPr="00F15568">
        <w:rPr>
          <w:rFonts w:asciiTheme="minorHAnsi" w:hAnsiTheme="minorHAnsi" w:cs="Arial"/>
          <w:color w:val="000000"/>
          <w:sz w:val="22"/>
          <w:szCs w:val="22"/>
        </w:rPr>
        <w:t>Los LICITANTES para el envío de sus PROPOSICIONES a través de CompraNet, deberán concluir el envío de éstas y contar con el acuse de recibo electrónico que emita SFP a través de COMPRANET, a más tardar, una hora an</w:t>
      </w:r>
      <w:r w:rsidR="006E488C">
        <w:rPr>
          <w:rFonts w:asciiTheme="minorHAnsi" w:hAnsiTheme="minorHAnsi" w:cs="Arial"/>
          <w:color w:val="000000"/>
          <w:sz w:val="22"/>
          <w:szCs w:val="22"/>
        </w:rPr>
        <w:t xml:space="preserve">tes del acto de presentación </w:t>
      </w:r>
      <w:r w:rsidRPr="00F15568">
        <w:rPr>
          <w:rFonts w:asciiTheme="minorHAnsi" w:hAnsiTheme="minorHAnsi" w:cs="Arial"/>
          <w:color w:val="000000"/>
          <w:sz w:val="22"/>
          <w:szCs w:val="22"/>
        </w:rPr>
        <w:t xml:space="preserve">y apertura de PROPOSICIONES, siendo única </w:t>
      </w:r>
      <w:r w:rsidR="00F249CE">
        <w:rPr>
          <w:rFonts w:asciiTheme="minorHAnsi" w:hAnsiTheme="minorHAnsi" w:cs="Arial"/>
          <w:color w:val="000000"/>
          <w:sz w:val="22"/>
          <w:szCs w:val="22"/>
        </w:rPr>
        <w:t xml:space="preserve">y </w:t>
      </w:r>
      <w:r w:rsidRPr="00F15568">
        <w:rPr>
          <w:rFonts w:asciiTheme="minorHAnsi" w:hAnsiTheme="minorHAnsi" w:cs="Arial"/>
          <w:color w:val="000000"/>
          <w:sz w:val="22"/>
          <w:szCs w:val="22"/>
        </w:rPr>
        <w:t>exclusiva responsabilidad de los LICITANTES lo anterior.</w:t>
      </w:r>
    </w:p>
    <w:p w:rsidR="00C2541D" w:rsidRPr="00F15568" w:rsidRDefault="00C2541D" w:rsidP="00C2541D">
      <w:pPr>
        <w:jc w:val="both"/>
        <w:rPr>
          <w:rFonts w:asciiTheme="minorHAnsi" w:hAnsiTheme="minorHAnsi" w:cs="Arial"/>
          <w:color w:val="000000"/>
          <w:sz w:val="22"/>
          <w:szCs w:val="22"/>
        </w:rPr>
      </w:pPr>
      <w:r w:rsidRPr="00F15568">
        <w:rPr>
          <w:rFonts w:asciiTheme="minorHAnsi" w:hAnsiTheme="minorHAnsi" w:cs="Arial"/>
          <w:color w:val="000000"/>
          <w:sz w:val="22"/>
          <w:szCs w:val="22"/>
        </w:rPr>
        <w:lastRenderedPageBreak/>
        <w:t>Los LICITANTES aceptarán que se tendrán por notificados de las actas que se levanten, cuando éstas se encuentren a su disposición a través del programa informativo de CompraNet, a más tardar el día hábil siguiente de que se celebre cada evento, sin menoscabo de que puedan acudir a recoger las actas en el domicilio de la CONVOCANTE.</w:t>
      </w:r>
    </w:p>
    <w:p w:rsidR="00C2541D" w:rsidRPr="00F15568" w:rsidRDefault="00C2541D" w:rsidP="00C2541D">
      <w:pPr>
        <w:jc w:val="both"/>
        <w:rPr>
          <w:rFonts w:asciiTheme="minorHAnsi" w:hAnsiTheme="minorHAnsi" w:cs="Arial"/>
          <w:color w:val="000000"/>
          <w:sz w:val="22"/>
          <w:szCs w:val="22"/>
        </w:rPr>
      </w:pPr>
    </w:p>
    <w:p w:rsidR="00C2541D" w:rsidRPr="00F15568" w:rsidRDefault="00C2541D" w:rsidP="00C2541D">
      <w:pPr>
        <w:jc w:val="both"/>
        <w:rPr>
          <w:rFonts w:asciiTheme="minorHAnsi" w:hAnsiTheme="minorHAnsi" w:cs="Arial"/>
          <w:color w:val="000000"/>
          <w:sz w:val="22"/>
          <w:szCs w:val="22"/>
        </w:rPr>
      </w:pPr>
      <w:r w:rsidRPr="00F15568">
        <w:rPr>
          <w:rFonts w:asciiTheme="minorHAnsi" w:hAnsiTheme="minorHAnsi" w:cs="Arial"/>
          <w:color w:val="000000"/>
          <w:sz w:val="22"/>
          <w:szCs w:val="22"/>
        </w:rPr>
        <w:t xml:space="preserve">De igual manera la documentación que conforma la PROPOSICIÓN sin excepción deberá venir foliada en la totalidad de sus hojas presentadas; la contravención absoluta a esta disposición, </w:t>
      </w:r>
      <w:r w:rsidRPr="00F15568">
        <w:rPr>
          <w:rFonts w:asciiTheme="minorHAnsi" w:hAnsiTheme="minorHAnsi" w:cs="Arial"/>
          <w:b/>
          <w:color w:val="000000"/>
          <w:sz w:val="22"/>
          <w:szCs w:val="22"/>
        </w:rPr>
        <w:t>el inc</w:t>
      </w:r>
      <w:r w:rsidR="00ED19BE">
        <w:rPr>
          <w:rFonts w:asciiTheme="minorHAnsi" w:hAnsiTheme="minorHAnsi" w:cs="Arial"/>
          <w:b/>
          <w:color w:val="000000"/>
          <w:sz w:val="22"/>
          <w:szCs w:val="22"/>
        </w:rPr>
        <w:t xml:space="preserve">umplimiento de lo </w:t>
      </w:r>
      <w:r w:rsidR="00916204" w:rsidRPr="00F15568">
        <w:rPr>
          <w:rFonts w:asciiTheme="minorHAnsi" w:hAnsiTheme="minorHAnsi" w:cs="Arial"/>
          <w:b/>
          <w:color w:val="000000"/>
          <w:sz w:val="22"/>
          <w:szCs w:val="22"/>
        </w:rPr>
        <w:t xml:space="preserve">anterior </w:t>
      </w:r>
      <w:r w:rsidR="00916204">
        <w:rPr>
          <w:rFonts w:asciiTheme="minorHAnsi" w:hAnsiTheme="minorHAnsi" w:cs="Arial"/>
          <w:b/>
          <w:color w:val="000000"/>
          <w:sz w:val="22"/>
          <w:szCs w:val="22"/>
        </w:rPr>
        <w:t>citado</w:t>
      </w:r>
      <w:r w:rsidR="00ED19BE">
        <w:rPr>
          <w:rFonts w:asciiTheme="minorHAnsi" w:hAnsiTheme="minorHAnsi" w:cs="Arial"/>
          <w:b/>
          <w:color w:val="000000"/>
          <w:sz w:val="22"/>
          <w:szCs w:val="22"/>
        </w:rPr>
        <w:t xml:space="preserve"> </w:t>
      </w:r>
      <w:r w:rsidRPr="00F15568">
        <w:rPr>
          <w:rFonts w:asciiTheme="minorHAnsi" w:hAnsiTheme="minorHAnsi" w:cs="Arial"/>
          <w:b/>
          <w:color w:val="000000"/>
          <w:sz w:val="22"/>
          <w:szCs w:val="22"/>
        </w:rPr>
        <w:t>será causal de desechamiento.</w:t>
      </w:r>
    </w:p>
    <w:p w:rsidR="00C2541D" w:rsidRPr="00F15568" w:rsidRDefault="00C2541D" w:rsidP="00C2541D">
      <w:pPr>
        <w:jc w:val="both"/>
        <w:rPr>
          <w:rFonts w:asciiTheme="minorHAnsi" w:hAnsiTheme="minorHAnsi" w:cs="Arial"/>
          <w:color w:val="000000"/>
          <w:sz w:val="22"/>
          <w:szCs w:val="22"/>
        </w:rPr>
      </w:pPr>
    </w:p>
    <w:p w:rsidR="00C2541D" w:rsidRDefault="00C2541D" w:rsidP="00C2541D">
      <w:pPr>
        <w:pStyle w:val="Sangradetextonormal"/>
        <w:spacing w:after="0"/>
        <w:ind w:left="0"/>
        <w:jc w:val="both"/>
        <w:rPr>
          <w:rFonts w:asciiTheme="minorHAnsi" w:hAnsiTheme="minorHAnsi" w:cs="Arial"/>
          <w:color w:val="000000"/>
          <w:sz w:val="22"/>
          <w:szCs w:val="22"/>
          <w:lang w:val="es-ES_tradnl"/>
        </w:rPr>
      </w:pPr>
      <w:r w:rsidRPr="00F15568">
        <w:rPr>
          <w:rFonts w:asciiTheme="minorHAnsi" w:hAnsiTheme="minorHAnsi" w:cs="Arial"/>
          <w:color w:val="000000"/>
          <w:sz w:val="22"/>
          <w:szCs w:val="22"/>
          <w:lang w:val="es-ES_tradnl"/>
        </w:rPr>
        <w:t xml:space="preserve">De conformidad con lo establecido en el Acuerdo por el que se establecen las disposiciones que se deberán observar para la utilización del Sistema Electrónico de Información Pública Gubernamental denominado </w:t>
      </w:r>
      <w:r w:rsidR="00916204" w:rsidRPr="00F15568">
        <w:rPr>
          <w:rFonts w:asciiTheme="minorHAnsi" w:hAnsiTheme="minorHAnsi" w:cs="Arial"/>
          <w:color w:val="000000"/>
          <w:sz w:val="22"/>
          <w:szCs w:val="22"/>
          <w:lang w:val="es-ES_tradnl"/>
        </w:rPr>
        <w:t>CompraNet</w:t>
      </w:r>
      <w:r w:rsidRPr="00F15568">
        <w:rPr>
          <w:rFonts w:asciiTheme="minorHAnsi" w:hAnsiTheme="minorHAnsi" w:cs="Arial"/>
          <w:color w:val="000000"/>
          <w:sz w:val="22"/>
          <w:szCs w:val="22"/>
          <w:lang w:val="es-ES_tradnl"/>
        </w:rPr>
        <w:t>, publicado en el Diario Oficial de la Federación el 28 de junio del 2011, aceptan que sus proposiciones se tendrán como NO PRESENTADAS y, en su caso, la documentación requerida por la Unidad Compradora, cuando el archivo electrónico en el que se contengan las proposiciones y/o demás información no pueda abrirse por tener algún virus informático o por cualquier otra causa ajena a la Administración Portuaria Integral de Guaymas, S.A. de C.V.</w:t>
      </w:r>
    </w:p>
    <w:p w:rsidR="00E37ADD" w:rsidRDefault="00E37ADD" w:rsidP="00C2541D">
      <w:pPr>
        <w:pStyle w:val="Sangradetextonormal"/>
        <w:spacing w:after="0"/>
        <w:ind w:left="0"/>
        <w:jc w:val="both"/>
        <w:rPr>
          <w:rFonts w:asciiTheme="minorHAnsi" w:hAnsiTheme="minorHAnsi" w:cs="Arial"/>
          <w:color w:val="000000"/>
          <w:sz w:val="22"/>
          <w:szCs w:val="22"/>
          <w:lang w:val="es-ES_tradnl"/>
        </w:rPr>
      </w:pPr>
    </w:p>
    <w:p w:rsidR="00E37ADD" w:rsidRPr="00F15568" w:rsidRDefault="00E37ADD" w:rsidP="00E37ADD">
      <w:pPr>
        <w:pStyle w:val="Prrafodelista"/>
        <w:numPr>
          <w:ilvl w:val="1"/>
          <w:numId w:val="12"/>
        </w:numPr>
        <w:ind w:left="567" w:hanging="567"/>
        <w:jc w:val="both"/>
        <w:rPr>
          <w:rFonts w:asciiTheme="minorHAnsi" w:hAnsiTheme="minorHAnsi" w:cs="Arial"/>
          <w:b/>
          <w:sz w:val="22"/>
          <w:szCs w:val="22"/>
          <w:lang w:eastAsia="es-ES"/>
        </w:rPr>
      </w:pPr>
      <w:r w:rsidRPr="00F15568">
        <w:rPr>
          <w:rFonts w:asciiTheme="minorHAnsi" w:hAnsiTheme="minorHAnsi" w:cs="Arial"/>
          <w:b/>
          <w:sz w:val="22"/>
          <w:szCs w:val="22"/>
          <w:lang w:eastAsia="es-ES"/>
        </w:rPr>
        <w:t xml:space="preserve">VISITA A LAS INSTALACIONES DE LOS </w:t>
      </w:r>
      <w:r>
        <w:rPr>
          <w:rFonts w:asciiTheme="minorHAnsi" w:hAnsiTheme="minorHAnsi" w:cs="Arial"/>
          <w:b/>
          <w:bCs/>
          <w:sz w:val="22"/>
          <w:szCs w:val="22"/>
        </w:rPr>
        <w:t>LICITANTES.</w:t>
      </w:r>
    </w:p>
    <w:p w:rsidR="00E37ADD" w:rsidRPr="00F15568" w:rsidRDefault="00E37ADD" w:rsidP="00E37ADD">
      <w:pPr>
        <w:pStyle w:val="Prrafodelista"/>
        <w:ind w:left="567"/>
        <w:jc w:val="both"/>
        <w:rPr>
          <w:rFonts w:asciiTheme="minorHAnsi" w:hAnsiTheme="minorHAnsi" w:cs="Arial"/>
          <w:b/>
          <w:sz w:val="22"/>
          <w:szCs w:val="22"/>
          <w:lang w:eastAsia="es-ES"/>
        </w:rPr>
      </w:pPr>
    </w:p>
    <w:p w:rsidR="00E37ADD" w:rsidRPr="00F15568" w:rsidRDefault="00E37ADD" w:rsidP="00E37ADD">
      <w:pPr>
        <w:pStyle w:val="Prrafodelista"/>
        <w:ind w:left="0"/>
        <w:jc w:val="both"/>
        <w:rPr>
          <w:rFonts w:asciiTheme="minorHAnsi" w:hAnsiTheme="minorHAnsi" w:cs="Arial"/>
          <w:sz w:val="22"/>
          <w:szCs w:val="22"/>
          <w:lang w:eastAsia="es-ES"/>
        </w:rPr>
      </w:pPr>
      <w:r w:rsidRPr="00F15568">
        <w:rPr>
          <w:rFonts w:asciiTheme="minorHAnsi" w:hAnsiTheme="minorHAnsi" w:cs="Arial"/>
          <w:sz w:val="22"/>
          <w:szCs w:val="22"/>
          <w:lang w:eastAsia="es-ES"/>
        </w:rPr>
        <w:t>No habrá visitas a las instalaciones.</w:t>
      </w:r>
    </w:p>
    <w:p w:rsidR="00E37ADD" w:rsidRPr="00F15568" w:rsidRDefault="00E37ADD" w:rsidP="00C2541D">
      <w:pPr>
        <w:pStyle w:val="Sangradetextonormal"/>
        <w:spacing w:after="0"/>
        <w:ind w:left="0"/>
        <w:jc w:val="both"/>
        <w:rPr>
          <w:rFonts w:asciiTheme="minorHAnsi" w:hAnsiTheme="minorHAnsi" w:cs="Arial"/>
          <w:color w:val="000000"/>
          <w:sz w:val="22"/>
          <w:szCs w:val="22"/>
          <w:lang w:val="es-ES_tradnl"/>
        </w:rPr>
      </w:pPr>
    </w:p>
    <w:p w:rsidR="0021606A" w:rsidRPr="00F15568" w:rsidRDefault="0021606A" w:rsidP="0025206E">
      <w:pPr>
        <w:jc w:val="both"/>
        <w:rPr>
          <w:rFonts w:asciiTheme="minorHAnsi" w:hAnsiTheme="minorHAnsi" w:cs="Arial"/>
          <w:b/>
          <w:color w:val="000000"/>
          <w:sz w:val="22"/>
          <w:szCs w:val="22"/>
        </w:rPr>
      </w:pPr>
    </w:p>
    <w:p w:rsidR="00D848B3" w:rsidRPr="00F15568" w:rsidRDefault="00D848B3" w:rsidP="00ED3CF4">
      <w:pPr>
        <w:pStyle w:val="Prrafodelista"/>
        <w:numPr>
          <w:ilvl w:val="1"/>
          <w:numId w:val="12"/>
        </w:numPr>
        <w:autoSpaceDE w:val="0"/>
        <w:autoSpaceDN w:val="0"/>
        <w:adjustRightInd w:val="0"/>
        <w:ind w:left="567" w:hanging="567"/>
        <w:jc w:val="both"/>
        <w:rPr>
          <w:rFonts w:asciiTheme="minorHAnsi" w:eastAsia="Calibri" w:hAnsiTheme="minorHAnsi" w:cs="Arial"/>
          <w:b/>
          <w:sz w:val="22"/>
          <w:szCs w:val="22"/>
          <w:lang w:eastAsia="en-US"/>
        </w:rPr>
      </w:pPr>
      <w:r w:rsidRPr="00F15568">
        <w:rPr>
          <w:rFonts w:asciiTheme="minorHAnsi" w:eastAsia="Calibri" w:hAnsiTheme="minorHAnsi" w:cs="Arial"/>
          <w:b/>
          <w:sz w:val="22"/>
          <w:szCs w:val="22"/>
          <w:lang w:eastAsia="en-US"/>
        </w:rPr>
        <w:t>JUNTA DE ACLARACIONES</w:t>
      </w:r>
      <w:r w:rsidR="00DC63B1" w:rsidRPr="00F15568">
        <w:rPr>
          <w:rFonts w:asciiTheme="minorHAnsi" w:eastAsia="Calibri" w:hAnsiTheme="minorHAnsi" w:cs="Arial"/>
          <w:b/>
          <w:sz w:val="22"/>
          <w:szCs w:val="22"/>
          <w:lang w:eastAsia="en-US"/>
        </w:rPr>
        <w:t>.</w:t>
      </w:r>
    </w:p>
    <w:p w:rsidR="00C2541D" w:rsidRPr="00F15568" w:rsidRDefault="00C2541D" w:rsidP="005F1901">
      <w:pPr>
        <w:jc w:val="both"/>
        <w:rPr>
          <w:rFonts w:asciiTheme="minorHAnsi" w:eastAsia="Calibri" w:hAnsiTheme="minorHAnsi" w:cs="Arial"/>
          <w:sz w:val="22"/>
          <w:szCs w:val="22"/>
          <w:lang w:eastAsia="en-US"/>
        </w:rPr>
      </w:pPr>
    </w:p>
    <w:p w:rsidR="00C2541D" w:rsidRPr="00F15568" w:rsidRDefault="007B1F53" w:rsidP="00C2541D">
      <w:pPr>
        <w:jc w:val="both"/>
        <w:rPr>
          <w:rFonts w:asciiTheme="minorHAnsi" w:hAnsiTheme="minorHAnsi" w:cs="Arial"/>
          <w:bCs/>
          <w:sz w:val="22"/>
          <w:szCs w:val="22"/>
        </w:rPr>
      </w:pPr>
      <w:r w:rsidRPr="00F15568">
        <w:rPr>
          <w:rFonts w:asciiTheme="minorHAnsi" w:hAnsiTheme="minorHAnsi" w:cs="Arial"/>
          <w:iCs/>
          <w:sz w:val="22"/>
          <w:szCs w:val="22"/>
        </w:rPr>
        <w:t xml:space="preserve">De conformidad con el artículo 33 Bis de la Ley de Adquisiciones, </w:t>
      </w:r>
      <w:r w:rsidRPr="00E37ADD">
        <w:rPr>
          <w:rFonts w:asciiTheme="minorHAnsi" w:hAnsiTheme="minorHAnsi" w:cs="Arial"/>
          <w:iCs/>
          <w:sz w:val="22"/>
          <w:szCs w:val="22"/>
        </w:rPr>
        <w:t xml:space="preserve">Arrendamientos y Servicios del Sector Publico, la </w:t>
      </w:r>
      <w:r w:rsidR="00C2541D" w:rsidRPr="00E37ADD">
        <w:rPr>
          <w:rFonts w:asciiTheme="minorHAnsi" w:hAnsiTheme="minorHAnsi" w:cs="Arial"/>
          <w:iCs/>
          <w:sz w:val="22"/>
          <w:szCs w:val="22"/>
        </w:rPr>
        <w:t>A</w:t>
      </w:r>
      <w:r w:rsidR="00ED19BE" w:rsidRPr="00E37ADD">
        <w:rPr>
          <w:rFonts w:asciiTheme="minorHAnsi" w:hAnsiTheme="minorHAnsi" w:cs="Arial"/>
          <w:iCs/>
          <w:sz w:val="22"/>
          <w:szCs w:val="22"/>
        </w:rPr>
        <w:t xml:space="preserve">PI llevara a cabo la </w:t>
      </w:r>
      <w:r w:rsidR="00C2541D" w:rsidRPr="00E37ADD">
        <w:rPr>
          <w:rFonts w:asciiTheme="minorHAnsi" w:hAnsiTheme="minorHAnsi" w:cs="Arial"/>
          <w:iCs/>
          <w:sz w:val="22"/>
          <w:szCs w:val="22"/>
        </w:rPr>
        <w:t xml:space="preserve">junta </w:t>
      </w:r>
      <w:r w:rsidRPr="00E37ADD">
        <w:rPr>
          <w:rFonts w:asciiTheme="minorHAnsi" w:hAnsiTheme="minorHAnsi" w:cs="Arial"/>
          <w:iCs/>
          <w:sz w:val="22"/>
          <w:szCs w:val="22"/>
        </w:rPr>
        <w:t xml:space="preserve">de </w:t>
      </w:r>
      <w:r w:rsidRPr="0095774F">
        <w:rPr>
          <w:rFonts w:asciiTheme="minorHAnsi" w:hAnsiTheme="minorHAnsi" w:cs="Arial"/>
          <w:iCs/>
          <w:sz w:val="22"/>
          <w:szCs w:val="22"/>
        </w:rPr>
        <w:t>aclaraciones</w:t>
      </w:r>
      <w:r w:rsidRPr="00A22581">
        <w:rPr>
          <w:rFonts w:asciiTheme="minorHAnsi" w:hAnsiTheme="minorHAnsi" w:cs="Arial"/>
          <w:iCs/>
          <w:sz w:val="22"/>
          <w:szCs w:val="22"/>
        </w:rPr>
        <w:t xml:space="preserve">, </w:t>
      </w:r>
      <w:r w:rsidR="00D5245C" w:rsidRPr="00A22581">
        <w:rPr>
          <w:rFonts w:asciiTheme="minorHAnsi" w:hAnsiTheme="minorHAnsi" w:cs="Arial"/>
          <w:iCs/>
          <w:sz w:val="22"/>
          <w:szCs w:val="22"/>
        </w:rPr>
        <w:t xml:space="preserve">el </w:t>
      </w:r>
      <w:r w:rsidR="0095774F" w:rsidRPr="00A22581">
        <w:rPr>
          <w:rFonts w:asciiTheme="minorHAnsi" w:hAnsiTheme="minorHAnsi" w:cs="Arial"/>
          <w:b/>
          <w:iCs/>
          <w:sz w:val="22"/>
          <w:szCs w:val="22"/>
        </w:rPr>
        <w:t xml:space="preserve">día </w:t>
      </w:r>
      <w:r w:rsidR="00A22581" w:rsidRPr="00A22581">
        <w:rPr>
          <w:rFonts w:asciiTheme="minorHAnsi" w:hAnsiTheme="minorHAnsi" w:cs="Arial"/>
          <w:b/>
          <w:iCs/>
          <w:sz w:val="22"/>
          <w:szCs w:val="22"/>
        </w:rPr>
        <w:t xml:space="preserve">5 </w:t>
      </w:r>
      <w:r w:rsidR="00753E2C" w:rsidRPr="00A22581">
        <w:rPr>
          <w:rFonts w:asciiTheme="minorHAnsi" w:hAnsiTheme="minorHAnsi" w:cs="Arial"/>
          <w:b/>
          <w:iCs/>
          <w:sz w:val="22"/>
          <w:szCs w:val="22"/>
        </w:rPr>
        <w:t xml:space="preserve">de </w:t>
      </w:r>
      <w:r w:rsidR="00A22581" w:rsidRPr="00A22581">
        <w:rPr>
          <w:rFonts w:asciiTheme="minorHAnsi" w:hAnsiTheme="minorHAnsi" w:cs="Arial"/>
          <w:b/>
          <w:iCs/>
          <w:sz w:val="22"/>
          <w:szCs w:val="22"/>
        </w:rPr>
        <w:t xml:space="preserve">febrero </w:t>
      </w:r>
      <w:r w:rsidR="00753E2C" w:rsidRPr="00A22581">
        <w:rPr>
          <w:rFonts w:asciiTheme="minorHAnsi" w:hAnsiTheme="minorHAnsi" w:cs="Arial"/>
          <w:b/>
          <w:iCs/>
          <w:sz w:val="22"/>
          <w:szCs w:val="22"/>
        </w:rPr>
        <w:t>del 201</w:t>
      </w:r>
      <w:r w:rsidR="00A22581" w:rsidRPr="00A22581">
        <w:rPr>
          <w:rFonts w:asciiTheme="minorHAnsi" w:hAnsiTheme="minorHAnsi" w:cs="Arial"/>
          <w:b/>
          <w:iCs/>
          <w:sz w:val="22"/>
          <w:szCs w:val="22"/>
        </w:rPr>
        <w:t>8</w:t>
      </w:r>
      <w:r w:rsidR="00D5245C" w:rsidRPr="00A22581">
        <w:rPr>
          <w:rFonts w:asciiTheme="minorHAnsi" w:hAnsiTheme="minorHAnsi" w:cs="Arial"/>
          <w:b/>
          <w:iCs/>
          <w:sz w:val="22"/>
          <w:szCs w:val="22"/>
        </w:rPr>
        <w:t>, a las 10:00 horas,</w:t>
      </w:r>
      <w:r w:rsidR="00D5245C" w:rsidRPr="00A22581">
        <w:rPr>
          <w:rFonts w:asciiTheme="minorHAnsi" w:hAnsiTheme="minorHAnsi" w:cs="Arial"/>
          <w:iCs/>
          <w:sz w:val="22"/>
          <w:szCs w:val="22"/>
        </w:rPr>
        <w:t xml:space="preserve"> </w:t>
      </w:r>
      <w:r w:rsidR="00DE5553" w:rsidRPr="00A22581">
        <w:rPr>
          <w:rFonts w:asciiTheme="minorHAnsi" w:hAnsiTheme="minorHAnsi" w:cs="Arial"/>
          <w:iCs/>
          <w:sz w:val="22"/>
          <w:szCs w:val="22"/>
        </w:rPr>
        <w:t>en la sala de licitaciones</w:t>
      </w:r>
      <w:r w:rsidR="00C2541D" w:rsidRPr="00A22581">
        <w:rPr>
          <w:rFonts w:asciiTheme="minorHAnsi" w:hAnsiTheme="minorHAnsi" w:cs="Arial"/>
          <w:iCs/>
          <w:sz w:val="22"/>
          <w:szCs w:val="22"/>
        </w:rPr>
        <w:t xml:space="preserve"> de la API ubicada en el </w:t>
      </w:r>
      <w:r w:rsidR="00C2541D" w:rsidRPr="00A22581">
        <w:rPr>
          <w:rFonts w:asciiTheme="minorHAnsi" w:hAnsiTheme="minorHAnsi" w:cs="Arial"/>
          <w:bCs/>
          <w:sz w:val="22"/>
          <w:szCs w:val="22"/>
        </w:rPr>
        <w:t>Interior del Recinto</w:t>
      </w:r>
      <w:r w:rsidR="00C2541D" w:rsidRPr="00E37ADD">
        <w:rPr>
          <w:rFonts w:asciiTheme="minorHAnsi" w:hAnsiTheme="minorHAnsi" w:cs="Arial"/>
          <w:bCs/>
          <w:sz w:val="22"/>
          <w:szCs w:val="22"/>
        </w:rPr>
        <w:t xml:space="preserve"> Portuario Zona Franca, Colonia</w:t>
      </w:r>
      <w:r w:rsidR="00C2541D" w:rsidRPr="009F5383">
        <w:rPr>
          <w:rFonts w:asciiTheme="minorHAnsi" w:hAnsiTheme="minorHAnsi" w:cs="Arial"/>
          <w:bCs/>
          <w:sz w:val="22"/>
          <w:szCs w:val="22"/>
        </w:rPr>
        <w:t xml:space="preserve"> Punta Arena C.P 85430 en la Ciudad de Guaymas</w:t>
      </w:r>
      <w:r w:rsidR="00561556">
        <w:rPr>
          <w:rFonts w:asciiTheme="minorHAnsi" w:hAnsiTheme="minorHAnsi" w:cs="Arial"/>
          <w:bCs/>
          <w:sz w:val="22"/>
          <w:szCs w:val="22"/>
        </w:rPr>
        <w:t>, Sonora,</w:t>
      </w:r>
      <w:r w:rsidR="00C2541D" w:rsidRPr="009F5383">
        <w:rPr>
          <w:rFonts w:asciiTheme="minorHAnsi" w:hAnsiTheme="minorHAnsi" w:cs="Arial"/>
          <w:bCs/>
          <w:sz w:val="22"/>
          <w:szCs w:val="22"/>
        </w:rPr>
        <w:t xml:space="preserve"> </w:t>
      </w:r>
      <w:r w:rsidR="00561556">
        <w:rPr>
          <w:rFonts w:asciiTheme="minorHAnsi" w:hAnsiTheme="minorHAnsi" w:cs="Arial"/>
          <w:bCs/>
          <w:sz w:val="22"/>
          <w:szCs w:val="22"/>
        </w:rPr>
        <w:t>e</w:t>
      </w:r>
      <w:r w:rsidR="00C2541D" w:rsidRPr="009F5383">
        <w:rPr>
          <w:rFonts w:asciiTheme="minorHAnsi" w:hAnsiTheme="minorHAnsi" w:cs="Arial"/>
          <w:bCs/>
          <w:sz w:val="22"/>
          <w:szCs w:val="22"/>
        </w:rPr>
        <w:t>n la hora señalada la API remitirá</w:t>
      </w:r>
      <w:r w:rsidR="00C2541D" w:rsidRPr="00F15568">
        <w:rPr>
          <w:rFonts w:asciiTheme="minorHAnsi" w:hAnsiTheme="minorHAnsi" w:cs="Arial"/>
          <w:bCs/>
          <w:sz w:val="22"/>
          <w:szCs w:val="22"/>
        </w:rPr>
        <w:t xml:space="preserve"> las respuestas de las solicitudes de aclaraciones que generen los LICITANTES.</w:t>
      </w:r>
    </w:p>
    <w:p w:rsidR="00C2541D" w:rsidRPr="00F15568" w:rsidRDefault="00C2541D" w:rsidP="00C2541D">
      <w:pPr>
        <w:jc w:val="both"/>
        <w:rPr>
          <w:rFonts w:asciiTheme="minorHAnsi" w:hAnsiTheme="minorHAnsi" w:cs="Arial"/>
          <w:bCs/>
          <w:sz w:val="22"/>
          <w:szCs w:val="22"/>
        </w:rPr>
      </w:pPr>
    </w:p>
    <w:p w:rsidR="00C2541D" w:rsidRPr="00F15568" w:rsidRDefault="00342FA1" w:rsidP="00C2541D">
      <w:pPr>
        <w:jc w:val="both"/>
        <w:rPr>
          <w:rFonts w:asciiTheme="minorHAnsi" w:hAnsiTheme="minorHAnsi" w:cs="Arial"/>
          <w:sz w:val="22"/>
          <w:szCs w:val="22"/>
        </w:rPr>
      </w:pPr>
      <w:r>
        <w:rPr>
          <w:rFonts w:asciiTheme="minorHAnsi" w:hAnsiTheme="minorHAnsi" w:cs="Arial"/>
          <w:sz w:val="22"/>
          <w:szCs w:val="22"/>
        </w:rPr>
        <w:t xml:space="preserve">El periodo durante el cual los licitantes </w:t>
      </w:r>
      <w:r w:rsidR="00C2541D" w:rsidRPr="00F15568">
        <w:rPr>
          <w:rFonts w:asciiTheme="minorHAnsi" w:hAnsiTheme="minorHAnsi" w:cs="Arial"/>
          <w:sz w:val="22"/>
          <w:szCs w:val="22"/>
        </w:rPr>
        <w:t>podrán hacer llegar sus preguntas a la API vía CompraNet será a partir de la fecha de publicación de la convocatoria y hasta veinticuatro horas antes de la fecha y hora de la junta de aclaraciones.</w:t>
      </w:r>
    </w:p>
    <w:p w:rsidR="00C2541D" w:rsidRPr="00F15568" w:rsidRDefault="00C2541D" w:rsidP="00C2541D">
      <w:pPr>
        <w:jc w:val="both"/>
        <w:rPr>
          <w:rFonts w:asciiTheme="minorHAnsi" w:hAnsiTheme="minorHAnsi" w:cs="Arial"/>
          <w:sz w:val="22"/>
          <w:szCs w:val="22"/>
        </w:rPr>
      </w:pPr>
    </w:p>
    <w:p w:rsidR="00C2541D" w:rsidRPr="00F15568" w:rsidRDefault="00C2541D" w:rsidP="00C2541D">
      <w:pPr>
        <w:jc w:val="both"/>
        <w:rPr>
          <w:rFonts w:asciiTheme="minorHAnsi" w:hAnsiTheme="minorHAnsi" w:cs="Arial"/>
          <w:bCs/>
          <w:sz w:val="22"/>
          <w:szCs w:val="22"/>
        </w:rPr>
      </w:pPr>
      <w:r w:rsidRPr="00F15568">
        <w:rPr>
          <w:rFonts w:asciiTheme="minorHAnsi" w:hAnsiTheme="minorHAnsi" w:cs="Arial"/>
          <w:sz w:val="22"/>
          <w:szCs w:val="22"/>
        </w:rPr>
        <w:t>No se permitirán solicitudes de aclaración por otros medios.</w:t>
      </w:r>
    </w:p>
    <w:p w:rsidR="00C2541D" w:rsidRPr="00F15568" w:rsidRDefault="00C2541D" w:rsidP="00C2541D">
      <w:pPr>
        <w:jc w:val="both"/>
        <w:rPr>
          <w:rFonts w:asciiTheme="minorHAnsi" w:hAnsiTheme="minorHAnsi" w:cs="Arial"/>
          <w:bCs/>
          <w:sz w:val="22"/>
          <w:szCs w:val="22"/>
        </w:rPr>
      </w:pPr>
    </w:p>
    <w:p w:rsidR="00C2541D" w:rsidRPr="00F15568" w:rsidRDefault="00C2541D" w:rsidP="00C2541D">
      <w:pPr>
        <w:jc w:val="both"/>
        <w:rPr>
          <w:rFonts w:asciiTheme="minorHAnsi" w:eastAsia="Calibri" w:hAnsiTheme="minorHAnsi" w:cs="Arial"/>
          <w:sz w:val="22"/>
          <w:szCs w:val="22"/>
          <w:lang w:eastAsia="en-US"/>
        </w:rPr>
      </w:pPr>
      <w:r w:rsidRPr="00F15568">
        <w:rPr>
          <w:rFonts w:asciiTheme="minorHAnsi" w:hAnsiTheme="minorHAnsi" w:cs="Arial"/>
          <w:sz w:val="22"/>
          <w:szCs w:val="22"/>
        </w:rPr>
        <w:t>Con fundamento en el Artícu</w:t>
      </w:r>
      <w:r w:rsidR="00AE1A7D">
        <w:rPr>
          <w:rFonts w:asciiTheme="minorHAnsi" w:hAnsiTheme="minorHAnsi" w:cs="Arial"/>
          <w:sz w:val="22"/>
          <w:szCs w:val="22"/>
        </w:rPr>
        <w:t>lo 33 Bis de la Ley y 45 de su r</w:t>
      </w:r>
      <w:r w:rsidRPr="00F15568">
        <w:rPr>
          <w:rFonts w:asciiTheme="minorHAnsi" w:hAnsiTheme="minorHAnsi" w:cs="Arial"/>
          <w:sz w:val="22"/>
          <w:szCs w:val="22"/>
        </w:rPr>
        <w:t>eglamento, l</w:t>
      </w:r>
      <w:r w:rsidRPr="00F15568">
        <w:rPr>
          <w:rFonts w:asciiTheme="minorHAnsi" w:eastAsia="Calibri" w:hAnsiTheme="minorHAnsi" w:cs="Arial"/>
          <w:sz w:val="22"/>
          <w:szCs w:val="22"/>
          <w:lang w:eastAsia="en-US"/>
        </w:rPr>
        <w:t>os LICITANTES, para poder formular preguntas deberán presentar un escrito en el</w:t>
      </w:r>
      <w:r w:rsidRPr="00F15568">
        <w:rPr>
          <w:rFonts w:asciiTheme="minorHAnsi" w:eastAsia="Calibri" w:hAnsiTheme="minorHAnsi" w:cs="Arial"/>
          <w:bCs/>
          <w:sz w:val="22"/>
          <w:szCs w:val="22"/>
          <w:lang w:eastAsia="en-US"/>
        </w:rPr>
        <w:t xml:space="preserve"> </w:t>
      </w:r>
      <w:r w:rsidRPr="00F15568">
        <w:rPr>
          <w:rFonts w:asciiTheme="minorHAnsi" w:eastAsia="Calibri" w:hAnsiTheme="minorHAnsi" w:cs="Arial"/>
          <w:sz w:val="22"/>
          <w:szCs w:val="22"/>
          <w:lang w:eastAsia="en-US"/>
        </w:rPr>
        <w:t>que expresen su interés en participar en la licitación por sí o en</w:t>
      </w:r>
      <w:r w:rsidRPr="00F15568">
        <w:rPr>
          <w:rFonts w:asciiTheme="minorHAnsi" w:eastAsia="Calibri" w:hAnsiTheme="minorHAnsi" w:cs="Arial"/>
          <w:bCs/>
          <w:sz w:val="22"/>
          <w:szCs w:val="22"/>
          <w:lang w:eastAsia="en-US"/>
        </w:rPr>
        <w:t xml:space="preserve"> </w:t>
      </w:r>
      <w:r w:rsidRPr="00F15568">
        <w:rPr>
          <w:rFonts w:asciiTheme="minorHAnsi" w:eastAsia="Calibri" w:hAnsiTheme="minorHAnsi" w:cs="Arial"/>
          <w:sz w:val="22"/>
          <w:szCs w:val="22"/>
          <w:lang w:eastAsia="en-US"/>
        </w:rPr>
        <w:t>representación de un tercero, manifestando en todos los casos los</w:t>
      </w:r>
      <w:r w:rsidRPr="00F15568">
        <w:rPr>
          <w:rFonts w:asciiTheme="minorHAnsi" w:eastAsia="Calibri" w:hAnsiTheme="minorHAnsi" w:cs="Arial"/>
          <w:bCs/>
          <w:sz w:val="22"/>
          <w:szCs w:val="22"/>
          <w:lang w:eastAsia="en-US"/>
        </w:rPr>
        <w:t xml:space="preserve"> </w:t>
      </w:r>
      <w:r w:rsidRPr="00F15568">
        <w:rPr>
          <w:rFonts w:asciiTheme="minorHAnsi" w:eastAsia="Calibri" w:hAnsiTheme="minorHAnsi" w:cs="Arial"/>
          <w:sz w:val="22"/>
          <w:szCs w:val="22"/>
          <w:lang w:eastAsia="en-US"/>
        </w:rPr>
        <w:t>datos generales del interesado y, en su caso del representante,</w:t>
      </w:r>
      <w:r w:rsidRPr="00F15568">
        <w:rPr>
          <w:rFonts w:asciiTheme="minorHAnsi" w:eastAsia="Calibri" w:hAnsiTheme="minorHAnsi" w:cs="Arial"/>
          <w:bCs/>
          <w:sz w:val="22"/>
          <w:szCs w:val="22"/>
          <w:lang w:eastAsia="en-US"/>
        </w:rPr>
        <w:t xml:space="preserve"> </w:t>
      </w:r>
      <w:r w:rsidRPr="00F15568">
        <w:rPr>
          <w:rFonts w:asciiTheme="minorHAnsi" w:eastAsia="Calibri" w:hAnsiTheme="minorHAnsi" w:cs="Arial"/>
          <w:sz w:val="22"/>
          <w:szCs w:val="22"/>
          <w:lang w:eastAsia="en-US"/>
        </w:rPr>
        <w:t>formularán sus preguntas utilizan</w:t>
      </w:r>
      <w:r w:rsidR="00214AE5">
        <w:rPr>
          <w:rFonts w:asciiTheme="minorHAnsi" w:eastAsia="Calibri" w:hAnsiTheme="minorHAnsi" w:cs="Arial"/>
          <w:sz w:val="22"/>
          <w:szCs w:val="22"/>
          <w:lang w:eastAsia="en-US"/>
        </w:rPr>
        <w:t>do</w:t>
      </w:r>
      <w:r w:rsidRPr="00F15568">
        <w:rPr>
          <w:rFonts w:asciiTheme="minorHAnsi" w:eastAsia="Calibri" w:hAnsiTheme="minorHAnsi" w:cs="Arial"/>
          <w:sz w:val="22"/>
          <w:szCs w:val="22"/>
          <w:lang w:eastAsia="en-US"/>
        </w:rPr>
        <w:t xml:space="preserve"> el formato </w:t>
      </w:r>
      <w:r w:rsidRPr="00F15568">
        <w:rPr>
          <w:rFonts w:asciiTheme="minorHAnsi" w:eastAsia="Calibri" w:hAnsiTheme="minorHAnsi" w:cs="Arial"/>
          <w:b/>
          <w:sz w:val="22"/>
          <w:szCs w:val="22"/>
          <w:lang w:eastAsia="en-US"/>
        </w:rPr>
        <w:t>ANEXO 4</w:t>
      </w:r>
      <w:r w:rsidRPr="00F15568">
        <w:rPr>
          <w:rFonts w:asciiTheme="minorHAnsi" w:eastAsia="Calibri" w:hAnsiTheme="minorHAnsi" w:cs="Arial"/>
          <w:sz w:val="22"/>
          <w:szCs w:val="22"/>
          <w:lang w:eastAsia="en-US"/>
        </w:rPr>
        <w:t xml:space="preserve"> y lo enviarán a la convocante por medio del sistema CompraNet; de </w:t>
      </w:r>
      <w:r w:rsidRPr="00F15568">
        <w:rPr>
          <w:rFonts w:asciiTheme="minorHAnsi" w:eastAsia="Calibri" w:hAnsiTheme="minorHAnsi" w:cs="Arial"/>
          <w:b/>
          <w:sz w:val="22"/>
          <w:szCs w:val="22"/>
          <w:lang w:eastAsia="en-US"/>
        </w:rPr>
        <w:t>NO</w:t>
      </w:r>
      <w:r w:rsidRPr="00F15568">
        <w:rPr>
          <w:rFonts w:asciiTheme="minorHAnsi" w:eastAsia="Calibri" w:hAnsiTheme="minorHAnsi" w:cs="Arial"/>
          <w:sz w:val="22"/>
          <w:szCs w:val="22"/>
          <w:lang w:eastAsia="en-US"/>
        </w:rPr>
        <w:t xml:space="preserve"> contar con lo anterior, no se dará respuesta a las preguntas efectuadas y se asentará en el acta correspondiente.</w:t>
      </w:r>
    </w:p>
    <w:p w:rsidR="00C2541D" w:rsidRPr="00F15568" w:rsidRDefault="00C2541D" w:rsidP="00C2541D">
      <w:pPr>
        <w:jc w:val="both"/>
        <w:rPr>
          <w:rFonts w:asciiTheme="minorHAnsi" w:eastAsia="Calibri" w:hAnsiTheme="minorHAnsi" w:cs="Arial"/>
          <w:sz w:val="22"/>
          <w:szCs w:val="22"/>
          <w:lang w:eastAsia="en-US"/>
        </w:rPr>
      </w:pPr>
    </w:p>
    <w:p w:rsidR="00C2541D" w:rsidRPr="00F15568" w:rsidRDefault="00C2541D" w:rsidP="00C2541D">
      <w:pPr>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lastRenderedPageBreak/>
        <w:t>Con fundamento en el artículo 33 Bis de la Ley y 45 del reglamento, los interesados deberán enviar sus preguntas y el escrito que alude el párrafo anterior con 24 (veinticuatro) horas de anticipación a la fecha estipulada para la celebración de la Junta de Aclaraciones.</w:t>
      </w:r>
    </w:p>
    <w:p w:rsidR="00C2541D" w:rsidRPr="00F15568" w:rsidRDefault="00C2541D" w:rsidP="00C2541D">
      <w:pPr>
        <w:jc w:val="both"/>
        <w:rPr>
          <w:rFonts w:asciiTheme="minorHAnsi" w:eastAsia="Calibri" w:hAnsiTheme="minorHAnsi" w:cs="Arial"/>
          <w:sz w:val="22"/>
          <w:szCs w:val="22"/>
          <w:lang w:eastAsia="en-US"/>
        </w:rPr>
      </w:pPr>
    </w:p>
    <w:p w:rsidR="00C2541D" w:rsidRPr="00F15568" w:rsidRDefault="00C2541D" w:rsidP="00C2541D">
      <w:pPr>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Si las preguntas son recibidas después de la fecha señalada, será facultad de la CONVOCANTE la decisión de dar respuesta o no derivado del volumen de preguntas y tiempo que disponga para dar contestación. </w:t>
      </w:r>
    </w:p>
    <w:p w:rsidR="00C2541D" w:rsidRPr="00F15568" w:rsidRDefault="00C2541D" w:rsidP="00C2541D">
      <w:pPr>
        <w:jc w:val="both"/>
        <w:rPr>
          <w:rFonts w:asciiTheme="minorHAnsi" w:eastAsia="Calibri" w:hAnsiTheme="minorHAnsi" w:cs="Arial"/>
          <w:sz w:val="22"/>
          <w:szCs w:val="22"/>
          <w:highlight w:val="yellow"/>
          <w:lang w:eastAsia="en-US"/>
        </w:rPr>
      </w:pPr>
    </w:p>
    <w:p w:rsidR="00C2541D" w:rsidRPr="00F15568" w:rsidRDefault="00C2541D" w:rsidP="00C2541D">
      <w:pPr>
        <w:pStyle w:val="Texto0"/>
        <w:spacing w:after="0" w:line="240" w:lineRule="auto"/>
        <w:ind w:hanging="13"/>
        <w:rPr>
          <w:rFonts w:asciiTheme="minorHAnsi" w:hAnsiTheme="minorHAnsi"/>
          <w:sz w:val="22"/>
          <w:szCs w:val="22"/>
        </w:rPr>
      </w:pPr>
      <w:r w:rsidRPr="00F15568">
        <w:rPr>
          <w:rFonts w:asciiTheme="minorHAnsi" w:hAnsiTheme="minorHAnsi"/>
          <w:sz w:val="22"/>
          <w:szCs w:val="22"/>
        </w:rPr>
        <w:t xml:space="preserve">La convocante procederá a enviar, a través de CompraNet, las contestaciones a las solicitudes de aclaración recibidas en forma clara y precisa, a partir de la hora y fecha señaladas de la celebración de la junta de aclaraciones de la siguiente manera: se levantará acta respectiva el cual contendrá las respuestas a las solicitudes de los licitantes misma que será difundida por CompraNet. Cuando </w:t>
      </w:r>
      <w:r w:rsidR="0031355E" w:rsidRPr="00F15568">
        <w:rPr>
          <w:rFonts w:asciiTheme="minorHAnsi" w:hAnsiTheme="minorHAnsi"/>
          <w:sz w:val="22"/>
          <w:szCs w:val="22"/>
        </w:rPr>
        <w:t>debido al</w:t>
      </w:r>
      <w:r w:rsidRPr="00F15568">
        <w:rPr>
          <w:rFonts w:asciiTheme="minorHAnsi" w:hAnsiTheme="minorHAnsi"/>
          <w:sz w:val="22"/>
          <w:szCs w:val="22"/>
        </w:rPr>
        <w:t xml:space="preserve"> número de solicitudes de aclaración recibidas o algún otro factor no imputable a la convocante y que sea acreditable, el servidor público que presida la junta de </w:t>
      </w:r>
      <w:r w:rsidR="00A22581" w:rsidRPr="00F15568">
        <w:rPr>
          <w:rFonts w:asciiTheme="minorHAnsi" w:hAnsiTheme="minorHAnsi"/>
          <w:sz w:val="22"/>
          <w:szCs w:val="22"/>
        </w:rPr>
        <w:t>aclaraciones</w:t>
      </w:r>
      <w:r w:rsidRPr="00F15568">
        <w:rPr>
          <w:rFonts w:asciiTheme="minorHAnsi" w:hAnsiTheme="minorHAnsi"/>
          <w:sz w:val="22"/>
          <w:szCs w:val="22"/>
        </w:rPr>
        <w:t xml:space="preserve"> informará a los licitantes si éstas serán enviadas en ese momento o si se suspenderá la sesión para reanudarla en hora o fecha posterior a efecto de que las respuestas sean remitidas.</w:t>
      </w:r>
    </w:p>
    <w:p w:rsidR="00C2541D" w:rsidRPr="00F15568" w:rsidRDefault="00C2541D" w:rsidP="00C2541D">
      <w:pPr>
        <w:pStyle w:val="Texto0"/>
        <w:spacing w:after="0" w:line="240" w:lineRule="auto"/>
        <w:ind w:hanging="13"/>
        <w:rPr>
          <w:rFonts w:asciiTheme="minorHAnsi" w:hAnsiTheme="minorHAnsi"/>
          <w:sz w:val="22"/>
          <w:szCs w:val="22"/>
        </w:rPr>
      </w:pPr>
    </w:p>
    <w:p w:rsidR="00EE75BC" w:rsidRDefault="00C2541D" w:rsidP="00C2541D">
      <w:pPr>
        <w:pStyle w:val="Texto0"/>
        <w:spacing w:after="0" w:line="240" w:lineRule="auto"/>
        <w:ind w:hanging="13"/>
        <w:rPr>
          <w:rFonts w:asciiTheme="minorHAnsi" w:hAnsiTheme="minorHAnsi"/>
          <w:sz w:val="22"/>
          <w:szCs w:val="22"/>
        </w:rPr>
      </w:pPr>
      <w:r w:rsidRPr="009652A2">
        <w:rPr>
          <w:rFonts w:asciiTheme="minorHAnsi" w:hAnsiTheme="minorHAnsi"/>
          <w:sz w:val="22"/>
          <w:szCs w:val="22"/>
        </w:rPr>
        <w:t>Con el envío de las respuestas a que se refiere el párrafo anterior los LICITANTES contaran con plazo no mayor de 24 horas para formular las preguntas que consideren necesarias en relación con las respuestas remitidas. Una vez recibidas las preguntas, la API contará con un plazo de 72 horas para contestar las preguntas quedando como sigue:</w:t>
      </w:r>
    </w:p>
    <w:p w:rsidR="00EE75BC" w:rsidRDefault="00EE75BC">
      <w:pPr>
        <w:rPr>
          <w:rFonts w:asciiTheme="minorHAnsi" w:hAnsiTheme="minorHAnsi" w:cs="Arial"/>
          <w:sz w:val="22"/>
          <w:szCs w:val="22"/>
        </w:rPr>
      </w:pPr>
      <w:r>
        <w:rPr>
          <w:rFonts w:asciiTheme="minorHAnsi" w:hAnsiTheme="minorHAnsi"/>
          <w:sz w:val="22"/>
          <w:szCs w:val="22"/>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4"/>
        <w:gridCol w:w="3368"/>
      </w:tblGrid>
      <w:tr w:rsidR="00C2541D" w:rsidRPr="00854C85" w:rsidTr="00854C85">
        <w:tc>
          <w:tcPr>
            <w:tcW w:w="6594" w:type="dxa"/>
          </w:tcPr>
          <w:p w:rsidR="00C2541D" w:rsidRPr="00A22581" w:rsidRDefault="00C2541D" w:rsidP="00EE75BC">
            <w:pPr>
              <w:jc w:val="both"/>
              <w:rPr>
                <w:rFonts w:asciiTheme="minorHAnsi" w:hAnsiTheme="minorHAnsi" w:cs="Arial"/>
                <w:bCs/>
                <w:sz w:val="22"/>
                <w:szCs w:val="22"/>
              </w:rPr>
            </w:pPr>
            <w:r w:rsidRPr="00A22581">
              <w:rPr>
                <w:rFonts w:asciiTheme="minorHAnsi" w:hAnsiTheme="minorHAnsi" w:cs="Arial"/>
                <w:bCs/>
                <w:sz w:val="22"/>
                <w:szCs w:val="22"/>
              </w:rPr>
              <w:lastRenderedPageBreak/>
              <w:t xml:space="preserve">Fecha y hora límite en que los Licitantes soliciten aclaraciones </w:t>
            </w:r>
            <w:r w:rsidR="0031355E" w:rsidRPr="00A22581">
              <w:rPr>
                <w:rFonts w:asciiTheme="minorHAnsi" w:hAnsiTheme="minorHAnsi" w:cs="Arial"/>
                <w:bCs/>
                <w:sz w:val="22"/>
                <w:szCs w:val="22"/>
              </w:rPr>
              <w:t>en relación con</w:t>
            </w:r>
            <w:r w:rsidRPr="00A22581">
              <w:rPr>
                <w:rFonts w:asciiTheme="minorHAnsi" w:hAnsiTheme="minorHAnsi" w:cs="Arial"/>
                <w:bCs/>
                <w:sz w:val="22"/>
                <w:szCs w:val="22"/>
              </w:rPr>
              <w:t xml:space="preserve"> </w:t>
            </w:r>
            <w:r w:rsidR="00916204" w:rsidRPr="00A22581">
              <w:rPr>
                <w:rFonts w:asciiTheme="minorHAnsi" w:hAnsiTheme="minorHAnsi" w:cs="Arial"/>
                <w:bCs/>
                <w:sz w:val="22"/>
                <w:szCs w:val="22"/>
              </w:rPr>
              <w:t>las respuestas</w:t>
            </w:r>
            <w:r w:rsidRPr="00A22581">
              <w:rPr>
                <w:rFonts w:asciiTheme="minorHAnsi" w:hAnsiTheme="minorHAnsi" w:cs="Arial"/>
                <w:bCs/>
                <w:sz w:val="22"/>
                <w:szCs w:val="22"/>
              </w:rPr>
              <w:t xml:space="preserve"> remitidas de la Junta de Aclaraciones</w:t>
            </w:r>
            <w:r w:rsidR="00EE75BC" w:rsidRPr="00A22581">
              <w:rPr>
                <w:rFonts w:asciiTheme="minorHAnsi" w:hAnsiTheme="minorHAnsi" w:cs="Arial"/>
                <w:bCs/>
                <w:sz w:val="22"/>
                <w:szCs w:val="22"/>
              </w:rPr>
              <w:t>.</w:t>
            </w:r>
          </w:p>
        </w:tc>
        <w:tc>
          <w:tcPr>
            <w:tcW w:w="3368" w:type="dxa"/>
          </w:tcPr>
          <w:p w:rsidR="00C2541D" w:rsidRPr="00A22581" w:rsidRDefault="00C2541D" w:rsidP="00C2541D">
            <w:pPr>
              <w:jc w:val="both"/>
              <w:rPr>
                <w:rFonts w:asciiTheme="minorHAnsi" w:hAnsiTheme="minorHAnsi" w:cs="Arial"/>
                <w:bCs/>
                <w:sz w:val="22"/>
                <w:szCs w:val="22"/>
              </w:rPr>
            </w:pPr>
            <w:r w:rsidRPr="00A22581">
              <w:rPr>
                <w:rFonts w:asciiTheme="minorHAnsi" w:hAnsiTheme="minorHAnsi" w:cs="Arial"/>
                <w:bCs/>
                <w:sz w:val="22"/>
                <w:szCs w:val="22"/>
              </w:rPr>
              <w:t xml:space="preserve"> </w:t>
            </w:r>
            <w:r w:rsidR="00585814" w:rsidRPr="00A22581">
              <w:rPr>
                <w:rFonts w:asciiTheme="minorHAnsi" w:hAnsiTheme="minorHAnsi" w:cs="Arial"/>
                <w:bCs/>
                <w:sz w:val="22"/>
                <w:szCs w:val="22"/>
              </w:rPr>
              <w:t>1</w:t>
            </w:r>
            <w:r w:rsidR="00A22581" w:rsidRPr="00A22581">
              <w:rPr>
                <w:rFonts w:asciiTheme="minorHAnsi" w:hAnsiTheme="minorHAnsi" w:cs="Arial"/>
                <w:bCs/>
                <w:sz w:val="22"/>
                <w:szCs w:val="22"/>
              </w:rPr>
              <w:t>5</w:t>
            </w:r>
            <w:r w:rsidR="00973818" w:rsidRPr="00A22581">
              <w:rPr>
                <w:rFonts w:asciiTheme="minorHAnsi" w:hAnsiTheme="minorHAnsi" w:cs="Arial"/>
                <w:bCs/>
                <w:sz w:val="22"/>
                <w:szCs w:val="22"/>
              </w:rPr>
              <w:t xml:space="preserve"> </w:t>
            </w:r>
            <w:r w:rsidR="00753E2C" w:rsidRPr="00A22581">
              <w:rPr>
                <w:rFonts w:asciiTheme="minorHAnsi" w:hAnsiTheme="minorHAnsi" w:cs="Arial"/>
                <w:bCs/>
                <w:sz w:val="22"/>
                <w:szCs w:val="22"/>
              </w:rPr>
              <w:t xml:space="preserve">de </w:t>
            </w:r>
            <w:r w:rsidR="00A22581" w:rsidRPr="00A22581">
              <w:rPr>
                <w:rFonts w:asciiTheme="minorHAnsi" w:hAnsiTheme="minorHAnsi" w:cs="Arial"/>
                <w:bCs/>
                <w:sz w:val="22"/>
                <w:szCs w:val="22"/>
              </w:rPr>
              <w:t xml:space="preserve">febrero </w:t>
            </w:r>
            <w:r w:rsidR="00753E2C" w:rsidRPr="00A22581">
              <w:rPr>
                <w:rFonts w:asciiTheme="minorHAnsi" w:hAnsiTheme="minorHAnsi" w:cs="Arial"/>
                <w:bCs/>
                <w:sz w:val="22"/>
                <w:szCs w:val="22"/>
              </w:rPr>
              <w:t>de 201</w:t>
            </w:r>
            <w:r w:rsidR="00A22581" w:rsidRPr="00A22581">
              <w:rPr>
                <w:rFonts w:asciiTheme="minorHAnsi" w:hAnsiTheme="minorHAnsi" w:cs="Arial"/>
                <w:bCs/>
                <w:sz w:val="22"/>
                <w:szCs w:val="22"/>
              </w:rPr>
              <w:t>8</w:t>
            </w:r>
            <w:r w:rsidR="00854C85" w:rsidRPr="00A22581">
              <w:rPr>
                <w:rFonts w:asciiTheme="minorHAnsi" w:hAnsiTheme="minorHAnsi" w:cs="Arial"/>
                <w:bCs/>
                <w:sz w:val="22"/>
                <w:szCs w:val="22"/>
              </w:rPr>
              <w:t xml:space="preserve"> a las 18</w:t>
            </w:r>
            <w:r w:rsidRPr="00A22581">
              <w:rPr>
                <w:rFonts w:asciiTheme="minorHAnsi" w:hAnsiTheme="minorHAnsi" w:cs="Arial"/>
                <w:bCs/>
                <w:sz w:val="22"/>
                <w:szCs w:val="22"/>
              </w:rPr>
              <w:t>:00 hrs.</w:t>
            </w:r>
          </w:p>
        </w:tc>
      </w:tr>
      <w:tr w:rsidR="00C2541D" w:rsidRPr="009652A2" w:rsidTr="00854C85">
        <w:tc>
          <w:tcPr>
            <w:tcW w:w="6594" w:type="dxa"/>
          </w:tcPr>
          <w:p w:rsidR="00C2541D" w:rsidRPr="00A22581" w:rsidRDefault="00C2541D" w:rsidP="00D5245C">
            <w:pPr>
              <w:jc w:val="both"/>
              <w:rPr>
                <w:rFonts w:asciiTheme="minorHAnsi" w:hAnsiTheme="minorHAnsi" w:cs="Arial"/>
                <w:bCs/>
                <w:sz w:val="22"/>
                <w:szCs w:val="22"/>
              </w:rPr>
            </w:pPr>
            <w:r w:rsidRPr="00A22581">
              <w:rPr>
                <w:rFonts w:asciiTheme="minorHAnsi" w:hAnsiTheme="minorHAnsi" w:cs="Arial"/>
                <w:bCs/>
                <w:sz w:val="22"/>
                <w:szCs w:val="22"/>
              </w:rPr>
              <w:t>Fecha límite que tendrá la API para contestar las solicitudes de aclaración a las preguntas de la Junta de Aclaraciones</w:t>
            </w:r>
          </w:p>
        </w:tc>
        <w:tc>
          <w:tcPr>
            <w:tcW w:w="3368" w:type="dxa"/>
          </w:tcPr>
          <w:p w:rsidR="00C2541D" w:rsidRPr="00A22581" w:rsidRDefault="00854C85" w:rsidP="00C2541D">
            <w:pPr>
              <w:jc w:val="both"/>
              <w:rPr>
                <w:rFonts w:asciiTheme="minorHAnsi" w:hAnsiTheme="minorHAnsi" w:cs="Arial"/>
                <w:bCs/>
                <w:sz w:val="22"/>
                <w:szCs w:val="22"/>
              </w:rPr>
            </w:pPr>
            <w:r w:rsidRPr="00A22581">
              <w:rPr>
                <w:rFonts w:asciiTheme="minorHAnsi" w:hAnsiTheme="minorHAnsi" w:cs="Arial"/>
                <w:bCs/>
                <w:sz w:val="22"/>
                <w:szCs w:val="22"/>
              </w:rPr>
              <w:t>1</w:t>
            </w:r>
            <w:r w:rsidR="00A22581" w:rsidRPr="00A22581">
              <w:rPr>
                <w:rFonts w:asciiTheme="minorHAnsi" w:hAnsiTheme="minorHAnsi" w:cs="Arial"/>
                <w:bCs/>
                <w:sz w:val="22"/>
                <w:szCs w:val="22"/>
              </w:rPr>
              <w:t>6</w:t>
            </w:r>
            <w:r w:rsidR="00753E2C" w:rsidRPr="00A22581">
              <w:rPr>
                <w:rFonts w:asciiTheme="minorHAnsi" w:hAnsiTheme="minorHAnsi" w:cs="Arial"/>
                <w:bCs/>
                <w:sz w:val="22"/>
                <w:szCs w:val="22"/>
              </w:rPr>
              <w:t xml:space="preserve"> de </w:t>
            </w:r>
            <w:r w:rsidRPr="00A22581">
              <w:rPr>
                <w:rFonts w:asciiTheme="minorHAnsi" w:hAnsiTheme="minorHAnsi" w:cs="Arial"/>
                <w:bCs/>
                <w:sz w:val="22"/>
                <w:szCs w:val="22"/>
              </w:rPr>
              <w:t xml:space="preserve">marzo </w:t>
            </w:r>
            <w:r w:rsidR="00753E2C" w:rsidRPr="00A22581">
              <w:rPr>
                <w:rFonts w:asciiTheme="minorHAnsi" w:hAnsiTheme="minorHAnsi" w:cs="Arial"/>
                <w:bCs/>
                <w:sz w:val="22"/>
                <w:szCs w:val="22"/>
              </w:rPr>
              <w:t>de 201</w:t>
            </w:r>
            <w:r w:rsidR="00A22581" w:rsidRPr="00A22581">
              <w:rPr>
                <w:rFonts w:asciiTheme="minorHAnsi" w:hAnsiTheme="minorHAnsi" w:cs="Arial"/>
                <w:bCs/>
                <w:sz w:val="22"/>
                <w:szCs w:val="22"/>
              </w:rPr>
              <w:t>8</w:t>
            </w:r>
            <w:r w:rsidR="00973818" w:rsidRPr="00A22581">
              <w:rPr>
                <w:rFonts w:asciiTheme="minorHAnsi" w:hAnsiTheme="minorHAnsi" w:cs="Arial"/>
                <w:bCs/>
                <w:sz w:val="22"/>
                <w:szCs w:val="22"/>
              </w:rPr>
              <w:t xml:space="preserve"> a las 1</w:t>
            </w:r>
            <w:r w:rsidRPr="00A22581">
              <w:rPr>
                <w:rFonts w:asciiTheme="minorHAnsi" w:hAnsiTheme="minorHAnsi" w:cs="Arial"/>
                <w:bCs/>
                <w:sz w:val="22"/>
                <w:szCs w:val="22"/>
              </w:rPr>
              <w:t>7</w:t>
            </w:r>
            <w:r w:rsidR="00C2541D" w:rsidRPr="00A22581">
              <w:rPr>
                <w:rFonts w:asciiTheme="minorHAnsi" w:hAnsiTheme="minorHAnsi" w:cs="Arial"/>
                <w:bCs/>
                <w:sz w:val="22"/>
                <w:szCs w:val="22"/>
              </w:rPr>
              <w:t>:00 hrs.</w:t>
            </w:r>
          </w:p>
        </w:tc>
      </w:tr>
    </w:tbl>
    <w:p w:rsidR="00C2541D" w:rsidRPr="009652A2" w:rsidRDefault="00C2541D" w:rsidP="00C2541D">
      <w:pPr>
        <w:jc w:val="both"/>
        <w:rPr>
          <w:rFonts w:asciiTheme="minorHAnsi" w:hAnsiTheme="minorHAnsi" w:cs="Arial"/>
          <w:bCs/>
          <w:sz w:val="22"/>
          <w:szCs w:val="22"/>
        </w:rPr>
      </w:pPr>
    </w:p>
    <w:p w:rsidR="00C2541D" w:rsidRPr="00F15568" w:rsidRDefault="00C2541D" w:rsidP="00C2541D">
      <w:pPr>
        <w:jc w:val="both"/>
        <w:rPr>
          <w:rFonts w:asciiTheme="minorHAnsi" w:hAnsiTheme="minorHAnsi" w:cs="Arial"/>
          <w:bCs/>
          <w:sz w:val="22"/>
          <w:szCs w:val="22"/>
        </w:rPr>
      </w:pPr>
      <w:r w:rsidRPr="009652A2">
        <w:rPr>
          <w:rFonts w:asciiTheme="minorHAnsi" w:hAnsiTheme="minorHAnsi" w:cs="Arial"/>
          <w:bCs/>
          <w:sz w:val="22"/>
          <w:szCs w:val="22"/>
        </w:rPr>
        <w:t>Los interesados que no hayan realizado preguntas en la</w:t>
      </w:r>
      <w:r w:rsidRPr="00F15568">
        <w:rPr>
          <w:rFonts w:asciiTheme="minorHAnsi" w:hAnsiTheme="minorHAnsi" w:cs="Arial"/>
          <w:bCs/>
          <w:sz w:val="22"/>
          <w:szCs w:val="22"/>
        </w:rPr>
        <w:t xml:space="preserve"> fecha estipulada para la junta de aclaraciones por no presentar el escrito de interés o no presentar las preguntas en tiempo, tendrán derecho de hacer preguntas de las respuestas otorgadas por la CONVOCANTE en los plazos estipulados para tal efecto debiendo cumplir con los requisitos de la Junta de Aclaraciones (integrar el oficio de interés</w:t>
      </w:r>
      <w:r w:rsidR="00973818">
        <w:rPr>
          <w:rFonts w:asciiTheme="minorHAnsi" w:hAnsiTheme="minorHAnsi" w:cs="Arial"/>
          <w:bCs/>
          <w:sz w:val="22"/>
          <w:szCs w:val="22"/>
        </w:rPr>
        <w:t xml:space="preserve"> en participar en la LICITACION).</w:t>
      </w:r>
    </w:p>
    <w:p w:rsidR="00C2541D" w:rsidRPr="00F15568" w:rsidRDefault="00C2541D" w:rsidP="00C2541D">
      <w:pPr>
        <w:jc w:val="both"/>
        <w:rPr>
          <w:rFonts w:asciiTheme="minorHAnsi" w:hAnsiTheme="minorHAnsi" w:cs="Arial"/>
          <w:bCs/>
          <w:sz w:val="22"/>
          <w:szCs w:val="22"/>
          <w:highlight w:val="yellow"/>
        </w:rPr>
      </w:pPr>
    </w:p>
    <w:p w:rsidR="00C2541D" w:rsidRPr="00F15568" w:rsidRDefault="00C2541D" w:rsidP="00C2541D">
      <w:pPr>
        <w:jc w:val="both"/>
        <w:rPr>
          <w:rFonts w:asciiTheme="minorHAnsi" w:hAnsiTheme="minorHAnsi" w:cs="Arial"/>
          <w:sz w:val="22"/>
          <w:szCs w:val="22"/>
        </w:rPr>
      </w:pPr>
      <w:r w:rsidRPr="00F15568">
        <w:rPr>
          <w:rFonts w:asciiTheme="minorHAnsi" w:eastAsia="Calibri" w:hAnsiTheme="minorHAnsi" w:cs="Arial"/>
          <w:sz w:val="22"/>
          <w:szCs w:val="22"/>
          <w:lang w:eastAsia="en-US"/>
        </w:rPr>
        <w:t xml:space="preserve">El acta de la junta de aclaraciones se pondrá a disposición de los asistentes, al finalizar dicho acto para efectos de su notificación, así mismo la </w:t>
      </w:r>
      <w:r w:rsidRPr="00F15568">
        <w:rPr>
          <w:rFonts w:asciiTheme="minorHAnsi" w:hAnsiTheme="minorHAnsi" w:cs="Arial"/>
          <w:sz w:val="22"/>
          <w:szCs w:val="22"/>
        </w:rPr>
        <w:t xml:space="preserve">API </w:t>
      </w:r>
      <w:r w:rsidRPr="00F15568">
        <w:rPr>
          <w:rFonts w:asciiTheme="minorHAnsi" w:eastAsia="Calibri" w:hAnsiTheme="minorHAnsi" w:cs="Arial"/>
          <w:sz w:val="22"/>
          <w:szCs w:val="22"/>
          <w:lang w:eastAsia="en-US"/>
        </w:rPr>
        <w:t xml:space="preserve">al finalizar cada acto </w:t>
      </w:r>
      <w:r w:rsidR="00973818">
        <w:rPr>
          <w:rFonts w:asciiTheme="minorHAnsi" w:eastAsia="Calibri" w:hAnsiTheme="minorHAnsi" w:cs="Arial"/>
          <w:sz w:val="22"/>
          <w:szCs w:val="22"/>
          <w:lang w:eastAsia="en-US"/>
        </w:rPr>
        <w:t xml:space="preserve">pondrá a disposición de los licitantes </w:t>
      </w:r>
      <w:r w:rsidRPr="00F15568">
        <w:rPr>
          <w:rFonts w:asciiTheme="minorHAnsi" w:eastAsia="Calibri" w:hAnsiTheme="minorHAnsi" w:cs="Arial"/>
          <w:sz w:val="22"/>
          <w:szCs w:val="22"/>
          <w:lang w:eastAsia="en-US"/>
        </w:rPr>
        <w:t xml:space="preserve">un ejemplar del acta correspondiente </w:t>
      </w:r>
      <w:r w:rsidR="00973818">
        <w:rPr>
          <w:rFonts w:asciiTheme="minorHAnsi" w:eastAsia="Calibri" w:hAnsiTheme="minorHAnsi" w:cs="Arial"/>
          <w:sz w:val="22"/>
          <w:szCs w:val="22"/>
          <w:lang w:eastAsia="en-US"/>
        </w:rPr>
        <w:t xml:space="preserve">en el departamento de Recursos Materiales de la API </w:t>
      </w:r>
      <w:r w:rsidRPr="00F15568">
        <w:rPr>
          <w:rFonts w:asciiTheme="minorHAnsi" w:hAnsiTheme="minorHAnsi" w:cs="Arial"/>
          <w:iCs/>
          <w:sz w:val="22"/>
          <w:szCs w:val="22"/>
        </w:rPr>
        <w:t xml:space="preserve">ubicada en el </w:t>
      </w:r>
      <w:r w:rsidRPr="00F15568">
        <w:rPr>
          <w:rFonts w:asciiTheme="minorHAnsi" w:hAnsiTheme="minorHAnsi" w:cs="Arial"/>
          <w:bCs/>
          <w:sz w:val="22"/>
          <w:szCs w:val="22"/>
        </w:rPr>
        <w:t>Interior del Recinto Portuario Zona Franca, Colonia Punta Arena C.P 85430 en la Ciudad de Guaymas</w:t>
      </w:r>
      <w:r w:rsidR="009920AE">
        <w:rPr>
          <w:rFonts w:asciiTheme="minorHAnsi" w:hAnsiTheme="minorHAnsi" w:cs="Arial"/>
          <w:bCs/>
          <w:sz w:val="22"/>
          <w:szCs w:val="22"/>
        </w:rPr>
        <w:t>,</w:t>
      </w:r>
      <w:r w:rsidRPr="00F15568">
        <w:rPr>
          <w:rFonts w:asciiTheme="minorHAnsi" w:hAnsiTheme="minorHAnsi" w:cs="Arial"/>
          <w:bCs/>
          <w:sz w:val="22"/>
          <w:szCs w:val="22"/>
        </w:rPr>
        <w:t xml:space="preserve"> Sonora</w:t>
      </w:r>
      <w:r w:rsidR="00973818">
        <w:rPr>
          <w:rFonts w:asciiTheme="minorHAnsi" w:hAnsiTheme="minorHAnsi" w:cs="Arial"/>
          <w:sz w:val="22"/>
          <w:szCs w:val="22"/>
        </w:rPr>
        <w:t>, dicha acta estará disponible</w:t>
      </w:r>
      <w:r w:rsidRPr="00F15568">
        <w:rPr>
          <w:rFonts w:asciiTheme="minorHAnsi" w:hAnsiTheme="minorHAnsi" w:cs="Arial"/>
          <w:sz w:val="22"/>
          <w:szCs w:val="22"/>
        </w:rPr>
        <w:t xml:space="preserve"> </w:t>
      </w:r>
      <w:r w:rsidRPr="00F15568">
        <w:rPr>
          <w:rFonts w:asciiTheme="minorHAnsi" w:eastAsia="Calibri" w:hAnsiTheme="minorHAnsi" w:cs="Arial"/>
          <w:sz w:val="22"/>
          <w:szCs w:val="22"/>
          <w:lang w:eastAsia="en-US"/>
        </w:rPr>
        <w:t xml:space="preserve">por un término no menor de cinco días hábiles, posteriores </w:t>
      </w:r>
      <w:r w:rsidRPr="00F15568">
        <w:rPr>
          <w:rFonts w:asciiTheme="minorHAnsi" w:hAnsiTheme="minorHAnsi" w:cs="Arial"/>
          <w:sz w:val="22"/>
          <w:szCs w:val="22"/>
        </w:rPr>
        <w:t xml:space="preserve">a la celebración del acto, siendo de la exclusiva responsabilidad de los </w:t>
      </w:r>
      <w:r w:rsidR="006259C3">
        <w:rPr>
          <w:rFonts w:asciiTheme="minorHAnsi" w:hAnsiTheme="minorHAnsi" w:cs="Arial"/>
          <w:b/>
          <w:bCs/>
          <w:sz w:val="22"/>
          <w:szCs w:val="22"/>
        </w:rPr>
        <w:t>licitantes</w:t>
      </w:r>
      <w:r w:rsidR="006259C3" w:rsidRPr="00F15568">
        <w:rPr>
          <w:rFonts w:asciiTheme="minorHAnsi" w:hAnsiTheme="minorHAnsi" w:cs="Arial"/>
          <w:sz w:val="22"/>
          <w:szCs w:val="22"/>
        </w:rPr>
        <w:t xml:space="preserve"> </w:t>
      </w:r>
      <w:r w:rsidRPr="00F15568">
        <w:rPr>
          <w:rFonts w:asciiTheme="minorHAnsi" w:hAnsiTheme="minorHAnsi" w:cs="Arial"/>
          <w:sz w:val="22"/>
          <w:szCs w:val="22"/>
        </w:rPr>
        <w:t>acudir a enterarse de su contenido y obtener copia de la misma. Este procedimiento sustituirá a la notificación personal.</w:t>
      </w:r>
    </w:p>
    <w:p w:rsidR="00C2541D" w:rsidRPr="00F15568" w:rsidRDefault="00C2541D" w:rsidP="00C2541D">
      <w:pPr>
        <w:jc w:val="both"/>
        <w:rPr>
          <w:rFonts w:asciiTheme="minorHAnsi" w:eastAsia="Calibri" w:hAnsiTheme="minorHAnsi" w:cs="Arial"/>
          <w:sz w:val="22"/>
          <w:szCs w:val="22"/>
          <w:lang w:eastAsia="en-US"/>
        </w:rPr>
      </w:pPr>
    </w:p>
    <w:p w:rsidR="00C2541D" w:rsidRPr="00F15568" w:rsidRDefault="00C2541D" w:rsidP="00C2541D">
      <w:pPr>
        <w:autoSpaceDE w:val="0"/>
        <w:autoSpaceDN w:val="0"/>
        <w:adjustRightInd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Asimismo, se difundirá un ejemplar de dichas actas en CompraNet en la dirección electrónica </w:t>
      </w:r>
      <w:hyperlink r:id="rId15" w:history="1">
        <w:r w:rsidRPr="00F15568">
          <w:rPr>
            <w:rStyle w:val="Hipervnculo"/>
            <w:rFonts w:asciiTheme="minorHAnsi" w:hAnsiTheme="minorHAnsi" w:cs="Arial"/>
            <w:sz w:val="22"/>
            <w:szCs w:val="22"/>
          </w:rPr>
          <w:t>https://compranet.funcionpublica.gob.mx/web/login.html</w:t>
        </w:r>
      </w:hyperlink>
      <w:r w:rsidRPr="00F15568">
        <w:rPr>
          <w:rFonts w:asciiTheme="minorHAnsi" w:hAnsiTheme="minorHAnsi" w:cs="Arial"/>
          <w:sz w:val="22"/>
          <w:szCs w:val="22"/>
        </w:rPr>
        <w:t xml:space="preserve"> </w:t>
      </w:r>
      <w:r w:rsidRPr="00F15568">
        <w:rPr>
          <w:rFonts w:asciiTheme="minorHAnsi" w:eastAsia="Calibri" w:hAnsiTheme="minorHAnsi" w:cs="Arial"/>
          <w:sz w:val="22"/>
          <w:szCs w:val="22"/>
          <w:lang w:eastAsia="en-US"/>
        </w:rPr>
        <w:t xml:space="preserve"> para efectos de su notificación a los licitantes que no hayan asistido al acto. Dicho procedimiento sustituirá a la notificación personal.</w:t>
      </w:r>
    </w:p>
    <w:p w:rsidR="00C2541D" w:rsidRPr="00F15568" w:rsidRDefault="00C2541D" w:rsidP="00C2541D">
      <w:pPr>
        <w:autoSpaceDE w:val="0"/>
        <w:autoSpaceDN w:val="0"/>
        <w:adjustRightInd w:val="0"/>
        <w:jc w:val="both"/>
        <w:rPr>
          <w:rFonts w:asciiTheme="minorHAnsi" w:eastAsia="Calibri" w:hAnsiTheme="minorHAnsi" w:cs="Arial"/>
          <w:sz w:val="22"/>
          <w:szCs w:val="22"/>
          <w:lang w:eastAsia="en-US"/>
        </w:rPr>
      </w:pPr>
      <w:r w:rsidRPr="00F15568">
        <w:rPr>
          <w:rFonts w:asciiTheme="minorHAnsi" w:hAnsiTheme="minorHAnsi" w:cs="Arial"/>
          <w:sz w:val="22"/>
          <w:szCs w:val="22"/>
        </w:rPr>
        <w:t xml:space="preserve">Cabe señalar que en los casos en que se generen modificaciones de la convocatoria derivadas de las juntas de aclaraciones, el API enviara a los licitantes por </w:t>
      </w:r>
      <w:r w:rsidRPr="00F15568">
        <w:rPr>
          <w:rFonts w:asciiTheme="minorHAnsi" w:eastAsia="Calibri" w:hAnsiTheme="minorHAnsi" w:cs="Arial"/>
          <w:sz w:val="22"/>
          <w:szCs w:val="22"/>
          <w:lang w:eastAsia="en-US"/>
        </w:rPr>
        <w:t>correo electrónico un aviso informándoles que las modificaciones a la convocatoria se encuentran a su disposición en CompraNet.</w:t>
      </w:r>
    </w:p>
    <w:p w:rsidR="00C2541D" w:rsidRPr="00F15568" w:rsidRDefault="00C2541D" w:rsidP="00C2541D">
      <w:pPr>
        <w:autoSpaceDE w:val="0"/>
        <w:autoSpaceDN w:val="0"/>
        <w:adjustRightInd w:val="0"/>
        <w:jc w:val="both"/>
        <w:rPr>
          <w:rFonts w:asciiTheme="minorHAnsi" w:eastAsia="Calibri" w:hAnsiTheme="minorHAnsi" w:cs="Arial"/>
          <w:sz w:val="22"/>
          <w:szCs w:val="22"/>
          <w:lang w:eastAsia="en-US"/>
        </w:rPr>
      </w:pPr>
    </w:p>
    <w:p w:rsidR="00C2541D" w:rsidRPr="00F15568" w:rsidRDefault="00C2541D" w:rsidP="00C2541D">
      <w:pPr>
        <w:autoSpaceDE w:val="0"/>
        <w:autoSpaceDN w:val="0"/>
        <w:adjustRightInd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De las modifica</w:t>
      </w:r>
      <w:r w:rsidR="00A1725E">
        <w:rPr>
          <w:rFonts w:asciiTheme="minorHAnsi" w:eastAsia="Calibri" w:hAnsiTheme="minorHAnsi" w:cs="Arial"/>
          <w:sz w:val="22"/>
          <w:szCs w:val="22"/>
          <w:lang w:eastAsia="en-US"/>
        </w:rPr>
        <w:t>ciones que resulten de la junta</w:t>
      </w:r>
      <w:r w:rsidRPr="00F15568">
        <w:rPr>
          <w:rFonts w:asciiTheme="minorHAnsi" w:eastAsia="Calibri" w:hAnsiTheme="minorHAnsi" w:cs="Arial"/>
          <w:sz w:val="22"/>
          <w:szCs w:val="22"/>
          <w:lang w:eastAsia="en-US"/>
        </w:rPr>
        <w:t xml:space="preserve"> de aclaraciones deberán ser tomadas en cuenta por los LICITANTES para la elaboración de </w:t>
      </w:r>
      <w:r w:rsidR="00DB317C" w:rsidRPr="00F15568">
        <w:rPr>
          <w:rFonts w:asciiTheme="minorHAnsi" w:eastAsia="Calibri" w:hAnsiTheme="minorHAnsi" w:cs="Arial"/>
          <w:sz w:val="22"/>
          <w:szCs w:val="22"/>
          <w:lang w:eastAsia="en-US"/>
        </w:rPr>
        <w:t>sus prop</w:t>
      </w:r>
      <w:r w:rsidR="00DB317C">
        <w:rPr>
          <w:rFonts w:asciiTheme="minorHAnsi" w:eastAsia="Calibri" w:hAnsiTheme="minorHAnsi" w:cs="Arial"/>
          <w:sz w:val="22"/>
          <w:szCs w:val="22"/>
          <w:lang w:eastAsia="en-US"/>
        </w:rPr>
        <w:t>osiciones</w:t>
      </w:r>
      <w:r w:rsidR="00DB317C" w:rsidRPr="00F15568">
        <w:rPr>
          <w:rFonts w:asciiTheme="minorHAnsi" w:eastAsia="Calibri" w:hAnsiTheme="minorHAnsi" w:cs="Arial"/>
          <w:sz w:val="22"/>
          <w:szCs w:val="22"/>
          <w:lang w:eastAsia="en-US"/>
        </w:rPr>
        <w:t xml:space="preserve"> técnicas y económicas</w:t>
      </w:r>
      <w:r w:rsidRPr="00F15568">
        <w:rPr>
          <w:rFonts w:asciiTheme="minorHAnsi" w:eastAsia="Calibri" w:hAnsiTheme="minorHAnsi" w:cs="Arial"/>
          <w:sz w:val="22"/>
          <w:szCs w:val="22"/>
          <w:lang w:eastAsia="en-US"/>
        </w:rPr>
        <w:t>.</w:t>
      </w:r>
    </w:p>
    <w:p w:rsidR="00C2541D" w:rsidRPr="00F15568" w:rsidRDefault="00C2541D" w:rsidP="00C2541D">
      <w:pPr>
        <w:autoSpaceDE w:val="0"/>
        <w:autoSpaceDN w:val="0"/>
        <w:adjustRightInd w:val="0"/>
        <w:jc w:val="both"/>
        <w:rPr>
          <w:rFonts w:asciiTheme="minorHAnsi" w:eastAsia="Calibri" w:hAnsiTheme="minorHAnsi" w:cs="Arial"/>
          <w:bCs/>
          <w:sz w:val="22"/>
          <w:szCs w:val="22"/>
          <w:lang w:eastAsia="en-US"/>
        </w:rPr>
      </w:pPr>
    </w:p>
    <w:p w:rsidR="00C2541D" w:rsidRPr="00F15568" w:rsidRDefault="00C2541D" w:rsidP="00C2541D">
      <w:pPr>
        <w:autoSpaceDE w:val="0"/>
        <w:autoSpaceDN w:val="0"/>
        <w:adjustRightInd w:val="0"/>
        <w:jc w:val="both"/>
        <w:rPr>
          <w:rFonts w:asciiTheme="minorHAnsi" w:eastAsia="Calibri" w:hAnsiTheme="minorHAnsi" w:cs="Arial"/>
          <w:bCs/>
          <w:sz w:val="22"/>
          <w:szCs w:val="22"/>
          <w:lang w:eastAsia="en-US"/>
        </w:rPr>
      </w:pPr>
      <w:r w:rsidRPr="00F15568">
        <w:rPr>
          <w:rFonts w:asciiTheme="minorHAnsi" w:eastAsia="Calibri" w:hAnsiTheme="minorHAnsi" w:cs="Arial"/>
          <w:bCs/>
          <w:sz w:val="22"/>
          <w:szCs w:val="22"/>
          <w:lang w:eastAsia="en-US"/>
        </w:rPr>
        <w:t xml:space="preserve">Las Cámaras, Colegios o Asociaciones Profesionales u otras organizaciones no Gubernamentales podrán asistir a los actos públicos de la licitación; así como cualquier persona física, </w:t>
      </w:r>
      <w:r w:rsidR="00313E42" w:rsidRPr="00F15568">
        <w:rPr>
          <w:rFonts w:asciiTheme="minorHAnsi" w:eastAsia="Calibri" w:hAnsiTheme="minorHAnsi" w:cs="Arial"/>
          <w:bCs/>
          <w:sz w:val="22"/>
          <w:szCs w:val="22"/>
          <w:lang w:eastAsia="en-US"/>
        </w:rPr>
        <w:t>que,</w:t>
      </w:r>
      <w:r w:rsidRPr="00F15568">
        <w:rPr>
          <w:rFonts w:asciiTheme="minorHAnsi" w:eastAsia="Calibri" w:hAnsiTheme="minorHAnsi" w:cs="Arial"/>
          <w:bCs/>
          <w:sz w:val="22"/>
          <w:szCs w:val="22"/>
          <w:lang w:eastAsia="en-US"/>
        </w:rPr>
        <w:t xml:space="preserve"> sin haber manifestado su intención de participar en la licitación, manifieste su interés de estar presente en los mismos, bajo la condición de </w:t>
      </w:r>
      <w:r w:rsidR="001142C7" w:rsidRPr="00F15568">
        <w:rPr>
          <w:rFonts w:asciiTheme="minorHAnsi" w:eastAsia="Calibri" w:hAnsiTheme="minorHAnsi" w:cs="Arial"/>
          <w:bCs/>
          <w:sz w:val="22"/>
          <w:szCs w:val="22"/>
          <w:lang w:eastAsia="en-US"/>
        </w:rPr>
        <w:t>que,</w:t>
      </w:r>
      <w:r w:rsidRPr="00F15568">
        <w:rPr>
          <w:rFonts w:asciiTheme="minorHAnsi" w:eastAsia="Calibri" w:hAnsiTheme="minorHAnsi" w:cs="Arial"/>
          <w:bCs/>
          <w:sz w:val="22"/>
          <w:szCs w:val="22"/>
          <w:lang w:eastAsia="en-US"/>
        </w:rPr>
        <w:t xml:space="preserve"> en ambos casos, éstos deberán registrar su asistencia y abstenerse de intervenir en cualquier forma en los mismos. Los interesados que hayan expresado su interés en participar en la LICITACION y hayan formulado preguntas por medio de CompraNet y deseen asistir al acto se </w:t>
      </w:r>
      <w:r w:rsidR="00313E42" w:rsidRPr="00F15568">
        <w:rPr>
          <w:rFonts w:asciiTheme="minorHAnsi" w:eastAsia="Calibri" w:hAnsiTheme="minorHAnsi" w:cs="Arial"/>
          <w:bCs/>
          <w:sz w:val="22"/>
          <w:szCs w:val="22"/>
          <w:lang w:eastAsia="en-US"/>
        </w:rPr>
        <w:t>considerarán</w:t>
      </w:r>
      <w:r w:rsidRPr="00F15568">
        <w:rPr>
          <w:rFonts w:asciiTheme="minorHAnsi" w:eastAsia="Calibri" w:hAnsiTheme="minorHAnsi" w:cs="Arial"/>
          <w:bCs/>
          <w:sz w:val="22"/>
          <w:szCs w:val="22"/>
          <w:lang w:eastAsia="en-US"/>
        </w:rPr>
        <w:t xml:space="preserve"> observadores y no podrán intervenir en dicho acto.</w:t>
      </w:r>
    </w:p>
    <w:p w:rsidR="00A33601" w:rsidRPr="00F15568" w:rsidRDefault="00A33601" w:rsidP="006C4487">
      <w:pPr>
        <w:autoSpaceDE w:val="0"/>
        <w:autoSpaceDN w:val="0"/>
        <w:adjustRightInd w:val="0"/>
        <w:jc w:val="both"/>
        <w:rPr>
          <w:rFonts w:asciiTheme="minorHAnsi" w:eastAsia="Calibri" w:hAnsiTheme="minorHAnsi" w:cs="Arial"/>
          <w:bCs/>
          <w:sz w:val="22"/>
          <w:szCs w:val="22"/>
          <w:lang w:eastAsia="en-US"/>
        </w:rPr>
      </w:pPr>
    </w:p>
    <w:p w:rsidR="00DB45EA" w:rsidRPr="00F15568" w:rsidRDefault="00DB45EA" w:rsidP="00DB45EA">
      <w:pPr>
        <w:pStyle w:val="Prrafodelista"/>
        <w:numPr>
          <w:ilvl w:val="1"/>
          <w:numId w:val="12"/>
        </w:numPr>
        <w:spacing w:after="240"/>
        <w:ind w:left="567" w:hanging="567"/>
        <w:rPr>
          <w:rFonts w:asciiTheme="minorHAnsi" w:hAnsiTheme="minorHAnsi" w:cs="Arial"/>
          <w:b/>
          <w:sz w:val="22"/>
          <w:szCs w:val="22"/>
        </w:rPr>
      </w:pPr>
      <w:r w:rsidRPr="00F15568">
        <w:rPr>
          <w:rFonts w:asciiTheme="minorHAnsi" w:hAnsiTheme="minorHAnsi" w:cs="Arial"/>
          <w:b/>
          <w:sz w:val="22"/>
          <w:szCs w:val="22"/>
        </w:rPr>
        <w:t>MODIFICACIONES A LA CONVOCATORIA.</w:t>
      </w:r>
    </w:p>
    <w:p w:rsidR="00DB45EA" w:rsidRPr="00F15568" w:rsidRDefault="00DB45EA" w:rsidP="00DB45EA">
      <w:pPr>
        <w:jc w:val="both"/>
        <w:rPr>
          <w:rFonts w:asciiTheme="minorHAnsi" w:hAnsiTheme="minorHAnsi" w:cs="Arial"/>
          <w:sz w:val="22"/>
          <w:szCs w:val="22"/>
        </w:rPr>
      </w:pPr>
      <w:r w:rsidRPr="00F15568">
        <w:rPr>
          <w:rFonts w:asciiTheme="minorHAnsi" w:hAnsiTheme="minorHAnsi" w:cs="Arial"/>
          <w:sz w:val="22"/>
          <w:szCs w:val="22"/>
        </w:rPr>
        <w:t xml:space="preserve">La API podrá modificar aspectos contenidos en la convocatoria a más tardar el séptimo día natural previo al acto de presentación y apertura de proposiciones las cuales será difundidas por CompraNet a más tardar </w:t>
      </w:r>
      <w:r w:rsidRPr="00F15568">
        <w:rPr>
          <w:rFonts w:asciiTheme="minorHAnsi" w:eastAsia="Calibri" w:hAnsiTheme="minorHAnsi" w:cs="Arial"/>
          <w:sz w:val="22"/>
          <w:szCs w:val="22"/>
          <w:lang w:val="es-ES" w:eastAsia="es-ES"/>
        </w:rPr>
        <w:t xml:space="preserve">el día hábil siguiente a aquél en que se efectúen </w:t>
      </w:r>
      <w:r w:rsidR="0031355E" w:rsidRPr="00F15568">
        <w:rPr>
          <w:rFonts w:asciiTheme="minorHAnsi" w:hAnsiTheme="minorHAnsi" w:cs="Arial"/>
          <w:sz w:val="22"/>
          <w:szCs w:val="22"/>
        </w:rPr>
        <w:t>de acuerdo con</w:t>
      </w:r>
      <w:r w:rsidRPr="00F15568">
        <w:rPr>
          <w:rFonts w:asciiTheme="minorHAnsi" w:hAnsiTheme="minorHAnsi" w:cs="Arial"/>
          <w:sz w:val="22"/>
          <w:szCs w:val="22"/>
        </w:rPr>
        <w:t xml:space="preserve"> lo establecido en el artículo 33 de la LEY.</w:t>
      </w:r>
    </w:p>
    <w:p w:rsidR="00DB45EA" w:rsidRPr="00F15568" w:rsidRDefault="00DB45EA" w:rsidP="00DB45EA">
      <w:pPr>
        <w:autoSpaceDE w:val="0"/>
        <w:autoSpaceDN w:val="0"/>
        <w:adjustRightInd w:val="0"/>
        <w:jc w:val="both"/>
        <w:rPr>
          <w:rFonts w:asciiTheme="minorHAnsi" w:eastAsia="Calibri" w:hAnsiTheme="minorHAnsi" w:cs="Arial"/>
          <w:sz w:val="22"/>
          <w:szCs w:val="22"/>
          <w:lang w:val="es-ES" w:eastAsia="es-ES"/>
        </w:rPr>
      </w:pPr>
      <w:r w:rsidRPr="00F15568">
        <w:rPr>
          <w:rFonts w:asciiTheme="minorHAnsi" w:eastAsia="Calibri" w:hAnsiTheme="minorHAnsi" w:cs="Arial"/>
          <w:sz w:val="22"/>
          <w:szCs w:val="22"/>
          <w:lang w:val="es-ES" w:eastAsia="es-ES"/>
        </w:rPr>
        <w:lastRenderedPageBreak/>
        <w:t xml:space="preserve">Cualquier modificación a la CONVOCATORIA de la </w:t>
      </w:r>
      <w:r w:rsidR="005A3F13">
        <w:rPr>
          <w:rFonts w:asciiTheme="minorHAnsi" w:eastAsia="Calibri" w:hAnsiTheme="minorHAnsi" w:cs="Arial"/>
          <w:sz w:val="22"/>
          <w:szCs w:val="22"/>
          <w:lang w:val="es-ES" w:eastAsia="es-ES"/>
        </w:rPr>
        <w:t>LICITACIÓN PÚ</w:t>
      </w:r>
      <w:r w:rsidR="008962B6" w:rsidRPr="00F15568">
        <w:rPr>
          <w:rFonts w:asciiTheme="minorHAnsi" w:eastAsia="Calibri" w:hAnsiTheme="minorHAnsi" w:cs="Arial"/>
          <w:sz w:val="22"/>
          <w:szCs w:val="22"/>
          <w:lang w:val="es-ES" w:eastAsia="es-ES"/>
        </w:rPr>
        <w:t>BLICA NACIONAL ELECTRONICA</w:t>
      </w:r>
      <w:r w:rsidRPr="00F15568">
        <w:rPr>
          <w:rFonts w:asciiTheme="minorHAnsi" w:eastAsia="Calibri" w:hAnsiTheme="minorHAnsi" w:cs="Arial"/>
          <w:sz w:val="22"/>
          <w:szCs w:val="22"/>
          <w:lang w:val="es-ES" w:eastAsia="es-ES"/>
        </w:rPr>
        <w:t xml:space="preserve">, incluyendo las que resulten de la o las juntas de aclaraciones, formará parte de la convocatoria y deberá ser considerada por los </w:t>
      </w:r>
      <w:r w:rsidR="007B1F53" w:rsidRPr="00F15568">
        <w:rPr>
          <w:rFonts w:asciiTheme="minorHAnsi" w:eastAsia="Calibri" w:hAnsiTheme="minorHAnsi" w:cs="Arial"/>
          <w:sz w:val="22"/>
          <w:szCs w:val="22"/>
          <w:lang w:val="es-ES" w:eastAsia="es-ES"/>
        </w:rPr>
        <w:t>LICITANTES</w:t>
      </w:r>
      <w:r w:rsidRPr="00F15568">
        <w:rPr>
          <w:rFonts w:asciiTheme="minorHAnsi" w:eastAsia="Calibri" w:hAnsiTheme="minorHAnsi" w:cs="Arial"/>
          <w:sz w:val="22"/>
          <w:szCs w:val="22"/>
          <w:lang w:val="es-ES" w:eastAsia="es-ES"/>
        </w:rPr>
        <w:t xml:space="preserve"> en la elaboración de su proposición.</w:t>
      </w:r>
    </w:p>
    <w:p w:rsidR="00DB45EA" w:rsidRPr="00E37ADD" w:rsidRDefault="00DB45EA" w:rsidP="00E37ADD">
      <w:pPr>
        <w:jc w:val="both"/>
        <w:rPr>
          <w:rFonts w:asciiTheme="minorHAnsi" w:hAnsiTheme="minorHAnsi" w:cs="Arial"/>
          <w:b/>
          <w:sz w:val="22"/>
          <w:szCs w:val="22"/>
          <w:lang w:eastAsia="es-ES"/>
        </w:rPr>
      </w:pPr>
    </w:p>
    <w:p w:rsidR="00951AAB" w:rsidRPr="00F15568" w:rsidRDefault="00DB45EA" w:rsidP="00DB45EA">
      <w:pPr>
        <w:pStyle w:val="Prrafodelista"/>
        <w:numPr>
          <w:ilvl w:val="1"/>
          <w:numId w:val="12"/>
        </w:numPr>
        <w:spacing w:after="240"/>
        <w:ind w:left="567" w:hanging="567"/>
        <w:contextualSpacing w:val="0"/>
        <w:jc w:val="both"/>
        <w:rPr>
          <w:rFonts w:asciiTheme="minorHAnsi" w:hAnsiTheme="minorHAnsi" w:cs="Arial"/>
          <w:b/>
          <w:sz w:val="22"/>
          <w:szCs w:val="22"/>
          <w:lang w:eastAsia="es-ES"/>
        </w:rPr>
      </w:pPr>
      <w:r w:rsidRPr="00F15568">
        <w:rPr>
          <w:rFonts w:asciiTheme="minorHAnsi" w:hAnsiTheme="minorHAnsi" w:cs="Arial"/>
          <w:b/>
          <w:sz w:val="22"/>
          <w:szCs w:val="22"/>
          <w:lang w:eastAsia="es-ES"/>
        </w:rPr>
        <w:t>REVISION PRELIMINAR DE DOCUMENTOS.</w:t>
      </w:r>
    </w:p>
    <w:p w:rsidR="00136CD4" w:rsidRPr="00F15568" w:rsidRDefault="00BE6984" w:rsidP="00BE6984">
      <w:pPr>
        <w:spacing w:after="120"/>
        <w:jc w:val="both"/>
        <w:rPr>
          <w:rFonts w:asciiTheme="minorHAnsi" w:hAnsiTheme="minorHAnsi" w:cs="Arial"/>
          <w:sz w:val="22"/>
          <w:szCs w:val="22"/>
        </w:rPr>
      </w:pPr>
      <w:r w:rsidRPr="00F15568">
        <w:rPr>
          <w:rFonts w:asciiTheme="minorHAnsi" w:hAnsiTheme="minorHAnsi" w:cs="Arial"/>
          <w:sz w:val="22"/>
          <w:szCs w:val="22"/>
        </w:rPr>
        <w:t xml:space="preserve">Derivado a que se trata de </w:t>
      </w:r>
      <w:r w:rsidR="00807D2A" w:rsidRPr="00F15568">
        <w:rPr>
          <w:rFonts w:asciiTheme="minorHAnsi" w:hAnsiTheme="minorHAnsi" w:cs="Arial"/>
          <w:sz w:val="22"/>
          <w:szCs w:val="22"/>
        </w:rPr>
        <w:t xml:space="preserve">una </w:t>
      </w:r>
      <w:r w:rsidR="008962B6" w:rsidRPr="00F15568">
        <w:rPr>
          <w:rFonts w:asciiTheme="minorHAnsi" w:eastAsia="Calibri" w:hAnsiTheme="minorHAnsi" w:cs="Arial"/>
          <w:sz w:val="22"/>
          <w:szCs w:val="22"/>
          <w:lang w:val="es-ES" w:eastAsia="es-ES"/>
        </w:rPr>
        <w:t>LICITACION PUBLICA NACIONAL ELECTRONICA</w:t>
      </w:r>
      <w:r w:rsidRPr="00F15568">
        <w:rPr>
          <w:rFonts w:asciiTheme="minorHAnsi" w:hAnsiTheme="minorHAnsi" w:cs="Arial"/>
          <w:sz w:val="22"/>
          <w:szCs w:val="22"/>
        </w:rPr>
        <w:t xml:space="preserve"> la API no llevará a cabo revisión preliminar de información distinta a las proposiciones en su parte técnica y económica por lo que toda documentación se </w:t>
      </w:r>
      <w:r w:rsidR="00313E42" w:rsidRPr="00F15568">
        <w:rPr>
          <w:rFonts w:asciiTheme="minorHAnsi" w:hAnsiTheme="minorHAnsi" w:cs="Arial"/>
          <w:sz w:val="22"/>
          <w:szCs w:val="22"/>
        </w:rPr>
        <w:t>revisará</w:t>
      </w:r>
      <w:r w:rsidRPr="00F15568">
        <w:rPr>
          <w:rFonts w:asciiTheme="minorHAnsi" w:hAnsiTheme="minorHAnsi" w:cs="Arial"/>
          <w:sz w:val="22"/>
          <w:szCs w:val="22"/>
        </w:rPr>
        <w:t xml:space="preserve"> a la hora señalada de la junta de presentación y apertura</w:t>
      </w:r>
      <w:r w:rsidR="005E6BC2">
        <w:rPr>
          <w:rFonts w:asciiTheme="minorHAnsi" w:hAnsiTheme="minorHAnsi" w:cs="Arial"/>
          <w:sz w:val="22"/>
          <w:szCs w:val="22"/>
        </w:rPr>
        <w:t xml:space="preserve"> de proposiciones</w:t>
      </w:r>
      <w:r w:rsidRPr="00F15568">
        <w:rPr>
          <w:rFonts w:asciiTheme="minorHAnsi" w:hAnsiTheme="minorHAnsi" w:cs="Arial"/>
          <w:sz w:val="22"/>
          <w:szCs w:val="22"/>
        </w:rPr>
        <w:t>.</w:t>
      </w:r>
    </w:p>
    <w:p w:rsidR="00BD3F64" w:rsidRPr="00F15568" w:rsidRDefault="00BD3F64" w:rsidP="0054154A">
      <w:pPr>
        <w:jc w:val="both"/>
        <w:rPr>
          <w:rFonts w:asciiTheme="minorHAnsi" w:hAnsiTheme="minorHAnsi" w:cs="Arial"/>
          <w:sz w:val="22"/>
          <w:szCs w:val="22"/>
        </w:rPr>
      </w:pPr>
    </w:p>
    <w:p w:rsidR="008A7C96" w:rsidRPr="00F15568" w:rsidRDefault="008A7C96" w:rsidP="00ED3CF4">
      <w:pPr>
        <w:pStyle w:val="Prrafodelista"/>
        <w:widowControl w:val="0"/>
        <w:numPr>
          <w:ilvl w:val="1"/>
          <w:numId w:val="12"/>
        </w:numPr>
        <w:ind w:left="567" w:hanging="567"/>
        <w:jc w:val="both"/>
        <w:rPr>
          <w:rFonts w:asciiTheme="minorHAnsi" w:hAnsiTheme="minorHAnsi" w:cs="Arial"/>
          <w:b/>
          <w:sz w:val="22"/>
          <w:szCs w:val="22"/>
        </w:rPr>
      </w:pPr>
      <w:r w:rsidRPr="00F15568">
        <w:rPr>
          <w:rFonts w:asciiTheme="minorHAnsi" w:hAnsiTheme="minorHAnsi" w:cs="Arial"/>
          <w:b/>
          <w:sz w:val="22"/>
          <w:szCs w:val="22"/>
        </w:rPr>
        <w:t>TESTIGOS SOCIALES.</w:t>
      </w:r>
    </w:p>
    <w:p w:rsidR="00BD3F64" w:rsidRPr="00F15568" w:rsidRDefault="00BD3F64" w:rsidP="0054154A">
      <w:pPr>
        <w:autoSpaceDE w:val="0"/>
        <w:autoSpaceDN w:val="0"/>
        <w:adjustRightInd w:val="0"/>
        <w:jc w:val="both"/>
        <w:rPr>
          <w:rFonts w:asciiTheme="minorHAnsi" w:eastAsia="Calibri" w:hAnsiTheme="minorHAnsi" w:cs="Arial"/>
          <w:sz w:val="22"/>
          <w:szCs w:val="22"/>
          <w:lang w:eastAsia="en-US"/>
        </w:rPr>
      </w:pPr>
    </w:p>
    <w:p w:rsidR="00BE6984" w:rsidRPr="00F15568" w:rsidRDefault="00BE6984" w:rsidP="00BE6984">
      <w:pPr>
        <w:autoSpaceDE w:val="0"/>
        <w:autoSpaceDN w:val="0"/>
        <w:adjustRightInd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En virtud de que en este procedimiento licitatorio no se rebasa el equivalente a cinco millones de días de salario mínimo general vigente en el distrito federal, de conformidad con lo establecido en el artículo 26 ter., de la Ley en la presente </w:t>
      </w:r>
      <w:r w:rsidR="008962B6" w:rsidRPr="00F15568">
        <w:rPr>
          <w:rFonts w:asciiTheme="minorHAnsi" w:eastAsia="Calibri" w:hAnsiTheme="minorHAnsi" w:cs="Arial"/>
          <w:sz w:val="22"/>
          <w:szCs w:val="22"/>
          <w:lang w:val="es-ES" w:eastAsia="es-ES"/>
        </w:rPr>
        <w:t>LICITACION PUBLICA NACIONAL ELECTRONICA</w:t>
      </w:r>
      <w:r w:rsidRPr="00F15568">
        <w:rPr>
          <w:rFonts w:asciiTheme="minorHAnsi" w:eastAsia="Calibri" w:hAnsiTheme="minorHAnsi" w:cs="Arial"/>
          <w:sz w:val="22"/>
          <w:szCs w:val="22"/>
          <w:lang w:eastAsia="en-US"/>
        </w:rPr>
        <w:t xml:space="preserve"> NO participara(n) testigo(s) social(es).</w:t>
      </w:r>
    </w:p>
    <w:p w:rsidR="00F3193F" w:rsidRDefault="00F3193F" w:rsidP="00BE6984">
      <w:pPr>
        <w:autoSpaceDE w:val="0"/>
        <w:autoSpaceDN w:val="0"/>
        <w:adjustRightInd w:val="0"/>
        <w:jc w:val="both"/>
        <w:rPr>
          <w:rFonts w:asciiTheme="minorHAnsi" w:eastAsia="Calibri" w:hAnsiTheme="minorHAnsi" w:cs="Arial"/>
          <w:sz w:val="22"/>
          <w:szCs w:val="22"/>
          <w:lang w:eastAsia="en-US"/>
        </w:rPr>
      </w:pPr>
    </w:p>
    <w:p w:rsidR="00EE75BC" w:rsidRPr="00F15568" w:rsidRDefault="00EE75BC" w:rsidP="00BE6984">
      <w:pPr>
        <w:autoSpaceDE w:val="0"/>
        <w:autoSpaceDN w:val="0"/>
        <w:adjustRightInd w:val="0"/>
        <w:jc w:val="both"/>
        <w:rPr>
          <w:rFonts w:asciiTheme="minorHAnsi" w:eastAsia="Calibri" w:hAnsiTheme="minorHAnsi" w:cs="Arial"/>
          <w:sz w:val="22"/>
          <w:szCs w:val="22"/>
          <w:lang w:eastAsia="en-US"/>
        </w:rPr>
      </w:pPr>
    </w:p>
    <w:p w:rsidR="008A7C96" w:rsidRPr="00F15568" w:rsidRDefault="00373CED" w:rsidP="00ED3CF4">
      <w:pPr>
        <w:pStyle w:val="Prrafodelista"/>
        <w:widowControl w:val="0"/>
        <w:numPr>
          <w:ilvl w:val="0"/>
          <w:numId w:val="12"/>
        </w:numPr>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 xml:space="preserve">PARTICIPACIÓN CONJUNTA DE </w:t>
      </w:r>
      <w:r w:rsidR="006259C3">
        <w:rPr>
          <w:rFonts w:asciiTheme="minorHAnsi" w:hAnsiTheme="minorHAnsi" w:cs="Arial"/>
          <w:b/>
          <w:bCs/>
          <w:sz w:val="22"/>
          <w:szCs w:val="22"/>
        </w:rPr>
        <w:t>LICITANTES</w:t>
      </w:r>
      <w:r w:rsidRPr="00F15568">
        <w:rPr>
          <w:rFonts w:asciiTheme="minorHAnsi" w:hAnsiTheme="minorHAnsi" w:cs="Arial"/>
          <w:b/>
          <w:sz w:val="22"/>
          <w:szCs w:val="22"/>
        </w:rPr>
        <w:t>.</w:t>
      </w:r>
    </w:p>
    <w:p w:rsidR="007D545A" w:rsidRDefault="007D545A" w:rsidP="0054154A">
      <w:pPr>
        <w:pStyle w:val="texto"/>
        <w:spacing w:after="0" w:line="240" w:lineRule="auto"/>
        <w:ind w:firstLine="0"/>
        <w:rPr>
          <w:rFonts w:asciiTheme="minorHAnsi" w:hAnsiTheme="minorHAnsi" w:cs="Arial"/>
          <w:b/>
          <w:sz w:val="22"/>
          <w:szCs w:val="22"/>
          <w:lang w:val="es-MX" w:eastAsia="es-MX"/>
        </w:rPr>
      </w:pPr>
    </w:p>
    <w:p w:rsidR="0054154A" w:rsidRPr="00F15568" w:rsidRDefault="007D545A" w:rsidP="0054154A">
      <w:pPr>
        <w:pStyle w:val="texto"/>
        <w:spacing w:after="0" w:line="240" w:lineRule="auto"/>
        <w:ind w:firstLine="0"/>
        <w:rPr>
          <w:rFonts w:asciiTheme="minorHAnsi" w:hAnsiTheme="minorHAnsi" w:cs="Arial"/>
          <w:sz w:val="22"/>
          <w:szCs w:val="22"/>
          <w:lang w:val="es-MX"/>
        </w:rPr>
      </w:pPr>
      <w:r>
        <w:rPr>
          <w:rFonts w:asciiTheme="minorHAnsi" w:hAnsiTheme="minorHAnsi" w:cs="Arial"/>
          <w:sz w:val="22"/>
          <w:szCs w:val="22"/>
          <w:lang w:val="es-MX"/>
        </w:rPr>
        <w:t>S</w:t>
      </w:r>
      <w:r w:rsidR="004154F5" w:rsidRPr="00F15568">
        <w:rPr>
          <w:rFonts w:asciiTheme="minorHAnsi" w:hAnsiTheme="minorHAnsi" w:cs="Arial"/>
          <w:sz w:val="22"/>
          <w:szCs w:val="22"/>
          <w:lang w:val="es-MX"/>
        </w:rPr>
        <w:t xml:space="preserve">e </w:t>
      </w:r>
      <w:r w:rsidR="00313E42" w:rsidRPr="00F15568">
        <w:rPr>
          <w:rFonts w:asciiTheme="minorHAnsi" w:hAnsiTheme="minorHAnsi" w:cs="Arial"/>
          <w:sz w:val="22"/>
          <w:szCs w:val="22"/>
          <w:lang w:val="es-MX"/>
        </w:rPr>
        <w:t>aceptarán</w:t>
      </w:r>
      <w:r w:rsidR="004154F5" w:rsidRPr="00F15568">
        <w:rPr>
          <w:rFonts w:asciiTheme="minorHAnsi" w:hAnsiTheme="minorHAnsi" w:cs="Arial"/>
          <w:sz w:val="22"/>
          <w:szCs w:val="22"/>
          <w:lang w:val="es-MX"/>
        </w:rPr>
        <w:t xml:space="preserve"> proposic</w:t>
      </w:r>
      <w:r w:rsidR="00AC795D" w:rsidRPr="00F15568">
        <w:rPr>
          <w:rFonts w:asciiTheme="minorHAnsi" w:hAnsiTheme="minorHAnsi" w:cs="Arial"/>
          <w:sz w:val="22"/>
          <w:szCs w:val="22"/>
          <w:lang w:val="es-MX"/>
        </w:rPr>
        <w:t xml:space="preserve">iones conjuntas de </w:t>
      </w:r>
      <w:r w:rsidR="00A346F1">
        <w:rPr>
          <w:rFonts w:asciiTheme="minorHAnsi" w:hAnsiTheme="minorHAnsi" w:cs="Arial"/>
          <w:sz w:val="22"/>
          <w:szCs w:val="22"/>
          <w:lang w:val="es-MX"/>
        </w:rPr>
        <w:t>LICITANTES</w:t>
      </w:r>
      <w:r w:rsidR="00AC795D" w:rsidRPr="00F15568">
        <w:rPr>
          <w:rFonts w:asciiTheme="minorHAnsi" w:hAnsiTheme="minorHAnsi" w:cs="Arial"/>
          <w:sz w:val="22"/>
          <w:szCs w:val="22"/>
          <w:lang w:val="es-MX"/>
        </w:rPr>
        <w:t xml:space="preserve">. </w:t>
      </w:r>
    </w:p>
    <w:p w:rsidR="00AC795D" w:rsidRDefault="00AC795D" w:rsidP="00617DAB">
      <w:pPr>
        <w:autoSpaceDE w:val="0"/>
        <w:autoSpaceDN w:val="0"/>
        <w:adjustRightInd w:val="0"/>
        <w:jc w:val="both"/>
        <w:rPr>
          <w:rFonts w:asciiTheme="minorHAnsi" w:eastAsia="Calibri" w:hAnsiTheme="minorHAnsi" w:cs="Arial"/>
          <w:sz w:val="22"/>
          <w:szCs w:val="22"/>
          <w:lang w:eastAsia="en-US"/>
        </w:rPr>
      </w:pPr>
    </w:p>
    <w:p w:rsidR="00EE75BC" w:rsidRPr="00F15568" w:rsidRDefault="00EE75BC" w:rsidP="00617DAB">
      <w:pPr>
        <w:autoSpaceDE w:val="0"/>
        <w:autoSpaceDN w:val="0"/>
        <w:adjustRightInd w:val="0"/>
        <w:jc w:val="both"/>
        <w:rPr>
          <w:rFonts w:asciiTheme="minorHAnsi" w:eastAsia="Calibri" w:hAnsiTheme="minorHAnsi" w:cs="Arial"/>
          <w:sz w:val="22"/>
          <w:szCs w:val="22"/>
          <w:lang w:eastAsia="en-US"/>
        </w:rPr>
      </w:pPr>
    </w:p>
    <w:p w:rsidR="00AA0B25" w:rsidRPr="00F15568" w:rsidRDefault="00AA0B25" w:rsidP="00ED3CF4">
      <w:pPr>
        <w:pStyle w:val="Prrafodelista"/>
        <w:widowControl w:val="0"/>
        <w:numPr>
          <w:ilvl w:val="0"/>
          <w:numId w:val="12"/>
        </w:numPr>
        <w:ind w:left="567" w:hanging="567"/>
        <w:contextualSpacing w:val="0"/>
        <w:jc w:val="both"/>
        <w:rPr>
          <w:rFonts w:asciiTheme="minorHAnsi" w:hAnsiTheme="minorHAnsi" w:cs="Arial"/>
          <w:b/>
          <w:color w:val="FF0000"/>
          <w:sz w:val="22"/>
          <w:szCs w:val="22"/>
        </w:rPr>
      </w:pPr>
      <w:r w:rsidRPr="00F15568">
        <w:rPr>
          <w:rFonts w:asciiTheme="minorHAnsi" w:hAnsiTheme="minorHAnsi" w:cs="Arial"/>
          <w:b/>
          <w:sz w:val="22"/>
          <w:szCs w:val="22"/>
        </w:rPr>
        <w:t>ACTO DE PRESE</w:t>
      </w:r>
      <w:r w:rsidR="004E3262" w:rsidRPr="00F15568">
        <w:rPr>
          <w:rFonts w:asciiTheme="minorHAnsi" w:hAnsiTheme="minorHAnsi" w:cs="Arial"/>
          <w:b/>
          <w:sz w:val="22"/>
          <w:szCs w:val="22"/>
        </w:rPr>
        <w:t>NTACIÓN Y APERTURA DE PROPOSICIONES</w:t>
      </w:r>
      <w:r w:rsidRPr="00F15568">
        <w:rPr>
          <w:rFonts w:asciiTheme="minorHAnsi" w:hAnsiTheme="minorHAnsi" w:cs="Arial"/>
          <w:b/>
          <w:sz w:val="22"/>
          <w:szCs w:val="22"/>
        </w:rPr>
        <w:t>.</w:t>
      </w:r>
    </w:p>
    <w:p w:rsidR="00617DAB" w:rsidRPr="00F15568" w:rsidRDefault="00617DAB" w:rsidP="00617DAB">
      <w:pPr>
        <w:pStyle w:val="Prrafodelista"/>
        <w:widowControl w:val="0"/>
        <w:ind w:left="567"/>
        <w:contextualSpacing w:val="0"/>
        <w:jc w:val="both"/>
        <w:rPr>
          <w:rFonts w:asciiTheme="minorHAnsi" w:hAnsiTheme="minorHAnsi" w:cs="Arial"/>
          <w:b/>
          <w:color w:val="FF0000"/>
          <w:sz w:val="22"/>
          <w:szCs w:val="22"/>
        </w:rPr>
      </w:pPr>
    </w:p>
    <w:p w:rsidR="0086597B" w:rsidRPr="00F15568" w:rsidRDefault="0086597B" w:rsidP="00ED3CF4">
      <w:pPr>
        <w:pStyle w:val="Prrafodelista"/>
        <w:widowControl w:val="0"/>
        <w:numPr>
          <w:ilvl w:val="1"/>
          <w:numId w:val="12"/>
        </w:numPr>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ACTO DE PRESENTACIÓN</w:t>
      </w:r>
    </w:p>
    <w:p w:rsidR="00617DAB" w:rsidRPr="00F15568" w:rsidRDefault="00617DAB" w:rsidP="00617DAB">
      <w:pPr>
        <w:jc w:val="both"/>
        <w:rPr>
          <w:rFonts w:asciiTheme="minorHAnsi" w:hAnsiTheme="minorHAnsi" w:cs="Arial"/>
          <w:sz w:val="22"/>
          <w:szCs w:val="22"/>
        </w:rPr>
      </w:pPr>
    </w:p>
    <w:p w:rsidR="00AA7D2E" w:rsidRPr="00F15568" w:rsidRDefault="00AA0B25" w:rsidP="00617DAB">
      <w:pPr>
        <w:jc w:val="both"/>
        <w:rPr>
          <w:rFonts w:asciiTheme="minorHAnsi" w:hAnsiTheme="minorHAnsi" w:cs="Arial"/>
          <w:sz w:val="22"/>
          <w:szCs w:val="22"/>
        </w:rPr>
      </w:pPr>
      <w:r w:rsidRPr="00F15568">
        <w:rPr>
          <w:rFonts w:asciiTheme="minorHAnsi" w:hAnsiTheme="minorHAnsi" w:cs="Arial"/>
          <w:sz w:val="22"/>
          <w:szCs w:val="22"/>
        </w:rPr>
        <w:t>El acto de presentación y apertura de proposiciones será realizado</w:t>
      </w:r>
      <w:r w:rsidR="00BD5DCE" w:rsidRPr="00F15568">
        <w:rPr>
          <w:rFonts w:asciiTheme="minorHAnsi" w:hAnsiTheme="minorHAnsi" w:cs="Arial"/>
          <w:sz w:val="22"/>
          <w:szCs w:val="22"/>
        </w:rPr>
        <w:t xml:space="preserve"> </w:t>
      </w:r>
      <w:r w:rsidR="00AE50F9" w:rsidRPr="00F15568">
        <w:rPr>
          <w:rFonts w:asciiTheme="minorHAnsi" w:hAnsiTheme="minorHAnsi" w:cs="Arial"/>
          <w:sz w:val="22"/>
          <w:szCs w:val="22"/>
        </w:rPr>
        <w:t xml:space="preserve">en la sala de licitaciones </w:t>
      </w:r>
      <w:r w:rsidR="005B76DD" w:rsidRPr="00F15568">
        <w:rPr>
          <w:rFonts w:asciiTheme="minorHAnsi" w:hAnsiTheme="minorHAnsi" w:cs="Arial"/>
          <w:sz w:val="22"/>
          <w:szCs w:val="22"/>
        </w:rPr>
        <w:t xml:space="preserve">de la </w:t>
      </w:r>
      <w:r w:rsidR="005671CD" w:rsidRPr="00F15568">
        <w:rPr>
          <w:rFonts w:asciiTheme="minorHAnsi" w:hAnsiTheme="minorHAnsi" w:cs="Arial"/>
          <w:sz w:val="22"/>
          <w:szCs w:val="22"/>
        </w:rPr>
        <w:t>API</w:t>
      </w:r>
      <w:r w:rsidR="005B76DD" w:rsidRPr="00F15568">
        <w:rPr>
          <w:rFonts w:asciiTheme="minorHAnsi" w:hAnsiTheme="minorHAnsi" w:cs="Arial"/>
          <w:sz w:val="22"/>
          <w:szCs w:val="22"/>
        </w:rPr>
        <w:t xml:space="preserve"> </w:t>
      </w:r>
      <w:r w:rsidR="005B76DD" w:rsidRPr="00F15568">
        <w:rPr>
          <w:rFonts w:asciiTheme="minorHAnsi" w:hAnsiTheme="minorHAnsi" w:cs="Arial"/>
          <w:iCs/>
          <w:sz w:val="22"/>
          <w:szCs w:val="22"/>
        </w:rPr>
        <w:t xml:space="preserve">ubicada en el </w:t>
      </w:r>
      <w:r w:rsidR="005B76DD" w:rsidRPr="00F15568">
        <w:rPr>
          <w:rFonts w:asciiTheme="minorHAnsi" w:hAnsiTheme="minorHAnsi" w:cs="Arial"/>
          <w:bCs/>
          <w:sz w:val="22"/>
          <w:szCs w:val="22"/>
        </w:rPr>
        <w:t xml:space="preserve">Interior del Recinto </w:t>
      </w:r>
      <w:r w:rsidR="005B76DD" w:rsidRPr="00E37ADD">
        <w:rPr>
          <w:rFonts w:asciiTheme="minorHAnsi" w:hAnsiTheme="minorHAnsi" w:cs="Arial"/>
          <w:bCs/>
          <w:sz w:val="22"/>
          <w:szCs w:val="22"/>
        </w:rPr>
        <w:t xml:space="preserve">Portuario Zona Franca, Colonia Punta </w:t>
      </w:r>
      <w:r w:rsidR="005B76DD" w:rsidRPr="002C5359">
        <w:rPr>
          <w:rFonts w:asciiTheme="minorHAnsi" w:hAnsiTheme="minorHAnsi" w:cs="Arial"/>
          <w:bCs/>
          <w:sz w:val="22"/>
          <w:szCs w:val="22"/>
        </w:rPr>
        <w:t>Arena C.P 85430 en la Ciudad de Guaymas Sonora</w:t>
      </w:r>
      <w:r w:rsidRPr="002C5359">
        <w:rPr>
          <w:rFonts w:asciiTheme="minorHAnsi" w:hAnsiTheme="minorHAnsi" w:cs="Arial"/>
          <w:sz w:val="22"/>
          <w:szCs w:val="22"/>
        </w:rPr>
        <w:t xml:space="preserve">, </w:t>
      </w:r>
      <w:r w:rsidRPr="002C5359">
        <w:rPr>
          <w:rFonts w:asciiTheme="minorHAnsi" w:hAnsiTheme="minorHAnsi" w:cs="Arial"/>
          <w:b/>
          <w:sz w:val="22"/>
          <w:szCs w:val="22"/>
        </w:rPr>
        <w:t xml:space="preserve">el día </w:t>
      </w:r>
      <w:r w:rsidR="0095774F" w:rsidRPr="002C5359">
        <w:rPr>
          <w:rFonts w:asciiTheme="minorHAnsi" w:hAnsiTheme="minorHAnsi" w:cs="Arial"/>
          <w:b/>
          <w:sz w:val="22"/>
          <w:szCs w:val="22"/>
        </w:rPr>
        <w:t>2</w:t>
      </w:r>
      <w:r w:rsidR="002C5359" w:rsidRPr="002C5359">
        <w:rPr>
          <w:rFonts w:asciiTheme="minorHAnsi" w:hAnsiTheme="minorHAnsi" w:cs="Arial"/>
          <w:b/>
          <w:sz w:val="22"/>
          <w:szCs w:val="22"/>
        </w:rPr>
        <w:t>3</w:t>
      </w:r>
      <w:r w:rsidR="00B17DFC" w:rsidRPr="002C5359">
        <w:rPr>
          <w:rFonts w:asciiTheme="minorHAnsi" w:hAnsiTheme="minorHAnsi" w:cs="Arial"/>
          <w:b/>
          <w:sz w:val="22"/>
          <w:szCs w:val="22"/>
        </w:rPr>
        <w:t xml:space="preserve"> de</w:t>
      </w:r>
      <w:r w:rsidR="002C5359" w:rsidRPr="002C5359">
        <w:rPr>
          <w:rFonts w:asciiTheme="minorHAnsi" w:hAnsiTheme="minorHAnsi" w:cs="Arial"/>
          <w:b/>
          <w:sz w:val="22"/>
          <w:szCs w:val="22"/>
        </w:rPr>
        <w:t xml:space="preserve"> febrero </w:t>
      </w:r>
      <w:r w:rsidR="001A5E9E" w:rsidRPr="002C5359">
        <w:rPr>
          <w:rFonts w:asciiTheme="minorHAnsi" w:hAnsiTheme="minorHAnsi" w:cs="Arial"/>
          <w:b/>
          <w:sz w:val="22"/>
          <w:szCs w:val="22"/>
        </w:rPr>
        <w:t>de</w:t>
      </w:r>
      <w:r w:rsidR="00F05A80" w:rsidRPr="002C5359">
        <w:rPr>
          <w:rFonts w:asciiTheme="minorHAnsi" w:hAnsiTheme="minorHAnsi" w:cs="Arial"/>
          <w:b/>
          <w:sz w:val="22"/>
          <w:szCs w:val="22"/>
        </w:rPr>
        <w:t xml:space="preserve"> </w:t>
      </w:r>
      <w:r w:rsidR="00D70DD9" w:rsidRPr="002C5359">
        <w:rPr>
          <w:rFonts w:asciiTheme="minorHAnsi" w:hAnsiTheme="minorHAnsi" w:cs="Arial"/>
          <w:b/>
          <w:sz w:val="22"/>
          <w:szCs w:val="22"/>
        </w:rPr>
        <w:t>201</w:t>
      </w:r>
      <w:r w:rsidR="002C5359" w:rsidRPr="002C5359">
        <w:rPr>
          <w:rFonts w:asciiTheme="minorHAnsi" w:hAnsiTheme="minorHAnsi" w:cs="Arial"/>
          <w:b/>
          <w:sz w:val="22"/>
          <w:szCs w:val="22"/>
        </w:rPr>
        <w:t>8</w:t>
      </w:r>
      <w:r w:rsidRPr="002C5359">
        <w:rPr>
          <w:rFonts w:asciiTheme="minorHAnsi" w:hAnsiTheme="minorHAnsi" w:cs="Arial"/>
          <w:b/>
          <w:sz w:val="22"/>
          <w:szCs w:val="22"/>
        </w:rPr>
        <w:t xml:space="preserve"> y dará inicio a las</w:t>
      </w:r>
      <w:r w:rsidR="00045C3D" w:rsidRPr="002C5359">
        <w:rPr>
          <w:rFonts w:asciiTheme="minorHAnsi" w:hAnsiTheme="minorHAnsi" w:cs="Arial"/>
          <w:b/>
          <w:sz w:val="22"/>
          <w:szCs w:val="22"/>
        </w:rPr>
        <w:t xml:space="preserve"> 10</w:t>
      </w:r>
      <w:r w:rsidR="00C601DA" w:rsidRPr="002C5359">
        <w:rPr>
          <w:rFonts w:asciiTheme="minorHAnsi" w:hAnsiTheme="minorHAnsi" w:cs="Arial"/>
          <w:b/>
          <w:sz w:val="22"/>
          <w:szCs w:val="22"/>
        </w:rPr>
        <w:t>:00 hrs</w:t>
      </w:r>
      <w:r w:rsidRPr="002C5359">
        <w:rPr>
          <w:rFonts w:asciiTheme="minorHAnsi" w:hAnsiTheme="minorHAnsi" w:cs="Arial"/>
          <w:sz w:val="22"/>
          <w:szCs w:val="22"/>
        </w:rPr>
        <w:t>.</w:t>
      </w:r>
      <w:r w:rsidR="00BD5DCE" w:rsidRPr="002C5359">
        <w:rPr>
          <w:rFonts w:asciiTheme="minorHAnsi" w:hAnsiTheme="minorHAnsi" w:cs="Arial"/>
          <w:sz w:val="22"/>
          <w:szCs w:val="22"/>
        </w:rPr>
        <w:t xml:space="preserve"> con la presencia de un representante del </w:t>
      </w:r>
      <w:r w:rsidR="00791BEF" w:rsidRPr="002C5359">
        <w:rPr>
          <w:rFonts w:asciiTheme="minorHAnsi" w:hAnsiTheme="minorHAnsi" w:cs="Arial"/>
          <w:sz w:val="22"/>
          <w:szCs w:val="22"/>
        </w:rPr>
        <w:t xml:space="preserve">Órgano </w:t>
      </w:r>
      <w:r w:rsidR="00BD5DCE" w:rsidRPr="002C5359">
        <w:rPr>
          <w:rFonts w:asciiTheme="minorHAnsi" w:hAnsiTheme="minorHAnsi" w:cs="Arial"/>
          <w:sz w:val="22"/>
          <w:szCs w:val="22"/>
        </w:rPr>
        <w:t>I</w:t>
      </w:r>
      <w:r w:rsidR="00791BEF" w:rsidRPr="002C5359">
        <w:rPr>
          <w:rFonts w:asciiTheme="minorHAnsi" w:hAnsiTheme="minorHAnsi" w:cs="Arial"/>
          <w:sz w:val="22"/>
          <w:szCs w:val="22"/>
        </w:rPr>
        <w:t xml:space="preserve">nterno de </w:t>
      </w:r>
      <w:r w:rsidR="00BD5DCE" w:rsidRPr="002C5359">
        <w:rPr>
          <w:rFonts w:asciiTheme="minorHAnsi" w:hAnsiTheme="minorHAnsi" w:cs="Arial"/>
          <w:sz w:val="22"/>
          <w:szCs w:val="22"/>
        </w:rPr>
        <w:t>C</w:t>
      </w:r>
      <w:r w:rsidR="00791BEF" w:rsidRPr="002C5359">
        <w:rPr>
          <w:rFonts w:asciiTheme="minorHAnsi" w:hAnsiTheme="minorHAnsi" w:cs="Arial"/>
          <w:sz w:val="22"/>
          <w:szCs w:val="22"/>
        </w:rPr>
        <w:t>ontrol</w:t>
      </w:r>
      <w:r w:rsidR="003D4F0D" w:rsidRPr="002C5359">
        <w:rPr>
          <w:rFonts w:asciiTheme="minorHAnsi" w:hAnsiTheme="minorHAnsi" w:cs="Arial"/>
          <w:sz w:val="22"/>
          <w:szCs w:val="22"/>
        </w:rPr>
        <w:t xml:space="preserve"> adscrito a la convocante</w:t>
      </w:r>
      <w:r w:rsidR="00BD5DCE" w:rsidRPr="002C5359">
        <w:rPr>
          <w:rFonts w:asciiTheme="minorHAnsi" w:hAnsiTheme="minorHAnsi" w:cs="Arial"/>
          <w:sz w:val="22"/>
          <w:szCs w:val="22"/>
        </w:rPr>
        <w:t>.</w:t>
      </w:r>
    </w:p>
    <w:p w:rsidR="00316DCF" w:rsidRPr="00F15568" w:rsidRDefault="00316DCF" w:rsidP="00617DAB">
      <w:pPr>
        <w:jc w:val="both"/>
        <w:rPr>
          <w:rFonts w:asciiTheme="minorHAnsi" w:hAnsiTheme="minorHAnsi" w:cs="Arial"/>
          <w:sz w:val="22"/>
          <w:szCs w:val="22"/>
        </w:rPr>
      </w:pPr>
    </w:p>
    <w:p w:rsidR="0054154A" w:rsidRPr="00F15568" w:rsidRDefault="008962B6" w:rsidP="00D20478">
      <w:pPr>
        <w:jc w:val="both"/>
        <w:rPr>
          <w:rFonts w:asciiTheme="minorHAnsi" w:hAnsiTheme="minorHAnsi" w:cs="Arial"/>
          <w:b/>
          <w:bCs/>
          <w:sz w:val="22"/>
          <w:szCs w:val="22"/>
        </w:rPr>
      </w:pPr>
      <w:r w:rsidRPr="00F15568">
        <w:rPr>
          <w:rFonts w:asciiTheme="minorHAnsi" w:hAnsiTheme="minorHAnsi" w:cs="Arial"/>
          <w:bCs/>
          <w:sz w:val="22"/>
          <w:szCs w:val="22"/>
        </w:rPr>
        <w:t xml:space="preserve">Derivado de que se trata de una LICITACION electrónica en términos del artículo 26 Bis fracción II de la Ley, deberán de enviar toda la documentación que se solicita en esta CONVOCATORIA por el sistema CompraNet. </w:t>
      </w:r>
      <w:r w:rsidRPr="00F15568">
        <w:rPr>
          <w:rFonts w:asciiTheme="minorHAnsi" w:hAnsiTheme="minorHAnsi" w:cs="Arial"/>
          <w:b/>
          <w:bCs/>
          <w:sz w:val="22"/>
          <w:szCs w:val="22"/>
        </w:rPr>
        <w:t xml:space="preserve">No se </w:t>
      </w:r>
      <w:r w:rsidR="00313E42" w:rsidRPr="00F15568">
        <w:rPr>
          <w:rFonts w:asciiTheme="minorHAnsi" w:hAnsiTheme="minorHAnsi" w:cs="Arial"/>
          <w:b/>
          <w:bCs/>
          <w:sz w:val="22"/>
          <w:szCs w:val="22"/>
        </w:rPr>
        <w:t>aceptarán</w:t>
      </w:r>
      <w:r w:rsidRPr="00F15568">
        <w:rPr>
          <w:rFonts w:asciiTheme="minorHAnsi" w:hAnsiTheme="minorHAnsi" w:cs="Arial"/>
          <w:b/>
          <w:bCs/>
          <w:sz w:val="22"/>
          <w:szCs w:val="22"/>
        </w:rPr>
        <w:t xml:space="preserve"> documentación por otros medios de comunicación ni presenciales.</w:t>
      </w:r>
    </w:p>
    <w:p w:rsidR="00AE71CB" w:rsidRPr="00F15568" w:rsidRDefault="00AE71CB" w:rsidP="00D20478">
      <w:pPr>
        <w:jc w:val="both"/>
        <w:rPr>
          <w:rFonts w:asciiTheme="minorHAnsi" w:hAnsiTheme="minorHAnsi" w:cs="Arial"/>
          <w:bCs/>
          <w:sz w:val="22"/>
          <w:szCs w:val="22"/>
        </w:rPr>
      </w:pPr>
    </w:p>
    <w:p w:rsidR="008962B6" w:rsidRPr="00F15568" w:rsidRDefault="008962B6" w:rsidP="00AE71CB">
      <w:pPr>
        <w:jc w:val="center"/>
        <w:rPr>
          <w:rFonts w:asciiTheme="minorHAnsi" w:hAnsiTheme="minorHAnsi" w:cs="Arial"/>
          <w:sz w:val="22"/>
          <w:szCs w:val="22"/>
        </w:rPr>
      </w:pPr>
    </w:p>
    <w:p w:rsidR="00AA0B25" w:rsidRPr="00F15568" w:rsidRDefault="00AA0B25" w:rsidP="00D20478">
      <w:pPr>
        <w:jc w:val="both"/>
        <w:rPr>
          <w:rFonts w:asciiTheme="minorHAnsi" w:hAnsiTheme="minorHAnsi" w:cs="Arial"/>
          <w:sz w:val="22"/>
          <w:szCs w:val="22"/>
        </w:rPr>
      </w:pPr>
      <w:r w:rsidRPr="00F15568">
        <w:rPr>
          <w:rFonts w:asciiTheme="minorHAnsi" w:hAnsiTheme="minorHAnsi" w:cs="Arial"/>
          <w:bCs/>
          <w:sz w:val="22"/>
          <w:szCs w:val="22"/>
        </w:rPr>
        <w:t xml:space="preserve">Se aclara que </w:t>
      </w:r>
      <w:r w:rsidRPr="00F15568">
        <w:rPr>
          <w:rFonts w:asciiTheme="minorHAnsi" w:hAnsiTheme="minorHAnsi" w:cs="Arial"/>
          <w:sz w:val="22"/>
          <w:szCs w:val="22"/>
        </w:rPr>
        <w:t xml:space="preserve">no se recibirán proposiciones después de la hora fijada para su inicio, por lo que se les recomienda a los </w:t>
      </w:r>
      <w:r w:rsidR="000C3437">
        <w:rPr>
          <w:rFonts w:asciiTheme="minorHAnsi" w:hAnsiTheme="minorHAnsi" w:cs="Arial"/>
          <w:sz w:val="22"/>
          <w:szCs w:val="22"/>
        </w:rPr>
        <w:t>licitantes</w:t>
      </w:r>
      <w:r w:rsidRPr="00F15568">
        <w:rPr>
          <w:rFonts w:asciiTheme="minorHAnsi" w:hAnsiTheme="minorHAnsi" w:cs="Arial"/>
          <w:sz w:val="22"/>
          <w:szCs w:val="22"/>
        </w:rPr>
        <w:t xml:space="preserve"> </w:t>
      </w:r>
      <w:r w:rsidR="00316DCF" w:rsidRPr="00F15568">
        <w:rPr>
          <w:rFonts w:asciiTheme="minorHAnsi" w:hAnsiTheme="minorHAnsi" w:cs="Arial"/>
          <w:sz w:val="22"/>
          <w:szCs w:val="22"/>
        </w:rPr>
        <w:t xml:space="preserve">integrar y </w:t>
      </w:r>
      <w:r w:rsidR="008937A0" w:rsidRPr="00F15568">
        <w:rPr>
          <w:rFonts w:asciiTheme="minorHAnsi" w:hAnsiTheme="minorHAnsi" w:cs="Arial"/>
          <w:sz w:val="22"/>
          <w:szCs w:val="22"/>
        </w:rPr>
        <w:t>presentar</w:t>
      </w:r>
      <w:r w:rsidR="00316DCF" w:rsidRPr="00F15568">
        <w:rPr>
          <w:rFonts w:asciiTheme="minorHAnsi" w:hAnsiTheme="minorHAnsi" w:cs="Arial"/>
          <w:sz w:val="22"/>
          <w:szCs w:val="22"/>
        </w:rPr>
        <w:t xml:space="preserve"> su documentación </w:t>
      </w:r>
      <w:r w:rsidRPr="00F15568">
        <w:rPr>
          <w:rFonts w:asciiTheme="minorHAnsi" w:hAnsiTheme="minorHAnsi" w:cs="Arial"/>
          <w:sz w:val="22"/>
          <w:szCs w:val="22"/>
        </w:rPr>
        <w:t>con la antelación suficiente para que</w:t>
      </w:r>
      <w:r w:rsidR="00316DCF" w:rsidRPr="00F15568">
        <w:rPr>
          <w:rFonts w:asciiTheme="minorHAnsi" w:hAnsiTheme="minorHAnsi" w:cs="Arial"/>
          <w:sz w:val="22"/>
          <w:szCs w:val="22"/>
        </w:rPr>
        <w:t xml:space="preserve"> genere su</w:t>
      </w:r>
      <w:r w:rsidRPr="00F15568">
        <w:rPr>
          <w:rFonts w:asciiTheme="minorHAnsi" w:hAnsiTheme="minorHAnsi" w:cs="Arial"/>
          <w:sz w:val="22"/>
          <w:szCs w:val="22"/>
        </w:rPr>
        <w:t xml:space="preserve"> registr</w:t>
      </w:r>
      <w:r w:rsidR="00316DCF" w:rsidRPr="00F15568">
        <w:rPr>
          <w:rFonts w:asciiTheme="minorHAnsi" w:hAnsiTheme="minorHAnsi" w:cs="Arial"/>
          <w:sz w:val="22"/>
          <w:szCs w:val="22"/>
        </w:rPr>
        <w:t>o</w:t>
      </w:r>
      <w:r w:rsidRPr="00F15568">
        <w:rPr>
          <w:rFonts w:asciiTheme="minorHAnsi" w:hAnsiTheme="minorHAnsi" w:cs="Arial"/>
          <w:sz w:val="22"/>
          <w:szCs w:val="22"/>
        </w:rPr>
        <w:t xml:space="preserve"> con oportunidad. Asimismo, a partir de la hora señalada para el inicio del acto de presentación y apertura de pro</w:t>
      </w:r>
      <w:r w:rsidR="00791BEF" w:rsidRPr="00F15568">
        <w:rPr>
          <w:rFonts w:asciiTheme="minorHAnsi" w:hAnsiTheme="minorHAnsi" w:cs="Arial"/>
          <w:sz w:val="22"/>
          <w:szCs w:val="22"/>
        </w:rPr>
        <w:t>posiciones.</w:t>
      </w:r>
      <w:r w:rsidR="001A151B" w:rsidRPr="00F15568">
        <w:rPr>
          <w:rFonts w:asciiTheme="minorHAnsi" w:hAnsiTheme="minorHAnsi" w:cs="Arial"/>
          <w:sz w:val="22"/>
          <w:szCs w:val="22"/>
        </w:rPr>
        <w:t xml:space="preserve"> </w:t>
      </w:r>
    </w:p>
    <w:p w:rsidR="00177A53" w:rsidRPr="00F15568" w:rsidRDefault="00AA0B25" w:rsidP="00AA0B25">
      <w:pPr>
        <w:spacing w:before="120"/>
        <w:jc w:val="both"/>
        <w:rPr>
          <w:rFonts w:asciiTheme="minorHAnsi" w:hAnsiTheme="minorHAnsi" w:cs="Arial"/>
          <w:sz w:val="22"/>
          <w:szCs w:val="22"/>
        </w:rPr>
      </w:pPr>
      <w:r w:rsidRPr="00F15568">
        <w:rPr>
          <w:rFonts w:asciiTheme="minorHAnsi" w:hAnsiTheme="minorHAnsi" w:cs="Arial"/>
          <w:sz w:val="22"/>
          <w:szCs w:val="22"/>
        </w:rPr>
        <w:lastRenderedPageBreak/>
        <w:t xml:space="preserve">En este acto </w:t>
      </w:r>
      <w:r w:rsidR="00E27199" w:rsidRPr="00F15568">
        <w:rPr>
          <w:rFonts w:asciiTheme="minorHAnsi" w:hAnsiTheme="minorHAnsi" w:cs="Arial"/>
          <w:sz w:val="22"/>
          <w:szCs w:val="22"/>
        </w:rPr>
        <w:t>la CONVOCANTE procederá a revisar</w:t>
      </w:r>
      <w:r w:rsidRPr="00F15568">
        <w:rPr>
          <w:rFonts w:asciiTheme="minorHAnsi" w:hAnsiTheme="minorHAnsi" w:cs="Arial"/>
          <w:sz w:val="22"/>
          <w:szCs w:val="22"/>
        </w:rPr>
        <w:t xml:space="preserve"> </w:t>
      </w:r>
      <w:r w:rsidR="00E27199" w:rsidRPr="00F15568">
        <w:rPr>
          <w:rFonts w:asciiTheme="minorHAnsi" w:hAnsiTheme="minorHAnsi" w:cs="Arial"/>
          <w:sz w:val="22"/>
          <w:szCs w:val="22"/>
        </w:rPr>
        <w:t>la información de los documentos</w:t>
      </w:r>
      <w:r w:rsidRPr="00F15568">
        <w:rPr>
          <w:rFonts w:asciiTheme="minorHAnsi" w:hAnsiTheme="minorHAnsi" w:cs="Arial"/>
          <w:sz w:val="22"/>
          <w:szCs w:val="22"/>
        </w:rPr>
        <w:t xml:space="preserve"> (documentos técnicos y económicos), y en su caso la información distinta a d</w:t>
      </w:r>
      <w:r w:rsidR="005B76DD" w:rsidRPr="00F15568">
        <w:rPr>
          <w:rFonts w:asciiTheme="minorHAnsi" w:hAnsiTheme="minorHAnsi" w:cs="Arial"/>
          <w:sz w:val="22"/>
          <w:szCs w:val="22"/>
        </w:rPr>
        <w:t>icha</w:t>
      </w:r>
      <w:r w:rsidR="00E27199" w:rsidRPr="00F15568">
        <w:rPr>
          <w:rFonts w:asciiTheme="minorHAnsi" w:hAnsiTheme="minorHAnsi" w:cs="Arial"/>
          <w:sz w:val="22"/>
          <w:szCs w:val="22"/>
        </w:rPr>
        <w:t>s</w:t>
      </w:r>
      <w:r w:rsidR="005B76DD" w:rsidRPr="00F15568">
        <w:rPr>
          <w:rFonts w:asciiTheme="minorHAnsi" w:hAnsiTheme="minorHAnsi" w:cs="Arial"/>
          <w:sz w:val="22"/>
          <w:szCs w:val="22"/>
        </w:rPr>
        <w:t xml:space="preserve"> </w:t>
      </w:r>
      <w:r w:rsidR="00E27199" w:rsidRPr="00F15568">
        <w:rPr>
          <w:rFonts w:asciiTheme="minorHAnsi" w:hAnsiTheme="minorHAnsi" w:cs="Arial"/>
          <w:sz w:val="22"/>
          <w:szCs w:val="22"/>
        </w:rPr>
        <w:t>proposiciones</w:t>
      </w:r>
      <w:r w:rsidR="00177A53" w:rsidRPr="00F15568">
        <w:rPr>
          <w:rFonts w:asciiTheme="minorHAnsi" w:hAnsiTheme="minorHAnsi" w:cs="Arial"/>
          <w:sz w:val="22"/>
          <w:szCs w:val="22"/>
        </w:rPr>
        <w:t xml:space="preserve">, procediéndose conforme a lo siguiente: </w:t>
      </w:r>
    </w:p>
    <w:p w:rsidR="009C37A0" w:rsidRPr="009652A2" w:rsidRDefault="00177A53" w:rsidP="009C4438">
      <w:pPr>
        <w:pStyle w:val="Prrafodelista"/>
        <w:numPr>
          <w:ilvl w:val="0"/>
          <w:numId w:val="6"/>
        </w:numPr>
        <w:autoSpaceDE w:val="0"/>
        <w:autoSpaceDN w:val="0"/>
        <w:adjustRightInd w:val="0"/>
        <w:spacing w:before="120"/>
        <w:ind w:left="426"/>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Una vez recibidas las proposiciones, se procederá a su </w:t>
      </w:r>
      <w:r w:rsidR="008937A0" w:rsidRPr="00F15568">
        <w:rPr>
          <w:rFonts w:asciiTheme="minorHAnsi" w:eastAsia="Calibri" w:hAnsiTheme="minorHAnsi" w:cs="Arial"/>
          <w:sz w:val="22"/>
          <w:szCs w:val="22"/>
          <w:lang w:eastAsia="en-US"/>
        </w:rPr>
        <w:t>revisión</w:t>
      </w:r>
      <w:r w:rsidRPr="00F15568">
        <w:rPr>
          <w:rFonts w:asciiTheme="minorHAnsi" w:eastAsia="Calibri" w:hAnsiTheme="minorHAnsi" w:cs="Arial"/>
          <w:sz w:val="22"/>
          <w:szCs w:val="22"/>
          <w:lang w:eastAsia="en-US"/>
        </w:rPr>
        <w:t>, haciéndose constar la documentación presentada, sin que ello implique la evaluación de su contenido;</w:t>
      </w:r>
      <w:r w:rsidR="004C7B3D" w:rsidRPr="00F15568">
        <w:rPr>
          <w:rFonts w:asciiTheme="minorHAnsi" w:eastAsia="Calibri" w:hAnsiTheme="minorHAnsi" w:cs="Arial"/>
          <w:sz w:val="22"/>
          <w:szCs w:val="22"/>
          <w:lang w:eastAsia="en-US"/>
        </w:rPr>
        <w:t xml:space="preserve"> d</w:t>
      </w:r>
      <w:r w:rsidR="009E50B3" w:rsidRPr="00F15568">
        <w:rPr>
          <w:rFonts w:asciiTheme="minorHAnsi" w:eastAsia="Calibri" w:hAnsiTheme="minorHAnsi" w:cs="Arial"/>
          <w:sz w:val="22"/>
          <w:szCs w:val="22"/>
          <w:lang w:eastAsia="en-US"/>
        </w:rPr>
        <w:t>e acuerdo a lo establecido en esta fracción</w:t>
      </w:r>
      <w:r w:rsidR="008F454E" w:rsidRPr="00F15568">
        <w:rPr>
          <w:rFonts w:asciiTheme="minorHAnsi" w:eastAsia="Calibri" w:hAnsiTheme="minorHAnsi" w:cs="Arial"/>
          <w:sz w:val="22"/>
          <w:szCs w:val="22"/>
          <w:lang w:eastAsia="en-US"/>
        </w:rPr>
        <w:t>,</w:t>
      </w:r>
      <w:r w:rsidR="009E50B3" w:rsidRPr="00F15568">
        <w:rPr>
          <w:rFonts w:asciiTheme="minorHAnsi" w:eastAsia="Calibri" w:hAnsiTheme="minorHAnsi" w:cs="Arial"/>
          <w:sz w:val="22"/>
          <w:szCs w:val="22"/>
          <w:lang w:eastAsia="en-US"/>
        </w:rPr>
        <w:t xml:space="preserve"> y en el entendido de que en este acto de presentación y apertura de las prop</w:t>
      </w:r>
      <w:r w:rsidR="0047224F">
        <w:rPr>
          <w:rFonts w:asciiTheme="minorHAnsi" w:eastAsia="Calibri" w:hAnsiTheme="minorHAnsi" w:cs="Arial"/>
          <w:sz w:val="22"/>
          <w:szCs w:val="22"/>
          <w:lang w:eastAsia="en-US"/>
        </w:rPr>
        <w:t>osiciones</w:t>
      </w:r>
      <w:r w:rsidR="008F454E" w:rsidRPr="00F15568">
        <w:rPr>
          <w:rFonts w:asciiTheme="minorHAnsi" w:eastAsia="Calibri" w:hAnsiTheme="minorHAnsi" w:cs="Arial"/>
          <w:sz w:val="22"/>
          <w:szCs w:val="22"/>
          <w:lang w:eastAsia="en-US"/>
        </w:rPr>
        <w:t xml:space="preserve">, no se llevará a cabo la evaluación </w:t>
      </w:r>
      <w:r w:rsidR="00C601DA" w:rsidRPr="00F15568">
        <w:rPr>
          <w:rFonts w:asciiTheme="minorHAnsi" w:eastAsia="Calibri" w:hAnsiTheme="minorHAnsi" w:cs="Arial"/>
          <w:sz w:val="22"/>
          <w:szCs w:val="22"/>
          <w:lang w:eastAsia="en-US"/>
        </w:rPr>
        <w:t>cualitativa</w:t>
      </w:r>
      <w:r w:rsidR="008F454E" w:rsidRPr="00F15568">
        <w:rPr>
          <w:rFonts w:asciiTheme="minorHAnsi" w:eastAsia="Calibri" w:hAnsiTheme="minorHAnsi" w:cs="Arial"/>
          <w:sz w:val="22"/>
          <w:szCs w:val="22"/>
          <w:lang w:eastAsia="en-US"/>
        </w:rPr>
        <w:t xml:space="preserve"> de las mismas, por lo que aun en caso de que algún </w:t>
      </w:r>
      <w:r w:rsidR="008937A0" w:rsidRPr="00F15568">
        <w:rPr>
          <w:rFonts w:asciiTheme="minorHAnsi" w:eastAsia="Calibri" w:hAnsiTheme="minorHAnsi" w:cs="Arial"/>
          <w:sz w:val="22"/>
          <w:szCs w:val="22"/>
          <w:lang w:eastAsia="en-US"/>
        </w:rPr>
        <w:t>participante</w:t>
      </w:r>
      <w:r w:rsidR="008F454E" w:rsidRPr="00F15568">
        <w:rPr>
          <w:rFonts w:asciiTheme="minorHAnsi" w:eastAsia="Calibri" w:hAnsiTheme="minorHAnsi" w:cs="Arial"/>
          <w:sz w:val="22"/>
          <w:szCs w:val="22"/>
          <w:lang w:eastAsia="en-US"/>
        </w:rPr>
        <w:t xml:space="preserve"> omitiere la presentación de documentos en su proposición, o les faltare algún requisito, ésta no será desechada en este momento; los faltantes u omisiones se harán constar en el formato de recepción de los documentos que integran la proposición que al efecto se recabe </w:t>
      </w:r>
      <w:r w:rsidR="008F454E" w:rsidRPr="009652A2">
        <w:rPr>
          <w:rFonts w:asciiTheme="minorHAnsi" w:eastAsia="Calibri" w:hAnsiTheme="minorHAnsi" w:cs="Arial"/>
          <w:sz w:val="22"/>
          <w:szCs w:val="22"/>
          <w:lang w:eastAsia="en-US"/>
        </w:rPr>
        <w:t xml:space="preserve">para cada </w:t>
      </w:r>
      <w:r w:rsidR="0047224F" w:rsidRPr="009652A2">
        <w:rPr>
          <w:rFonts w:asciiTheme="minorHAnsi" w:eastAsia="Calibri" w:hAnsiTheme="minorHAnsi" w:cs="Arial"/>
          <w:sz w:val="22"/>
          <w:szCs w:val="22"/>
          <w:lang w:eastAsia="en-US"/>
        </w:rPr>
        <w:t>licitante</w:t>
      </w:r>
      <w:r w:rsidR="00D50DD1" w:rsidRPr="009652A2">
        <w:rPr>
          <w:rFonts w:asciiTheme="minorHAnsi" w:eastAsia="Calibri" w:hAnsiTheme="minorHAnsi" w:cs="Arial"/>
          <w:sz w:val="22"/>
          <w:szCs w:val="22"/>
          <w:lang w:eastAsia="en-US"/>
        </w:rPr>
        <w:t xml:space="preserve"> y en el acta correspondiente; c</w:t>
      </w:r>
      <w:r w:rsidR="008F454E" w:rsidRPr="009652A2">
        <w:rPr>
          <w:rFonts w:asciiTheme="minorHAnsi" w:eastAsia="Calibri" w:hAnsiTheme="minorHAnsi" w:cs="Arial"/>
          <w:sz w:val="22"/>
          <w:szCs w:val="22"/>
          <w:lang w:eastAsia="en-US"/>
        </w:rPr>
        <w:t xml:space="preserve">on posterioridad la </w:t>
      </w:r>
      <w:r w:rsidR="005671CD" w:rsidRPr="009652A2">
        <w:rPr>
          <w:rFonts w:asciiTheme="minorHAnsi" w:eastAsia="Calibri" w:hAnsiTheme="minorHAnsi" w:cs="Arial"/>
          <w:sz w:val="22"/>
          <w:szCs w:val="22"/>
          <w:lang w:eastAsia="en-US"/>
        </w:rPr>
        <w:t>API</w:t>
      </w:r>
      <w:r w:rsidR="008F454E" w:rsidRPr="009652A2">
        <w:rPr>
          <w:rFonts w:asciiTheme="minorHAnsi" w:eastAsia="Calibri" w:hAnsiTheme="minorHAnsi" w:cs="Arial"/>
          <w:sz w:val="22"/>
          <w:szCs w:val="22"/>
          <w:lang w:eastAsia="en-US"/>
        </w:rPr>
        <w:t>,</w:t>
      </w:r>
      <w:r w:rsidR="00D50DD1" w:rsidRPr="009652A2">
        <w:rPr>
          <w:rFonts w:asciiTheme="minorHAnsi" w:eastAsia="Calibri" w:hAnsiTheme="minorHAnsi" w:cs="Arial"/>
          <w:sz w:val="22"/>
          <w:szCs w:val="22"/>
          <w:lang w:eastAsia="en-US"/>
        </w:rPr>
        <w:t xml:space="preserve"> </w:t>
      </w:r>
      <w:r w:rsidR="008F454E" w:rsidRPr="009652A2">
        <w:rPr>
          <w:rFonts w:asciiTheme="minorHAnsi" w:eastAsia="Calibri" w:hAnsiTheme="minorHAnsi" w:cs="Arial"/>
          <w:sz w:val="22"/>
          <w:szCs w:val="22"/>
          <w:lang w:eastAsia="en-US"/>
        </w:rPr>
        <w:t>llevará a cabo la evaluación integral de las proposiciones, haciendo la valoración que corresponda a cada requisito solicitado así como en su caso, a la omisión de los mismos y el resultado de dicha revisión o análisis se dará a conoc</w:t>
      </w:r>
      <w:r w:rsidR="009C37A0" w:rsidRPr="009652A2">
        <w:rPr>
          <w:rFonts w:asciiTheme="minorHAnsi" w:eastAsia="Calibri" w:hAnsiTheme="minorHAnsi" w:cs="Arial"/>
          <w:sz w:val="22"/>
          <w:szCs w:val="22"/>
          <w:lang w:eastAsia="en-US"/>
        </w:rPr>
        <w:t>er en el fallo correspondiente.</w:t>
      </w:r>
    </w:p>
    <w:p w:rsidR="004C7B3D" w:rsidRPr="009652A2" w:rsidRDefault="004C7B3D" w:rsidP="004C7B3D">
      <w:pPr>
        <w:pStyle w:val="Prrafodelista"/>
        <w:autoSpaceDE w:val="0"/>
        <w:autoSpaceDN w:val="0"/>
        <w:adjustRightInd w:val="0"/>
        <w:spacing w:before="120"/>
        <w:ind w:left="426"/>
        <w:jc w:val="both"/>
        <w:rPr>
          <w:rFonts w:asciiTheme="minorHAnsi" w:eastAsia="Calibri" w:hAnsiTheme="minorHAnsi" w:cs="Arial"/>
          <w:sz w:val="22"/>
          <w:szCs w:val="22"/>
          <w:lang w:eastAsia="en-US"/>
        </w:rPr>
      </w:pPr>
    </w:p>
    <w:p w:rsidR="00C638A0" w:rsidRPr="009652A2" w:rsidRDefault="008937A0" w:rsidP="009C4438">
      <w:pPr>
        <w:pStyle w:val="Prrafodelista"/>
        <w:numPr>
          <w:ilvl w:val="0"/>
          <w:numId w:val="6"/>
        </w:numPr>
        <w:autoSpaceDE w:val="0"/>
        <w:autoSpaceDN w:val="0"/>
        <w:adjustRightInd w:val="0"/>
        <w:spacing w:before="120"/>
        <w:ind w:left="426"/>
        <w:jc w:val="both"/>
        <w:rPr>
          <w:rFonts w:asciiTheme="minorHAnsi" w:eastAsia="Calibri" w:hAnsiTheme="minorHAnsi" w:cs="Arial"/>
          <w:sz w:val="22"/>
          <w:szCs w:val="22"/>
          <w:lang w:eastAsia="en-US"/>
        </w:rPr>
      </w:pPr>
      <w:r w:rsidRPr="009652A2">
        <w:rPr>
          <w:rFonts w:asciiTheme="minorHAnsi" w:eastAsia="Calibri" w:hAnsiTheme="minorHAnsi" w:cs="Arial"/>
          <w:sz w:val="22"/>
          <w:szCs w:val="22"/>
          <w:lang w:eastAsia="en-US"/>
        </w:rPr>
        <w:t>L</w:t>
      </w:r>
      <w:r w:rsidR="00C638A0" w:rsidRPr="009652A2">
        <w:rPr>
          <w:rFonts w:asciiTheme="minorHAnsi" w:eastAsia="Calibri" w:hAnsiTheme="minorHAnsi" w:cs="Arial"/>
          <w:sz w:val="22"/>
          <w:szCs w:val="22"/>
          <w:lang w:eastAsia="en-US"/>
        </w:rPr>
        <w:t xml:space="preserve">os documentos </w:t>
      </w:r>
      <w:r w:rsidR="00C638A0" w:rsidRPr="009652A2">
        <w:rPr>
          <w:rFonts w:asciiTheme="minorHAnsi" w:eastAsia="Calibri" w:hAnsiTheme="minorHAnsi" w:cs="Arial"/>
          <w:b/>
          <w:sz w:val="22"/>
          <w:szCs w:val="22"/>
          <w:lang w:eastAsia="en-US"/>
        </w:rPr>
        <w:t>D</w:t>
      </w:r>
      <w:r w:rsidR="00D5245C" w:rsidRPr="009652A2">
        <w:rPr>
          <w:rFonts w:asciiTheme="minorHAnsi" w:eastAsia="Calibri" w:hAnsiTheme="minorHAnsi" w:cs="Arial"/>
          <w:b/>
          <w:sz w:val="22"/>
          <w:szCs w:val="22"/>
          <w:lang w:eastAsia="en-US"/>
        </w:rPr>
        <w:t>T-06</w:t>
      </w:r>
      <w:r w:rsidR="00B66790" w:rsidRPr="009652A2">
        <w:rPr>
          <w:rFonts w:asciiTheme="minorHAnsi" w:eastAsia="Calibri" w:hAnsiTheme="minorHAnsi" w:cs="Arial"/>
          <w:b/>
          <w:sz w:val="22"/>
          <w:szCs w:val="22"/>
          <w:lang w:eastAsia="en-US"/>
        </w:rPr>
        <w:t xml:space="preserve"> Y D</w:t>
      </w:r>
      <w:r w:rsidR="00C638A0" w:rsidRPr="009652A2">
        <w:rPr>
          <w:rFonts w:asciiTheme="minorHAnsi" w:eastAsia="Calibri" w:hAnsiTheme="minorHAnsi" w:cs="Arial"/>
          <w:b/>
          <w:sz w:val="22"/>
          <w:szCs w:val="22"/>
          <w:lang w:eastAsia="en-US"/>
        </w:rPr>
        <w:t>E-</w:t>
      </w:r>
      <w:r w:rsidR="000A6A14" w:rsidRPr="009652A2">
        <w:rPr>
          <w:rFonts w:asciiTheme="minorHAnsi" w:eastAsia="Calibri" w:hAnsiTheme="minorHAnsi" w:cs="Arial"/>
          <w:b/>
          <w:sz w:val="22"/>
          <w:szCs w:val="22"/>
          <w:lang w:eastAsia="en-US"/>
        </w:rPr>
        <w:t>02</w:t>
      </w:r>
      <w:r w:rsidR="00C638A0" w:rsidRPr="009652A2">
        <w:rPr>
          <w:rFonts w:asciiTheme="minorHAnsi" w:eastAsia="Calibri" w:hAnsiTheme="minorHAnsi" w:cs="Arial"/>
          <w:sz w:val="22"/>
          <w:szCs w:val="22"/>
          <w:lang w:eastAsia="en-US"/>
        </w:rPr>
        <w:t xml:space="preserve"> de cada </w:t>
      </w:r>
      <w:r w:rsidR="00844CF3" w:rsidRPr="009652A2">
        <w:rPr>
          <w:rFonts w:asciiTheme="minorHAnsi" w:eastAsia="Calibri" w:hAnsiTheme="minorHAnsi" w:cs="Arial"/>
          <w:sz w:val="22"/>
          <w:szCs w:val="22"/>
          <w:lang w:eastAsia="en-US"/>
        </w:rPr>
        <w:t>licitante</w:t>
      </w:r>
      <w:r w:rsidR="00C638A0" w:rsidRPr="009652A2">
        <w:rPr>
          <w:rFonts w:asciiTheme="minorHAnsi" w:eastAsia="Calibri" w:hAnsiTheme="minorHAnsi" w:cs="Arial"/>
          <w:sz w:val="22"/>
          <w:szCs w:val="22"/>
          <w:lang w:eastAsia="en-US"/>
        </w:rPr>
        <w:t xml:space="preserve"> serán rubricados por el </w:t>
      </w:r>
      <w:r w:rsidR="007D14DC" w:rsidRPr="009652A2">
        <w:rPr>
          <w:rFonts w:asciiTheme="minorHAnsi" w:eastAsia="Calibri" w:hAnsiTheme="minorHAnsi" w:cs="Arial"/>
          <w:sz w:val="22"/>
          <w:szCs w:val="22"/>
          <w:lang w:eastAsia="en-US"/>
        </w:rPr>
        <w:t>presidente</w:t>
      </w:r>
      <w:r w:rsidR="00C638A0" w:rsidRPr="009652A2">
        <w:rPr>
          <w:rFonts w:asciiTheme="minorHAnsi" w:eastAsia="Calibri" w:hAnsiTheme="minorHAnsi" w:cs="Arial"/>
          <w:sz w:val="22"/>
          <w:szCs w:val="22"/>
          <w:lang w:eastAsia="en-US"/>
        </w:rPr>
        <w:t xml:space="preserve"> del acto, el </w:t>
      </w:r>
      <w:r w:rsidR="004B47D1" w:rsidRPr="009652A2">
        <w:rPr>
          <w:rFonts w:asciiTheme="minorHAnsi" w:eastAsia="Calibri" w:hAnsiTheme="minorHAnsi" w:cs="Arial"/>
          <w:sz w:val="22"/>
          <w:szCs w:val="22"/>
          <w:lang w:eastAsia="en-US"/>
        </w:rPr>
        <w:t xml:space="preserve">responsable del </w:t>
      </w:r>
      <w:r w:rsidR="00C638A0" w:rsidRPr="009652A2">
        <w:rPr>
          <w:rFonts w:asciiTheme="minorHAnsi" w:eastAsia="Calibri" w:hAnsiTheme="minorHAnsi" w:cs="Arial"/>
          <w:sz w:val="22"/>
          <w:szCs w:val="22"/>
          <w:lang w:eastAsia="en-US"/>
        </w:rPr>
        <w:t>área requirente</w:t>
      </w:r>
      <w:r w:rsidR="00D44395" w:rsidRPr="009652A2">
        <w:rPr>
          <w:rFonts w:asciiTheme="minorHAnsi" w:eastAsia="Calibri" w:hAnsiTheme="minorHAnsi" w:cs="Arial"/>
          <w:sz w:val="22"/>
          <w:szCs w:val="22"/>
          <w:lang w:eastAsia="en-US"/>
        </w:rPr>
        <w:t>.</w:t>
      </w:r>
    </w:p>
    <w:p w:rsidR="00C638A0" w:rsidRPr="009652A2" w:rsidRDefault="00C638A0" w:rsidP="004B47D1">
      <w:pPr>
        <w:pStyle w:val="Prrafodelista"/>
        <w:autoSpaceDE w:val="0"/>
        <w:autoSpaceDN w:val="0"/>
        <w:adjustRightInd w:val="0"/>
        <w:ind w:left="425"/>
        <w:contextualSpacing w:val="0"/>
        <w:jc w:val="both"/>
        <w:rPr>
          <w:rFonts w:asciiTheme="minorHAnsi" w:eastAsia="Calibri" w:hAnsiTheme="minorHAnsi" w:cs="Arial"/>
          <w:sz w:val="22"/>
          <w:szCs w:val="22"/>
          <w:lang w:eastAsia="en-US"/>
        </w:rPr>
      </w:pPr>
    </w:p>
    <w:p w:rsidR="009E50B3" w:rsidRPr="00F15568" w:rsidRDefault="00177A53" w:rsidP="009C4438">
      <w:pPr>
        <w:pStyle w:val="Prrafodelista"/>
        <w:numPr>
          <w:ilvl w:val="0"/>
          <w:numId w:val="6"/>
        </w:numPr>
        <w:autoSpaceDE w:val="0"/>
        <w:autoSpaceDN w:val="0"/>
        <w:adjustRightInd w:val="0"/>
        <w:ind w:left="426" w:hanging="284"/>
        <w:jc w:val="both"/>
        <w:rPr>
          <w:rFonts w:asciiTheme="minorHAnsi" w:eastAsia="Calibri" w:hAnsiTheme="minorHAnsi" w:cs="Arial"/>
          <w:sz w:val="22"/>
          <w:szCs w:val="22"/>
          <w:lang w:eastAsia="en-US"/>
        </w:rPr>
      </w:pPr>
      <w:r w:rsidRPr="009652A2">
        <w:rPr>
          <w:rFonts w:asciiTheme="minorHAnsi" w:eastAsia="Calibri" w:hAnsiTheme="minorHAnsi" w:cs="Arial"/>
          <w:sz w:val="22"/>
          <w:szCs w:val="22"/>
          <w:lang w:eastAsia="en-US"/>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w:t>
      </w:r>
      <w:r w:rsidR="00AE71CB" w:rsidRPr="009652A2">
        <w:rPr>
          <w:rFonts w:asciiTheme="minorHAnsi" w:eastAsia="Calibri" w:hAnsiTheme="minorHAnsi" w:cs="Arial"/>
          <w:sz w:val="22"/>
          <w:szCs w:val="22"/>
          <w:lang w:eastAsia="en-US"/>
        </w:rPr>
        <w:t>licitación pública nacional electrónica</w:t>
      </w:r>
      <w:r w:rsidRPr="009652A2">
        <w:rPr>
          <w:rFonts w:asciiTheme="minorHAnsi" w:eastAsia="Calibri" w:hAnsiTheme="minorHAnsi" w:cs="Arial"/>
          <w:sz w:val="22"/>
          <w:szCs w:val="22"/>
          <w:lang w:eastAsia="en-US"/>
        </w:rPr>
        <w:t>, fecha que deberá quedar comprendida dentro de los veinte días naturales siguientes</w:t>
      </w:r>
      <w:r w:rsidRPr="00F15568">
        <w:rPr>
          <w:rFonts w:asciiTheme="minorHAnsi" w:eastAsia="Calibri" w:hAnsiTheme="minorHAnsi" w:cs="Arial"/>
          <w:sz w:val="22"/>
          <w:szCs w:val="22"/>
          <w:lang w:eastAsia="en-US"/>
        </w:rPr>
        <w:t xml:space="preserve"> a la establecida para este acto y podrá diferirse, siempre que el nuevo plazo fijado no exceda de veinte días naturales contados a partir del plazo establecido originalmente.</w:t>
      </w:r>
      <w:r w:rsidR="004C7B3D" w:rsidRPr="00F15568">
        <w:rPr>
          <w:rFonts w:asciiTheme="minorHAnsi" w:eastAsia="Calibri" w:hAnsiTheme="minorHAnsi" w:cs="Arial"/>
          <w:sz w:val="22"/>
          <w:szCs w:val="22"/>
          <w:lang w:eastAsia="en-US"/>
        </w:rPr>
        <w:t xml:space="preserve"> </w:t>
      </w:r>
      <w:r w:rsidR="009E50B3" w:rsidRPr="00F15568">
        <w:rPr>
          <w:rFonts w:asciiTheme="minorHAnsi" w:eastAsia="Calibri" w:hAnsiTheme="minorHAnsi" w:cs="Arial"/>
          <w:sz w:val="22"/>
          <w:szCs w:val="22"/>
          <w:lang w:eastAsia="en-US"/>
        </w:rPr>
        <w:t xml:space="preserve">El acta que se levante quedará </w:t>
      </w:r>
      <w:r w:rsidR="009E50B3" w:rsidRPr="00F15568">
        <w:rPr>
          <w:rFonts w:asciiTheme="minorHAnsi" w:hAnsiTheme="minorHAnsi" w:cs="Arial"/>
          <w:sz w:val="22"/>
          <w:szCs w:val="22"/>
        </w:rPr>
        <w:t>como constancia de la celebración del acto de presentación y apertura de proposiciones, la cual será firmada por los que hayan intervenido en dicho acto.</w:t>
      </w:r>
    </w:p>
    <w:p w:rsidR="001D1154" w:rsidRPr="00F15568" w:rsidRDefault="001D1154" w:rsidP="002752AA">
      <w:pPr>
        <w:pStyle w:val="Prrafodelista"/>
        <w:autoSpaceDE w:val="0"/>
        <w:autoSpaceDN w:val="0"/>
        <w:adjustRightInd w:val="0"/>
        <w:ind w:left="425"/>
        <w:contextualSpacing w:val="0"/>
        <w:jc w:val="both"/>
        <w:rPr>
          <w:rFonts w:asciiTheme="minorHAnsi" w:hAnsiTheme="minorHAnsi" w:cs="Arial"/>
          <w:sz w:val="22"/>
          <w:szCs w:val="22"/>
        </w:rPr>
      </w:pPr>
    </w:p>
    <w:p w:rsidR="001D1154" w:rsidRPr="00F15568" w:rsidRDefault="002752AA" w:rsidP="002752AA">
      <w:pPr>
        <w:autoSpaceDE w:val="0"/>
        <w:autoSpaceDN w:val="0"/>
        <w:adjustRightInd w:val="0"/>
        <w:jc w:val="both"/>
        <w:rPr>
          <w:rFonts w:asciiTheme="minorHAnsi" w:eastAsia="Calibri" w:hAnsiTheme="minorHAnsi" w:cs="Arial"/>
          <w:sz w:val="22"/>
          <w:szCs w:val="22"/>
          <w:lang w:val="es-ES" w:eastAsia="es-ES"/>
        </w:rPr>
      </w:pPr>
      <w:r w:rsidRPr="00F15568">
        <w:rPr>
          <w:rFonts w:asciiTheme="minorHAnsi" w:eastAsia="Calibri" w:hAnsiTheme="minorHAnsi" w:cs="Arial"/>
          <w:sz w:val="22"/>
          <w:szCs w:val="22"/>
          <w:lang w:val="es-ES" w:eastAsia="es-ES"/>
        </w:rPr>
        <w:t xml:space="preserve">En cumplimiento del artículo 48 fracción IV del Reglamento se aclara que en el acto y presentación de proposiciones aún y </w:t>
      </w:r>
      <w:r w:rsidR="001D1154" w:rsidRPr="00F15568">
        <w:rPr>
          <w:rFonts w:asciiTheme="minorHAnsi" w:eastAsia="Calibri" w:hAnsiTheme="minorHAnsi" w:cs="Arial"/>
          <w:sz w:val="22"/>
          <w:szCs w:val="22"/>
          <w:lang w:val="es-ES" w:eastAsia="es-ES"/>
        </w:rPr>
        <w:t>cuando existan denuncias o presunción de falsedad en relación con la información presentada por</w:t>
      </w:r>
      <w:r w:rsidRPr="00F15568">
        <w:rPr>
          <w:rFonts w:asciiTheme="minorHAnsi" w:eastAsia="Calibri" w:hAnsiTheme="minorHAnsi" w:cs="Arial"/>
          <w:sz w:val="22"/>
          <w:szCs w:val="22"/>
          <w:lang w:val="es-ES" w:eastAsia="es-ES"/>
        </w:rPr>
        <w:t xml:space="preserve"> algún</w:t>
      </w:r>
      <w:r w:rsidR="001D1154" w:rsidRPr="00F15568">
        <w:rPr>
          <w:rFonts w:asciiTheme="minorHAnsi" w:eastAsia="Calibri" w:hAnsiTheme="minorHAnsi" w:cs="Arial"/>
          <w:sz w:val="22"/>
          <w:szCs w:val="22"/>
          <w:lang w:val="es-ES" w:eastAsia="es-ES"/>
        </w:rPr>
        <w:t xml:space="preserve"> </w:t>
      </w:r>
      <w:r w:rsidR="0047224F">
        <w:rPr>
          <w:rFonts w:asciiTheme="minorHAnsi" w:eastAsia="Calibri" w:hAnsiTheme="minorHAnsi" w:cs="Arial"/>
          <w:sz w:val="22"/>
          <w:szCs w:val="22"/>
          <w:lang w:val="es-ES" w:eastAsia="es-ES"/>
        </w:rPr>
        <w:t>licitante</w:t>
      </w:r>
      <w:r w:rsidR="001D1154" w:rsidRPr="00F15568">
        <w:rPr>
          <w:rFonts w:asciiTheme="minorHAnsi" w:eastAsia="Calibri" w:hAnsiTheme="minorHAnsi" w:cs="Arial"/>
          <w:sz w:val="22"/>
          <w:szCs w:val="22"/>
          <w:lang w:val="es-ES" w:eastAsia="es-ES"/>
        </w:rPr>
        <w:t>, su proposición no deberá desecharse. El servidor público que presida el acto, cuando tenga</w:t>
      </w:r>
      <w:r w:rsidRPr="00F15568">
        <w:rPr>
          <w:rFonts w:asciiTheme="minorHAnsi" w:eastAsia="Calibri" w:hAnsiTheme="minorHAnsi" w:cs="Arial"/>
          <w:sz w:val="22"/>
          <w:szCs w:val="22"/>
          <w:lang w:val="es-ES" w:eastAsia="es-ES"/>
        </w:rPr>
        <w:t xml:space="preserve"> </w:t>
      </w:r>
      <w:r w:rsidR="001D1154" w:rsidRPr="00F15568">
        <w:rPr>
          <w:rFonts w:asciiTheme="minorHAnsi" w:eastAsia="Calibri" w:hAnsiTheme="minorHAnsi" w:cs="Arial"/>
          <w:sz w:val="22"/>
          <w:szCs w:val="22"/>
          <w:lang w:val="es-ES" w:eastAsia="es-ES"/>
        </w:rPr>
        <w:t>conocimien</w:t>
      </w:r>
      <w:r w:rsidRPr="00F15568">
        <w:rPr>
          <w:rFonts w:asciiTheme="minorHAnsi" w:eastAsia="Calibri" w:hAnsiTheme="minorHAnsi" w:cs="Arial"/>
          <w:sz w:val="22"/>
          <w:szCs w:val="22"/>
          <w:lang w:val="es-ES" w:eastAsia="es-ES"/>
        </w:rPr>
        <w:t>to del hecho, lo comunicará al Ó</w:t>
      </w:r>
      <w:r w:rsidR="001D1154" w:rsidRPr="00F15568">
        <w:rPr>
          <w:rFonts w:asciiTheme="minorHAnsi" w:eastAsia="Calibri" w:hAnsiTheme="minorHAnsi" w:cs="Arial"/>
          <w:sz w:val="22"/>
          <w:szCs w:val="22"/>
          <w:lang w:val="es-ES" w:eastAsia="es-ES"/>
        </w:rPr>
        <w:t xml:space="preserve">rgano </w:t>
      </w:r>
      <w:r w:rsidRPr="00F15568">
        <w:rPr>
          <w:rFonts w:asciiTheme="minorHAnsi" w:eastAsia="Calibri" w:hAnsiTheme="minorHAnsi" w:cs="Arial"/>
          <w:sz w:val="22"/>
          <w:szCs w:val="22"/>
          <w:lang w:val="es-ES" w:eastAsia="es-ES"/>
        </w:rPr>
        <w:t>I</w:t>
      </w:r>
      <w:r w:rsidR="001D1154" w:rsidRPr="00F15568">
        <w:rPr>
          <w:rFonts w:asciiTheme="minorHAnsi" w:eastAsia="Calibri" w:hAnsiTheme="minorHAnsi" w:cs="Arial"/>
          <w:sz w:val="22"/>
          <w:szCs w:val="22"/>
          <w:lang w:val="es-ES" w:eastAsia="es-ES"/>
        </w:rPr>
        <w:t xml:space="preserve">nterno de </w:t>
      </w:r>
      <w:r w:rsidRPr="00F15568">
        <w:rPr>
          <w:rFonts w:asciiTheme="minorHAnsi" w:eastAsia="Calibri" w:hAnsiTheme="minorHAnsi" w:cs="Arial"/>
          <w:sz w:val="22"/>
          <w:szCs w:val="22"/>
          <w:lang w:val="es-ES" w:eastAsia="es-ES"/>
        </w:rPr>
        <w:t>C</w:t>
      </w:r>
      <w:r w:rsidR="001D1154" w:rsidRPr="00F15568">
        <w:rPr>
          <w:rFonts w:asciiTheme="minorHAnsi" w:eastAsia="Calibri" w:hAnsiTheme="minorHAnsi" w:cs="Arial"/>
          <w:sz w:val="22"/>
          <w:szCs w:val="22"/>
          <w:lang w:val="es-ES" w:eastAsia="es-ES"/>
        </w:rPr>
        <w:t>ontrol que corresponda, conforme a lo</w:t>
      </w:r>
      <w:r w:rsidRPr="00F15568">
        <w:rPr>
          <w:rFonts w:asciiTheme="minorHAnsi" w:eastAsia="Calibri" w:hAnsiTheme="minorHAnsi" w:cs="Arial"/>
          <w:sz w:val="22"/>
          <w:szCs w:val="22"/>
          <w:lang w:val="es-ES" w:eastAsia="es-ES"/>
        </w:rPr>
        <w:t xml:space="preserve"> </w:t>
      </w:r>
      <w:r w:rsidR="001D1154" w:rsidRPr="00F15568">
        <w:rPr>
          <w:rFonts w:asciiTheme="minorHAnsi" w:eastAsia="Calibri" w:hAnsiTheme="minorHAnsi" w:cs="Arial"/>
          <w:sz w:val="22"/>
          <w:szCs w:val="22"/>
          <w:lang w:val="es-ES" w:eastAsia="es-ES"/>
        </w:rPr>
        <w:t xml:space="preserve">dispuesto por el penúltimo párrafo del artículo 60 de la Ley. Si al </w:t>
      </w:r>
      <w:r w:rsidR="0047224F">
        <w:rPr>
          <w:rFonts w:asciiTheme="minorHAnsi" w:eastAsia="Calibri" w:hAnsiTheme="minorHAnsi" w:cs="Arial"/>
          <w:sz w:val="22"/>
          <w:szCs w:val="22"/>
          <w:lang w:val="es-ES" w:eastAsia="es-ES"/>
        </w:rPr>
        <w:t>LICITANTE</w:t>
      </w:r>
      <w:r w:rsidR="001D1154" w:rsidRPr="00F15568">
        <w:rPr>
          <w:rFonts w:asciiTheme="minorHAnsi" w:eastAsia="Calibri" w:hAnsiTheme="minorHAnsi" w:cs="Arial"/>
          <w:sz w:val="22"/>
          <w:szCs w:val="22"/>
          <w:lang w:val="es-ES" w:eastAsia="es-ES"/>
        </w:rPr>
        <w:t xml:space="preserve"> de que se trate se le adjudica el</w:t>
      </w:r>
      <w:r w:rsidRPr="00F15568">
        <w:rPr>
          <w:rFonts w:asciiTheme="minorHAnsi" w:eastAsia="Calibri" w:hAnsiTheme="minorHAnsi" w:cs="Arial"/>
          <w:sz w:val="22"/>
          <w:szCs w:val="22"/>
          <w:lang w:val="es-ES" w:eastAsia="es-ES"/>
        </w:rPr>
        <w:t xml:space="preserve"> </w:t>
      </w:r>
      <w:r w:rsidR="001D1154" w:rsidRPr="00F15568">
        <w:rPr>
          <w:rFonts w:asciiTheme="minorHAnsi" w:eastAsia="Calibri" w:hAnsiTheme="minorHAnsi" w:cs="Arial"/>
          <w:sz w:val="22"/>
          <w:szCs w:val="22"/>
          <w:lang w:val="es-ES" w:eastAsia="es-ES"/>
        </w:rPr>
        <w:t xml:space="preserve">contrato correspondiente y de manera previa a la formalización </w:t>
      </w:r>
      <w:r w:rsidR="002C5359" w:rsidRPr="00F15568">
        <w:rPr>
          <w:rFonts w:asciiTheme="minorHAnsi" w:eastAsia="Calibri" w:hAnsiTheme="minorHAnsi" w:cs="Arial"/>
          <w:sz w:val="22"/>
          <w:szCs w:val="22"/>
          <w:lang w:val="es-ES" w:eastAsia="es-ES"/>
        </w:rPr>
        <w:t>de este</w:t>
      </w:r>
      <w:r w:rsidR="001D1154" w:rsidRPr="00F15568">
        <w:rPr>
          <w:rFonts w:asciiTheme="minorHAnsi" w:eastAsia="Calibri" w:hAnsiTheme="minorHAnsi" w:cs="Arial"/>
          <w:sz w:val="22"/>
          <w:szCs w:val="22"/>
          <w:lang w:val="es-ES" w:eastAsia="es-ES"/>
        </w:rPr>
        <w:t xml:space="preserve"> la autoridad competente</w:t>
      </w:r>
      <w:r w:rsidRPr="00F15568">
        <w:rPr>
          <w:rFonts w:asciiTheme="minorHAnsi" w:eastAsia="Calibri" w:hAnsiTheme="minorHAnsi" w:cs="Arial"/>
          <w:sz w:val="22"/>
          <w:szCs w:val="22"/>
          <w:lang w:val="es-ES" w:eastAsia="es-ES"/>
        </w:rPr>
        <w:t xml:space="preserve"> </w:t>
      </w:r>
      <w:r w:rsidR="001D1154" w:rsidRPr="00F15568">
        <w:rPr>
          <w:rFonts w:asciiTheme="minorHAnsi" w:eastAsia="Calibri" w:hAnsiTheme="minorHAnsi" w:cs="Arial"/>
          <w:sz w:val="22"/>
          <w:szCs w:val="22"/>
          <w:lang w:val="es-ES" w:eastAsia="es-ES"/>
        </w:rPr>
        <w:t xml:space="preserve">determina la falsedad de su información, la convocante deberá abstenerse </w:t>
      </w:r>
      <w:r w:rsidRPr="00F15568">
        <w:rPr>
          <w:rFonts w:asciiTheme="minorHAnsi" w:eastAsia="Calibri" w:hAnsiTheme="minorHAnsi" w:cs="Arial"/>
          <w:sz w:val="22"/>
          <w:szCs w:val="22"/>
          <w:lang w:val="es-ES" w:eastAsia="es-ES"/>
        </w:rPr>
        <w:t>de suscribir el citado contrato.</w:t>
      </w:r>
    </w:p>
    <w:p w:rsidR="002752AA" w:rsidRPr="00F15568" w:rsidRDefault="002752AA" w:rsidP="002752AA">
      <w:pPr>
        <w:jc w:val="both"/>
        <w:rPr>
          <w:rFonts w:asciiTheme="minorHAnsi" w:hAnsiTheme="minorHAnsi" w:cs="Arial"/>
          <w:sz w:val="22"/>
          <w:szCs w:val="22"/>
          <w:lang w:val="es-ES"/>
        </w:rPr>
      </w:pPr>
    </w:p>
    <w:p w:rsidR="00AA0B25" w:rsidRPr="00F15568" w:rsidRDefault="005B7AA0" w:rsidP="00BF320D">
      <w:pPr>
        <w:jc w:val="both"/>
        <w:rPr>
          <w:rFonts w:asciiTheme="minorHAnsi" w:hAnsiTheme="minorHAnsi" w:cs="Arial"/>
          <w:sz w:val="22"/>
          <w:szCs w:val="22"/>
        </w:rPr>
      </w:pPr>
      <w:r w:rsidRPr="00F15568">
        <w:rPr>
          <w:rFonts w:asciiTheme="minorHAnsi" w:hAnsiTheme="minorHAnsi" w:cs="Arial"/>
          <w:sz w:val="22"/>
          <w:szCs w:val="22"/>
        </w:rPr>
        <w:t>Los</w:t>
      </w:r>
      <w:r w:rsidR="00AA0B25" w:rsidRPr="00F15568">
        <w:rPr>
          <w:rFonts w:asciiTheme="minorHAnsi" w:hAnsiTheme="minorHAnsi" w:cs="Arial"/>
          <w:sz w:val="22"/>
          <w:szCs w:val="22"/>
        </w:rPr>
        <w:t xml:space="preserve"> </w:t>
      </w:r>
      <w:r w:rsidR="00844CF3">
        <w:rPr>
          <w:rFonts w:asciiTheme="minorHAnsi" w:hAnsiTheme="minorHAnsi" w:cs="Arial"/>
          <w:sz w:val="22"/>
          <w:szCs w:val="22"/>
        </w:rPr>
        <w:t>licitantes</w:t>
      </w:r>
      <w:r w:rsidR="00AA0B25" w:rsidRPr="00F15568">
        <w:rPr>
          <w:rFonts w:asciiTheme="minorHAnsi" w:hAnsiTheme="minorHAnsi" w:cs="Arial"/>
          <w:sz w:val="22"/>
          <w:szCs w:val="22"/>
        </w:rPr>
        <w:t xml:space="preserve"> solo p</w:t>
      </w:r>
      <w:r w:rsidR="00E7129C" w:rsidRPr="00F15568">
        <w:rPr>
          <w:rFonts w:asciiTheme="minorHAnsi" w:hAnsiTheme="minorHAnsi" w:cs="Arial"/>
          <w:sz w:val="22"/>
          <w:szCs w:val="22"/>
        </w:rPr>
        <w:t>odrá</w:t>
      </w:r>
      <w:r w:rsidRPr="00F15568">
        <w:rPr>
          <w:rFonts w:asciiTheme="minorHAnsi" w:hAnsiTheme="minorHAnsi" w:cs="Arial"/>
          <w:sz w:val="22"/>
          <w:szCs w:val="22"/>
        </w:rPr>
        <w:t>n</w:t>
      </w:r>
      <w:r w:rsidR="00E7129C" w:rsidRPr="00F15568">
        <w:rPr>
          <w:rFonts w:asciiTheme="minorHAnsi" w:hAnsiTheme="minorHAnsi" w:cs="Arial"/>
          <w:sz w:val="22"/>
          <w:szCs w:val="22"/>
        </w:rPr>
        <w:t xml:space="preserve"> presentar una proposición</w:t>
      </w:r>
      <w:r w:rsidRPr="00F15568">
        <w:rPr>
          <w:rFonts w:asciiTheme="minorHAnsi" w:hAnsiTheme="minorHAnsi" w:cs="Arial"/>
          <w:sz w:val="22"/>
          <w:szCs w:val="22"/>
        </w:rPr>
        <w:t xml:space="preserve"> por </w:t>
      </w:r>
      <w:r w:rsidR="002C5359" w:rsidRPr="00F15568">
        <w:rPr>
          <w:rFonts w:asciiTheme="minorHAnsi" w:hAnsiTheme="minorHAnsi" w:cs="Arial"/>
          <w:sz w:val="22"/>
          <w:szCs w:val="22"/>
        </w:rPr>
        <w:t>esta</w:t>
      </w:r>
      <w:r w:rsidR="00B66790" w:rsidRPr="00F15568">
        <w:rPr>
          <w:rFonts w:asciiTheme="minorHAnsi" w:hAnsiTheme="minorHAnsi" w:cs="Arial"/>
          <w:sz w:val="22"/>
          <w:szCs w:val="22"/>
        </w:rPr>
        <w:t xml:space="preserve"> </w:t>
      </w:r>
      <w:r w:rsidRPr="00F15568">
        <w:rPr>
          <w:rFonts w:asciiTheme="minorHAnsi" w:hAnsiTheme="minorHAnsi" w:cs="Arial"/>
          <w:sz w:val="22"/>
          <w:szCs w:val="22"/>
        </w:rPr>
        <w:t>partida</w:t>
      </w:r>
      <w:r w:rsidR="00B66790" w:rsidRPr="00F15568">
        <w:rPr>
          <w:rFonts w:asciiTheme="minorHAnsi" w:hAnsiTheme="minorHAnsi" w:cs="Arial"/>
          <w:sz w:val="22"/>
          <w:szCs w:val="22"/>
        </w:rPr>
        <w:t xml:space="preserve"> única</w:t>
      </w:r>
      <w:r w:rsidRPr="00F15568">
        <w:rPr>
          <w:rFonts w:asciiTheme="minorHAnsi" w:hAnsiTheme="minorHAnsi" w:cs="Arial"/>
          <w:sz w:val="22"/>
          <w:szCs w:val="22"/>
        </w:rPr>
        <w:t>, por lo que lo contrario a esto</w:t>
      </w:r>
      <w:r w:rsidR="00E21E6E">
        <w:rPr>
          <w:rFonts w:asciiTheme="minorHAnsi" w:hAnsiTheme="minorHAnsi" w:cs="Arial"/>
          <w:sz w:val="22"/>
          <w:szCs w:val="22"/>
        </w:rPr>
        <w:t>,</w:t>
      </w:r>
      <w:r w:rsidRPr="00F15568">
        <w:rPr>
          <w:rFonts w:asciiTheme="minorHAnsi" w:hAnsiTheme="minorHAnsi" w:cs="Arial"/>
          <w:sz w:val="22"/>
          <w:szCs w:val="22"/>
        </w:rPr>
        <w:t xml:space="preserve"> se desechara por completo la prop</w:t>
      </w:r>
      <w:r w:rsidR="00844CF3">
        <w:rPr>
          <w:rFonts w:asciiTheme="minorHAnsi" w:hAnsiTheme="minorHAnsi" w:cs="Arial"/>
          <w:sz w:val="22"/>
          <w:szCs w:val="22"/>
        </w:rPr>
        <w:t>osición</w:t>
      </w:r>
      <w:r w:rsidR="00E7129C" w:rsidRPr="00F15568">
        <w:rPr>
          <w:rFonts w:asciiTheme="minorHAnsi" w:hAnsiTheme="minorHAnsi" w:cs="Arial"/>
          <w:sz w:val="22"/>
          <w:szCs w:val="22"/>
        </w:rPr>
        <w:t>.</w:t>
      </w:r>
      <w:r w:rsidR="00293CF8" w:rsidRPr="00F15568">
        <w:rPr>
          <w:rFonts w:asciiTheme="minorHAnsi" w:hAnsiTheme="minorHAnsi" w:cs="Arial"/>
          <w:sz w:val="22"/>
          <w:szCs w:val="22"/>
        </w:rPr>
        <w:t xml:space="preserve"> </w:t>
      </w:r>
    </w:p>
    <w:p w:rsidR="008A4E49" w:rsidRPr="00F15568" w:rsidRDefault="00AA0B25" w:rsidP="00AA0B25">
      <w:pPr>
        <w:spacing w:before="120"/>
        <w:jc w:val="both"/>
        <w:rPr>
          <w:rFonts w:asciiTheme="minorHAnsi" w:hAnsiTheme="minorHAnsi" w:cs="Arial"/>
          <w:b/>
          <w:sz w:val="22"/>
          <w:szCs w:val="22"/>
        </w:rPr>
      </w:pPr>
      <w:r w:rsidRPr="00F15568">
        <w:rPr>
          <w:rFonts w:asciiTheme="minorHAnsi" w:hAnsiTheme="minorHAnsi" w:cs="Arial"/>
          <w:sz w:val="22"/>
          <w:szCs w:val="22"/>
        </w:rPr>
        <w:t xml:space="preserve">Dicha acta se remitirá </w:t>
      </w:r>
      <w:r w:rsidR="009E50B3" w:rsidRPr="00F15568">
        <w:rPr>
          <w:rFonts w:asciiTheme="minorHAnsi" w:hAnsiTheme="minorHAnsi" w:cs="Arial"/>
          <w:sz w:val="22"/>
          <w:szCs w:val="22"/>
        </w:rPr>
        <w:t>al sistema CompraN</w:t>
      </w:r>
      <w:r w:rsidRPr="00F15568">
        <w:rPr>
          <w:rFonts w:asciiTheme="minorHAnsi" w:hAnsiTheme="minorHAnsi" w:cs="Arial"/>
          <w:sz w:val="22"/>
          <w:szCs w:val="22"/>
        </w:rPr>
        <w:t xml:space="preserve">et </w:t>
      </w:r>
      <w:r w:rsidR="005966D3" w:rsidRPr="00F15568">
        <w:rPr>
          <w:rFonts w:asciiTheme="minorHAnsi" w:hAnsiTheme="minorHAnsi" w:cs="Arial"/>
          <w:sz w:val="22"/>
          <w:szCs w:val="22"/>
        </w:rPr>
        <w:t>una vez finalizado el acto</w:t>
      </w:r>
      <w:r w:rsidR="008937A0" w:rsidRPr="00F15568">
        <w:rPr>
          <w:rFonts w:asciiTheme="minorHAnsi" w:hAnsiTheme="minorHAnsi" w:cs="Arial"/>
          <w:sz w:val="22"/>
          <w:szCs w:val="22"/>
        </w:rPr>
        <w:t xml:space="preserve">, se entregará una copia a cada </w:t>
      </w:r>
      <w:r w:rsidR="00844CF3">
        <w:rPr>
          <w:rFonts w:asciiTheme="minorHAnsi" w:hAnsiTheme="minorHAnsi" w:cs="Arial"/>
          <w:sz w:val="22"/>
          <w:szCs w:val="22"/>
        </w:rPr>
        <w:t>licitante</w:t>
      </w:r>
      <w:r w:rsidR="008937A0" w:rsidRPr="00F15568">
        <w:rPr>
          <w:rFonts w:asciiTheme="minorHAnsi" w:hAnsiTheme="minorHAnsi" w:cs="Arial"/>
          <w:sz w:val="22"/>
          <w:szCs w:val="22"/>
        </w:rPr>
        <w:t xml:space="preserve"> que haya asistido al acto</w:t>
      </w:r>
      <w:r w:rsidRPr="00F15568">
        <w:rPr>
          <w:rFonts w:asciiTheme="minorHAnsi" w:hAnsiTheme="minorHAnsi" w:cs="Arial"/>
          <w:sz w:val="22"/>
          <w:szCs w:val="22"/>
        </w:rPr>
        <w:t xml:space="preserve">, además, se pondrá a </w:t>
      </w:r>
      <w:r w:rsidR="00844CF3">
        <w:rPr>
          <w:rFonts w:asciiTheme="minorHAnsi" w:hAnsiTheme="minorHAnsi" w:cs="Arial"/>
          <w:sz w:val="22"/>
          <w:szCs w:val="22"/>
        </w:rPr>
        <w:t>disposición</w:t>
      </w:r>
      <w:r w:rsidRPr="00F15568">
        <w:rPr>
          <w:rFonts w:asciiTheme="minorHAnsi" w:hAnsiTheme="minorHAnsi" w:cs="Arial"/>
          <w:sz w:val="22"/>
          <w:szCs w:val="22"/>
        </w:rPr>
        <w:t xml:space="preserve"> del público durante</w:t>
      </w:r>
      <w:r w:rsidR="005966D3" w:rsidRPr="00F15568">
        <w:rPr>
          <w:rFonts w:asciiTheme="minorHAnsi" w:hAnsiTheme="minorHAnsi" w:cs="Arial"/>
          <w:sz w:val="22"/>
          <w:szCs w:val="22"/>
        </w:rPr>
        <w:t xml:space="preserve"> un periodo de 5 días naturales, el cual, los </w:t>
      </w:r>
      <w:r w:rsidR="00844CF3">
        <w:rPr>
          <w:rFonts w:asciiTheme="minorHAnsi" w:hAnsiTheme="minorHAnsi" w:cs="Arial"/>
          <w:sz w:val="22"/>
          <w:szCs w:val="22"/>
        </w:rPr>
        <w:t>licit</w:t>
      </w:r>
      <w:r w:rsidR="008937A0" w:rsidRPr="00F15568">
        <w:rPr>
          <w:rFonts w:asciiTheme="minorHAnsi" w:hAnsiTheme="minorHAnsi" w:cs="Arial"/>
          <w:sz w:val="22"/>
          <w:szCs w:val="22"/>
        </w:rPr>
        <w:t>antes</w:t>
      </w:r>
      <w:r w:rsidR="005966D3" w:rsidRPr="00F15568">
        <w:rPr>
          <w:rFonts w:asciiTheme="minorHAnsi" w:hAnsiTheme="minorHAnsi" w:cs="Arial"/>
          <w:sz w:val="22"/>
          <w:szCs w:val="22"/>
        </w:rPr>
        <w:t xml:space="preserve"> a su elección podrán solicitar una copia al Departamento de Recursos Materiales.</w:t>
      </w:r>
    </w:p>
    <w:p w:rsidR="00E22C1A" w:rsidRDefault="00E22C1A" w:rsidP="005966D3">
      <w:pPr>
        <w:autoSpaceDE w:val="0"/>
        <w:autoSpaceDN w:val="0"/>
        <w:adjustRightInd w:val="0"/>
        <w:jc w:val="both"/>
        <w:rPr>
          <w:rFonts w:asciiTheme="minorHAnsi" w:eastAsia="Calibri" w:hAnsiTheme="minorHAnsi" w:cs="Arial"/>
          <w:sz w:val="22"/>
          <w:szCs w:val="22"/>
          <w:lang w:val="es-ES" w:eastAsia="es-ES"/>
        </w:rPr>
      </w:pPr>
    </w:p>
    <w:p w:rsidR="00575337" w:rsidRDefault="00575337" w:rsidP="005966D3">
      <w:pPr>
        <w:autoSpaceDE w:val="0"/>
        <w:autoSpaceDN w:val="0"/>
        <w:adjustRightInd w:val="0"/>
        <w:jc w:val="both"/>
        <w:rPr>
          <w:rFonts w:asciiTheme="minorHAnsi" w:eastAsia="Calibri" w:hAnsiTheme="minorHAnsi" w:cs="Arial"/>
          <w:sz w:val="22"/>
          <w:szCs w:val="22"/>
          <w:lang w:val="es-ES" w:eastAsia="es-ES"/>
        </w:rPr>
      </w:pPr>
    </w:p>
    <w:p w:rsidR="00575337" w:rsidRPr="00F15568" w:rsidRDefault="00575337" w:rsidP="005966D3">
      <w:pPr>
        <w:autoSpaceDE w:val="0"/>
        <w:autoSpaceDN w:val="0"/>
        <w:adjustRightInd w:val="0"/>
        <w:jc w:val="both"/>
        <w:rPr>
          <w:rFonts w:asciiTheme="minorHAnsi" w:eastAsia="Calibri" w:hAnsiTheme="minorHAnsi" w:cs="Arial"/>
          <w:sz w:val="22"/>
          <w:szCs w:val="22"/>
          <w:lang w:val="es-ES" w:eastAsia="es-ES"/>
        </w:rPr>
      </w:pPr>
    </w:p>
    <w:p w:rsidR="0066295F" w:rsidRPr="00F15568" w:rsidRDefault="0066295F" w:rsidP="0066295F">
      <w:pPr>
        <w:autoSpaceDE w:val="0"/>
        <w:autoSpaceDN w:val="0"/>
        <w:adjustRightInd w:val="0"/>
        <w:jc w:val="both"/>
        <w:rPr>
          <w:rFonts w:asciiTheme="minorHAnsi" w:eastAsia="Calibri" w:hAnsiTheme="minorHAnsi" w:cs="Arial"/>
          <w:sz w:val="22"/>
          <w:szCs w:val="22"/>
          <w:lang w:val="es-ES" w:eastAsia="es-ES"/>
        </w:rPr>
      </w:pPr>
    </w:p>
    <w:p w:rsidR="003931D1" w:rsidRPr="00F15568" w:rsidRDefault="003931D1" w:rsidP="00ED3CF4">
      <w:pPr>
        <w:pStyle w:val="ACUERDO"/>
        <w:widowControl/>
        <w:numPr>
          <w:ilvl w:val="1"/>
          <w:numId w:val="12"/>
        </w:numPr>
        <w:tabs>
          <w:tab w:val="left" w:pos="-3119"/>
        </w:tabs>
        <w:ind w:left="567" w:hanging="567"/>
        <w:rPr>
          <w:rFonts w:asciiTheme="minorHAnsi" w:hAnsiTheme="minorHAnsi" w:cs="Arial"/>
          <w:sz w:val="22"/>
          <w:szCs w:val="22"/>
          <w:lang w:val="es-MX"/>
        </w:rPr>
      </w:pPr>
      <w:r w:rsidRPr="00F15568">
        <w:rPr>
          <w:rFonts w:asciiTheme="minorHAnsi" w:hAnsiTheme="minorHAnsi" w:cs="Arial"/>
          <w:sz w:val="22"/>
          <w:szCs w:val="22"/>
          <w:lang w:val="es-MX"/>
        </w:rPr>
        <w:lastRenderedPageBreak/>
        <w:t xml:space="preserve">ACTO DE </w:t>
      </w:r>
      <w:r w:rsidR="002A2D87" w:rsidRPr="00F15568">
        <w:rPr>
          <w:rFonts w:asciiTheme="minorHAnsi" w:hAnsiTheme="minorHAnsi" w:cs="Arial"/>
          <w:sz w:val="22"/>
          <w:szCs w:val="22"/>
          <w:lang w:val="es-MX"/>
        </w:rPr>
        <w:t>FALLO</w:t>
      </w:r>
      <w:r w:rsidR="00771E9E">
        <w:rPr>
          <w:rFonts w:asciiTheme="minorHAnsi" w:hAnsiTheme="minorHAnsi" w:cs="Arial"/>
          <w:sz w:val="22"/>
          <w:szCs w:val="22"/>
          <w:lang w:val="es-MX"/>
        </w:rPr>
        <w:t>.</w:t>
      </w:r>
    </w:p>
    <w:p w:rsidR="0066295F" w:rsidRPr="00F15568" w:rsidRDefault="0066295F" w:rsidP="0066295F">
      <w:pPr>
        <w:jc w:val="both"/>
        <w:rPr>
          <w:rFonts w:asciiTheme="minorHAnsi" w:hAnsiTheme="minorHAnsi" w:cs="Arial"/>
          <w:sz w:val="22"/>
          <w:szCs w:val="22"/>
        </w:rPr>
      </w:pPr>
    </w:p>
    <w:p w:rsidR="008962B6" w:rsidRPr="00F15568" w:rsidRDefault="008962B6" w:rsidP="008962B6">
      <w:pPr>
        <w:jc w:val="both"/>
        <w:rPr>
          <w:rFonts w:asciiTheme="minorHAnsi" w:hAnsiTheme="minorHAnsi" w:cs="Arial"/>
          <w:sz w:val="22"/>
          <w:szCs w:val="22"/>
        </w:rPr>
      </w:pPr>
      <w:r w:rsidRPr="00F15568">
        <w:rPr>
          <w:rFonts w:asciiTheme="minorHAnsi" w:hAnsiTheme="minorHAnsi" w:cs="Arial"/>
          <w:sz w:val="22"/>
          <w:szCs w:val="22"/>
        </w:rPr>
        <w:t xml:space="preserve">De conformidad con lo establecido en el artículo 37 de </w:t>
      </w:r>
      <w:r w:rsidRPr="00E37ADD">
        <w:rPr>
          <w:rFonts w:asciiTheme="minorHAnsi" w:hAnsiTheme="minorHAnsi" w:cs="Arial"/>
          <w:sz w:val="22"/>
          <w:szCs w:val="22"/>
        </w:rPr>
        <w:t xml:space="preserve">la Ley, la API dará a conocer el fallo de esta LICITACIÓN a través del sistema CompraNet, así mismo se informa que se celebrará junta </w:t>
      </w:r>
      <w:r w:rsidRPr="007D4309">
        <w:rPr>
          <w:rFonts w:asciiTheme="minorHAnsi" w:hAnsiTheme="minorHAnsi" w:cs="Arial"/>
          <w:sz w:val="22"/>
          <w:szCs w:val="22"/>
        </w:rPr>
        <w:t xml:space="preserve">publica </w:t>
      </w:r>
      <w:r w:rsidR="0095774F" w:rsidRPr="007D4309">
        <w:rPr>
          <w:rFonts w:asciiTheme="minorHAnsi" w:hAnsiTheme="minorHAnsi" w:cs="Arial"/>
          <w:b/>
          <w:sz w:val="22"/>
          <w:szCs w:val="22"/>
        </w:rPr>
        <w:t>el día 2</w:t>
      </w:r>
      <w:r w:rsidR="007D4309" w:rsidRPr="007D4309">
        <w:rPr>
          <w:rFonts w:asciiTheme="minorHAnsi" w:hAnsiTheme="minorHAnsi" w:cs="Arial"/>
          <w:b/>
          <w:sz w:val="22"/>
          <w:szCs w:val="22"/>
        </w:rPr>
        <w:t>7</w:t>
      </w:r>
      <w:r w:rsidRPr="007D4309">
        <w:rPr>
          <w:rFonts w:asciiTheme="minorHAnsi" w:hAnsiTheme="minorHAnsi" w:cs="Arial"/>
          <w:b/>
          <w:sz w:val="22"/>
          <w:szCs w:val="22"/>
        </w:rPr>
        <w:t xml:space="preserve"> de </w:t>
      </w:r>
      <w:r w:rsidR="007D4309" w:rsidRPr="007D4309">
        <w:rPr>
          <w:rFonts w:asciiTheme="minorHAnsi" w:hAnsiTheme="minorHAnsi" w:cs="Arial"/>
          <w:b/>
          <w:sz w:val="22"/>
          <w:szCs w:val="22"/>
        </w:rPr>
        <w:t xml:space="preserve">febrero </w:t>
      </w:r>
      <w:r w:rsidRPr="007D4309">
        <w:rPr>
          <w:rFonts w:asciiTheme="minorHAnsi" w:hAnsiTheme="minorHAnsi" w:cs="Arial"/>
          <w:b/>
          <w:sz w:val="22"/>
          <w:szCs w:val="22"/>
        </w:rPr>
        <w:t>de 201</w:t>
      </w:r>
      <w:r w:rsidR="007D4309" w:rsidRPr="007D4309">
        <w:rPr>
          <w:rFonts w:asciiTheme="minorHAnsi" w:hAnsiTheme="minorHAnsi" w:cs="Arial"/>
          <w:b/>
          <w:sz w:val="22"/>
          <w:szCs w:val="22"/>
        </w:rPr>
        <w:t xml:space="preserve">8 </w:t>
      </w:r>
      <w:r w:rsidR="00E37ADD" w:rsidRPr="007D4309">
        <w:rPr>
          <w:rFonts w:asciiTheme="minorHAnsi" w:hAnsiTheme="minorHAnsi" w:cs="Arial"/>
          <w:b/>
          <w:sz w:val="22"/>
          <w:szCs w:val="22"/>
        </w:rPr>
        <w:t>a las 18</w:t>
      </w:r>
      <w:r w:rsidRPr="007D4309">
        <w:rPr>
          <w:rFonts w:asciiTheme="minorHAnsi" w:hAnsiTheme="minorHAnsi" w:cs="Arial"/>
          <w:b/>
          <w:sz w:val="22"/>
          <w:szCs w:val="22"/>
        </w:rPr>
        <w:t>:00 horas</w:t>
      </w:r>
      <w:r w:rsidRPr="007D4309">
        <w:rPr>
          <w:rFonts w:asciiTheme="minorHAnsi" w:hAnsiTheme="minorHAnsi" w:cs="Arial"/>
          <w:sz w:val="22"/>
          <w:szCs w:val="22"/>
        </w:rPr>
        <w:t xml:space="preserve">, en la sala de juntas ubicada en </w:t>
      </w:r>
      <w:r w:rsidRPr="007D4309">
        <w:rPr>
          <w:rFonts w:asciiTheme="minorHAnsi" w:hAnsiTheme="minorHAnsi" w:cs="Arial"/>
          <w:iCs/>
          <w:sz w:val="22"/>
          <w:szCs w:val="22"/>
        </w:rPr>
        <w:t xml:space="preserve">el </w:t>
      </w:r>
      <w:r w:rsidRPr="007D4309">
        <w:rPr>
          <w:rFonts w:asciiTheme="minorHAnsi" w:hAnsiTheme="minorHAnsi" w:cs="Arial"/>
          <w:bCs/>
          <w:sz w:val="22"/>
          <w:szCs w:val="22"/>
        </w:rPr>
        <w:t>Interior del Recinto Portuario Zona Franca, Colonia Punta Arena C.P 85430 en la Ciudad de Guaymas</w:t>
      </w:r>
      <w:r w:rsidR="007C6BF9" w:rsidRPr="007D4309">
        <w:rPr>
          <w:rFonts w:asciiTheme="minorHAnsi" w:hAnsiTheme="minorHAnsi" w:cs="Arial"/>
          <w:bCs/>
          <w:sz w:val="22"/>
          <w:szCs w:val="22"/>
        </w:rPr>
        <w:t>,</w:t>
      </w:r>
      <w:r w:rsidRPr="007D4309">
        <w:rPr>
          <w:rFonts w:asciiTheme="minorHAnsi" w:hAnsiTheme="minorHAnsi" w:cs="Arial"/>
          <w:bCs/>
          <w:sz w:val="22"/>
          <w:szCs w:val="22"/>
        </w:rPr>
        <w:t xml:space="preserve"> Sonora</w:t>
      </w:r>
      <w:r w:rsidRPr="007D4309">
        <w:rPr>
          <w:rFonts w:asciiTheme="minorHAnsi" w:hAnsiTheme="minorHAnsi" w:cs="Arial"/>
          <w:sz w:val="22"/>
          <w:szCs w:val="22"/>
        </w:rPr>
        <w:t>. En caso de considerarse conveniente o necesario un cambio en la fecha y horario de este acto, tal modificación quedará asentada en el acta que</w:t>
      </w:r>
      <w:r w:rsidRPr="00F15568">
        <w:rPr>
          <w:rFonts w:asciiTheme="minorHAnsi" w:hAnsiTheme="minorHAnsi" w:cs="Arial"/>
          <w:sz w:val="22"/>
          <w:szCs w:val="22"/>
        </w:rPr>
        <w:t xml:space="preserve"> se levante durante el acto de presentación y apertura de proposiciones, el fallo deberá contener lo siguiente:</w:t>
      </w:r>
    </w:p>
    <w:p w:rsidR="003931D1" w:rsidRPr="00F15568" w:rsidRDefault="003931D1" w:rsidP="00EE35F1">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b/>
          <w:bCs/>
          <w:sz w:val="22"/>
          <w:szCs w:val="22"/>
          <w:lang w:eastAsia="en-US"/>
        </w:rPr>
        <w:t xml:space="preserve">I. </w:t>
      </w:r>
      <w:r w:rsidRPr="00F15568">
        <w:rPr>
          <w:rFonts w:asciiTheme="minorHAnsi" w:eastAsia="Calibri" w:hAnsiTheme="minorHAnsi" w:cs="Arial"/>
          <w:sz w:val="22"/>
          <w:szCs w:val="22"/>
          <w:lang w:eastAsia="en-US"/>
        </w:rPr>
        <w:t>La relación de</w:t>
      </w:r>
      <w:r w:rsidR="00844CF3">
        <w:rPr>
          <w:rFonts w:asciiTheme="minorHAnsi" w:eastAsia="Calibri" w:hAnsiTheme="minorHAnsi" w:cs="Arial"/>
          <w:sz w:val="22"/>
          <w:szCs w:val="22"/>
          <w:lang w:eastAsia="en-US"/>
        </w:rPr>
        <w:t xml:space="preserve"> licit</w:t>
      </w:r>
      <w:r w:rsidR="00F047EB" w:rsidRPr="00F15568">
        <w:rPr>
          <w:rFonts w:asciiTheme="minorHAnsi" w:eastAsia="Calibri" w:hAnsiTheme="minorHAnsi" w:cs="Arial"/>
          <w:sz w:val="22"/>
          <w:szCs w:val="22"/>
          <w:lang w:eastAsia="en-US"/>
        </w:rPr>
        <w:t>antes</w:t>
      </w:r>
      <w:r w:rsidRPr="00F15568">
        <w:rPr>
          <w:rFonts w:asciiTheme="minorHAnsi" w:eastAsia="Calibri" w:hAnsiTheme="minorHAnsi" w:cs="Arial"/>
          <w:sz w:val="22"/>
          <w:szCs w:val="22"/>
          <w:lang w:eastAsia="en-US"/>
        </w:rPr>
        <w:t xml:space="preserve"> cuyas proposiciones se desecharon, expresando todas las razones</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legales, técnicas o económicas que sustentan tal determinación e indicando los puntos de la</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convocatoria que en cada caso se incumpla;</w:t>
      </w:r>
    </w:p>
    <w:p w:rsidR="003931D1" w:rsidRPr="00F15568" w:rsidRDefault="003931D1" w:rsidP="000C7810">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b/>
          <w:bCs/>
          <w:sz w:val="22"/>
          <w:szCs w:val="22"/>
          <w:lang w:eastAsia="en-US"/>
        </w:rPr>
        <w:t xml:space="preserve">II. </w:t>
      </w:r>
      <w:r w:rsidRPr="00F15568">
        <w:rPr>
          <w:rFonts w:asciiTheme="minorHAnsi" w:eastAsia="Calibri" w:hAnsiTheme="minorHAnsi" w:cs="Arial"/>
          <w:sz w:val="22"/>
          <w:szCs w:val="22"/>
          <w:lang w:eastAsia="en-US"/>
        </w:rPr>
        <w:t xml:space="preserve">La relación de </w:t>
      </w:r>
      <w:r w:rsidR="00844CF3">
        <w:rPr>
          <w:rFonts w:asciiTheme="minorHAnsi" w:eastAsia="Calibri" w:hAnsiTheme="minorHAnsi" w:cs="Arial"/>
          <w:sz w:val="22"/>
          <w:szCs w:val="22"/>
          <w:lang w:eastAsia="en-US"/>
        </w:rPr>
        <w:t>licit</w:t>
      </w:r>
      <w:r w:rsidR="00844CF3" w:rsidRPr="00F15568">
        <w:rPr>
          <w:rFonts w:asciiTheme="minorHAnsi" w:eastAsia="Calibri" w:hAnsiTheme="minorHAnsi" w:cs="Arial"/>
          <w:sz w:val="22"/>
          <w:szCs w:val="22"/>
          <w:lang w:eastAsia="en-US"/>
        </w:rPr>
        <w:t>antes</w:t>
      </w:r>
      <w:r w:rsidRPr="00F15568">
        <w:rPr>
          <w:rFonts w:asciiTheme="minorHAnsi" w:eastAsia="Calibri" w:hAnsiTheme="minorHAnsi" w:cs="Arial"/>
          <w:sz w:val="22"/>
          <w:szCs w:val="22"/>
          <w:lang w:eastAsia="en-US"/>
        </w:rPr>
        <w:t xml:space="preserve"> cuyas proposiciones resultaron solventes, describiendo en lo general</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dichas proposiciones. Se presumirá la solvencia de las proposiciones, cuando no se señale</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expresamente incumplimiento alguno;</w:t>
      </w:r>
    </w:p>
    <w:p w:rsidR="003931D1" w:rsidRPr="00F15568" w:rsidRDefault="003931D1" w:rsidP="000C7810">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b/>
          <w:bCs/>
          <w:sz w:val="22"/>
          <w:szCs w:val="22"/>
          <w:lang w:eastAsia="en-US"/>
        </w:rPr>
        <w:t xml:space="preserve">III. </w:t>
      </w:r>
      <w:r w:rsidRPr="00F15568">
        <w:rPr>
          <w:rFonts w:asciiTheme="minorHAnsi" w:eastAsia="Calibri" w:hAnsiTheme="minorHAnsi" w:cs="Arial"/>
          <w:sz w:val="22"/>
          <w:szCs w:val="22"/>
          <w:lang w:eastAsia="en-US"/>
        </w:rPr>
        <w:t>En caso de que se determine que el precio de una proposición no es aceptable o no es</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conveniente, se deberá anexar copia de la investigación de precios realizada o del cálculo</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correspondiente;</w:t>
      </w:r>
    </w:p>
    <w:p w:rsidR="003931D1" w:rsidRPr="00F15568" w:rsidRDefault="003931D1" w:rsidP="000C7810">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b/>
          <w:bCs/>
          <w:sz w:val="22"/>
          <w:szCs w:val="22"/>
          <w:lang w:eastAsia="en-US"/>
        </w:rPr>
        <w:t xml:space="preserve">IV. </w:t>
      </w:r>
      <w:r w:rsidRPr="00F15568">
        <w:rPr>
          <w:rFonts w:asciiTheme="minorHAnsi" w:eastAsia="Calibri" w:hAnsiTheme="minorHAnsi" w:cs="Arial"/>
          <w:sz w:val="22"/>
          <w:szCs w:val="22"/>
          <w:lang w:eastAsia="en-US"/>
        </w:rPr>
        <w:t xml:space="preserve">Nombre del o los </w:t>
      </w:r>
      <w:r w:rsidR="00844CF3">
        <w:rPr>
          <w:rFonts w:asciiTheme="minorHAnsi" w:eastAsia="Calibri" w:hAnsiTheme="minorHAnsi" w:cs="Arial"/>
          <w:sz w:val="22"/>
          <w:szCs w:val="22"/>
          <w:lang w:eastAsia="en-US"/>
        </w:rPr>
        <w:t>LICIT</w:t>
      </w:r>
      <w:r w:rsidR="00844CF3" w:rsidRPr="00F15568">
        <w:rPr>
          <w:rFonts w:asciiTheme="minorHAnsi" w:eastAsia="Calibri" w:hAnsiTheme="minorHAnsi" w:cs="Arial"/>
          <w:sz w:val="22"/>
          <w:szCs w:val="22"/>
          <w:lang w:eastAsia="en-US"/>
        </w:rPr>
        <w:t>ANTES</w:t>
      </w:r>
      <w:r w:rsidRPr="00F15568">
        <w:rPr>
          <w:rFonts w:asciiTheme="minorHAnsi" w:eastAsia="Calibri" w:hAnsiTheme="minorHAnsi" w:cs="Arial"/>
          <w:sz w:val="22"/>
          <w:szCs w:val="22"/>
          <w:lang w:eastAsia="en-US"/>
        </w:rPr>
        <w:t xml:space="preserve"> a quien se adjudica el contrato, indicando las razones que motivaron</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 xml:space="preserve">la adjudicación, </w:t>
      </w:r>
      <w:r w:rsidR="007D4309" w:rsidRPr="00F15568">
        <w:rPr>
          <w:rFonts w:asciiTheme="minorHAnsi" w:eastAsia="Calibri" w:hAnsiTheme="minorHAnsi" w:cs="Arial"/>
          <w:sz w:val="22"/>
          <w:szCs w:val="22"/>
          <w:lang w:eastAsia="en-US"/>
        </w:rPr>
        <w:t>de acuerdo con</w:t>
      </w:r>
      <w:r w:rsidRPr="00F15568">
        <w:rPr>
          <w:rFonts w:asciiTheme="minorHAnsi" w:eastAsia="Calibri" w:hAnsiTheme="minorHAnsi" w:cs="Arial"/>
          <w:sz w:val="22"/>
          <w:szCs w:val="22"/>
          <w:lang w:eastAsia="en-US"/>
        </w:rPr>
        <w:t xml:space="preserve"> los criterios previstos en la convocatoria, así como la indicación de</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 xml:space="preserve">la o las partidas, los conceptos y montos asignados a cada </w:t>
      </w:r>
      <w:r w:rsidR="00844CF3">
        <w:rPr>
          <w:rFonts w:asciiTheme="minorHAnsi" w:eastAsia="Calibri" w:hAnsiTheme="minorHAnsi" w:cs="Arial"/>
          <w:sz w:val="22"/>
          <w:szCs w:val="22"/>
          <w:lang w:eastAsia="en-US"/>
        </w:rPr>
        <w:t>LICITANTE</w:t>
      </w:r>
      <w:r w:rsidRPr="00F15568">
        <w:rPr>
          <w:rFonts w:asciiTheme="minorHAnsi" w:eastAsia="Calibri" w:hAnsiTheme="minorHAnsi" w:cs="Arial"/>
          <w:sz w:val="22"/>
          <w:szCs w:val="22"/>
          <w:lang w:eastAsia="en-US"/>
        </w:rPr>
        <w:t>;</w:t>
      </w:r>
    </w:p>
    <w:p w:rsidR="003931D1" w:rsidRPr="00F15568" w:rsidRDefault="003931D1" w:rsidP="000C7810">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b/>
          <w:bCs/>
          <w:sz w:val="22"/>
          <w:szCs w:val="22"/>
          <w:lang w:eastAsia="en-US"/>
        </w:rPr>
        <w:t xml:space="preserve">V. </w:t>
      </w:r>
      <w:r w:rsidRPr="00F15568">
        <w:rPr>
          <w:rFonts w:asciiTheme="minorHAnsi" w:eastAsia="Calibri" w:hAnsiTheme="minorHAnsi" w:cs="Arial"/>
          <w:sz w:val="22"/>
          <w:szCs w:val="22"/>
          <w:lang w:eastAsia="en-US"/>
        </w:rPr>
        <w:t>Fecha, lugar y hora para la firma del contrato, la presentación de garantías y, en su caso, la</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entrega de anticipos, y</w:t>
      </w:r>
    </w:p>
    <w:p w:rsidR="00EE35F1" w:rsidRPr="00F15568" w:rsidRDefault="003931D1" w:rsidP="000C7810">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b/>
          <w:bCs/>
          <w:sz w:val="22"/>
          <w:szCs w:val="22"/>
          <w:lang w:eastAsia="en-US"/>
        </w:rPr>
        <w:t xml:space="preserve">VI. </w:t>
      </w:r>
      <w:r w:rsidRPr="00F15568">
        <w:rPr>
          <w:rFonts w:asciiTheme="minorHAnsi" w:eastAsia="Calibri" w:hAnsiTheme="minorHAnsi" w:cs="Arial"/>
          <w:sz w:val="22"/>
          <w:szCs w:val="22"/>
          <w:lang w:eastAsia="en-US"/>
        </w:rPr>
        <w:t>Nombre, cargo y firma del servidor público que lo emite, señalando sus facultades de acuerdo</w:t>
      </w:r>
      <w:r w:rsidR="00497301" w:rsidRPr="00F15568">
        <w:rPr>
          <w:rFonts w:asciiTheme="minorHAnsi" w:eastAsia="Calibri" w:hAnsiTheme="minorHAnsi" w:cs="Arial"/>
          <w:sz w:val="22"/>
          <w:szCs w:val="22"/>
          <w:lang w:eastAsia="en-US"/>
        </w:rPr>
        <w:t xml:space="preserve"> </w:t>
      </w:r>
      <w:r w:rsidR="00EE35F1" w:rsidRPr="00F15568">
        <w:rPr>
          <w:rFonts w:asciiTheme="minorHAnsi" w:eastAsia="Calibri" w:hAnsiTheme="minorHAnsi" w:cs="Arial"/>
          <w:sz w:val="22"/>
          <w:szCs w:val="22"/>
          <w:lang w:eastAsia="en-US"/>
        </w:rPr>
        <w:t>con la</w:t>
      </w:r>
      <w:r w:rsidRPr="00F15568">
        <w:rPr>
          <w:rFonts w:asciiTheme="minorHAnsi" w:eastAsia="Calibri" w:hAnsiTheme="minorHAnsi" w:cs="Arial"/>
          <w:sz w:val="22"/>
          <w:szCs w:val="22"/>
          <w:lang w:eastAsia="en-US"/>
        </w:rPr>
        <w:t xml:space="preserve">s </w:t>
      </w:r>
      <w:r w:rsidR="00EE35F1" w:rsidRPr="00F15568">
        <w:rPr>
          <w:rFonts w:asciiTheme="minorHAnsi" w:eastAsia="Calibri" w:hAnsiTheme="minorHAnsi" w:cs="Arial"/>
          <w:sz w:val="22"/>
          <w:szCs w:val="22"/>
          <w:lang w:eastAsia="en-US"/>
        </w:rPr>
        <w:t>Políticas, Bases y Lineamientos que regulan</w:t>
      </w:r>
      <w:r w:rsidRPr="00F15568">
        <w:rPr>
          <w:rFonts w:asciiTheme="minorHAnsi" w:eastAsia="Calibri" w:hAnsiTheme="minorHAnsi" w:cs="Arial"/>
          <w:sz w:val="22"/>
          <w:szCs w:val="22"/>
          <w:lang w:eastAsia="en-US"/>
        </w:rPr>
        <w:t xml:space="preserve"> a la convocante. </w:t>
      </w:r>
      <w:r w:rsidR="00EE35F1" w:rsidRPr="00F15568">
        <w:rPr>
          <w:rFonts w:asciiTheme="minorHAnsi" w:eastAsia="Calibri" w:hAnsiTheme="minorHAnsi" w:cs="Arial"/>
          <w:sz w:val="22"/>
          <w:szCs w:val="22"/>
          <w:lang w:eastAsia="en-US"/>
        </w:rPr>
        <w:t>Así mismo en el acta que se emita se i</w:t>
      </w:r>
      <w:r w:rsidRPr="00F15568">
        <w:rPr>
          <w:rFonts w:asciiTheme="minorHAnsi" w:eastAsia="Calibri" w:hAnsiTheme="minorHAnsi" w:cs="Arial"/>
          <w:sz w:val="22"/>
          <w:szCs w:val="22"/>
          <w:lang w:eastAsia="en-US"/>
        </w:rPr>
        <w:t>ndicará también el nombre y cargo de</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los responsables de la evaluación de las proposiciones.</w:t>
      </w:r>
    </w:p>
    <w:p w:rsidR="003931D1" w:rsidRPr="00F15568" w:rsidRDefault="003931D1" w:rsidP="00EE35F1">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En caso de que se declare desierta la </w:t>
      </w:r>
      <w:r w:rsidR="00AE71CB" w:rsidRPr="00F15568">
        <w:rPr>
          <w:rFonts w:asciiTheme="minorHAnsi" w:eastAsia="Calibri" w:hAnsiTheme="minorHAnsi" w:cs="Arial"/>
          <w:sz w:val="22"/>
          <w:szCs w:val="22"/>
          <w:lang w:eastAsia="en-US"/>
        </w:rPr>
        <w:t>licitación pública nacional electrónica</w:t>
      </w:r>
      <w:r w:rsidR="00EE35F1" w:rsidRPr="00F15568">
        <w:rPr>
          <w:rFonts w:asciiTheme="minorHAnsi" w:eastAsia="Calibri" w:hAnsiTheme="minorHAnsi" w:cs="Arial"/>
          <w:sz w:val="22"/>
          <w:szCs w:val="22"/>
          <w:lang w:eastAsia="en-US"/>
        </w:rPr>
        <w:t xml:space="preserve"> o alguna partida, la </w:t>
      </w:r>
      <w:r w:rsidR="005671CD" w:rsidRPr="00F15568">
        <w:rPr>
          <w:rFonts w:asciiTheme="minorHAnsi" w:eastAsia="Calibri" w:hAnsiTheme="minorHAnsi" w:cs="Arial"/>
          <w:sz w:val="22"/>
          <w:szCs w:val="22"/>
          <w:lang w:eastAsia="en-US"/>
        </w:rPr>
        <w:t>API</w:t>
      </w:r>
      <w:r w:rsidR="00035FFA" w:rsidRPr="00F15568">
        <w:rPr>
          <w:rFonts w:asciiTheme="minorHAnsi" w:eastAsia="Calibri" w:hAnsiTheme="minorHAnsi" w:cs="Arial"/>
          <w:sz w:val="22"/>
          <w:szCs w:val="22"/>
          <w:lang w:eastAsia="en-US"/>
        </w:rPr>
        <w:t xml:space="preserve"> </w:t>
      </w:r>
      <w:r w:rsidR="00EE35F1" w:rsidRPr="00F15568">
        <w:rPr>
          <w:rFonts w:asciiTheme="minorHAnsi" w:eastAsia="Calibri" w:hAnsiTheme="minorHAnsi" w:cs="Arial"/>
          <w:sz w:val="22"/>
          <w:szCs w:val="22"/>
          <w:lang w:eastAsia="en-US"/>
        </w:rPr>
        <w:t>señalará</w:t>
      </w:r>
      <w:r w:rsidRPr="00F15568">
        <w:rPr>
          <w:rFonts w:asciiTheme="minorHAnsi" w:eastAsia="Calibri" w:hAnsiTheme="minorHAnsi" w:cs="Arial"/>
          <w:sz w:val="22"/>
          <w:szCs w:val="22"/>
          <w:lang w:eastAsia="en-US"/>
        </w:rPr>
        <w:t xml:space="preserve"> en el fallo las razones</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que lo motivaron.</w:t>
      </w:r>
    </w:p>
    <w:p w:rsidR="003931D1" w:rsidRPr="00F15568" w:rsidRDefault="003931D1" w:rsidP="00497301">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Con la notificación del fallo por el que se adjudica el contrato, las obligaciones derivadas de éste</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serán exigibles</w:t>
      </w:r>
      <w:r w:rsidR="008E2C17" w:rsidRPr="00F15568">
        <w:rPr>
          <w:rFonts w:asciiTheme="minorHAnsi" w:eastAsia="Calibri" w:hAnsiTheme="minorHAnsi" w:cs="Arial"/>
          <w:sz w:val="22"/>
          <w:szCs w:val="22"/>
          <w:lang w:eastAsia="en-US"/>
        </w:rPr>
        <w:t xml:space="preserve"> para las partes</w:t>
      </w:r>
      <w:r w:rsidRPr="00F15568">
        <w:rPr>
          <w:rFonts w:asciiTheme="minorHAnsi" w:eastAsia="Calibri" w:hAnsiTheme="minorHAnsi" w:cs="Arial"/>
          <w:sz w:val="22"/>
          <w:szCs w:val="22"/>
          <w:lang w:eastAsia="en-US"/>
        </w:rPr>
        <w:t xml:space="preserve">, sin perjuicio de la obligación de </w:t>
      </w:r>
      <w:r w:rsidR="008E2C17" w:rsidRPr="00F15568">
        <w:rPr>
          <w:rFonts w:asciiTheme="minorHAnsi" w:eastAsia="Calibri" w:hAnsiTheme="minorHAnsi" w:cs="Arial"/>
          <w:sz w:val="22"/>
          <w:szCs w:val="22"/>
          <w:lang w:eastAsia="en-US"/>
        </w:rPr>
        <w:t xml:space="preserve">estas </w:t>
      </w:r>
      <w:r w:rsidRPr="00F15568">
        <w:rPr>
          <w:rFonts w:asciiTheme="minorHAnsi" w:eastAsia="Calibri" w:hAnsiTheme="minorHAnsi" w:cs="Arial"/>
          <w:sz w:val="22"/>
          <w:szCs w:val="22"/>
          <w:lang w:eastAsia="en-US"/>
        </w:rPr>
        <w:t>de firmarlo en la fecha y términos señalados</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en el fallo.</w:t>
      </w:r>
    </w:p>
    <w:p w:rsidR="003931D1" w:rsidRPr="00F15568" w:rsidRDefault="003931D1" w:rsidP="008E2C17">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Contra el fallo no procederá recurso alguno</w:t>
      </w:r>
      <w:r w:rsidR="008E2C17" w:rsidRPr="00F15568">
        <w:rPr>
          <w:rFonts w:asciiTheme="minorHAnsi" w:eastAsia="Calibri" w:hAnsiTheme="minorHAnsi" w:cs="Arial"/>
          <w:sz w:val="22"/>
          <w:szCs w:val="22"/>
          <w:lang w:eastAsia="en-US"/>
        </w:rPr>
        <w:t xml:space="preserve"> por parte del </w:t>
      </w:r>
      <w:r w:rsidR="00844CF3">
        <w:rPr>
          <w:rFonts w:asciiTheme="minorHAnsi" w:eastAsia="Calibri" w:hAnsiTheme="minorHAnsi" w:cs="Arial"/>
          <w:sz w:val="22"/>
          <w:szCs w:val="22"/>
          <w:lang w:eastAsia="en-US"/>
        </w:rPr>
        <w:t>licitante</w:t>
      </w:r>
      <w:r w:rsidRPr="00F15568">
        <w:rPr>
          <w:rFonts w:asciiTheme="minorHAnsi" w:eastAsia="Calibri" w:hAnsiTheme="minorHAnsi" w:cs="Arial"/>
          <w:sz w:val="22"/>
          <w:szCs w:val="22"/>
          <w:lang w:eastAsia="en-US"/>
        </w:rPr>
        <w:t xml:space="preserve">; sin </w:t>
      </w:r>
      <w:r w:rsidR="00052A37" w:rsidRPr="00F15568">
        <w:rPr>
          <w:rFonts w:asciiTheme="minorHAnsi" w:eastAsia="Calibri" w:hAnsiTheme="minorHAnsi" w:cs="Arial"/>
          <w:sz w:val="22"/>
          <w:szCs w:val="22"/>
          <w:lang w:eastAsia="en-US"/>
        </w:rPr>
        <w:t>embargo,</w:t>
      </w:r>
      <w:r w:rsidRPr="00F15568">
        <w:rPr>
          <w:rFonts w:asciiTheme="minorHAnsi" w:eastAsia="Calibri" w:hAnsiTheme="minorHAnsi" w:cs="Arial"/>
          <w:sz w:val="22"/>
          <w:szCs w:val="22"/>
          <w:lang w:eastAsia="en-US"/>
        </w:rPr>
        <w:t xml:space="preserve"> procederá la inconformidad en términos del</w:t>
      </w:r>
      <w:r w:rsidR="008E2C17"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Título Sexto, Capítulo Primero de esta Ley.</w:t>
      </w:r>
    </w:p>
    <w:p w:rsidR="003931D1" w:rsidRPr="00F15568" w:rsidRDefault="003931D1" w:rsidP="008E2C17">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Cuando se advierta en el fallo la existencia de un error aritmético, mecanográfico o de cualquier otra</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 xml:space="preserve">naturaleza, que no afecte el resultado de la evaluación realizada por la </w:t>
      </w:r>
      <w:r w:rsidR="005671CD" w:rsidRPr="00F15568">
        <w:rPr>
          <w:rFonts w:asciiTheme="minorHAnsi" w:eastAsia="Calibri" w:hAnsiTheme="minorHAnsi" w:cs="Arial"/>
          <w:sz w:val="22"/>
          <w:szCs w:val="22"/>
          <w:lang w:eastAsia="en-US"/>
        </w:rPr>
        <w:t>API</w:t>
      </w:r>
      <w:r w:rsidRPr="00F15568">
        <w:rPr>
          <w:rFonts w:asciiTheme="minorHAnsi" w:eastAsia="Calibri" w:hAnsiTheme="minorHAnsi" w:cs="Arial"/>
          <w:sz w:val="22"/>
          <w:szCs w:val="22"/>
          <w:lang w:eastAsia="en-US"/>
        </w:rPr>
        <w:t>, dentro de los cinco</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 xml:space="preserve">días hábiles siguientes a su notificación y siempre que no se haya firmado el contrato, el </w:t>
      </w:r>
      <w:r w:rsidR="00CB4F9E" w:rsidRPr="00F15568">
        <w:rPr>
          <w:rFonts w:asciiTheme="minorHAnsi" w:eastAsia="Calibri" w:hAnsiTheme="minorHAnsi" w:cs="Arial"/>
          <w:sz w:val="22"/>
          <w:szCs w:val="22"/>
          <w:lang w:eastAsia="en-US"/>
        </w:rPr>
        <w:t xml:space="preserve">Gerente de Administración y Finanzas </w:t>
      </w:r>
      <w:r w:rsidR="008E2C17" w:rsidRPr="00F15568">
        <w:rPr>
          <w:rFonts w:asciiTheme="minorHAnsi" w:eastAsia="Calibri" w:hAnsiTheme="minorHAnsi" w:cs="Arial"/>
          <w:sz w:val="22"/>
          <w:szCs w:val="22"/>
          <w:lang w:eastAsia="en-US"/>
        </w:rPr>
        <w:t xml:space="preserve">o el servidor público facultado, </w:t>
      </w:r>
      <w:r w:rsidRPr="00F15568">
        <w:rPr>
          <w:rFonts w:asciiTheme="minorHAnsi" w:eastAsia="Calibri" w:hAnsiTheme="minorHAnsi" w:cs="Arial"/>
          <w:sz w:val="22"/>
          <w:szCs w:val="22"/>
          <w:lang w:eastAsia="en-US"/>
        </w:rPr>
        <w:t>procederá a su corrección, con la intervención de su</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superior jerárquico, aclarando o rectificando el mismo, mediante el acta administrativa correspondiente,</w:t>
      </w:r>
      <w:r w:rsidR="008E2C17"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en la que se harán constar los motivos que lo originaron y las raz</w:t>
      </w:r>
      <w:r w:rsidR="00497301" w:rsidRPr="00F15568">
        <w:rPr>
          <w:rFonts w:asciiTheme="minorHAnsi" w:eastAsia="Calibri" w:hAnsiTheme="minorHAnsi" w:cs="Arial"/>
          <w:sz w:val="22"/>
          <w:szCs w:val="22"/>
          <w:lang w:eastAsia="en-US"/>
        </w:rPr>
        <w:t xml:space="preserve">ones que sustentan su enmienda, </w:t>
      </w:r>
      <w:r w:rsidRPr="00F15568">
        <w:rPr>
          <w:rFonts w:asciiTheme="minorHAnsi" w:eastAsia="Calibri" w:hAnsiTheme="minorHAnsi" w:cs="Arial"/>
          <w:sz w:val="22"/>
          <w:szCs w:val="22"/>
          <w:lang w:eastAsia="en-US"/>
        </w:rPr>
        <w:t>hecho</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 xml:space="preserve">que se notificará a los </w:t>
      </w:r>
      <w:r w:rsidR="00844CF3">
        <w:rPr>
          <w:rFonts w:asciiTheme="minorHAnsi" w:eastAsia="Calibri" w:hAnsiTheme="minorHAnsi" w:cs="Arial"/>
          <w:sz w:val="22"/>
          <w:szCs w:val="22"/>
          <w:lang w:eastAsia="en-US"/>
        </w:rPr>
        <w:t>LICIT</w:t>
      </w:r>
      <w:r w:rsidR="005D749D" w:rsidRPr="00F15568">
        <w:rPr>
          <w:rFonts w:asciiTheme="minorHAnsi" w:eastAsia="Calibri" w:hAnsiTheme="minorHAnsi" w:cs="Arial"/>
          <w:sz w:val="22"/>
          <w:szCs w:val="22"/>
          <w:lang w:eastAsia="en-US"/>
        </w:rPr>
        <w:t>ANTE</w:t>
      </w:r>
      <w:r w:rsidR="0021606A" w:rsidRPr="00F15568">
        <w:rPr>
          <w:rFonts w:asciiTheme="minorHAnsi" w:eastAsia="Calibri" w:hAnsiTheme="minorHAnsi" w:cs="Arial"/>
          <w:sz w:val="22"/>
          <w:szCs w:val="22"/>
          <w:lang w:eastAsia="en-US"/>
        </w:rPr>
        <w:t>S</w:t>
      </w:r>
      <w:r w:rsidRPr="00F15568">
        <w:rPr>
          <w:rFonts w:asciiTheme="minorHAnsi" w:eastAsia="Calibri" w:hAnsiTheme="minorHAnsi" w:cs="Arial"/>
          <w:sz w:val="22"/>
          <w:szCs w:val="22"/>
          <w:lang w:eastAsia="en-US"/>
        </w:rPr>
        <w:t xml:space="preserve"> que hubieran </w:t>
      </w:r>
      <w:r w:rsidRPr="00F15568">
        <w:rPr>
          <w:rFonts w:asciiTheme="minorHAnsi" w:eastAsia="Calibri" w:hAnsiTheme="minorHAnsi" w:cs="Arial"/>
          <w:sz w:val="22"/>
          <w:szCs w:val="22"/>
          <w:lang w:eastAsia="en-US"/>
        </w:rPr>
        <w:lastRenderedPageBreak/>
        <w:t>participado en el procedimiento de contratación, remitiendo</w:t>
      </w:r>
      <w:r w:rsidR="00497301" w:rsidRPr="00F15568">
        <w:rPr>
          <w:rFonts w:asciiTheme="minorHAnsi" w:eastAsia="Calibri" w:hAnsiTheme="minorHAnsi" w:cs="Arial"/>
          <w:sz w:val="22"/>
          <w:szCs w:val="22"/>
          <w:lang w:eastAsia="en-US"/>
        </w:rPr>
        <w:t xml:space="preserve"> </w:t>
      </w:r>
      <w:r w:rsidR="00CB4F9E" w:rsidRPr="00F15568">
        <w:rPr>
          <w:rFonts w:asciiTheme="minorHAnsi" w:eastAsia="Calibri" w:hAnsiTheme="minorHAnsi" w:cs="Arial"/>
          <w:sz w:val="22"/>
          <w:szCs w:val="22"/>
          <w:lang w:eastAsia="en-US"/>
        </w:rPr>
        <w:t>copia de la misma al Órgano Interno de C</w:t>
      </w:r>
      <w:r w:rsidRPr="00F15568">
        <w:rPr>
          <w:rFonts w:asciiTheme="minorHAnsi" w:eastAsia="Calibri" w:hAnsiTheme="minorHAnsi" w:cs="Arial"/>
          <w:sz w:val="22"/>
          <w:szCs w:val="22"/>
          <w:lang w:eastAsia="en-US"/>
        </w:rPr>
        <w:t>ontrol dentro de los cinco días hábiles posteriores a la fecha de</w:t>
      </w:r>
      <w:r w:rsidR="00497301"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su firma.</w:t>
      </w:r>
    </w:p>
    <w:p w:rsidR="003931D1" w:rsidRPr="00F15568" w:rsidRDefault="003931D1" w:rsidP="008E2C17">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Si el error cometido en el fallo no fuera susceptible de corrección conforme a lo dispuesto en el</w:t>
      </w:r>
      <w:r w:rsidR="008E2C17"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 xml:space="preserve">párrafo anterior, el </w:t>
      </w:r>
      <w:r w:rsidR="00CB4F9E" w:rsidRPr="00F15568">
        <w:rPr>
          <w:rFonts w:asciiTheme="minorHAnsi" w:eastAsia="Calibri" w:hAnsiTheme="minorHAnsi" w:cs="Arial"/>
          <w:sz w:val="22"/>
          <w:szCs w:val="22"/>
          <w:lang w:eastAsia="en-US"/>
        </w:rPr>
        <w:t>Gerente de Administración y Finanzas</w:t>
      </w:r>
      <w:r w:rsidR="008E2C17" w:rsidRPr="00F15568">
        <w:rPr>
          <w:rFonts w:asciiTheme="minorHAnsi" w:eastAsia="Calibri" w:hAnsiTheme="minorHAnsi" w:cs="Arial"/>
          <w:sz w:val="22"/>
          <w:szCs w:val="22"/>
          <w:lang w:eastAsia="en-US"/>
        </w:rPr>
        <w:t xml:space="preserve"> o el servidor público facultado </w:t>
      </w:r>
      <w:r w:rsidR="00CB4F9E" w:rsidRPr="00F15568">
        <w:rPr>
          <w:rFonts w:asciiTheme="minorHAnsi" w:eastAsia="Calibri" w:hAnsiTheme="minorHAnsi" w:cs="Arial"/>
          <w:sz w:val="22"/>
          <w:szCs w:val="22"/>
          <w:lang w:eastAsia="en-US"/>
        </w:rPr>
        <w:t>dará vista de inmediato al Órgano Interno de C</w:t>
      </w:r>
      <w:r w:rsidRPr="00F15568">
        <w:rPr>
          <w:rFonts w:asciiTheme="minorHAnsi" w:eastAsia="Calibri" w:hAnsiTheme="minorHAnsi" w:cs="Arial"/>
          <w:sz w:val="22"/>
          <w:szCs w:val="22"/>
          <w:lang w:eastAsia="en-US"/>
        </w:rPr>
        <w:t>ontrol, a</w:t>
      </w:r>
      <w:r w:rsidR="008E2C17"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efecto de que, previa intervención de oficio, se emitan las directrices para su reposición.</w:t>
      </w:r>
    </w:p>
    <w:p w:rsidR="000C7810" w:rsidRPr="00F15568" w:rsidRDefault="0000635D" w:rsidP="0066295F">
      <w:pPr>
        <w:autoSpaceDE w:val="0"/>
        <w:autoSpaceDN w:val="0"/>
        <w:adjustRightInd w:val="0"/>
        <w:jc w:val="both"/>
        <w:rPr>
          <w:rFonts w:asciiTheme="minorHAnsi" w:hAnsiTheme="minorHAnsi" w:cs="Arial"/>
          <w:bCs/>
          <w:sz w:val="22"/>
          <w:szCs w:val="22"/>
        </w:rPr>
      </w:pPr>
      <w:r w:rsidRPr="00F15568">
        <w:rPr>
          <w:rFonts w:asciiTheme="minorHAnsi" w:eastAsia="Calibri" w:hAnsiTheme="minorHAnsi" w:cs="Arial"/>
          <w:sz w:val="22"/>
          <w:szCs w:val="22"/>
          <w:lang w:eastAsia="en-US"/>
        </w:rPr>
        <w:t xml:space="preserve">En el caso de que el error en el fallo ya se haya publicado en CompraNet, el superior </w:t>
      </w:r>
      <w:r w:rsidR="000C7810" w:rsidRPr="00F15568">
        <w:rPr>
          <w:rFonts w:asciiTheme="minorHAnsi" w:eastAsia="Calibri" w:hAnsiTheme="minorHAnsi" w:cs="Arial"/>
          <w:sz w:val="22"/>
          <w:szCs w:val="22"/>
          <w:lang w:eastAsia="en-US"/>
        </w:rPr>
        <w:t>jerárquico</w:t>
      </w:r>
      <w:r w:rsidRPr="00F15568">
        <w:rPr>
          <w:rFonts w:asciiTheme="minorHAnsi" w:eastAsia="Calibri" w:hAnsiTheme="minorHAnsi" w:cs="Arial"/>
          <w:sz w:val="22"/>
          <w:szCs w:val="22"/>
          <w:lang w:eastAsia="en-US"/>
        </w:rPr>
        <w:t xml:space="preserve"> </w:t>
      </w:r>
      <w:r w:rsidR="000C7810" w:rsidRPr="00F15568">
        <w:rPr>
          <w:rFonts w:asciiTheme="minorHAnsi" w:hAnsiTheme="minorHAnsi" w:cs="Arial"/>
          <w:bCs/>
          <w:sz w:val="22"/>
          <w:szCs w:val="22"/>
        </w:rPr>
        <w:t>dirigirá oficio al Titular de la Unidad de Gobierno Electrónico y Políticas de Tecn</w:t>
      </w:r>
      <w:r w:rsidR="00CB4F9E" w:rsidRPr="00F15568">
        <w:rPr>
          <w:rFonts w:asciiTheme="minorHAnsi" w:hAnsiTheme="minorHAnsi" w:cs="Arial"/>
          <w:bCs/>
          <w:sz w:val="22"/>
          <w:szCs w:val="22"/>
        </w:rPr>
        <w:t>ologías de la Información de l</w:t>
      </w:r>
      <w:r w:rsidR="000C7810" w:rsidRPr="00F15568">
        <w:rPr>
          <w:rFonts w:asciiTheme="minorHAnsi" w:hAnsiTheme="minorHAnsi" w:cs="Arial"/>
          <w:bCs/>
          <w:sz w:val="22"/>
          <w:szCs w:val="22"/>
        </w:rPr>
        <w:t xml:space="preserve">a Secretaría de la Función Pública, solicitando quitar de línea la información errónea. Una vez que dicha Unidad haga lo conducente, la </w:t>
      </w:r>
      <w:r w:rsidR="005671CD" w:rsidRPr="00F15568">
        <w:rPr>
          <w:rFonts w:asciiTheme="minorHAnsi" w:hAnsiTheme="minorHAnsi" w:cs="Arial"/>
          <w:bCs/>
          <w:sz w:val="22"/>
          <w:szCs w:val="22"/>
        </w:rPr>
        <w:t>API</w:t>
      </w:r>
      <w:r w:rsidR="000C7810" w:rsidRPr="00F15568">
        <w:rPr>
          <w:rFonts w:asciiTheme="minorHAnsi" w:hAnsiTheme="minorHAnsi" w:cs="Arial"/>
          <w:bCs/>
          <w:sz w:val="22"/>
          <w:szCs w:val="22"/>
        </w:rPr>
        <w:t xml:space="preserve"> volverá a cargar la información con los datos correctos, y lo hará del conocimiento de los </w:t>
      </w:r>
      <w:r w:rsidR="00844CF3">
        <w:rPr>
          <w:rFonts w:asciiTheme="minorHAnsi" w:hAnsiTheme="minorHAnsi" w:cs="Arial"/>
          <w:bCs/>
          <w:sz w:val="22"/>
          <w:szCs w:val="22"/>
        </w:rPr>
        <w:t>licitantes</w:t>
      </w:r>
      <w:r w:rsidR="000C7810" w:rsidRPr="00F15568">
        <w:rPr>
          <w:rFonts w:asciiTheme="minorHAnsi" w:hAnsiTheme="minorHAnsi" w:cs="Arial"/>
          <w:bCs/>
          <w:sz w:val="22"/>
          <w:szCs w:val="22"/>
        </w:rPr>
        <w:t>.</w:t>
      </w:r>
    </w:p>
    <w:p w:rsidR="00045EAD" w:rsidRPr="00F15568" w:rsidRDefault="00045EAD" w:rsidP="0066295F">
      <w:pPr>
        <w:autoSpaceDE w:val="0"/>
        <w:autoSpaceDN w:val="0"/>
        <w:adjustRightInd w:val="0"/>
        <w:jc w:val="both"/>
        <w:rPr>
          <w:rFonts w:asciiTheme="minorHAnsi" w:hAnsiTheme="minorHAnsi" w:cs="Arial"/>
          <w:bCs/>
          <w:sz w:val="22"/>
          <w:szCs w:val="22"/>
        </w:rPr>
      </w:pPr>
    </w:p>
    <w:p w:rsidR="002A37AB" w:rsidRPr="00F15568" w:rsidRDefault="00791BEF" w:rsidP="00ED3CF4">
      <w:pPr>
        <w:pStyle w:val="Prrafodelista"/>
        <w:numPr>
          <w:ilvl w:val="1"/>
          <w:numId w:val="12"/>
        </w:numPr>
        <w:ind w:left="567" w:hanging="567"/>
        <w:jc w:val="both"/>
        <w:rPr>
          <w:rFonts w:asciiTheme="minorHAnsi" w:hAnsiTheme="minorHAnsi" w:cs="Arial"/>
          <w:b/>
          <w:sz w:val="22"/>
          <w:szCs w:val="22"/>
        </w:rPr>
      </w:pPr>
      <w:r w:rsidRPr="00F15568">
        <w:rPr>
          <w:rFonts w:asciiTheme="minorHAnsi" w:hAnsiTheme="minorHAnsi" w:cs="Arial"/>
          <w:b/>
          <w:sz w:val="22"/>
          <w:szCs w:val="22"/>
        </w:rPr>
        <w:t>ACTAS</w:t>
      </w:r>
      <w:r w:rsidR="002A37AB" w:rsidRPr="00F15568">
        <w:rPr>
          <w:rFonts w:asciiTheme="minorHAnsi" w:hAnsiTheme="minorHAnsi" w:cs="Arial"/>
          <w:b/>
          <w:sz w:val="22"/>
          <w:szCs w:val="22"/>
        </w:rPr>
        <w:t>.</w:t>
      </w:r>
    </w:p>
    <w:p w:rsidR="00961A73" w:rsidRPr="00F15568" w:rsidRDefault="00961A73" w:rsidP="00961A73">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Las actas de las juntas de aclaraciones, del acto de presentación y apertura de proposiciones, y de la junta pública en la que se dé a conocer el fallo serán firmadas por los servidores </w:t>
      </w:r>
      <w:r w:rsidR="00052A37" w:rsidRPr="00F15568">
        <w:rPr>
          <w:rFonts w:asciiTheme="minorHAnsi" w:eastAsia="Calibri" w:hAnsiTheme="minorHAnsi" w:cs="Arial"/>
          <w:sz w:val="22"/>
          <w:szCs w:val="22"/>
          <w:lang w:eastAsia="en-US"/>
        </w:rPr>
        <w:t>públicos que</w:t>
      </w:r>
      <w:r w:rsidRPr="00F15568">
        <w:rPr>
          <w:rFonts w:asciiTheme="minorHAnsi" w:eastAsia="Calibri" w:hAnsiTheme="minorHAnsi" w:cs="Arial"/>
          <w:sz w:val="22"/>
          <w:szCs w:val="22"/>
          <w:lang w:eastAsia="en-US"/>
        </w:rPr>
        <w:t xml:space="preserve"> hubieran asistido, sin que la falta de firma de alguno de ellos reste validez o efectos a las mismas. Al finalizar cada acto se</w:t>
      </w:r>
      <w:r w:rsidR="00E25296">
        <w:rPr>
          <w:rFonts w:asciiTheme="minorHAnsi" w:eastAsia="Calibri" w:hAnsiTheme="minorHAnsi" w:cs="Arial"/>
          <w:sz w:val="22"/>
          <w:szCs w:val="22"/>
          <w:lang w:eastAsia="en-US"/>
        </w:rPr>
        <w:t xml:space="preserve"> pondrá a disposición del público en general </w:t>
      </w:r>
      <w:r w:rsidRPr="00F15568">
        <w:rPr>
          <w:rFonts w:asciiTheme="minorHAnsi" w:eastAsia="Calibri" w:hAnsiTheme="minorHAnsi" w:cs="Arial"/>
          <w:sz w:val="22"/>
          <w:szCs w:val="22"/>
          <w:lang w:eastAsia="en-US"/>
        </w:rPr>
        <w:t>un ejemplar del acta correspondiente</w:t>
      </w:r>
      <w:r w:rsidR="00E25296">
        <w:rPr>
          <w:rFonts w:asciiTheme="minorHAnsi" w:eastAsia="Calibri" w:hAnsiTheme="minorHAnsi" w:cs="Arial"/>
          <w:sz w:val="22"/>
          <w:szCs w:val="22"/>
          <w:lang w:eastAsia="en-US"/>
        </w:rPr>
        <w:t xml:space="preserve"> en el departamento de Recursos Materiales de la Entidad,</w:t>
      </w:r>
      <w:r w:rsidRPr="00F15568">
        <w:rPr>
          <w:rFonts w:asciiTheme="minorHAnsi" w:eastAsia="Calibri" w:hAnsiTheme="minorHAnsi" w:cs="Arial"/>
          <w:sz w:val="22"/>
          <w:szCs w:val="22"/>
          <w:lang w:eastAsia="en-US"/>
        </w:rPr>
        <w:t xml:space="preserve"> por un término no menor de cinco días hábiles.</w:t>
      </w:r>
    </w:p>
    <w:p w:rsidR="00961A73" w:rsidRDefault="00961A73" w:rsidP="00961A73">
      <w:pPr>
        <w:pStyle w:val="Piedepgina"/>
        <w:tabs>
          <w:tab w:val="clear" w:pos="4419"/>
          <w:tab w:val="clear" w:pos="8838"/>
        </w:tabs>
        <w:spacing w:before="120"/>
        <w:jc w:val="both"/>
        <w:rPr>
          <w:rFonts w:asciiTheme="minorHAnsi" w:hAnsiTheme="minorHAnsi" w:cs="Arial"/>
          <w:sz w:val="22"/>
          <w:szCs w:val="22"/>
        </w:rPr>
      </w:pPr>
      <w:r w:rsidRPr="00F15568">
        <w:rPr>
          <w:rFonts w:asciiTheme="minorHAnsi" w:hAnsiTheme="minorHAnsi" w:cs="Arial"/>
          <w:sz w:val="22"/>
          <w:szCs w:val="22"/>
        </w:rPr>
        <w:t xml:space="preserve">Por otro lado, en el acta de fallo se señalará la fecha, hora y lugar, así como la documentación que deberá presentar el </w:t>
      </w:r>
      <w:r w:rsidR="00E25296">
        <w:rPr>
          <w:rFonts w:asciiTheme="minorHAnsi" w:eastAsia="Calibri" w:hAnsiTheme="minorHAnsi" w:cs="Arial"/>
          <w:sz w:val="22"/>
          <w:szCs w:val="22"/>
          <w:lang w:eastAsia="en-US"/>
        </w:rPr>
        <w:t>LICITANTE</w:t>
      </w:r>
      <w:r w:rsidRPr="00F15568">
        <w:rPr>
          <w:rFonts w:asciiTheme="minorHAnsi" w:hAnsiTheme="minorHAnsi" w:cs="Arial"/>
          <w:sz w:val="22"/>
          <w:szCs w:val="22"/>
        </w:rPr>
        <w:t xml:space="preserve"> ganador para la firma del CONTRATO correspondiente, en los términos de la LEY y su REGLAMENTO.</w:t>
      </w:r>
    </w:p>
    <w:p w:rsidR="009652A2" w:rsidRPr="00F15568" w:rsidRDefault="009652A2" w:rsidP="00961A73">
      <w:pPr>
        <w:pStyle w:val="Piedepgina"/>
        <w:tabs>
          <w:tab w:val="clear" w:pos="4419"/>
          <w:tab w:val="clear" w:pos="8838"/>
        </w:tabs>
        <w:spacing w:before="120"/>
        <w:jc w:val="both"/>
        <w:rPr>
          <w:rFonts w:asciiTheme="minorHAnsi" w:hAnsiTheme="minorHAnsi" w:cs="Arial"/>
          <w:sz w:val="22"/>
          <w:szCs w:val="22"/>
        </w:rPr>
      </w:pPr>
    </w:p>
    <w:p w:rsidR="00EB3889" w:rsidRPr="00F15568" w:rsidRDefault="00E25296" w:rsidP="00ED3CF4">
      <w:pPr>
        <w:numPr>
          <w:ilvl w:val="1"/>
          <w:numId w:val="12"/>
        </w:numPr>
        <w:suppressAutoHyphens/>
        <w:ind w:left="0" w:hanging="11"/>
        <w:jc w:val="both"/>
        <w:rPr>
          <w:rFonts w:asciiTheme="minorHAnsi" w:hAnsiTheme="minorHAnsi" w:cs="Arial"/>
          <w:b/>
          <w:sz w:val="22"/>
          <w:szCs w:val="22"/>
        </w:rPr>
      </w:pPr>
      <w:r>
        <w:rPr>
          <w:rFonts w:asciiTheme="minorHAnsi" w:hAnsiTheme="minorHAnsi" w:cs="Arial"/>
          <w:b/>
          <w:sz w:val="22"/>
          <w:szCs w:val="22"/>
        </w:rPr>
        <w:t>MODALIDAD DE LA CONTRATACIÓ</w:t>
      </w:r>
      <w:r w:rsidR="00063820" w:rsidRPr="00F15568">
        <w:rPr>
          <w:rFonts w:asciiTheme="minorHAnsi" w:hAnsiTheme="minorHAnsi" w:cs="Arial"/>
          <w:b/>
          <w:sz w:val="22"/>
          <w:szCs w:val="22"/>
        </w:rPr>
        <w:t>N</w:t>
      </w:r>
      <w:r w:rsidR="00D87484" w:rsidRPr="00F15568">
        <w:rPr>
          <w:rFonts w:asciiTheme="minorHAnsi" w:hAnsiTheme="minorHAnsi" w:cs="Arial"/>
          <w:b/>
          <w:sz w:val="22"/>
          <w:szCs w:val="22"/>
        </w:rPr>
        <w:t>.</w:t>
      </w:r>
    </w:p>
    <w:p w:rsidR="00EB3889" w:rsidRPr="00F15568" w:rsidRDefault="00EB3889" w:rsidP="00A6266D">
      <w:pPr>
        <w:suppressAutoHyphens/>
        <w:jc w:val="both"/>
        <w:rPr>
          <w:rFonts w:asciiTheme="minorHAnsi" w:hAnsiTheme="minorHAnsi" w:cs="Arial"/>
          <w:b/>
          <w:sz w:val="22"/>
          <w:szCs w:val="22"/>
        </w:rPr>
      </w:pPr>
    </w:p>
    <w:p w:rsidR="00EB3889" w:rsidRPr="00F15568" w:rsidRDefault="00E25296" w:rsidP="00ED3CF4">
      <w:pPr>
        <w:numPr>
          <w:ilvl w:val="2"/>
          <w:numId w:val="12"/>
        </w:numPr>
        <w:suppressAutoHyphens/>
        <w:jc w:val="both"/>
        <w:rPr>
          <w:rFonts w:asciiTheme="minorHAnsi" w:hAnsiTheme="minorHAnsi" w:cs="Arial"/>
          <w:b/>
          <w:sz w:val="22"/>
          <w:szCs w:val="22"/>
        </w:rPr>
      </w:pPr>
      <w:r>
        <w:rPr>
          <w:rFonts w:asciiTheme="minorHAnsi" w:hAnsiTheme="minorHAnsi" w:cs="Arial"/>
          <w:b/>
          <w:sz w:val="22"/>
          <w:szCs w:val="22"/>
          <w:lang w:eastAsia="es-ES"/>
        </w:rPr>
        <w:t>CONTRATACIÓ</w:t>
      </w:r>
      <w:r w:rsidR="0054154A" w:rsidRPr="00F15568">
        <w:rPr>
          <w:rFonts w:asciiTheme="minorHAnsi" w:hAnsiTheme="minorHAnsi" w:cs="Arial"/>
          <w:b/>
          <w:sz w:val="22"/>
          <w:szCs w:val="22"/>
          <w:lang w:eastAsia="es-ES"/>
        </w:rPr>
        <w:t>N</w:t>
      </w:r>
      <w:r w:rsidR="00C74D10" w:rsidRPr="00F15568">
        <w:rPr>
          <w:rFonts w:asciiTheme="minorHAnsi" w:hAnsiTheme="minorHAnsi" w:cs="Arial"/>
          <w:b/>
          <w:sz w:val="22"/>
          <w:szCs w:val="22"/>
          <w:lang w:eastAsia="es-ES"/>
        </w:rPr>
        <w:t>.</w:t>
      </w:r>
    </w:p>
    <w:p w:rsidR="00791BEF" w:rsidRPr="00F15568" w:rsidRDefault="00791BEF" w:rsidP="00791BEF">
      <w:pPr>
        <w:pStyle w:val="Prrafodelista"/>
        <w:contextualSpacing w:val="0"/>
        <w:jc w:val="both"/>
        <w:rPr>
          <w:rFonts w:asciiTheme="minorHAnsi" w:hAnsiTheme="minorHAnsi" w:cs="Arial"/>
          <w:b/>
          <w:sz w:val="22"/>
          <w:szCs w:val="22"/>
          <w:lang w:eastAsia="es-ES"/>
        </w:rPr>
      </w:pPr>
    </w:p>
    <w:p w:rsidR="00057F70" w:rsidRPr="00F15568" w:rsidRDefault="00057F70" w:rsidP="00057F70">
      <w:pPr>
        <w:pStyle w:val="Prrafodelista"/>
        <w:ind w:left="0"/>
        <w:contextualSpacing w:val="0"/>
        <w:jc w:val="both"/>
        <w:rPr>
          <w:rFonts w:asciiTheme="minorHAnsi" w:hAnsiTheme="minorHAnsi" w:cs="Arial"/>
          <w:sz w:val="22"/>
          <w:szCs w:val="22"/>
          <w:lang w:eastAsia="es-ES"/>
        </w:rPr>
      </w:pPr>
      <w:r w:rsidRPr="00F15568">
        <w:rPr>
          <w:rFonts w:asciiTheme="minorHAnsi" w:hAnsiTheme="minorHAnsi" w:cs="Arial"/>
          <w:sz w:val="22"/>
          <w:szCs w:val="22"/>
          <w:lang w:eastAsia="es-ES"/>
        </w:rPr>
        <w:t xml:space="preserve">La contratación solo aplicará para el ejercicio </w:t>
      </w:r>
      <w:r w:rsidR="00F047EB" w:rsidRPr="007D4309">
        <w:rPr>
          <w:rFonts w:asciiTheme="minorHAnsi" w:hAnsiTheme="minorHAnsi" w:cs="Arial"/>
          <w:sz w:val="22"/>
          <w:szCs w:val="22"/>
          <w:lang w:eastAsia="es-ES"/>
        </w:rPr>
        <w:t>201</w:t>
      </w:r>
      <w:r w:rsidR="00575337" w:rsidRPr="007D4309">
        <w:rPr>
          <w:rFonts w:asciiTheme="minorHAnsi" w:hAnsiTheme="minorHAnsi" w:cs="Arial"/>
          <w:sz w:val="22"/>
          <w:szCs w:val="22"/>
          <w:lang w:eastAsia="es-ES"/>
        </w:rPr>
        <w:t>8</w:t>
      </w:r>
      <w:r w:rsidRPr="007D4309">
        <w:rPr>
          <w:rFonts w:asciiTheme="minorHAnsi" w:hAnsiTheme="minorHAnsi" w:cs="Arial"/>
          <w:sz w:val="22"/>
          <w:szCs w:val="22"/>
          <w:lang w:eastAsia="es-ES"/>
        </w:rPr>
        <w:t>, los</w:t>
      </w:r>
      <w:r w:rsidRPr="00F15568">
        <w:rPr>
          <w:rFonts w:asciiTheme="minorHAnsi" w:hAnsiTheme="minorHAnsi" w:cs="Arial"/>
          <w:sz w:val="22"/>
          <w:szCs w:val="22"/>
          <w:lang w:eastAsia="es-ES"/>
        </w:rPr>
        <w:t xml:space="preserve"> </w:t>
      </w:r>
      <w:r w:rsidR="00E25296">
        <w:rPr>
          <w:rFonts w:asciiTheme="minorHAnsi" w:eastAsia="Calibri" w:hAnsiTheme="minorHAnsi" w:cs="Arial"/>
          <w:sz w:val="22"/>
          <w:szCs w:val="22"/>
          <w:lang w:eastAsia="en-US"/>
        </w:rPr>
        <w:t>licitante</w:t>
      </w:r>
      <w:r w:rsidR="00F047EB" w:rsidRPr="00F15568">
        <w:rPr>
          <w:rFonts w:asciiTheme="minorHAnsi" w:hAnsiTheme="minorHAnsi" w:cs="Arial"/>
          <w:sz w:val="22"/>
          <w:szCs w:val="22"/>
          <w:lang w:eastAsia="es-ES"/>
        </w:rPr>
        <w:t>s solo deberán presentar una proposición</w:t>
      </w:r>
      <w:r w:rsidR="00E25296">
        <w:rPr>
          <w:rFonts w:asciiTheme="minorHAnsi" w:hAnsiTheme="minorHAnsi" w:cs="Arial"/>
          <w:sz w:val="22"/>
          <w:szCs w:val="22"/>
          <w:lang w:eastAsia="es-ES"/>
        </w:rPr>
        <w:t xml:space="preserve"> POR PARTIDA</w:t>
      </w:r>
      <w:r w:rsidRPr="00F15568">
        <w:rPr>
          <w:rFonts w:asciiTheme="minorHAnsi" w:hAnsiTheme="minorHAnsi" w:cs="Arial"/>
          <w:sz w:val="22"/>
          <w:szCs w:val="22"/>
          <w:lang w:eastAsia="es-ES"/>
        </w:rPr>
        <w:t>.</w:t>
      </w:r>
    </w:p>
    <w:p w:rsidR="00EB3889" w:rsidRPr="00F15568" w:rsidRDefault="00EB3889" w:rsidP="00EB3889">
      <w:pPr>
        <w:suppressAutoHyphens/>
        <w:ind w:left="1080"/>
        <w:jc w:val="both"/>
        <w:rPr>
          <w:rFonts w:asciiTheme="minorHAnsi" w:hAnsiTheme="minorHAnsi" w:cs="Arial"/>
          <w:b/>
          <w:sz w:val="22"/>
          <w:szCs w:val="22"/>
        </w:rPr>
      </w:pPr>
    </w:p>
    <w:p w:rsidR="00EB3889" w:rsidRPr="00F15568" w:rsidRDefault="0054154A" w:rsidP="00ED3CF4">
      <w:pPr>
        <w:numPr>
          <w:ilvl w:val="2"/>
          <w:numId w:val="12"/>
        </w:numPr>
        <w:suppressAutoHyphens/>
        <w:jc w:val="both"/>
        <w:rPr>
          <w:rFonts w:asciiTheme="minorHAnsi" w:hAnsiTheme="minorHAnsi" w:cs="Arial"/>
          <w:b/>
          <w:sz w:val="22"/>
          <w:szCs w:val="22"/>
        </w:rPr>
      </w:pPr>
      <w:r w:rsidRPr="00F15568">
        <w:rPr>
          <w:rFonts w:asciiTheme="minorHAnsi" w:hAnsiTheme="minorHAnsi" w:cs="Arial"/>
          <w:b/>
          <w:sz w:val="22"/>
          <w:szCs w:val="22"/>
          <w:lang w:eastAsia="es-ES"/>
        </w:rPr>
        <w:t>CONTRATO</w:t>
      </w:r>
      <w:r w:rsidR="00C74D10" w:rsidRPr="00F15568">
        <w:rPr>
          <w:rFonts w:asciiTheme="minorHAnsi" w:hAnsiTheme="minorHAnsi" w:cs="Arial"/>
          <w:b/>
          <w:sz w:val="22"/>
          <w:szCs w:val="22"/>
          <w:lang w:eastAsia="es-ES"/>
        </w:rPr>
        <w:t>.</w:t>
      </w:r>
    </w:p>
    <w:p w:rsidR="0068742F" w:rsidRPr="00F15568" w:rsidRDefault="0068742F" w:rsidP="00EB3889">
      <w:pPr>
        <w:pStyle w:val="Prrafodelista"/>
        <w:ind w:left="0"/>
        <w:contextualSpacing w:val="0"/>
        <w:jc w:val="both"/>
        <w:rPr>
          <w:rFonts w:asciiTheme="minorHAnsi" w:hAnsiTheme="minorHAnsi" w:cs="Arial"/>
          <w:sz w:val="22"/>
          <w:szCs w:val="22"/>
          <w:lang w:eastAsia="es-ES"/>
        </w:rPr>
      </w:pPr>
    </w:p>
    <w:p w:rsidR="00EB3889" w:rsidRPr="00F15568" w:rsidRDefault="00EB3889" w:rsidP="00EB3889">
      <w:pPr>
        <w:pStyle w:val="Prrafodelista"/>
        <w:ind w:left="0"/>
        <w:contextualSpacing w:val="0"/>
        <w:jc w:val="both"/>
        <w:rPr>
          <w:rFonts w:asciiTheme="minorHAnsi" w:hAnsiTheme="minorHAnsi" w:cs="Arial"/>
          <w:sz w:val="22"/>
          <w:szCs w:val="22"/>
          <w:lang w:eastAsia="es-ES"/>
        </w:rPr>
      </w:pPr>
      <w:r w:rsidRPr="00F15568">
        <w:rPr>
          <w:rFonts w:asciiTheme="minorHAnsi" w:hAnsiTheme="minorHAnsi" w:cs="Arial"/>
          <w:sz w:val="22"/>
          <w:szCs w:val="22"/>
          <w:lang w:eastAsia="es-ES"/>
        </w:rPr>
        <w:t xml:space="preserve">El presente contrato </w:t>
      </w:r>
      <w:r w:rsidR="009652A2">
        <w:rPr>
          <w:rFonts w:asciiTheme="minorHAnsi" w:hAnsiTheme="minorHAnsi" w:cs="Arial"/>
          <w:sz w:val="22"/>
          <w:szCs w:val="22"/>
          <w:lang w:eastAsia="es-ES"/>
        </w:rPr>
        <w:t xml:space="preserve">de modalidad abierto </w:t>
      </w:r>
      <w:r w:rsidRPr="00F15568">
        <w:rPr>
          <w:rFonts w:asciiTheme="minorHAnsi" w:hAnsiTheme="minorHAnsi" w:cs="Arial"/>
          <w:sz w:val="22"/>
          <w:szCs w:val="22"/>
          <w:lang w:eastAsia="es-ES"/>
        </w:rPr>
        <w:t xml:space="preserve">derivado del presente procedimiento será </w:t>
      </w:r>
      <w:r w:rsidR="0054154A" w:rsidRPr="00F15568">
        <w:rPr>
          <w:rFonts w:asciiTheme="minorHAnsi" w:hAnsiTheme="minorHAnsi" w:cs="Arial"/>
          <w:sz w:val="22"/>
          <w:szCs w:val="22"/>
          <w:lang w:eastAsia="es-ES"/>
        </w:rPr>
        <w:t xml:space="preserve">asignado </w:t>
      </w:r>
      <w:r w:rsidR="00E25296">
        <w:rPr>
          <w:rFonts w:asciiTheme="minorHAnsi" w:hAnsiTheme="minorHAnsi" w:cs="Arial"/>
          <w:sz w:val="22"/>
          <w:szCs w:val="22"/>
          <w:lang w:eastAsia="es-ES"/>
        </w:rPr>
        <w:t>a un solo participante, según la partida que corresponda.</w:t>
      </w:r>
    </w:p>
    <w:p w:rsidR="00EB3889" w:rsidRPr="00F15568" w:rsidRDefault="00EB3889" w:rsidP="00E33E9F">
      <w:pPr>
        <w:jc w:val="both"/>
        <w:rPr>
          <w:rFonts w:asciiTheme="minorHAnsi" w:hAnsiTheme="minorHAnsi" w:cs="Arial"/>
          <w:sz w:val="22"/>
          <w:szCs w:val="22"/>
        </w:rPr>
      </w:pPr>
    </w:p>
    <w:p w:rsidR="00063820" w:rsidRPr="00F15568" w:rsidRDefault="00063820" w:rsidP="00ED3CF4">
      <w:pPr>
        <w:numPr>
          <w:ilvl w:val="1"/>
          <w:numId w:val="12"/>
        </w:numPr>
        <w:suppressAutoHyphens/>
        <w:ind w:left="0" w:hanging="11"/>
        <w:jc w:val="both"/>
        <w:rPr>
          <w:rFonts w:asciiTheme="minorHAnsi" w:hAnsiTheme="minorHAnsi" w:cs="Arial"/>
          <w:b/>
          <w:sz w:val="22"/>
          <w:szCs w:val="22"/>
        </w:rPr>
      </w:pPr>
      <w:r w:rsidRPr="00F15568">
        <w:rPr>
          <w:rFonts w:asciiTheme="minorHAnsi" w:hAnsiTheme="minorHAnsi" w:cs="Arial"/>
          <w:b/>
          <w:sz w:val="22"/>
          <w:szCs w:val="22"/>
        </w:rPr>
        <w:t>TIPO DE ABASTECIMIENTO</w:t>
      </w:r>
      <w:r w:rsidR="00EB3889" w:rsidRPr="00F15568">
        <w:rPr>
          <w:rFonts w:asciiTheme="minorHAnsi" w:hAnsiTheme="minorHAnsi" w:cs="Arial"/>
          <w:b/>
          <w:sz w:val="22"/>
          <w:szCs w:val="22"/>
        </w:rPr>
        <w:t xml:space="preserve"> Y TIEMPO DE ENTREGA.</w:t>
      </w:r>
    </w:p>
    <w:p w:rsidR="007265CC" w:rsidRPr="00F15568" w:rsidRDefault="007265CC" w:rsidP="007265CC">
      <w:pPr>
        <w:suppressAutoHyphens/>
        <w:jc w:val="both"/>
        <w:rPr>
          <w:rFonts w:asciiTheme="minorHAnsi" w:hAnsiTheme="minorHAnsi" w:cs="Arial"/>
          <w:b/>
          <w:sz w:val="22"/>
          <w:szCs w:val="22"/>
        </w:rPr>
      </w:pPr>
    </w:p>
    <w:p w:rsidR="007265CC" w:rsidRPr="00F15568" w:rsidRDefault="007265CC" w:rsidP="00ED3CF4">
      <w:pPr>
        <w:numPr>
          <w:ilvl w:val="2"/>
          <w:numId w:val="12"/>
        </w:numPr>
        <w:suppressAutoHyphens/>
        <w:jc w:val="both"/>
        <w:rPr>
          <w:rFonts w:asciiTheme="minorHAnsi" w:hAnsiTheme="minorHAnsi" w:cs="Arial"/>
          <w:b/>
          <w:sz w:val="22"/>
          <w:szCs w:val="22"/>
        </w:rPr>
      </w:pPr>
      <w:r w:rsidRPr="00F15568">
        <w:rPr>
          <w:rFonts w:asciiTheme="minorHAnsi" w:hAnsiTheme="minorHAnsi" w:cs="Arial"/>
          <w:b/>
          <w:sz w:val="22"/>
          <w:szCs w:val="22"/>
        </w:rPr>
        <w:t>TIPO DE ABASTECIMIENTO.</w:t>
      </w:r>
    </w:p>
    <w:p w:rsidR="007265CC" w:rsidRPr="00F15568" w:rsidRDefault="007265CC" w:rsidP="007265CC">
      <w:pPr>
        <w:suppressAutoHyphens/>
        <w:ind w:left="1080"/>
        <w:jc w:val="both"/>
        <w:rPr>
          <w:rFonts w:asciiTheme="minorHAnsi" w:hAnsiTheme="minorHAnsi" w:cs="Arial"/>
          <w:b/>
          <w:sz w:val="22"/>
          <w:szCs w:val="22"/>
        </w:rPr>
      </w:pPr>
    </w:p>
    <w:p w:rsidR="00D50188" w:rsidRPr="00F15568" w:rsidRDefault="009620AA" w:rsidP="007265CC">
      <w:pPr>
        <w:suppressAutoHyphens/>
        <w:jc w:val="both"/>
        <w:rPr>
          <w:rFonts w:asciiTheme="minorHAnsi" w:hAnsiTheme="minorHAnsi" w:cs="Arial"/>
          <w:sz w:val="22"/>
          <w:szCs w:val="22"/>
        </w:rPr>
      </w:pPr>
      <w:r>
        <w:rPr>
          <w:rFonts w:asciiTheme="minorHAnsi" w:hAnsiTheme="minorHAnsi" w:cs="Arial"/>
          <w:sz w:val="22"/>
          <w:szCs w:val="22"/>
        </w:rPr>
        <w:t>Se</w:t>
      </w:r>
      <w:r w:rsidR="00490A21" w:rsidRPr="00F15568">
        <w:rPr>
          <w:rFonts w:asciiTheme="minorHAnsi" w:hAnsiTheme="minorHAnsi" w:cs="Arial"/>
          <w:sz w:val="22"/>
          <w:szCs w:val="22"/>
        </w:rPr>
        <w:t xml:space="preserve"> </w:t>
      </w:r>
      <w:r w:rsidR="00EE75BC" w:rsidRPr="00F15568">
        <w:rPr>
          <w:rFonts w:asciiTheme="minorHAnsi" w:hAnsiTheme="minorHAnsi" w:cs="Arial"/>
          <w:sz w:val="22"/>
          <w:szCs w:val="22"/>
        </w:rPr>
        <w:t>entrega</w:t>
      </w:r>
      <w:r w:rsidR="00EE75BC">
        <w:rPr>
          <w:rFonts w:asciiTheme="minorHAnsi" w:hAnsiTheme="minorHAnsi" w:cs="Arial"/>
          <w:sz w:val="22"/>
          <w:szCs w:val="22"/>
        </w:rPr>
        <w:t>rá</w:t>
      </w:r>
      <w:r w:rsidR="00490A21" w:rsidRPr="00F15568">
        <w:rPr>
          <w:rFonts w:asciiTheme="minorHAnsi" w:hAnsiTheme="minorHAnsi" w:cs="Arial"/>
          <w:sz w:val="22"/>
          <w:szCs w:val="22"/>
        </w:rPr>
        <w:t xml:space="preserve"> y se sujetará a la revisión efectuada por el área requirente de los requisitos técnicos propuesto</w:t>
      </w:r>
      <w:r w:rsidR="004C1CA0" w:rsidRPr="00F15568">
        <w:rPr>
          <w:rFonts w:asciiTheme="minorHAnsi" w:hAnsiTheme="minorHAnsi" w:cs="Arial"/>
          <w:sz w:val="22"/>
          <w:szCs w:val="22"/>
        </w:rPr>
        <w:t>s</w:t>
      </w:r>
      <w:r w:rsidR="00490A21" w:rsidRPr="00F15568">
        <w:rPr>
          <w:rFonts w:asciiTheme="minorHAnsi" w:hAnsiTheme="minorHAnsi" w:cs="Arial"/>
          <w:sz w:val="22"/>
          <w:szCs w:val="22"/>
        </w:rPr>
        <w:t xml:space="preserve"> por el </w:t>
      </w:r>
      <w:r w:rsidR="00E25296">
        <w:rPr>
          <w:rFonts w:asciiTheme="minorHAnsi" w:eastAsia="Calibri" w:hAnsiTheme="minorHAnsi" w:cs="Arial"/>
          <w:sz w:val="22"/>
          <w:szCs w:val="22"/>
          <w:lang w:eastAsia="en-US"/>
        </w:rPr>
        <w:t>licitante</w:t>
      </w:r>
      <w:r w:rsidR="00490A21" w:rsidRPr="00F15568">
        <w:rPr>
          <w:rFonts w:asciiTheme="minorHAnsi" w:hAnsiTheme="minorHAnsi" w:cs="Arial"/>
          <w:sz w:val="22"/>
          <w:szCs w:val="22"/>
        </w:rPr>
        <w:t xml:space="preserve"> ganador, de no cumplir con lo anterior se levantará acta correspondiente y no se aceptará el BIEN, procediendo a la aplicación de penas convencionales y/o a la recisión administrativa del contrato, turnándose al Órgano Interno de Control para el seguimiento del caso de incumplimiento.</w:t>
      </w:r>
    </w:p>
    <w:p w:rsidR="007265CC" w:rsidRPr="00F15568" w:rsidRDefault="007265CC" w:rsidP="00ED3CF4">
      <w:pPr>
        <w:numPr>
          <w:ilvl w:val="2"/>
          <w:numId w:val="12"/>
        </w:numPr>
        <w:suppressAutoHyphens/>
        <w:jc w:val="both"/>
        <w:rPr>
          <w:rFonts w:asciiTheme="minorHAnsi" w:hAnsiTheme="minorHAnsi" w:cs="Arial"/>
          <w:b/>
          <w:sz w:val="22"/>
          <w:szCs w:val="22"/>
        </w:rPr>
      </w:pPr>
      <w:r w:rsidRPr="00F15568">
        <w:rPr>
          <w:rFonts w:asciiTheme="minorHAnsi" w:hAnsiTheme="minorHAnsi" w:cs="Arial"/>
          <w:b/>
          <w:sz w:val="22"/>
          <w:szCs w:val="22"/>
        </w:rPr>
        <w:lastRenderedPageBreak/>
        <w:t>TIEMPO DE ENTREGA.</w:t>
      </w:r>
    </w:p>
    <w:p w:rsidR="00063820" w:rsidRPr="00F15568" w:rsidRDefault="00063820" w:rsidP="00063820">
      <w:pPr>
        <w:suppressAutoHyphens/>
        <w:jc w:val="both"/>
        <w:rPr>
          <w:rFonts w:asciiTheme="minorHAnsi" w:hAnsiTheme="minorHAnsi" w:cs="Arial"/>
          <w:b/>
          <w:sz w:val="22"/>
          <w:szCs w:val="22"/>
        </w:rPr>
      </w:pPr>
    </w:p>
    <w:p w:rsidR="0019330F" w:rsidRDefault="0019330F" w:rsidP="0019330F">
      <w:pPr>
        <w:suppressAutoHyphens/>
        <w:jc w:val="both"/>
        <w:rPr>
          <w:rFonts w:asciiTheme="minorHAnsi" w:hAnsiTheme="minorHAnsi" w:cs="Arial"/>
          <w:sz w:val="22"/>
          <w:szCs w:val="22"/>
        </w:rPr>
      </w:pPr>
      <w:r>
        <w:rPr>
          <w:rFonts w:asciiTheme="minorHAnsi" w:hAnsiTheme="minorHAnsi" w:cs="Arial"/>
          <w:sz w:val="22"/>
          <w:szCs w:val="22"/>
        </w:rPr>
        <w:t xml:space="preserve">La entrega se hará a los tres días de realizado el pedido de compra y la entrega se hará en el almacén de la Entidad. </w:t>
      </w:r>
    </w:p>
    <w:p w:rsidR="003D4F0D" w:rsidRDefault="003D4F0D" w:rsidP="00063820">
      <w:pPr>
        <w:suppressAutoHyphens/>
        <w:jc w:val="both"/>
        <w:rPr>
          <w:rFonts w:asciiTheme="minorHAnsi" w:hAnsiTheme="minorHAnsi" w:cs="Arial"/>
          <w:sz w:val="22"/>
          <w:szCs w:val="22"/>
        </w:rPr>
      </w:pPr>
    </w:p>
    <w:p w:rsidR="003931D1" w:rsidRPr="0019330F" w:rsidRDefault="003C3262" w:rsidP="0019330F">
      <w:pPr>
        <w:numPr>
          <w:ilvl w:val="1"/>
          <w:numId w:val="12"/>
        </w:numPr>
        <w:suppressAutoHyphens/>
        <w:ind w:left="0" w:hanging="11"/>
        <w:jc w:val="both"/>
        <w:rPr>
          <w:rFonts w:asciiTheme="minorHAnsi" w:hAnsiTheme="minorHAnsi" w:cs="Arial"/>
          <w:b/>
          <w:sz w:val="22"/>
          <w:szCs w:val="22"/>
        </w:rPr>
      </w:pPr>
      <w:r w:rsidRPr="0019330F">
        <w:rPr>
          <w:rFonts w:asciiTheme="minorHAnsi" w:hAnsiTheme="minorHAnsi" w:cs="Arial"/>
          <w:b/>
          <w:sz w:val="22"/>
          <w:szCs w:val="22"/>
        </w:rPr>
        <w:t>FORMALIZACIÓN DEL CONTRATO.</w:t>
      </w:r>
    </w:p>
    <w:p w:rsidR="002162C1" w:rsidRPr="00F15568" w:rsidRDefault="002162C1" w:rsidP="002162C1">
      <w:pPr>
        <w:jc w:val="both"/>
        <w:rPr>
          <w:rFonts w:asciiTheme="minorHAnsi" w:eastAsia="Calibri" w:hAnsiTheme="minorHAnsi" w:cs="Arial"/>
          <w:sz w:val="22"/>
          <w:szCs w:val="22"/>
          <w:lang w:eastAsia="en-US"/>
        </w:rPr>
      </w:pPr>
    </w:p>
    <w:p w:rsidR="006A10C9" w:rsidRPr="00F15568" w:rsidRDefault="003C3262" w:rsidP="002162C1">
      <w:pPr>
        <w:jc w:val="both"/>
        <w:rPr>
          <w:rFonts w:asciiTheme="minorHAnsi" w:hAnsiTheme="minorHAnsi" w:cs="Arial"/>
          <w:sz w:val="22"/>
          <w:szCs w:val="22"/>
        </w:rPr>
      </w:pPr>
      <w:r w:rsidRPr="00F15568">
        <w:rPr>
          <w:rFonts w:asciiTheme="minorHAnsi" w:eastAsia="Calibri" w:hAnsiTheme="minorHAnsi" w:cs="Arial"/>
          <w:sz w:val="22"/>
          <w:szCs w:val="22"/>
          <w:lang w:eastAsia="en-US"/>
        </w:rPr>
        <w:t>De con</w:t>
      </w:r>
      <w:r w:rsidR="00D7789B" w:rsidRPr="00F15568">
        <w:rPr>
          <w:rFonts w:asciiTheme="minorHAnsi" w:eastAsia="Calibri" w:hAnsiTheme="minorHAnsi" w:cs="Arial"/>
          <w:sz w:val="22"/>
          <w:szCs w:val="22"/>
          <w:lang w:eastAsia="en-US"/>
        </w:rPr>
        <w:t>formidad con lo señalado en el artículo 46 de la Ley, se hace de</w:t>
      </w:r>
      <w:r w:rsidR="005D749D" w:rsidRPr="00F15568">
        <w:rPr>
          <w:rFonts w:asciiTheme="minorHAnsi" w:eastAsia="Calibri" w:hAnsiTheme="minorHAnsi" w:cs="Arial"/>
          <w:sz w:val="22"/>
          <w:szCs w:val="22"/>
          <w:lang w:eastAsia="en-US"/>
        </w:rPr>
        <w:t xml:space="preserve">l conocimiento de los </w:t>
      </w:r>
      <w:r w:rsidR="00E25296">
        <w:rPr>
          <w:rFonts w:asciiTheme="minorHAnsi" w:eastAsia="Calibri" w:hAnsiTheme="minorHAnsi" w:cs="Arial"/>
          <w:sz w:val="22"/>
          <w:szCs w:val="22"/>
          <w:lang w:eastAsia="en-US"/>
        </w:rPr>
        <w:t>licitantes</w:t>
      </w:r>
      <w:r w:rsidR="00D7789B" w:rsidRPr="00F15568">
        <w:rPr>
          <w:rFonts w:asciiTheme="minorHAnsi" w:eastAsia="Calibri" w:hAnsiTheme="minorHAnsi" w:cs="Arial"/>
          <w:sz w:val="22"/>
          <w:szCs w:val="22"/>
          <w:lang w:eastAsia="en-US"/>
        </w:rPr>
        <w:t xml:space="preserve"> que c</w:t>
      </w:r>
      <w:r w:rsidRPr="00F15568">
        <w:rPr>
          <w:rFonts w:asciiTheme="minorHAnsi" w:eastAsia="Calibri" w:hAnsiTheme="minorHAnsi" w:cs="Arial"/>
          <w:sz w:val="22"/>
          <w:szCs w:val="22"/>
          <w:lang w:eastAsia="en-US"/>
        </w:rPr>
        <w:t>on la notificación del fallo serán exigibles los derechos y obligaciones establecidos</w:t>
      </w:r>
      <w:r w:rsidR="00226240"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en el modelo de contrato de</w:t>
      </w:r>
      <w:r w:rsidR="00226240"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l</w:t>
      </w:r>
      <w:r w:rsidR="00226240" w:rsidRPr="00F15568">
        <w:rPr>
          <w:rFonts w:asciiTheme="minorHAnsi" w:eastAsia="Calibri" w:hAnsiTheme="minorHAnsi" w:cs="Arial"/>
          <w:sz w:val="22"/>
          <w:szCs w:val="22"/>
          <w:lang w:eastAsia="en-US"/>
        </w:rPr>
        <w:t xml:space="preserve">a </w:t>
      </w:r>
      <w:r w:rsidR="00C213E6" w:rsidRPr="00F15568">
        <w:rPr>
          <w:rFonts w:asciiTheme="minorHAnsi" w:eastAsia="Calibri" w:hAnsiTheme="minorHAnsi" w:cs="Arial"/>
          <w:sz w:val="22"/>
          <w:szCs w:val="22"/>
          <w:lang w:eastAsia="en-US"/>
        </w:rPr>
        <w:t>convocatoria</w:t>
      </w:r>
      <w:r w:rsidRPr="00F15568">
        <w:rPr>
          <w:rFonts w:asciiTheme="minorHAnsi" w:eastAsia="Calibri" w:hAnsiTheme="minorHAnsi" w:cs="Arial"/>
          <w:sz w:val="22"/>
          <w:szCs w:val="22"/>
          <w:lang w:eastAsia="en-US"/>
        </w:rPr>
        <w:t xml:space="preserve"> y obligará a la </w:t>
      </w:r>
      <w:r w:rsidR="005671CD" w:rsidRPr="00F15568">
        <w:rPr>
          <w:rFonts w:asciiTheme="minorHAnsi" w:eastAsia="Calibri" w:hAnsiTheme="minorHAnsi" w:cs="Arial"/>
          <w:sz w:val="22"/>
          <w:szCs w:val="22"/>
          <w:lang w:eastAsia="en-US"/>
        </w:rPr>
        <w:t>API</w:t>
      </w:r>
      <w:r w:rsidR="00D7789B" w:rsidRPr="00F15568">
        <w:rPr>
          <w:rFonts w:asciiTheme="minorHAnsi" w:eastAsia="Calibri" w:hAnsiTheme="minorHAnsi" w:cs="Arial"/>
          <w:sz w:val="22"/>
          <w:szCs w:val="22"/>
          <w:lang w:eastAsia="en-US"/>
        </w:rPr>
        <w:t xml:space="preserve"> y al </w:t>
      </w:r>
      <w:r w:rsidR="00E25296">
        <w:rPr>
          <w:rFonts w:asciiTheme="minorHAnsi" w:eastAsia="Calibri" w:hAnsiTheme="minorHAnsi" w:cs="Arial"/>
          <w:sz w:val="22"/>
          <w:szCs w:val="22"/>
          <w:lang w:eastAsia="en-US"/>
        </w:rPr>
        <w:t>LICITANTE</w:t>
      </w:r>
      <w:r w:rsidR="00D7789B" w:rsidRPr="00F15568">
        <w:rPr>
          <w:rFonts w:asciiTheme="minorHAnsi" w:eastAsia="Calibri" w:hAnsiTheme="minorHAnsi" w:cs="Arial"/>
          <w:sz w:val="22"/>
          <w:szCs w:val="22"/>
          <w:lang w:eastAsia="en-US"/>
        </w:rPr>
        <w:t xml:space="preserve"> adjudicado</w:t>
      </w:r>
      <w:r w:rsidRPr="00F15568">
        <w:rPr>
          <w:rFonts w:asciiTheme="minorHAnsi" w:eastAsia="Calibri" w:hAnsiTheme="minorHAnsi" w:cs="Arial"/>
          <w:sz w:val="22"/>
          <w:szCs w:val="22"/>
          <w:lang w:eastAsia="en-US"/>
        </w:rPr>
        <w:t>, a firmar el contrato en la fecha, hor</w:t>
      </w:r>
      <w:r w:rsidR="00651334">
        <w:rPr>
          <w:rFonts w:asciiTheme="minorHAnsi" w:eastAsia="Calibri" w:hAnsiTheme="minorHAnsi" w:cs="Arial"/>
          <w:sz w:val="22"/>
          <w:szCs w:val="22"/>
          <w:lang w:eastAsia="en-US"/>
        </w:rPr>
        <w:t>a y lugar previstos en el fallo</w:t>
      </w:r>
      <w:r w:rsidRPr="00F15568">
        <w:rPr>
          <w:rFonts w:asciiTheme="minorHAnsi" w:eastAsia="Calibri" w:hAnsiTheme="minorHAnsi" w:cs="Arial"/>
          <w:sz w:val="22"/>
          <w:szCs w:val="22"/>
          <w:lang w:eastAsia="en-US"/>
        </w:rPr>
        <w:t xml:space="preserve">. Asimismo, con la notificación del fallo la </w:t>
      </w:r>
      <w:r w:rsidR="005671CD" w:rsidRPr="00F15568">
        <w:rPr>
          <w:rFonts w:asciiTheme="minorHAnsi" w:eastAsia="Calibri" w:hAnsiTheme="minorHAnsi" w:cs="Arial"/>
          <w:sz w:val="22"/>
          <w:szCs w:val="22"/>
          <w:lang w:eastAsia="en-US"/>
        </w:rPr>
        <w:t>API</w:t>
      </w:r>
      <w:r w:rsidR="00D7789B"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realizará la requisición de</w:t>
      </w:r>
      <w:r w:rsidR="005D749D" w:rsidRPr="00F15568">
        <w:rPr>
          <w:rFonts w:asciiTheme="minorHAnsi" w:eastAsia="Calibri" w:hAnsiTheme="minorHAnsi" w:cs="Arial"/>
          <w:sz w:val="22"/>
          <w:szCs w:val="22"/>
          <w:lang w:eastAsia="en-US"/>
        </w:rPr>
        <w:t>l</w:t>
      </w:r>
      <w:r w:rsidRPr="00F15568">
        <w:rPr>
          <w:rFonts w:asciiTheme="minorHAnsi" w:eastAsia="Calibri" w:hAnsiTheme="minorHAnsi" w:cs="Arial"/>
          <w:sz w:val="22"/>
          <w:szCs w:val="22"/>
          <w:lang w:eastAsia="en-US"/>
        </w:rPr>
        <w:t xml:space="preserve"> </w:t>
      </w:r>
      <w:r w:rsidR="005D749D" w:rsidRPr="00F15568">
        <w:rPr>
          <w:rFonts w:asciiTheme="minorHAnsi" w:eastAsia="Calibri" w:hAnsiTheme="minorHAnsi" w:cs="Arial"/>
          <w:sz w:val="22"/>
          <w:szCs w:val="22"/>
          <w:lang w:eastAsia="en-US"/>
        </w:rPr>
        <w:t>BIEN</w:t>
      </w:r>
      <w:r w:rsidR="006A10C9" w:rsidRPr="00F15568">
        <w:rPr>
          <w:rFonts w:asciiTheme="minorHAnsi" w:eastAsia="Calibri" w:hAnsiTheme="minorHAnsi" w:cs="Arial"/>
          <w:sz w:val="22"/>
          <w:szCs w:val="22"/>
          <w:lang w:eastAsia="en-US"/>
        </w:rPr>
        <w:t xml:space="preserve"> de que se trate, </w:t>
      </w:r>
      <w:r w:rsidR="001D03A3">
        <w:rPr>
          <w:rFonts w:asciiTheme="minorHAnsi" w:eastAsia="Calibri" w:hAnsiTheme="minorHAnsi" w:cs="Arial"/>
          <w:sz w:val="22"/>
          <w:szCs w:val="22"/>
          <w:lang w:eastAsia="en-US"/>
        </w:rPr>
        <w:t xml:space="preserve">el LICITANTE </w:t>
      </w:r>
      <w:r w:rsidR="00391131" w:rsidRPr="00F15568">
        <w:rPr>
          <w:rFonts w:asciiTheme="minorHAnsi" w:hAnsiTheme="minorHAnsi" w:cs="Arial"/>
          <w:sz w:val="22"/>
          <w:szCs w:val="22"/>
        </w:rPr>
        <w:t xml:space="preserve">deberá comprometerse </w:t>
      </w:r>
      <w:r w:rsidR="006A10C9" w:rsidRPr="00F15568">
        <w:rPr>
          <w:rFonts w:asciiTheme="minorHAnsi" w:hAnsiTheme="minorHAnsi" w:cs="Arial"/>
          <w:sz w:val="22"/>
          <w:szCs w:val="22"/>
        </w:rPr>
        <w:t xml:space="preserve">a lo señalado en el formato de declaración </w:t>
      </w:r>
      <w:r w:rsidR="00391131" w:rsidRPr="00F15568">
        <w:rPr>
          <w:rFonts w:asciiTheme="minorHAnsi" w:hAnsiTheme="minorHAnsi" w:cs="Arial"/>
          <w:sz w:val="22"/>
          <w:szCs w:val="22"/>
        </w:rPr>
        <w:t>para el suministro de</w:t>
      </w:r>
      <w:r w:rsidR="005D749D" w:rsidRPr="00F15568">
        <w:rPr>
          <w:rFonts w:asciiTheme="minorHAnsi" w:hAnsiTheme="minorHAnsi" w:cs="Arial"/>
          <w:sz w:val="22"/>
          <w:szCs w:val="22"/>
        </w:rPr>
        <w:t>l</w:t>
      </w:r>
      <w:r w:rsidR="00391131" w:rsidRPr="00F15568">
        <w:rPr>
          <w:rFonts w:asciiTheme="minorHAnsi" w:hAnsiTheme="minorHAnsi" w:cs="Arial"/>
          <w:sz w:val="22"/>
          <w:szCs w:val="22"/>
        </w:rPr>
        <w:t xml:space="preserve"> </w:t>
      </w:r>
      <w:r w:rsidR="00C706BE" w:rsidRPr="00F15568">
        <w:rPr>
          <w:rFonts w:asciiTheme="minorHAnsi" w:hAnsiTheme="minorHAnsi" w:cs="Arial"/>
          <w:sz w:val="22"/>
          <w:szCs w:val="22"/>
        </w:rPr>
        <w:t>BIEN</w:t>
      </w:r>
      <w:r w:rsidR="00E25296">
        <w:rPr>
          <w:rFonts w:asciiTheme="minorHAnsi" w:hAnsiTheme="minorHAnsi" w:cs="Arial"/>
          <w:sz w:val="22"/>
          <w:szCs w:val="22"/>
        </w:rPr>
        <w:t xml:space="preserve"> como lo describe en el</w:t>
      </w:r>
      <w:r w:rsidR="006A10C9" w:rsidRPr="00F15568">
        <w:rPr>
          <w:rFonts w:asciiTheme="minorHAnsi" w:hAnsiTheme="minorHAnsi" w:cs="Arial"/>
          <w:sz w:val="22"/>
          <w:szCs w:val="22"/>
        </w:rPr>
        <w:t xml:space="preserve"> </w:t>
      </w:r>
      <w:hyperlink w:anchor="ANEXO_17" w:history="1">
        <w:r w:rsidR="00CF2B03" w:rsidRPr="00F15568">
          <w:rPr>
            <w:rStyle w:val="Hipervnculo"/>
            <w:rFonts w:asciiTheme="minorHAnsi" w:hAnsiTheme="minorHAnsi" w:cs="Arial"/>
            <w:b/>
            <w:color w:val="auto"/>
            <w:sz w:val="22"/>
            <w:szCs w:val="22"/>
            <w:u w:val="none"/>
          </w:rPr>
          <w:t>DT-0</w:t>
        </w:r>
      </w:hyperlink>
      <w:r w:rsidR="00E85096" w:rsidRPr="00F15568">
        <w:rPr>
          <w:rFonts w:asciiTheme="minorHAnsi" w:hAnsiTheme="minorHAnsi"/>
          <w:b/>
        </w:rPr>
        <w:t>1</w:t>
      </w:r>
      <w:r w:rsidR="00CF2B03" w:rsidRPr="00F15568">
        <w:rPr>
          <w:rFonts w:asciiTheme="minorHAnsi" w:hAnsiTheme="minorHAnsi"/>
          <w:b/>
        </w:rPr>
        <w:t>.</w:t>
      </w:r>
    </w:p>
    <w:p w:rsidR="002162C1" w:rsidRPr="00F15568" w:rsidRDefault="002162C1" w:rsidP="002162C1">
      <w:pPr>
        <w:autoSpaceDE w:val="0"/>
        <w:autoSpaceDN w:val="0"/>
        <w:adjustRightInd w:val="0"/>
        <w:jc w:val="both"/>
        <w:rPr>
          <w:rFonts w:asciiTheme="minorHAnsi" w:eastAsia="Calibri" w:hAnsiTheme="minorHAnsi" w:cs="Arial"/>
          <w:sz w:val="22"/>
          <w:szCs w:val="22"/>
          <w:lang w:eastAsia="en-US"/>
        </w:rPr>
      </w:pPr>
    </w:p>
    <w:p w:rsidR="003C3262" w:rsidRPr="00F15568" w:rsidRDefault="003C3262" w:rsidP="002162C1">
      <w:pPr>
        <w:autoSpaceDE w:val="0"/>
        <w:autoSpaceDN w:val="0"/>
        <w:adjustRightInd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Si el </w:t>
      </w:r>
      <w:r w:rsidR="00F74727">
        <w:rPr>
          <w:rFonts w:asciiTheme="minorHAnsi" w:eastAsia="Calibri" w:hAnsiTheme="minorHAnsi" w:cs="Arial"/>
          <w:sz w:val="22"/>
          <w:szCs w:val="22"/>
          <w:lang w:eastAsia="en-US"/>
        </w:rPr>
        <w:t>licitante</w:t>
      </w:r>
      <w:r w:rsidR="00D7789B" w:rsidRPr="00F15568">
        <w:rPr>
          <w:rFonts w:asciiTheme="minorHAnsi" w:eastAsia="Calibri" w:hAnsiTheme="minorHAnsi" w:cs="Arial"/>
          <w:sz w:val="22"/>
          <w:szCs w:val="22"/>
          <w:lang w:eastAsia="en-US"/>
        </w:rPr>
        <w:t xml:space="preserve"> adjudicado </w:t>
      </w:r>
      <w:r w:rsidRPr="00F15568">
        <w:rPr>
          <w:rFonts w:asciiTheme="minorHAnsi" w:eastAsia="Calibri" w:hAnsiTheme="minorHAnsi" w:cs="Arial"/>
          <w:sz w:val="22"/>
          <w:szCs w:val="22"/>
          <w:lang w:eastAsia="en-US"/>
        </w:rPr>
        <w:t xml:space="preserve">no firma el contrato por causas imputables al mismo, conforme a lo señalado en el párrafo anterior, la </w:t>
      </w:r>
      <w:r w:rsidR="005671CD" w:rsidRPr="00F15568">
        <w:rPr>
          <w:rFonts w:asciiTheme="minorHAnsi" w:eastAsia="Calibri" w:hAnsiTheme="minorHAnsi" w:cs="Arial"/>
          <w:sz w:val="22"/>
          <w:szCs w:val="22"/>
          <w:lang w:eastAsia="en-US"/>
        </w:rPr>
        <w:t>API</w:t>
      </w:r>
      <w:r w:rsidRPr="00F15568">
        <w:rPr>
          <w:rFonts w:asciiTheme="minorHAnsi" w:eastAsia="Calibri" w:hAnsiTheme="minorHAnsi" w:cs="Arial"/>
          <w:sz w:val="22"/>
          <w:szCs w:val="22"/>
          <w:lang w:eastAsia="en-US"/>
        </w:rPr>
        <w:t>, sin necesidad de un nuevo procedimiento, adjudicar</w:t>
      </w:r>
      <w:r w:rsidR="00D7789B" w:rsidRPr="00F15568">
        <w:rPr>
          <w:rFonts w:asciiTheme="minorHAnsi" w:eastAsia="Calibri" w:hAnsiTheme="minorHAnsi" w:cs="Arial"/>
          <w:sz w:val="22"/>
          <w:szCs w:val="22"/>
          <w:lang w:eastAsia="en-US"/>
        </w:rPr>
        <w:t>á</w:t>
      </w:r>
      <w:r w:rsidRPr="00F15568">
        <w:rPr>
          <w:rFonts w:asciiTheme="minorHAnsi" w:eastAsia="Calibri" w:hAnsiTheme="minorHAnsi" w:cs="Arial"/>
          <w:sz w:val="22"/>
          <w:szCs w:val="22"/>
          <w:lang w:eastAsia="en-US"/>
        </w:rPr>
        <w:t xml:space="preserve"> el contrato al </w:t>
      </w:r>
      <w:r w:rsidR="00F74727">
        <w:rPr>
          <w:rFonts w:asciiTheme="minorHAnsi" w:eastAsia="Calibri" w:hAnsiTheme="minorHAnsi" w:cs="Arial"/>
          <w:sz w:val="22"/>
          <w:szCs w:val="22"/>
          <w:lang w:eastAsia="en-US"/>
        </w:rPr>
        <w:t>licitante</w:t>
      </w:r>
      <w:r w:rsidRPr="00F15568">
        <w:rPr>
          <w:rFonts w:asciiTheme="minorHAnsi" w:eastAsia="Calibri" w:hAnsiTheme="minorHAnsi" w:cs="Arial"/>
          <w:sz w:val="22"/>
          <w:szCs w:val="22"/>
          <w:lang w:eastAsia="en-US"/>
        </w:rPr>
        <w:t xml:space="preserve"> que haya obtenido el segundo lugar, siempre que la diferencia en precio con respecto a la proposición inicialmente adjudicada no sea superior a un margen del diez por ciento.</w:t>
      </w:r>
      <w:r w:rsidR="005D749D" w:rsidRPr="00F15568">
        <w:rPr>
          <w:rFonts w:asciiTheme="minorHAnsi" w:eastAsia="Calibri" w:hAnsiTheme="minorHAnsi" w:cs="Arial"/>
          <w:sz w:val="22"/>
          <w:szCs w:val="22"/>
          <w:lang w:eastAsia="en-US"/>
        </w:rPr>
        <w:t xml:space="preserve"> En tal virtud el </w:t>
      </w:r>
      <w:r w:rsidR="00F74727">
        <w:rPr>
          <w:rFonts w:asciiTheme="minorHAnsi" w:eastAsia="Calibri" w:hAnsiTheme="minorHAnsi" w:cs="Arial"/>
          <w:sz w:val="22"/>
          <w:szCs w:val="22"/>
          <w:lang w:eastAsia="en-US"/>
        </w:rPr>
        <w:t>licitante</w:t>
      </w:r>
      <w:r w:rsidR="006A10C9" w:rsidRPr="00F15568">
        <w:rPr>
          <w:rFonts w:asciiTheme="minorHAnsi" w:eastAsia="Calibri" w:hAnsiTheme="minorHAnsi" w:cs="Arial"/>
          <w:sz w:val="22"/>
          <w:szCs w:val="22"/>
          <w:lang w:eastAsia="en-US"/>
        </w:rPr>
        <w:t xml:space="preserve"> que no formalice el contrato en los términos establecidos en la CONVOCATORIA </w:t>
      </w:r>
      <w:r w:rsidR="007D4309" w:rsidRPr="00F15568">
        <w:rPr>
          <w:rFonts w:asciiTheme="minorHAnsi" w:eastAsia="Calibri" w:hAnsiTheme="minorHAnsi" w:cs="Arial"/>
          <w:sz w:val="22"/>
          <w:szCs w:val="22"/>
          <w:lang w:eastAsia="en-US"/>
        </w:rPr>
        <w:t>será</w:t>
      </w:r>
      <w:r w:rsidR="006A10C9" w:rsidRPr="00F15568">
        <w:rPr>
          <w:rFonts w:asciiTheme="minorHAnsi" w:eastAsia="Calibri" w:hAnsiTheme="minorHAnsi" w:cs="Arial"/>
          <w:sz w:val="22"/>
          <w:szCs w:val="22"/>
          <w:lang w:eastAsia="en-US"/>
        </w:rPr>
        <w:t xml:space="preserve"> sancionados por la Secretar</w:t>
      </w:r>
      <w:r w:rsidR="00497A5F">
        <w:rPr>
          <w:rFonts w:asciiTheme="minorHAnsi" w:eastAsia="Calibri" w:hAnsiTheme="minorHAnsi" w:cs="Arial"/>
          <w:sz w:val="22"/>
          <w:szCs w:val="22"/>
          <w:lang w:eastAsia="en-US"/>
        </w:rPr>
        <w:t>í</w:t>
      </w:r>
      <w:r w:rsidR="006A10C9" w:rsidRPr="00F15568">
        <w:rPr>
          <w:rFonts w:asciiTheme="minorHAnsi" w:eastAsia="Calibri" w:hAnsiTheme="minorHAnsi" w:cs="Arial"/>
          <w:sz w:val="22"/>
          <w:szCs w:val="22"/>
          <w:lang w:eastAsia="en-US"/>
        </w:rPr>
        <w:t>a de la Función Pública en los términos establecidos en los artículos 59 y 60 fracción I de la Ley.</w:t>
      </w:r>
    </w:p>
    <w:p w:rsidR="002162C1" w:rsidRPr="00F15568" w:rsidRDefault="002162C1" w:rsidP="002162C1">
      <w:pPr>
        <w:autoSpaceDE w:val="0"/>
        <w:autoSpaceDN w:val="0"/>
        <w:adjustRightInd w:val="0"/>
        <w:jc w:val="both"/>
        <w:rPr>
          <w:rFonts w:asciiTheme="minorHAnsi" w:eastAsia="Calibri" w:hAnsiTheme="minorHAnsi" w:cs="Arial"/>
          <w:sz w:val="22"/>
          <w:szCs w:val="22"/>
          <w:lang w:eastAsia="en-US"/>
        </w:rPr>
      </w:pPr>
    </w:p>
    <w:p w:rsidR="003C3262" w:rsidRPr="00F15568" w:rsidRDefault="005D749D" w:rsidP="002162C1">
      <w:pPr>
        <w:autoSpaceDE w:val="0"/>
        <w:autoSpaceDN w:val="0"/>
        <w:adjustRightInd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El </w:t>
      </w:r>
      <w:r w:rsidR="00052A37">
        <w:rPr>
          <w:rFonts w:asciiTheme="minorHAnsi" w:eastAsia="Calibri" w:hAnsiTheme="minorHAnsi" w:cs="Arial"/>
          <w:sz w:val="22"/>
          <w:szCs w:val="22"/>
          <w:lang w:eastAsia="en-US"/>
        </w:rPr>
        <w:t>licitante</w:t>
      </w:r>
      <w:r w:rsidR="00052A37" w:rsidRPr="00F15568">
        <w:rPr>
          <w:rFonts w:asciiTheme="minorHAnsi" w:eastAsia="Calibri" w:hAnsiTheme="minorHAnsi" w:cs="Arial"/>
          <w:sz w:val="22"/>
          <w:szCs w:val="22"/>
          <w:lang w:eastAsia="en-US"/>
        </w:rPr>
        <w:t xml:space="preserve"> </w:t>
      </w:r>
      <w:r w:rsidR="00052A37">
        <w:rPr>
          <w:rFonts w:asciiTheme="minorHAnsi" w:eastAsia="Calibri" w:hAnsiTheme="minorHAnsi" w:cs="Arial"/>
          <w:sz w:val="22"/>
          <w:szCs w:val="22"/>
          <w:lang w:eastAsia="en-US"/>
        </w:rPr>
        <w:t>a</w:t>
      </w:r>
      <w:r w:rsidR="00D7789B" w:rsidRPr="00F15568">
        <w:rPr>
          <w:rFonts w:asciiTheme="minorHAnsi" w:eastAsia="Calibri" w:hAnsiTheme="minorHAnsi" w:cs="Arial"/>
          <w:sz w:val="22"/>
          <w:szCs w:val="22"/>
          <w:lang w:eastAsia="en-US"/>
        </w:rPr>
        <w:t xml:space="preserve"> </w:t>
      </w:r>
      <w:r w:rsidR="003C3262" w:rsidRPr="00F15568">
        <w:rPr>
          <w:rFonts w:asciiTheme="minorHAnsi" w:eastAsia="Calibri" w:hAnsiTheme="minorHAnsi" w:cs="Arial"/>
          <w:sz w:val="22"/>
          <w:szCs w:val="22"/>
          <w:lang w:eastAsia="en-US"/>
        </w:rPr>
        <w:t xml:space="preserve">quien se hubiere adjudicado el contrato no </w:t>
      </w:r>
      <w:r w:rsidRPr="00F15568">
        <w:rPr>
          <w:rFonts w:asciiTheme="minorHAnsi" w:eastAsia="Calibri" w:hAnsiTheme="minorHAnsi" w:cs="Arial"/>
          <w:sz w:val="22"/>
          <w:szCs w:val="22"/>
          <w:lang w:eastAsia="en-US"/>
        </w:rPr>
        <w:t>estará obligado a suministrar el</w:t>
      </w:r>
      <w:r w:rsidR="003C3262" w:rsidRPr="00F15568">
        <w:rPr>
          <w:rFonts w:asciiTheme="minorHAnsi" w:eastAsia="Calibri" w:hAnsiTheme="minorHAnsi" w:cs="Arial"/>
          <w:sz w:val="22"/>
          <w:szCs w:val="22"/>
          <w:lang w:eastAsia="en-US"/>
        </w:rPr>
        <w:t xml:space="preserve"> </w:t>
      </w:r>
      <w:r w:rsidR="00C706BE" w:rsidRPr="00F15568">
        <w:rPr>
          <w:rFonts w:asciiTheme="minorHAnsi" w:eastAsia="Calibri" w:hAnsiTheme="minorHAnsi" w:cs="Arial"/>
          <w:sz w:val="22"/>
          <w:szCs w:val="22"/>
          <w:lang w:eastAsia="en-US"/>
        </w:rPr>
        <w:t>BIEN</w:t>
      </w:r>
      <w:r w:rsidR="00C213E6" w:rsidRPr="00F15568">
        <w:rPr>
          <w:rFonts w:asciiTheme="minorHAnsi" w:eastAsia="Calibri" w:hAnsiTheme="minorHAnsi" w:cs="Arial"/>
          <w:sz w:val="22"/>
          <w:szCs w:val="22"/>
          <w:lang w:eastAsia="en-US"/>
        </w:rPr>
        <w:t xml:space="preserve"> objeto de</w:t>
      </w:r>
      <w:r w:rsidR="008803B0" w:rsidRPr="00F15568">
        <w:rPr>
          <w:rFonts w:asciiTheme="minorHAnsi" w:eastAsia="Calibri" w:hAnsiTheme="minorHAnsi" w:cs="Arial"/>
          <w:sz w:val="22"/>
          <w:szCs w:val="22"/>
          <w:lang w:eastAsia="en-US"/>
        </w:rPr>
        <w:t xml:space="preserve"> </w:t>
      </w:r>
      <w:r w:rsidR="00C213E6" w:rsidRPr="00F15568">
        <w:rPr>
          <w:rFonts w:asciiTheme="minorHAnsi" w:eastAsia="Calibri" w:hAnsiTheme="minorHAnsi" w:cs="Arial"/>
          <w:sz w:val="22"/>
          <w:szCs w:val="22"/>
          <w:lang w:eastAsia="en-US"/>
        </w:rPr>
        <w:t>l</w:t>
      </w:r>
      <w:r w:rsidR="008803B0" w:rsidRPr="00F15568">
        <w:rPr>
          <w:rFonts w:asciiTheme="minorHAnsi" w:eastAsia="Calibri" w:hAnsiTheme="minorHAnsi" w:cs="Arial"/>
          <w:sz w:val="22"/>
          <w:szCs w:val="22"/>
          <w:lang w:eastAsia="en-US"/>
        </w:rPr>
        <w:t>a presente CONVOCATORIA</w:t>
      </w:r>
      <w:r w:rsidR="00E815F1" w:rsidRPr="00F15568">
        <w:rPr>
          <w:rFonts w:asciiTheme="minorHAnsi" w:eastAsia="Calibri" w:hAnsiTheme="minorHAnsi" w:cs="Arial"/>
          <w:sz w:val="22"/>
          <w:szCs w:val="22"/>
          <w:lang w:eastAsia="en-US"/>
        </w:rPr>
        <w:t xml:space="preserve">, </w:t>
      </w:r>
      <w:r w:rsidR="003C3262" w:rsidRPr="00F15568">
        <w:rPr>
          <w:rFonts w:asciiTheme="minorHAnsi" w:eastAsia="Calibri" w:hAnsiTheme="minorHAnsi" w:cs="Arial"/>
          <w:sz w:val="22"/>
          <w:szCs w:val="22"/>
          <w:lang w:eastAsia="en-US"/>
        </w:rPr>
        <w:t xml:space="preserve">si la </w:t>
      </w:r>
      <w:r w:rsidR="005671CD" w:rsidRPr="00F15568">
        <w:rPr>
          <w:rFonts w:asciiTheme="minorHAnsi" w:eastAsia="Calibri" w:hAnsiTheme="minorHAnsi" w:cs="Arial"/>
          <w:sz w:val="22"/>
          <w:szCs w:val="22"/>
          <w:lang w:eastAsia="en-US"/>
        </w:rPr>
        <w:t>API</w:t>
      </w:r>
      <w:r w:rsidR="003C3262" w:rsidRPr="00F15568">
        <w:rPr>
          <w:rFonts w:asciiTheme="minorHAnsi" w:eastAsia="Calibri" w:hAnsiTheme="minorHAnsi" w:cs="Arial"/>
          <w:sz w:val="22"/>
          <w:szCs w:val="22"/>
          <w:lang w:eastAsia="en-US"/>
        </w:rPr>
        <w:t xml:space="preserve">, por causas imputables a la misma, no firma el contrato. En este supuesto, la </w:t>
      </w:r>
      <w:r w:rsidR="005671CD" w:rsidRPr="00F15568">
        <w:rPr>
          <w:rFonts w:asciiTheme="minorHAnsi" w:eastAsia="Calibri" w:hAnsiTheme="minorHAnsi" w:cs="Arial"/>
          <w:sz w:val="22"/>
          <w:szCs w:val="22"/>
          <w:lang w:eastAsia="en-US"/>
        </w:rPr>
        <w:t>API</w:t>
      </w:r>
      <w:r w:rsidR="003C3262" w:rsidRPr="00F15568">
        <w:rPr>
          <w:rFonts w:asciiTheme="minorHAnsi" w:eastAsia="Calibri" w:hAnsiTheme="minorHAnsi" w:cs="Arial"/>
          <w:sz w:val="22"/>
          <w:szCs w:val="22"/>
          <w:lang w:eastAsia="en-US"/>
        </w:rPr>
        <w:t xml:space="preserve">, a solicitud escrita del </w:t>
      </w:r>
      <w:r w:rsidR="003A54D4">
        <w:rPr>
          <w:rFonts w:asciiTheme="minorHAnsi" w:eastAsia="Calibri" w:hAnsiTheme="minorHAnsi" w:cs="Arial"/>
          <w:sz w:val="22"/>
          <w:szCs w:val="22"/>
          <w:lang w:eastAsia="en-US"/>
        </w:rPr>
        <w:t>LICITANTE</w:t>
      </w:r>
      <w:r w:rsidR="003C3262" w:rsidRPr="00F15568">
        <w:rPr>
          <w:rFonts w:asciiTheme="minorHAnsi" w:eastAsia="Calibri" w:hAnsiTheme="minorHAnsi" w:cs="Arial"/>
          <w:sz w:val="22"/>
          <w:szCs w:val="22"/>
          <w:lang w:eastAsia="en-US"/>
        </w:rPr>
        <w:t xml:space="preserve">, cubrirá los gastos no recuperables en que hubiere incurrido para preparar y elaborar su proposición, </w:t>
      </w:r>
      <w:r w:rsidR="007D4309" w:rsidRPr="00F15568">
        <w:rPr>
          <w:rFonts w:asciiTheme="minorHAnsi" w:eastAsia="Calibri" w:hAnsiTheme="minorHAnsi" w:cs="Arial"/>
          <w:sz w:val="22"/>
          <w:szCs w:val="22"/>
          <w:lang w:eastAsia="en-US"/>
        </w:rPr>
        <w:t>de acuerdo con</w:t>
      </w:r>
      <w:r w:rsidR="00D7789B" w:rsidRPr="00F15568">
        <w:rPr>
          <w:rFonts w:asciiTheme="minorHAnsi" w:eastAsia="Calibri" w:hAnsiTheme="minorHAnsi" w:cs="Arial"/>
          <w:sz w:val="22"/>
          <w:szCs w:val="22"/>
          <w:lang w:eastAsia="en-US"/>
        </w:rPr>
        <w:t xml:space="preserve"> </w:t>
      </w:r>
      <w:r w:rsidR="00BF6E09" w:rsidRPr="00F15568">
        <w:rPr>
          <w:rFonts w:asciiTheme="minorHAnsi" w:eastAsia="Calibri" w:hAnsiTheme="minorHAnsi" w:cs="Arial"/>
          <w:sz w:val="22"/>
          <w:szCs w:val="22"/>
          <w:lang w:eastAsia="en-US"/>
        </w:rPr>
        <w:t xml:space="preserve">lo establecido en el </w:t>
      </w:r>
      <w:r w:rsidR="00CB4F9E" w:rsidRPr="00F15568">
        <w:rPr>
          <w:rFonts w:asciiTheme="minorHAnsi" w:eastAsia="Calibri" w:hAnsiTheme="minorHAnsi" w:cs="Arial"/>
          <w:sz w:val="22"/>
          <w:szCs w:val="22"/>
          <w:lang w:eastAsia="en-US"/>
        </w:rPr>
        <w:t>artículo</w:t>
      </w:r>
      <w:r w:rsidR="002A15DF" w:rsidRPr="00F15568">
        <w:rPr>
          <w:rFonts w:asciiTheme="minorHAnsi" w:eastAsia="Calibri" w:hAnsiTheme="minorHAnsi" w:cs="Arial"/>
          <w:sz w:val="22"/>
          <w:szCs w:val="22"/>
          <w:lang w:eastAsia="en-US"/>
        </w:rPr>
        <w:t xml:space="preserve"> 84</w:t>
      </w:r>
      <w:r w:rsidR="00BF6E09" w:rsidRPr="00F15568">
        <w:rPr>
          <w:rFonts w:asciiTheme="minorHAnsi" w:eastAsia="Calibri" w:hAnsiTheme="minorHAnsi" w:cs="Arial"/>
          <w:sz w:val="22"/>
          <w:szCs w:val="22"/>
          <w:lang w:eastAsia="en-US"/>
        </w:rPr>
        <w:t xml:space="preserve"> del Reglamento y a las tarifas establecida</w:t>
      </w:r>
      <w:r w:rsidR="00D7789B" w:rsidRPr="00F15568">
        <w:rPr>
          <w:rFonts w:asciiTheme="minorHAnsi" w:eastAsia="Calibri" w:hAnsiTheme="minorHAnsi" w:cs="Arial"/>
          <w:sz w:val="22"/>
          <w:szCs w:val="22"/>
          <w:lang w:eastAsia="en-US"/>
        </w:rPr>
        <w:t>s en las Políticas Bases y L</w:t>
      </w:r>
      <w:r w:rsidR="00CB4F9E" w:rsidRPr="00F15568">
        <w:rPr>
          <w:rFonts w:asciiTheme="minorHAnsi" w:eastAsia="Calibri" w:hAnsiTheme="minorHAnsi" w:cs="Arial"/>
          <w:sz w:val="22"/>
          <w:szCs w:val="22"/>
          <w:lang w:eastAsia="en-US"/>
        </w:rPr>
        <w:t xml:space="preserve">ineamientos aplicables al </w:t>
      </w:r>
      <w:r w:rsidR="005671CD" w:rsidRPr="00F15568">
        <w:rPr>
          <w:rFonts w:asciiTheme="minorHAnsi" w:eastAsia="Calibri" w:hAnsiTheme="minorHAnsi" w:cs="Arial"/>
          <w:sz w:val="22"/>
          <w:szCs w:val="22"/>
          <w:lang w:eastAsia="en-US"/>
        </w:rPr>
        <w:t>API</w:t>
      </w:r>
      <w:r w:rsidR="00D7789B" w:rsidRPr="00F15568">
        <w:rPr>
          <w:rFonts w:asciiTheme="minorHAnsi" w:eastAsia="Calibri" w:hAnsiTheme="minorHAnsi" w:cs="Arial"/>
          <w:sz w:val="22"/>
          <w:szCs w:val="22"/>
          <w:lang w:eastAsia="en-US"/>
        </w:rPr>
        <w:t xml:space="preserve">, </w:t>
      </w:r>
      <w:r w:rsidR="003C3262" w:rsidRPr="00F15568">
        <w:rPr>
          <w:rFonts w:asciiTheme="minorHAnsi" w:eastAsia="Calibri" w:hAnsiTheme="minorHAnsi" w:cs="Arial"/>
          <w:sz w:val="22"/>
          <w:szCs w:val="22"/>
          <w:lang w:eastAsia="en-US"/>
        </w:rPr>
        <w:t xml:space="preserve">siempre que éstos sean razonables, estén debidamente comprobados y se relacionen directamente con la </w:t>
      </w:r>
      <w:r w:rsidR="00AE71CB" w:rsidRPr="00F15568">
        <w:rPr>
          <w:rFonts w:asciiTheme="minorHAnsi" w:eastAsia="Calibri" w:hAnsiTheme="minorHAnsi" w:cs="Arial"/>
          <w:sz w:val="22"/>
          <w:szCs w:val="22"/>
          <w:lang w:eastAsia="en-US"/>
        </w:rPr>
        <w:t>licitación pública nacional electrónica</w:t>
      </w:r>
      <w:r w:rsidR="003C3262" w:rsidRPr="00F15568">
        <w:rPr>
          <w:rFonts w:asciiTheme="minorHAnsi" w:eastAsia="Calibri" w:hAnsiTheme="minorHAnsi" w:cs="Arial"/>
          <w:sz w:val="22"/>
          <w:szCs w:val="22"/>
          <w:lang w:eastAsia="en-US"/>
        </w:rPr>
        <w:t xml:space="preserve"> de que se trate.</w:t>
      </w:r>
    </w:p>
    <w:p w:rsidR="002162C1" w:rsidRPr="00F15568" w:rsidRDefault="002162C1" w:rsidP="002162C1">
      <w:pPr>
        <w:autoSpaceDE w:val="0"/>
        <w:autoSpaceDN w:val="0"/>
        <w:adjustRightInd w:val="0"/>
        <w:jc w:val="both"/>
        <w:rPr>
          <w:rFonts w:asciiTheme="minorHAnsi" w:eastAsia="Calibri" w:hAnsiTheme="minorHAnsi" w:cs="Arial"/>
          <w:sz w:val="22"/>
          <w:szCs w:val="22"/>
          <w:lang w:eastAsia="en-US"/>
        </w:rPr>
      </w:pPr>
    </w:p>
    <w:p w:rsidR="003C3262" w:rsidRPr="00F15568" w:rsidRDefault="00A85B50" w:rsidP="002162C1">
      <w:pPr>
        <w:autoSpaceDE w:val="0"/>
        <w:autoSpaceDN w:val="0"/>
        <w:adjustRightInd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Así</w:t>
      </w:r>
      <w:r w:rsidR="00D7789B" w:rsidRPr="00F15568">
        <w:rPr>
          <w:rFonts w:asciiTheme="minorHAnsi" w:eastAsia="Calibri" w:hAnsiTheme="minorHAnsi" w:cs="Arial"/>
          <w:sz w:val="22"/>
          <w:szCs w:val="22"/>
          <w:lang w:eastAsia="en-US"/>
        </w:rPr>
        <w:t xml:space="preserve"> mismo se hace del con</w:t>
      </w:r>
      <w:r w:rsidR="005D749D" w:rsidRPr="00F15568">
        <w:rPr>
          <w:rFonts w:asciiTheme="minorHAnsi" w:eastAsia="Calibri" w:hAnsiTheme="minorHAnsi" w:cs="Arial"/>
          <w:sz w:val="22"/>
          <w:szCs w:val="22"/>
          <w:lang w:eastAsia="en-US"/>
        </w:rPr>
        <w:t xml:space="preserve">ocimiento de los </w:t>
      </w:r>
      <w:r w:rsidR="003A54D4">
        <w:rPr>
          <w:rFonts w:asciiTheme="minorHAnsi" w:eastAsia="Calibri" w:hAnsiTheme="minorHAnsi" w:cs="Arial"/>
          <w:sz w:val="22"/>
          <w:szCs w:val="22"/>
          <w:lang w:eastAsia="en-US"/>
        </w:rPr>
        <w:t>licitante</w:t>
      </w:r>
      <w:r w:rsidR="005D749D" w:rsidRPr="00F15568">
        <w:rPr>
          <w:rFonts w:asciiTheme="minorHAnsi" w:eastAsia="Calibri" w:hAnsiTheme="minorHAnsi" w:cs="Arial"/>
          <w:sz w:val="22"/>
          <w:szCs w:val="22"/>
          <w:lang w:eastAsia="en-US"/>
        </w:rPr>
        <w:t>s</w:t>
      </w:r>
      <w:r w:rsidR="00D7789B" w:rsidRPr="00F15568">
        <w:rPr>
          <w:rFonts w:asciiTheme="minorHAnsi" w:eastAsia="Calibri" w:hAnsiTheme="minorHAnsi" w:cs="Arial"/>
          <w:sz w:val="22"/>
          <w:szCs w:val="22"/>
          <w:lang w:eastAsia="en-US"/>
        </w:rPr>
        <w:t>, que los</w:t>
      </w:r>
      <w:r w:rsidR="003C3262" w:rsidRPr="00F15568">
        <w:rPr>
          <w:rFonts w:asciiTheme="minorHAnsi" w:eastAsia="Calibri" w:hAnsiTheme="minorHAnsi" w:cs="Arial"/>
          <w:sz w:val="22"/>
          <w:szCs w:val="22"/>
          <w:lang w:eastAsia="en-US"/>
        </w:rPr>
        <w:t xml:space="preserve"> derechos y obligaciones que se deriven de los contratos no podrán ser transferidos por el proveedor en favor de cualquier otra persona, con excepción de los derechos de cobro, en cuyo caso se deberá contar con el consentimiento de</w:t>
      </w:r>
      <w:r w:rsidR="006A10C9" w:rsidRPr="00F15568">
        <w:rPr>
          <w:rFonts w:asciiTheme="minorHAnsi" w:eastAsia="Calibri" w:hAnsiTheme="minorHAnsi" w:cs="Arial"/>
          <w:sz w:val="22"/>
          <w:szCs w:val="22"/>
          <w:lang w:eastAsia="en-US"/>
        </w:rPr>
        <w:t>l servidor público facultado de</w:t>
      </w:r>
      <w:r w:rsidR="003C3262" w:rsidRPr="00F15568">
        <w:rPr>
          <w:rFonts w:asciiTheme="minorHAnsi" w:eastAsia="Calibri" w:hAnsiTheme="minorHAnsi" w:cs="Arial"/>
          <w:sz w:val="22"/>
          <w:szCs w:val="22"/>
          <w:lang w:eastAsia="en-US"/>
        </w:rPr>
        <w:t xml:space="preserve"> la </w:t>
      </w:r>
      <w:r w:rsidR="005671CD" w:rsidRPr="00F15568">
        <w:rPr>
          <w:rFonts w:asciiTheme="minorHAnsi" w:eastAsia="Calibri" w:hAnsiTheme="minorHAnsi" w:cs="Arial"/>
          <w:sz w:val="22"/>
          <w:szCs w:val="22"/>
          <w:lang w:eastAsia="en-US"/>
        </w:rPr>
        <w:t>API</w:t>
      </w:r>
      <w:r w:rsidR="006A10C9" w:rsidRPr="00F15568">
        <w:rPr>
          <w:rFonts w:asciiTheme="minorHAnsi" w:eastAsia="Calibri" w:hAnsiTheme="minorHAnsi" w:cs="Arial"/>
          <w:sz w:val="22"/>
          <w:szCs w:val="22"/>
          <w:lang w:eastAsia="en-US"/>
        </w:rPr>
        <w:t xml:space="preserve"> para tales efectos</w:t>
      </w:r>
      <w:r w:rsidR="003C3262" w:rsidRPr="00F15568">
        <w:rPr>
          <w:rFonts w:asciiTheme="minorHAnsi" w:eastAsia="Calibri" w:hAnsiTheme="minorHAnsi" w:cs="Arial"/>
          <w:sz w:val="22"/>
          <w:szCs w:val="22"/>
          <w:lang w:eastAsia="en-US"/>
        </w:rPr>
        <w:t>.</w:t>
      </w:r>
    </w:p>
    <w:p w:rsidR="00C213E6" w:rsidRPr="00F13479" w:rsidRDefault="00C213E6" w:rsidP="00A85B50">
      <w:pPr>
        <w:spacing w:before="120"/>
        <w:jc w:val="both"/>
        <w:rPr>
          <w:rFonts w:asciiTheme="minorHAnsi" w:eastAsia="Calibri" w:hAnsiTheme="minorHAnsi" w:cs="Arial"/>
          <w:sz w:val="22"/>
          <w:szCs w:val="22"/>
          <w:lang w:eastAsia="en-US"/>
        </w:rPr>
      </w:pPr>
      <w:r w:rsidRPr="00F15568">
        <w:rPr>
          <w:rFonts w:asciiTheme="minorHAnsi" w:hAnsiTheme="minorHAnsi" w:cs="Arial"/>
          <w:sz w:val="22"/>
          <w:szCs w:val="22"/>
        </w:rPr>
        <w:t xml:space="preserve">El contrato será firmado en las instalaciones de la API en el domicilio </w:t>
      </w:r>
      <w:r w:rsidR="00404E71" w:rsidRPr="00F15568">
        <w:rPr>
          <w:rFonts w:asciiTheme="minorHAnsi" w:hAnsiTheme="minorHAnsi" w:cs="Arial"/>
          <w:sz w:val="22"/>
          <w:szCs w:val="22"/>
        </w:rPr>
        <w:t xml:space="preserve">señalado </w:t>
      </w:r>
      <w:r w:rsidR="00404E71" w:rsidRPr="00F13479">
        <w:rPr>
          <w:rFonts w:asciiTheme="minorHAnsi" w:eastAsia="Calibri" w:hAnsiTheme="minorHAnsi" w:cs="Arial"/>
          <w:sz w:val="22"/>
          <w:szCs w:val="22"/>
          <w:lang w:eastAsia="en-US"/>
        </w:rPr>
        <w:t>en el numeral 1.2 de esta CONVOCATORIA en el área de la Subgerencia Jurídica ubicado en plan</w:t>
      </w:r>
      <w:r w:rsidR="00EE1FB4" w:rsidRPr="00F13479">
        <w:rPr>
          <w:rFonts w:asciiTheme="minorHAnsi" w:eastAsia="Calibri" w:hAnsiTheme="minorHAnsi" w:cs="Arial"/>
          <w:sz w:val="22"/>
          <w:szCs w:val="22"/>
          <w:lang w:eastAsia="en-US"/>
        </w:rPr>
        <w:t>t</w:t>
      </w:r>
      <w:r w:rsidR="00404E71" w:rsidRPr="00F13479">
        <w:rPr>
          <w:rFonts w:asciiTheme="minorHAnsi" w:eastAsia="Calibri" w:hAnsiTheme="minorHAnsi" w:cs="Arial"/>
          <w:sz w:val="22"/>
          <w:szCs w:val="22"/>
          <w:lang w:eastAsia="en-US"/>
        </w:rPr>
        <w:t>a alta del edificio de administrativo de la A</w:t>
      </w:r>
      <w:r w:rsidR="001A78ED" w:rsidRPr="00F13479">
        <w:rPr>
          <w:rFonts w:asciiTheme="minorHAnsi" w:eastAsia="Calibri" w:hAnsiTheme="minorHAnsi" w:cs="Arial"/>
          <w:sz w:val="22"/>
          <w:szCs w:val="22"/>
          <w:lang w:eastAsia="en-US"/>
        </w:rPr>
        <w:t>PI.</w:t>
      </w:r>
      <w:r w:rsidR="002D0970" w:rsidRPr="00F13479">
        <w:rPr>
          <w:rFonts w:asciiTheme="minorHAnsi" w:eastAsia="Calibri" w:hAnsiTheme="minorHAnsi" w:cs="Arial"/>
          <w:sz w:val="22"/>
          <w:szCs w:val="22"/>
          <w:lang w:eastAsia="en-US"/>
        </w:rPr>
        <w:t xml:space="preserve"> </w:t>
      </w:r>
    </w:p>
    <w:p w:rsidR="003C3262" w:rsidRPr="00F15568" w:rsidRDefault="003C3262" w:rsidP="00A85B50">
      <w:pPr>
        <w:spacing w:before="120"/>
        <w:jc w:val="both"/>
        <w:rPr>
          <w:rFonts w:asciiTheme="minorHAnsi" w:hAnsiTheme="minorHAnsi" w:cs="Arial"/>
          <w:sz w:val="22"/>
          <w:szCs w:val="22"/>
        </w:rPr>
      </w:pPr>
      <w:r w:rsidRPr="00F15568">
        <w:rPr>
          <w:rFonts w:asciiTheme="minorHAnsi" w:hAnsiTheme="minorHAnsi" w:cs="Arial"/>
          <w:sz w:val="22"/>
          <w:szCs w:val="22"/>
        </w:rPr>
        <w:t>Se informa que no será posible enviar el contrato original vía electrónica</w:t>
      </w:r>
      <w:r w:rsidR="00404E71" w:rsidRPr="00F15568">
        <w:rPr>
          <w:rFonts w:asciiTheme="minorHAnsi" w:hAnsiTheme="minorHAnsi" w:cs="Arial"/>
          <w:sz w:val="22"/>
          <w:szCs w:val="22"/>
        </w:rPr>
        <w:t xml:space="preserve"> ni por otro medio</w:t>
      </w:r>
      <w:r w:rsidRPr="00F15568">
        <w:rPr>
          <w:rFonts w:asciiTheme="minorHAnsi" w:hAnsiTheme="minorHAnsi" w:cs="Arial"/>
          <w:sz w:val="22"/>
          <w:szCs w:val="22"/>
        </w:rPr>
        <w:t xml:space="preserve"> al </w:t>
      </w:r>
      <w:r w:rsidR="003A54D4">
        <w:rPr>
          <w:rFonts w:asciiTheme="minorHAnsi" w:eastAsia="Calibri" w:hAnsiTheme="minorHAnsi" w:cs="Arial"/>
          <w:sz w:val="22"/>
          <w:szCs w:val="22"/>
          <w:lang w:eastAsia="en-US"/>
        </w:rPr>
        <w:t>LICITANTE</w:t>
      </w:r>
      <w:r w:rsidRPr="00F15568">
        <w:rPr>
          <w:rFonts w:asciiTheme="minorHAnsi" w:hAnsiTheme="minorHAnsi" w:cs="Arial"/>
          <w:sz w:val="22"/>
          <w:szCs w:val="22"/>
        </w:rPr>
        <w:t xml:space="preserve"> ganador, </w:t>
      </w:r>
      <w:r w:rsidR="00404E71" w:rsidRPr="00F15568">
        <w:rPr>
          <w:rFonts w:asciiTheme="minorHAnsi" w:hAnsiTheme="minorHAnsi" w:cs="Arial"/>
          <w:sz w:val="22"/>
          <w:szCs w:val="22"/>
        </w:rPr>
        <w:t>por lo que deberá asistir a la hora y fecha señalada en el fallo.</w:t>
      </w:r>
      <w:r w:rsidRPr="00F15568">
        <w:rPr>
          <w:rFonts w:asciiTheme="minorHAnsi" w:hAnsiTheme="minorHAnsi" w:cs="Arial"/>
          <w:sz w:val="22"/>
          <w:szCs w:val="22"/>
        </w:rPr>
        <w:t xml:space="preserve"> </w:t>
      </w:r>
    </w:p>
    <w:p w:rsidR="007306B9" w:rsidRPr="00F15568" w:rsidRDefault="007306B9" w:rsidP="007306B9">
      <w:pPr>
        <w:pStyle w:val="TDC1"/>
        <w:rPr>
          <w:rFonts w:asciiTheme="minorHAnsi" w:hAnsiTheme="minorHAnsi"/>
        </w:rPr>
      </w:pPr>
    </w:p>
    <w:p w:rsidR="003C3262" w:rsidRPr="00F15568" w:rsidRDefault="003C3262" w:rsidP="007306B9">
      <w:pPr>
        <w:pStyle w:val="TDC1"/>
        <w:rPr>
          <w:rFonts w:asciiTheme="minorHAnsi" w:hAnsiTheme="minorHAnsi"/>
        </w:rPr>
      </w:pPr>
      <w:r w:rsidRPr="00F15568">
        <w:rPr>
          <w:rFonts w:asciiTheme="minorHAnsi" w:hAnsiTheme="minorHAnsi"/>
        </w:rPr>
        <w:t xml:space="preserve">La </w:t>
      </w:r>
      <w:r w:rsidR="005671CD" w:rsidRPr="00F15568">
        <w:rPr>
          <w:rFonts w:asciiTheme="minorHAnsi" w:hAnsiTheme="minorHAnsi"/>
        </w:rPr>
        <w:t>API</w:t>
      </w:r>
      <w:r w:rsidR="00AA189B" w:rsidRPr="00F15568">
        <w:rPr>
          <w:rFonts w:asciiTheme="minorHAnsi" w:hAnsiTheme="minorHAnsi"/>
        </w:rPr>
        <w:t xml:space="preserve"> </w:t>
      </w:r>
      <w:r w:rsidRPr="00F15568">
        <w:rPr>
          <w:rFonts w:asciiTheme="minorHAnsi" w:hAnsiTheme="minorHAnsi"/>
        </w:rPr>
        <w:t>se abstendrá de firmar el CONTRATO si se comprueba que la documentación con que cuente la S</w:t>
      </w:r>
      <w:r w:rsidR="00AA189B" w:rsidRPr="00F15568">
        <w:rPr>
          <w:rFonts w:asciiTheme="minorHAnsi" w:hAnsiTheme="minorHAnsi"/>
        </w:rPr>
        <w:t xml:space="preserve">ecretaría de la </w:t>
      </w:r>
      <w:r w:rsidRPr="00F15568">
        <w:rPr>
          <w:rFonts w:asciiTheme="minorHAnsi" w:hAnsiTheme="minorHAnsi"/>
        </w:rPr>
        <w:t>F</w:t>
      </w:r>
      <w:r w:rsidR="00AA189B" w:rsidRPr="00F15568">
        <w:rPr>
          <w:rFonts w:asciiTheme="minorHAnsi" w:hAnsiTheme="minorHAnsi"/>
        </w:rPr>
        <w:t xml:space="preserve">unción Pública </w:t>
      </w:r>
      <w:r w:rsidRPr="00F15568">
        <w:rPr>
          <w:rFonts w:asciiTheme="minorHAnsi" w:hAnsiTheme="minorHAnsi"/>
        </w:rPr>
        <w:t xml:space="preserve">se desprende que el </w:t>
      </w:r>
      <w:r w:rsidR="003A54D4">
        <w:rPr>
          <w:rFonts w:asciiTheme="minorHAnsi" w:eastAsia="Calibri" w:hAnsiTheme="minorHAnsi"/>
          <w:lang w:eastAsia="en-US"/>
        </w:rPr>
        <w:t>LICITANTE</w:t>
      </w:r>
      <w:r w:rsidRPr="00F15568">
        <w:rPr>
          <w:rFonts w:asciiTheme="minorHAnsi" w:hAnsiTheme="minorHAnsi"/>
        </w:rPr>
        <w:t xml:space="preserve"> pretende evadir los efectos de la inhabilitación resuelta por dicha dependencia hacia el </w:t>
      </w:r>
      <w:r w:rsidR="003A54D4">
        <w:rPr>
          <w:rFonts w:asciiTheme="minorHAnsi" w:eastAsia="Calibri" w:hAnsiTheme="minorHAnsi"/>
          <w:lang w:eastAsia="en-US"/>
        </w:rPr>
        <w:t>LICITANTE</w:t>
      </w:r>
      <w:r w:rsidRPr="00F15568">
        <w:rPr>
          <w:rFonts w:asciiTheme="minorHAnsi" w:hAnsiTheme="minorHAnsi"/>
        </w:rPr>
        <w:t xml:space="preserve"> o de las personas físicas o morales que participan por su conducto</w:t>
      </w:r>
      <w:r w:rsidR="007306B9" w:rsidRPr="00F15568">
        <w:rPr>
          <w:rFonts w:asciiTheme="minorHAnsi" w:hAnsiTheme="minorHAnsi"/>
        </w:rPr>
        <w:t xml:space="preserve"> </w:t>
      </w:r>
      <w:r w:rsidR="00307872" w:rsidRPr="00F15568">
        <w:rPr>
          <w:rFonts w:asciiTheme="minorHAnsi" w:hAnsiTheme="minorHAnsi"/>
        </w:rPr>
        <w:t>o por no haber cumplido puntualmente con sus obligaciones fiscales</w:t>
      </w:r>
      <w:r w:rsidRPr="00F15568">
        <w:rPr>
          <w:rFonts w:asciiTheme="minorHAnsi" w:hAnsiTheme="minorHAnsi"/>
        </w:rPr>
        <w:t>.</w:t>
      </w:r>
    </w:p>
    <w:p w:rsidR="003931D1" w:rsidRPr="00F15568" w:rsidRDefault="00A85B50" w:rsidP="0019330F">
      <w:pPr>
        <w:pStyle w:val="ACUERDO"/>
        <w:widowControl/>
        <w:numPr>
          <w:ilvl w:val="1"/>
          <w:numId w:val="12"/>
        </w:numPr>
        <w:tabs>
          <w:tab w:val="left" w:pos="-3119"/>
        </w:tabs>
        <w:spacing w:before="240" w:after="240"/>
        <w:ind w:left="567" w:hanging="567"/>
        <w:rPr>
          <w:rFonts w:asciiTheme="minorHAnsi" w:hAnsiTheme="minorHAnsi" w:cs="Arial"/>
          <w:sz w:val="22"/>
          <w:szCs w:val="22"/>
          <w:lang w:val="es-MX"/>
        </w:rPr>
      </w:pPr>
      <w:r w:rsidRPr="00F15568">
        <w:rPr>
          <w:rFonts w:asciiTheme="minorHAnsi" w:hAnsiTheme="minorHAnsi" w:cs="Arial"/>
          <w:sz w:val="22"/>
          <w:szCs w:val="22"/>
          <w:lang w:val="es-MX"/>
        </w:rPr>
        <w:lastRenderedPageBreak/>
        <w:t xml:space="preserve">RELACIÓN DE DOCUMENTOS A PRESENTAR POR EL </w:t>
      </w:r>
      <w:r w:rsidR="003A54D4">
        <w:rPr>
          <w:rFonts w:asciiTheme="minorHAnsi" w:eastAsia="Calibri" w:hAnsiTheme="minorHAnsi" w:cs="Arial"/>
          <w:sz w:val="22"/>
          <w:szCs w:val="22"/>
          <w:lang w:eastAsia="en-US"/>
        </w:rPr>
        <w:t>LICITANTE</w:t>
      </w:r>
      <w:r w:rsidRPr="00F15568">
        <w:rPr>
          <w:rFonts w:asciiTheme="minorHAnsi" w:hAnsiTheme="minorHAnsi" w:cs="Arial"/>
          <w:sz w:val="22"/>
          <w:szCs w:val="22"/>
          <w:lang w:val="es-MX"/>
        </w:rPr>
        <w:t xml:space="preserve"> GANADOR PREVIO A LA FIRMA DEL CONTRATO.</w:t>
      </w:r>
    </w:p>
    <w:p w:rsidR="00427763" w:rsidRPr="00F15568" w:rsidRDefault="00A85B50" w:rsidP="00A85B50">
      <w:pPr>
        <w:pStyle w:val="Piedepgina"/>
        <w:tabs>
          <w:tab w:val="clear" w:pos="4419"/>
          <w:tab w:val="clear" w:pos="8838"/>
        </w:tabs>
        <w:jc w:val="both"/>
        <w:rPr>
          <w:rFonts w:asciiTheme="minorHAnsi" w:hAnsiTheme="minorHAnsi" w:cs="Arial"/>
          <w:sz w:val="22"/>
          <w:szCs w:val="22"/>
        </w:rPr>
      </w:pPr>
      <w:r w:rsidRPr="00F15568">
        <w:rPr>
          <w:rFonts w:asciiTheme="minorHAnsi" w:hAnsiTheme="minorHAnsi" w:cs="Arial"/>
          <w:sz w:val="22"/>
          <w:szCs w:val="22"/>
        </w:rPr>
        <w:t xml:space="preserve">El </w:t>
      </w:r>
      <w:r w:rsidR="003A54D4">
        <w:rPr>
          <w:rFonts w:asciiTheme="minorHAnsi" w:eastAsia="Calibri" w:hAnsiTheme="minorHAnsi" w:cs="Arial"/>
          <w:sz w:val="22"/>
          <w:szCs w:val="22"/>
          <w:lang w:eastAsia="en-US"/>
        </w:rPr>
        <w:t>LICITANTE</w:t>
      </w:r>
      <w:r w:rsidRPr="00F15568">
        <w:rPr>
          <w:rFonts w:asciiTheme="minorHAnsi" w:hAnsiTheme="minorHAnsi" w:cs="Arial"/>
          <w:sz w:val="22"/>
          <w:szCs w:val="22"/>
        </w:rPr>
        <w:t xml:space="preserve"> que resulte ganador deberá presentar, original (o copia certificada) para su cotejo, así como copia simple para archivo, a más tardar dentro de los dos días naturales</w:t>
      </w:r>
      <w:r w:rsidRPr="00F15568">
        <w:rPr>
          <w:rFonts w:asciiTheme="minorHAnsi" w:hAnsiTheme="minorHAnsi" w:cs="Arial"/>
          <w:color w:val="0000FF"/>
          <w:sz w:val="22"/>
          <w:szCs w:val="22"/>
        </w:rPr>
        <w:t xml:space="preserve"> </w:t>
      </w:r>
      <w:r w:rsidRPr="00F15568">
        <w:rPr>
          <w:rFonts w:asciiTheme="minorHAnsi" w:hAnsiTheme="minorHAnsi" w:cs="Arial"/>
          <w:sz w:val="22"/>
          <w:szCs w:val="22"/>
        </w:rPr>
        <w:t>siguientes a la emisión del fallo los siguientes documentos, los cuales se requieren para la elaboración del CONTRATO y registro en el padrón de proveedores de la entidad:</w:t>
      </w:r>
    </w:p>
    <w:p w:rsidR="00A85B50" w:rsidRPr="00F15568" w:rsidRDefault="00BF6E09" w:rsidP="00BF6E09">
      <w:pPr>
        <w:pStyle w:val="Piedepgina"/>
        <w:tabs>
          <w:tab w:val="clear" w:pos="4419"/>
          <w:tab w:val="clear" w:pos="8838"/>
        </w:tabs>
        <w:spacing w:before="120"/>
        <w:jc w:val="both"/>
        <w:rPr>
          <w:rFonts w:asciiTheme="minorHAnsi" w:hAnsiTheme="minorHAnsi" w:cs="Arial"/>
          <w:bCs/>
          <w:sz w:val="22"/>
          <w:szCs w:val="22"/>
          <w:u w:val="single"/>
        </w:rPr>
      </w:pPr>
      <w:bookmarkStart w:id="1" w:name="A_2_13_1_g"/>
      <w:r w:rsidRPr="00F15568">
        <w:rPr>
          <w:rFonts w:asciiTheme="minorHAnsi" w:hAnsiTheme="minorHAnsi" w:cs="Arial"/>
          <w:bCs/>
          <w:sz w:val="22"/>
          <w:szCs w:val="22"/>
          <w:u w:val="single"/>
        </w:rPr>
        <w:t>TRATÁNDOSE DE PERSONAS MORALES:</w:t>
      </w:r>
    </w:p>
    <w:bookmarkEnd w:id="1"/>
    <w:p w:rsidR="00A85B50" w:rsidRPr="00F15568" w:rsidRDefault="00A85B50" w:rsidP="009C4438">
      <w:pPr>
        <w:pStyle w:val="Piedepgina"/>
        <w:widowControl w:val="0"/>
        <w:numPr>
          <w:ilvl w:val="0"/>
          <w:numId w:val="7"/>
        </w:numPr>
        <w:tabs>
          <w:tab w:val="clear" w:pos="4419"/>
          <w:tab w:val="clear" w:pos="8838"/>
        </w:tabs>
        <w:spacing w:before="120" w:after="80"/>
        <w:ind w:left="357" w:hanging="357"/>
        <w:jc w:val="both"/>
        <w:rPr>
          <w:rFonts w:asciiTheme="minorHAnsi" w:hAnsiTheme="minorHAnsi" w:cs="Arial"/>
          <w:sz w:val="22"/>
          <w:szCs w:val="22"/>
        </w:rPr>
      </w:pPr>
      <w:r w:rsidRPr="00F15568">
        <w:rPr>
          <w:rFonts w:asciiTheme="minorHAnsi" w:hAnsiTheme="minorHAnsi" w:cs="Arial"/>
          <w:sz w:val="22"/>
          <w:szCs w:val="22"/>
        </w:rPr>
        <w:t xml:space="preserve">Copia simple y copia certificada del acta constitutiva y sus reformas, en la que conste que se constituyó conforme a las leyes mexicanas y que tiene su domicilio en el territorio nacional. </w:t>
      </w:r>
    </w:p>
    <w:p w:rsidR="00A85B50" w:rsidRPr="00F15568" w:rsidRDefault="00A85B50" w:rsidP="009C4438">
      <w:pPr>
        <w:pStyle w:val="Piedepgina"/>
        <w:widowControl w:val="0"/>
        <w:numPr>
          <w:ilvl w:val="0"/>
          <w:numId w:val="7"/>
        </w:numPr>
        <w:tabs>
          <w:tab w:val="clear" w:pos="4419"/>
          <w:tab w:val="clear" w:pos="8838"/>
        </w:tabs>
        <w:spacing w:before="120" w:after="80"/>
        <w:ind w:left="357" w:hanging="357"/>
        <w:jc w:val="both"/>
        <w:rPr>
          <w:rFonts w:asciiTheme="minorHAnsi" w:hAnsiTheme="minorHAnsi" w:cs="Arial"/>
          <w:sz w:val="22"/>
          <w:szCs w:val="22"/>
        </w:rPr>
      </w:pPr>
      <w:r w:rsidRPr="00F15568">
        <w:rPr>
          <w:rFonts w:asciiTheme="minorHAnsi" w:hAnsiTheme="minorHAnsi" w:cs="Arial"/>
          <w:sz w:val="22"/>
          <w:szCs w:val="22"/>
        </w:rPr>
        <w:t>Su representante legal deberá presentar poder notarial con facultades para actos de administración y/o para actos de dominio, (en caso de presentar poder notarial con facultades para actos de dominio, éste deberá estar debidamente inscrito en el Registro Público correspondiente).</w:t>
      </w:r>
    </w:p>
    <w:p w:rsidR="00A85B50" w:rsidRPr="00F15568" w:rsidRDefault="00A85B50" w:rsidP="009C4438">
      <w:pPr>
        <w:pStyle w:val="Piedepgina"/>
        <w:widowControl w:val="0"/>
        <w:numPr>
          <w:ilvl w:val="0"/>
          <w:numId w:val="7"/>
        </w:numPr>
        <w:tabs>
          <w:tab w:val="clear" w:pos="4419"/>
          <w:tab w:val="clear" w:pos="8838"/>
        </w:tabs>
        <w:spacing w:before="120" w:after="80"/>
        <w:ind w:left="357" w:hanging="357"/>
        <w:jc w:val="both"/>
        <w:rPr>
          <w:rFonts w:asciiTheme="minorHAnsi" w:hAnsiTheme="minorHAnsi" w:cs="Arial"/>
          <w:sz w:val="22"/>
          <w:szCs w:val="22"/>
        </w:rPr>
      </w:pPr>
      <w:r w:rsidRPr="00F15568">
        <w:rPr>
          <w:rFonts w:asciiTheme="minorHAnsi" w:hAnsiTheme="minorHAnsi" w:cs="Arial"/>
          <w:sz w:val="22"/>
          <w:szCs w:val="22"/>
        </w:rPr>
        <w:t>Identificación oficial con fotografía y firma del representante legal.</w:t>
      </w:r>
    </w:p>
    <w:p w:rsidR="00A85B50" w:rsidRPr="00F15568" w:rsidRDefault="00BF6E09" w:rsidP="00BF6E09">
      <w:pPr>
        <w:pStyle w:val="Piedepgina"/>
        <w:tabs>
          <w:tab w:val="clear" w:pos="4419"/>
          <w:tab w:val="clear" w:pos="8838"/>
        </w:tabs>
        <w:spacing w:before="120"/>
        <w:jc w:val="both"/>
        <w:rPr>
          <w:rFonts w:asciiTheme="minorHAnsi" w:hAnsiTheme="minorHAnsi" w:cs="Arial"/>
          <w:bCs/>
          <w:sz w:val="22"/>
          <w:szCs w:val="22"/>
          <w:u w:val="single"/>
        </w:rPr>
      </w:pPr>
      <w:r w:rsidRPr="00F15568">
        <w:rPr>
          <w:rFonts w:asciiTheme="minorHAnsi" w:hAnsiTheme="minorHAnsi" w:cs="Arial"/>
          <w:bCs/>
          <w:sz w:val="22"/>
          <w:szCs w:val="22"/>
          <w:u w:val="single"/>
        </w:rPr>
        <w:t>TRATÁNDOSE DE PERSONAS FÍSICAS:</w:t>
      </w:r>
    </w:p>
    <w:p w:rsidR="00A85B50" w:rsidRPr="00F15568" w:rsidRDefault="00A85B50" w:rsidP="009C4438">
      <w:pPr>
        <w:pStyle w:val="Sangradetindependiente"/>
        <w:widowControl w:val="0"/>
        <w:numPr>
          <w:ilvl w:val="0"/>
          <w:numId w:val="8"/>
        </w:numPr>
        <w:tabs>
          <w:tab w:val="clear" w:pos="720"/>
        </w:tabs>
        <w:autoSpaceDE/>
        <w:autoSpaceDN/>
        <w:adjustRightInd/>
        <w:spacing w:before="120"/>
        <w:ind w:left="284" w:hanging="284"/>
        <w:rPr>
          <w:rFonts w:asciiTheme="minorHAnsi" w:hAnsiTheme="minorHAnsi" w:cs="Arial"/>
          <w:sz w:val="22"/>
          <w:szCs w:val="22"/>
        </w:rPr>
      </w:pPr>
      <w:r w:rsidRPr="00F15568">
        <w:rPr>
          <w:rFonts w:asciiTheme="minorHAnsi" w:hAnsiTheme="minorHAnsi" w:cs="Arial"/>
          <w:sz w:val="22"/>
          <w:szCs w:val="22"/>
        </w:rPr>
        <w:t>Acta de nacimiento.</w:t>
      </w:r>
    </w:p>
    <w:p w:rsidR="00A85B50" w:rsidRPr="00F15568" w:rsidRDefault="00A85B50" w:rsidP="009C4438">
      <w:pPr>
        <w:widowControl w:val="0"/>
        <w:numPr>
          <w:ilvl w:val="0"/>
          <w:numId w:val="8"/>
        </w:numPr>
        <w:tabs>
          <w:tab w:val="clear" w:pos="720"/>
        </w:tabs>
        <w:spacing w:before="120"/>
        <w:ind w:left="284" w:hanging="284"/>
        <w:jc w:val="both"/>
        <w:rPr>
          <w:rFonts w:asciiTheme="minorHAnsi" w:hAnsiTheme="minorHAnsi" w:cs="Arial"/>
          <w:sz w:val="22"/>
          <w:szCs w:val="22"/>
        </w:rPr>
      </w:pPr>
      <w:r w:rsidRPr="00F15568">
        <w:rPr>
          <w:rFonts w:asciiTheme="minorHAnsi" w:hAnsiTheme="minorHAnsi" w:cs="Arial"/>
          <w:bCs/>
          <w:sz w:val="22"/>
          <w:szCs w:val="22"/>
        </w:rPr>
        <w:t>Copia de credencial oficial con fotografía y firma. Acompañado original pa</w:t>
      </w:r>
      <w:r w:rsidR="00652CE5">
        <w:rPr>
          <w:rFonts w:asciiTheme="minorHAnsi" w:hAnsiTheme="minorHAnsi" w:cs="Arial"/>
          <w:bCs/>
          <w:sz w:val="22"/>
          <w:szCs w:val="22"/>
        </w:rPr>
        <w:t>ra su cotejo. (Credencial del IN</w:t>
      </w:r>
      <w:r w:rsidRPr="00F15568">
        <w:rPr>
          <w:rFonts w:asciiTheme="minorHAnsi" w:hAnsiTheme="minorHAnsi" w:cs="Arial"/>
          <w:bCs/>
          <w:sz w:val="22"/>
          <w:szCs w:val="22"/>
        </w:rPr>
        <w:t>E o Pasaporte Vigente)</w:t>
      </w:r>
    </w:p>
    <w:p w:rsidR="00A85B50" w:rsidRPr="00F15568" w:rsidRDefault="00BF6E09" w:rsidP="00BF6E09">
      <w:pPr>
        <w:pStyle w:val="Piedepgina"/>
        <w:tabs>
          <w:tab w:val="clear" w:pos="4419"/>
          <w:tab w:val="clear" w:pos="8838"/>
        </w:tabs>
        <w:spacing w:before="120"/>
        <w:jc w:val="both"/>
        <w:rPr>
          <w:rFonts w:asciiTheme="minorHAnsi" w:hAnsiTheme="minorHAnsi" w:cs="Arial"/>
          <w:bCs/>
          <w:sz w:val="22"/>
          <w:szCs w:val="22"/>
          <w:u w:val="single"/>
        </w:rPr>
      </w:pPr>
      <w:r w:rsidRPr="00EE75BC">
        <w:rPr>
          <w:rFonts w:asciiTheme="minorHAnsi" w:hAnsiTheme="minorHAnsi" w:cs="Arial"/>
          <w:bCs/>
          <w:sz w:val="22"/>
          <w:szCs w:val="22"/>
          <w:u w:val="single"/>
        </w:rPr>
        <w:t>TRATÁNDOSE DE PERSONAS FÍSICAS O MORALES (AMBOS CASOS):</w:t>
      </w:r>
    </w:p>
    <w:p w:rsidR="00A85B50" w:rsidRPr="00F15568" w:rsidRDefault="00A85B50" w:rsidP="009C4438">
      <w:pPr>
        <w:pStyle w:val="Piedepgina"/>
        <w:widowControl w:val="0"/>
        <w:numPr>
          <w:ilvl w:val="0"/>
          <w:numId w:val="9"/>
        </w:numPr>
        <w:tabs>
          <w:tab w:val="clear" w:pos="4419"/>
          <w:tab w:val="clear" w:pos="8838"/>
        </w:tabs>
        <w:spacing w:before="120" w:after="80"/>
        <w:jc w:val="both"/>
        <w:rPr>
          <w:rFonts w:asciiTheme="minorHAnsi" w:hAnsiTheme="minorHAnsi" w:cs="Arial"/>
          <w:sz w:val="22"/>
          <w:szCs w:val="22"/>
        </w:rPr>
      </w:pPr>
      <w:r w:rsidRPr="00F15568">
        <w:rPr>
          <w:rFonts w:asciiTheme="minorHAnsi" w:hAnsiTheme="minorHAnsi" w:cs="Arial"/>
          <w:sz w:val="22"/>
          <w:szCs w:val="22"/>
        </w:rPr>
        <w:t>Inscripción al Registro Federal de Contribuyentes (RFC)</w:t>
      </w:r>
    </w:p>
    <w:p w:rsidR="00A85B50" w:rsidRPr="00F15568" w:rsidRDefault="00A85B50" w:rsidP="009C4438">
      <w:pPr>
        <w:pStyle w:val="Piedepgina"/>
        <w:widowControl w:val="0"/>
        <w:numPr>
          <w:ilvl w:val="0"/>
          <w:numId w:val="9"/>
        </w:numPr>
        <w:tabs>
          <w:tab w:val="clear" w:pos="4419"/>
          <w:tab w:val="clear" w:pos="8838"/>
        </w:tabs>
        <w:spacing w:before="120" w:after="80"/>
        <w:jc w:val="both"/>
        <w:rPr>
          <w:rFonts w:asciiTheme="minorHAnsi" w:hAnsiTheme="minorHAnsi" w:cs="Arial"/>
          <w:sz w:val="22"/>
          <w:szCs w:val="22"/>
        </w:rPr>
      </w:pPr>
      <w:r w:rsidRPr="00F15568">
        <w:rPr>
          <w:rFonts w:asciiTheme="minorHAnsi" w:hAnsiTheme="minorHAnsi" w:cs="Arial"/>
          <w:sz w:val="22"/>
          <w:szCs w:val="22"/>
        </w:rPr>
        <w:t>Registro Federal de Contribuyente (RFC)</w:t>
      </w:r>
    </w:p>
    <w:p w:rsidR="00A85B50" w:rsidRPr="00F15568" w:rsidRDefault="00A85B50" w:rsidP="009C4438">
      <w:pPr>
        <w:pStyle w:val="Piedepgina"/>
        <w:widowControl w:val="0"/>
        <w:numPr>
          <w:ilvl w:val="0"/>
          <w:numId w:val="9"/>
        </w:numPr>
        <w:tabs>
          <w:tab w:val="clear" w:pos="4419"/>
          <w:tab w:val="clear" w:pos="8838"/>
        </w:tabs>
        <w:spacing w:before="120" w:after="80"/>
        <w:jc w:val="both"/>
        <w:rPr>
          <w:rFonts w:asciiTheme="minorHAnsi" w:hAnsiTheme="minorHAnsi" w:cs="Arial"/>
          <w:sz w:val="22"/>
          <w:szCs w:val="22"/>
        </w:rPr>
      </w:pPr>
      <w:r w:rsidRPr="00F15568">
        <w:rPr>
          <w:rFonts w:asciiTheme="minorHAnsi" w:hAnsiTheme="minorHAnsi" w:cs="Arial"/>
          <w:sz w:val="22"/>
          <w:szCs w:val="22"/>
        </w:rPr>
        <w:t>Comprobante de domicilio actualizado (recibo de luz, teléfono o predial del año en curso)</w:t>
      </w:r>
    </w:p>
    <w:p w:rsidR="009E16DA" w:rsidRPr="00F15568" w:rsidRDefault="00A85B50" w:rsidP="009C4438">
      <w:pPr>
        <w:pStyle w:val="Textoindependiente2"/>
        <w:widowControl w:val="0"/>
        <w:numPr>
          <w:ilvl w:val="0"/>
          <w:numId w:val="9"/>
        </w:numPr>
        <w:spacing w:before="120" w:after="80" w:line="240" w:lineRule="auto"/>
        <w:jc w:val="both"/>
        <w:rPr>
          <w:rFonts w:asciiTheme="minorHAnsi" w:hAnsiTheme="minorHAnsi" w:cs="Arial"/>
          <w:sz w:val="22"/>
          <w:szCs w:val="22"/>
        </w:rPr>
      </w:pPr>
      <w:r w:rsidRPr="00F15568">
        <w:rPr>
          <w:rFonts w:asciiTheme="minorHAnsi" w:hAnsiTheme="minorHAnsi" w:cs="Arial"/>
          <w:sz w:val="22"/>
          <w:szCs w:val="22"/>
        </w:rPr>
        <w:t xml:space="preserve">Cumplimiento con lo establecido en el </w:t>
      </w:r>
      <w:r w:rsidR="004972F5" w:rsidRPr="00F15568">
        <w:rPr>
          <w:rFonts w:asciiTheme="minorHAnsi" w:hAnsiTheme="minorHAnsi" w:cs="Arial"/>
          <w:sz w:val="22"/>
          <w:szCs w:val="22"/>
        </w:rPr>
        <w:t>artículo</w:t>
      </w:r>
      <w:r w:rsidRPr="00F15568">
        <w:rPr>
          <w:rFonts w:asciiTheme="minorHAnsi" w:hAnsiTheme="minorHAnsi" w:cs="Arial"/>
          <w:sz w:val="22"/>
          <w:szCs w:val="22"/>
        </w:rPr>
        <w:t xml:space="preserve"> 32-D del Código Fiscal de la Federación, Conforme a lo señalado en el </w:t>
      </w:r>
      <w:hyperlink w:anchor="ANEXO_8" w:history="1">
        <w:r w:rsidR="009E16DA" w:rsidRPr="00F13479">
          <w:t>documento</w:t>
        </w:r>
      </w:hyperlink>
      <w:r w:rsidR="009E16DA" w:rsidRPr="00F15568">
        <w:rPr>
          <w:rFonts w:asciiTheme="minorHAnsi" w:hAnsiTheme="minorHAnsi" w:cs="Arial"/>
          <w:sz w:val="22"/>
          <w:szCs w:val="22"/>
        </w:rPr>
        <w:t xml:space="preserve"> </w:t>
      </w:r>
      <w:r w:rsidR="008911FD" w:rsidRPr="00375C85">
        <w:rPr>
          <w:rFonts w:asciiTheme="minorHAnsi" w:hAnsiTheme="minorHAnsi" w:cs="Arial"/>
          <w:b/>
          <w:sz w:val="22"/>
          <w:szCs w:val="22"/>
        </w:rPr>
        <w:t>ANEXO</w:t>
      </w:r>
      <w:r w:rsidR="00526553" w:rsidRPr="00375C85">
        <w:rPr>
          <w:rFonts w:asciiTheme="minorHAnsi" w:hAnsiTheme="minorHAnsi" w:cs="Arial"/>
          <w:b/>
          <w:sz w:val="22"/>
          <w:szCs w:val="22"/>
        </w:rPr>
        <w:t xml:space="preserve"> </w:t>
      </w:r>
      <w:r w:rsidR="008911FD" w:rsidRPr="00375C85">
        <w:rPr>
          <w:rFonts w:asciiTheme="minorHAnsi" w:hAnsiTheme="minorHAnsi" w:cs="Arial"/>
          <w:b/>
          <w:sz w:val="22"/>
          <w:szCs w:val="22"/>
        </w:rPr>
        <w:t>8</w:t>
      </w:r>
      <w:r w:rsidR="00BF6E09" w:rsidRPr="00F15568">
        <w:rPr>
          <w:rFonts w:asciiTheme="minorHAnsi" w:hAnsiTheme="minorHAnsi" w:cs="Arial"/>
          <w:sz w:val="22"/>
          <w:szCs w:val="22"/>
        </w:rPr>
        <w:t xml:space="preserve"> de esta</w:t>
      </w:r>
      <w:r w:rsidRPr="00F15568">
        <w:rPr>
          <w:rFonts w:asciiTheme="minorHAnsi" w:hAnsiTheme="minorHAnsi" w:cs="Arial"/>
          <w:sz w:val="22"/>
          <w:szCs w:val="22"/>
        </w:rPr>
        <w:t xml:space="preserve"> </w:t>
      </w:r>
      <w:r w:rsidR="00BF6E09" w:rsidRPr="00F15568">
        <w:rPr>
          <w:rFonts w:asciiTheme="minorHAnsi" w:hAnsiTheme="minorHAnsi" w:cs="Arial"/>
          <w:sz w:val="22"/>
          <w:szCs w:val="22"/>
        </w:rPr>
        <w:t>CONVOCATORIA</w:t>
      </w:r>
      <w:r w:rsidRPr="00F15568">
        <w:rPr>
          <w:rFonts w:asciiTheme="minorHAnsi" w:hAnsiTheme="minorHAnsi" w:cs="Arial"/>
          <w:sz w:val="22"/>
          <w:szCs w:val="22"/>
        </w:rPr>
        <w:t xml:space="preserve">. </w:t>
      </w:r>
    </w:p>
    <w:p w:rsidR="00A85B50" w:rsidRPr="00F15568" w:rsidRDefault="00A85B50" w:rsidP="009C4438">
      <w:pPr>
        <w:pStyle w:val="Textoindependiente2"/>
        <w:widowControl w:val="0"/>
        <w:numPr>
          <w:ilvl w:val="0"/>
          <w:numId w:val="9"/>
        </w:numPr>
        <w:spacing w:before="120" w:after="80" w:line="240" w:lineRule="auto"/>
        <w:jc w:val="both"/>
        <w:rPr>
          <w:rFonts w:asciiTheme="minorHAnsi" w:hAnsiTheme="minorHAnsi" w:cs="Arial"/>
          <w:sz w:val="22"/>
          <w:szCs w:val="22"/>
        </w:rPr>
      </w:pPr>
      <w:r w:rsidRPr="00F15568">
        <w:rPr>
          <w:rFonts w:asciiTheme="minorHAnsi" w:hAnsiTheme="minorHAnsi" w:cs="Arial"/>
          <w:sz w:val="22"/>
          <w:szCs w:val="22"/>
        </w:rPr>
        <w:t xml:space="preserve">Documentos originales descritos en </w:t>
      </w:r>
      <w:r w:rsidR="009E16DA" w:rsidRPr="00F15568">
        <w:rPr>
          <w:rFonts w:asciiTheme="minorHAnsi" w:hAnsiTheme="minorHAnsi" w:cs="Arial"/>
          <w:sz w:val="22"/>
          <w:szCs w:val="22"/>
        </w:rPr>
        <w:t xml:space="preserve">el </w:t>
      </w:r>
      <w:r w:rsidR="009E16DA" w:rsidRPr="00375C85">
        <w:rPr>
          <w:rFonts w:asciiTheme="minorHAnsi" w:hAnsiTheme="minorHAnsi" w:cs="Arial"/>
          <w:b/>
          <w:sz w:val="22"/>
          <w:szCs w:val="22"/>
        </w:rPr>
        <w:t>ANEXO 2</w:t>
      </w:r>
      <w:r w:rsidRPr="00F15568">
        <w:rPr>
          <w:rFonts w:asciiTheme="minorHAnsi" w:hAnsiTheme="minorHAnsi" w:cs="Arial"/>
          <w:sz w:val="22"/>
          <w:szCs w:val="22"/>
        </w:rPr>
        <w:t>.</w:t>
      </w:r>
      <w:r w:rsidR="009F0090" w:rsidRPr="00F15568">
        <w:rPr>
          <w:rFonts w:asciiTheme="minorHAnsi" w:hAnsiTheme="minorHAnsi" w:cs="Arial"/>
          <w:sz w:val="22"/>
          <w:szCs w:val="22"/>
        </w:rPr>
        <w:t xml:space="preserve"> </w:t>
      </w:r>
      <w:r w:rsidRPr="00F15568">
        <w:rPr>
          <w:rFonts w:asciiTheme="minorHAnsi" w:hAnsiTheme="minorHAnsi" w:cs="Arial"/>
          <w:sz w:val="22"/>
          <w:szCs w:val="22"/>
        </w:rPr>
        <w:t xml:space="preserve">Cabe señalar que estos documentos originales se le devolverán al </w:t>
      </w:r>
      <w:r w:rsidR="003A54D4" w:rsidRPr="00F13479">
        <w:rPr>
          <w:rFonts w:asciiTheme="minorHAnsi" w:hAnsiTheme="minorHAnsi" w:cs="Arial"/>
          <w:sz w:val="22"/>
          <w:szCs w:val="22"/>
        </w:rPr>
        <w:t>LICITANTE</w:t>
      </w:r>
      <w:r w:rsidR="00BF6E09" w:rsidRPr="00F15568">
        <w:rPr>
          <w:rFonts w:asciiTheme="minorHAnsi" w:hAnsiTheme="minorHAnsi" w:cs="Arial"/>
          <w:sz w:val="22"/>
          <w:szCs w:val="22"/>
        </w:rPr>
        <w:t xml:space="preserve"> en el momento de formalizar </w:t>
      </w:r>
      <w:r w:rsidRPr="00F15568">
        <w:rPr>
          <w:rFonts w:asciiTheme="minorHAnsi" w:hAnsiTheme="minorHAnsi" w:cs="Arial"/>
          <w:sz w:val="22"/>
          <w:szCs w:val="22"/>
        </w:rPr>
        <w:t>el contrato, solo serán revisados para cotejar las copias simples que en su caso hayan sido presentadas en su prop</w:t>
      </w:r>
      <w:r w:rsidR="00DB317C">
        <w:rPr>
          <w:rFonts w:asciiTheme="minorHAnsi" w:hAnsiTheme="minorHAnsi" w:cs="Arial"/>
          <w:sz w:val="22"/>
          <w:szCs w:val="22"/>
        </w:rPr>
        <w:t>osición</w:t>
      </w:r>
      <w:r w:rsidRPr="00F15568">
        <w:rPr>
          <w:rFonts w:asciiTheme="minorHAnsi" w:hAnsiTheme="minorHAnsi" w:cs="Arial"/>
          <w:sz w:val="22"/>
          <w:szCs w:val="22"/>
        </w:rPr>
        <w:t xml:space="preserve"> técnica. En caso de que el </w:t>
      </w:r>
      <w:r w:rsidR="003A54D4" w:rsidRPr="00F13479">
        <w:rPr>
          <w:rFonts w:asciiTheme="minorHAnsi" w:hAnsiTheme="minorHAnsi" w:cs="Arial"/>
          <w:sz w:val="22"/>
          <w:szCs w:val="22"/>
        </w:rPr>
        <w:t>LICITANTE</w:t>
      </w:r>
      <w:r w:rsidRPr="00F15568">
        <w:rPr>
          <w:rFonts w:asciiTheme="minorHAnsi" w:hAnsiTheme="minorHAnsi" w:cs="Arial"/>
          <w:sz w:val="22"/>
          <w:szCs w:val="22"/>
        </w:rPr>
        <w:t xml:space="preserve"> no presente los documentos originales que demuestren lo necesario a la </w:t>
      </w:r>
      <w:r w:rsidR="005671CD" w:rsidRPr="00F15568">
        <w:rPr>
          <w:rFonts w:asciiTheme="minorHAnsi" w:hAnsiTheme="minorHAnsi" w:cs="Arial"/>
          <w:sz w:val="22"/>
          <w:szCs w:val="22"/>
        </w:rPr>
        <w:t>API</w:t>
      </w:r>
      <w:r w:rsidRPr="00F15568">
        <w:rPr>
          <w:rFonts w:asciiTheme="minorHAnsi" w:hAnsiTheme="minorHAnsi" w:cs="Arial"/>
          <w:sz w:val="22"/>
          <w:szCs w:val="22"/>
        </w:rPr>
        <w:t xml:space="preserve">, el contrato NO se formalizará por lo que en este supuesto el </w:t>
      </w:r>
      <w:r w:rsidR="003A54D4" w:rsidRPr="00F13479">
        <w:rPr>
          <w:rFonts w:asciiTheme="minorHAnsi" w:hAnsiTheme="minorHAnsi" w:cs="Arial"/>
          <w:sz w:val="22"/>
          <w:szCs w:val="22"/>
        </w:rPr>
        <w:t>LICITANTE</w:t>
      </w:r>
      <w:r w:rsidRPr="00F15568">
        <w:rPr>
          <w:rFonts w:asciiTheme="minorHAnsi" w:hAnsiTheme="minorHAnsi" w:cs="Arial"/>
          <w:sz w:val="22"/>
          <w:szCs w:val="22"/>
        </w:rPr>
        <w:t xml:space="preserve"> se sujetará a lo dispuesto en el artículo 60, fracción I de la LEY.</w:t>
      </w:r>
    </w:p>
    <w:p w:rsidR="007111A5" w:rsidRPr="00F15568" w:rsidRDefault="007111A5" w:rsidP="0019330F">
      <w:pPr>
        <w:pStyle w:val="ACUERDO"/>
        <w:widowControl/>
        <w:numPr>
          <w:ilvl w:val="1"/>
          <w:numId w:val="12"/>
        </w:numPr>
        <w:tabs>
          <w:tab w:val="left" w:pos="-3119"/>
        </w:tabs>
        <w:spacing w:before="240" w:after="240"/>
        <w:ind w:left="567" w:hanging="567"/>
        <w:rPr>
          <w:rFonts w:asciiTheme="minorHAnsi" w:hAnsiTheme="minorHAnsi" w:cs="Arial"/>
          <w:sz w:val="22"/>
          <w:szCs w:val="22"/>
          <w:lang w:val="es-MX"/>
        </w:rPr>
      </w:pPr>
      <w:r w:rsidRPr="00F15568">
        <w:rPr>
          <w:rFonts w:asciiTheme="minorHAnsi" w:hAnsiTheme="minorHAnsi" w:cs="Arial"/>
          <w:sz w:val="22"/>
          <w:szCs w:val="22"/>
          <w:lang w:val="es-MX"/>
        </w:rPr>
        <w:t>IDIOMA PARA PRESENTAR LAS PROP</w:t>
      </w:r>
      <w:r w:rsidR="003A54D4">
        <w:rPr>
          <w:rFonts w:asciiTheme="minorHAnsi" w:hAnsiTheme="minorHAnsi" w:cs="Arial"/>
          <w:sz w:val="22"/>
          <w:szCs w:val="22"/>
          <w:lang w:val="es-MX"/>
        </w:rPr>
        <w:t>OSICIONES</w:t>
      </w:r>
      <w:r w:rsidRPr="00F15568">
        <w:rPr>
          <w:rFonts w:asciiTheme="minorHAnsi" w:hAnsiTheme="minorHAnsi" w:cs="Arial"/>
          <w:sz w:val="22"/>
          <w:szCs w:val="22"/>
          <w:lang w:val="es-MX"/>
        </w:rPr>
        <w:t>.</w:t>
      </w:r>
    </w:p>
    <w:p w:rsidR="00AD27BE" w:rsidRPr="00F15568" w:rsidRDefault="00AD27BE" w:rsidP="00AD27BE">
      <w:pPr>
        <w:jc w:val="both"/>
        <w:rPr>
          <w:rFonts w:asciiTheme="minorHAnsi" w:hAnsiTheme="minorHAnsi" w:cs="Arial"/>
          <w:color w:val="000000"/>
          <w:sz w:val="22"/>
          <w:szCs w:val="22"/>
        </w:rPr>
      </w:pPr>
      <w:r w:rsidRPr="00F15568">
        <w:rPr>
          <w:rFonts w:asciiTheme="minorHAnsi" w:hAnsiTheme="minorHAnsi" w:cs="Arial"/>
          <w:color w:val="000000"/>
          <w:sz w:val="22"/>
          <w:szCs w:val="22"/>
        </w:rPr>
        <w:t xml:space="preserve">De conformidad con lo establecido en el artículo 29, fracción IV de la LEY y 39, fracción I, inciso e) del Reglamento, se requiere a los </w:t>
      </w:r>
      <w:r w:rsidR="003A54D4">
        <w:rPr>
          <w:rFonts w:asciiTheme="minorHAnsi" w:eastAsia="Calibri" w:hAnsiTheme="minorHAnsi" w:cs="Arial"/>
          <w:sz w:val="22"/>
          <w:szCs w:val="22"/>
          <w:lang w:eastAsia="en-US"/>
        </w:rPr>
        <w:t>LICITANTE</w:t>
      </w:r>
      <w:r w:rsidRPr="00F15568">
        <w:rPr>
          <w:rFonts w:asciiTheme="minorHAnsi" w:hAnsiTheme="minorHAnsi" w:cs="Arial"/>
          <w:color w:val="000000"/>
          <w:sz w:val="22"/>
          <w:szCs w:val="22"/>
        </w:rPr>
        <w:t xml:space="preserve"> que las PROPOSICIONES, así como todos los demás documentos que integran su PROPOSICIÓN se presenten en idioma español.</w:t>
      </w:r>
    </w:p>
    <w:p w:rsidR="00D10293" w:rsidRPr="00F15568" w:rsidRDefault="00D10293" w:rsidP="00AD27BE">
      <w:pPr>
        <w:jc w:val="both"/>
        <w:rPr>
          <w:rFonts w:asciiTheme="minorHAnsi" w:hAnsiTheme="minorHAnsi" w:cs="Arial"/>
          <w:color w:val="000000"/>
          <w:sz w:val="22"/>
          <w:szCs w:val="22"/>
        </w:rPr>
      </w:pPr>
    </w:p>
    <w:p w:rsidR="00D10293" w:rsidRPr="00F15568" w:rsidRDefault="00D10293" w:rsidP="00AD27BE">
      <w:pPr>
        <w:jc w:val="both"/>
        <w:rPr>
          <w:rFonts w:asciiTheme="minorHAnsi" w:hAnsiTheme="minorHAnsi" w:cs="Arial"/>
          <w:color w:val="000000"/>
          <w:sz w:val="22"/>
          <w:szCs w:val="22"/>
        </w:rPr>
      </w:pPr>
      <w:r w:rsidRPr="00F15568">
        <w:rPr>
          <w:rFonts w:asciiTheme="minorHAnsi" w:hAnsiTheme="minorHAnsi" w:cs="Arial"/>
          <w:color w:val="000000"/>
          <w:sz w:val="22"/>
          <w:szCs w:val="22"/>
        </w:rPr>
        <w:t>En el caso de que las fichas técnicas de los BIENES que integran la prop</w:t>
      </w:r>
      <w:r w:rsidR="00DB317C">
        <w:rPr>
          <w:rFonts w:asciiTheme="minorHAnsi" w:hAnsiTheme="minorHAnsi" w:cs="Arial"/>
          <w:color w:val="000000"/>
          <w:sz w:val="22"/>
          <w:szCs w:val="22"/>
        </w:rPr>
        <w:t>osición</w:t>
      </w:r>
      <w:r w:rsidRPr="00F15568">
        <w:rPr>
          <w:rFonts w:asciiTheme="minorHAnsi" w:hAnsiTheme="minorHAnsi" w:cs="Arial"/>
          <w:color w:val="000000"/>
          <w:sz w:val="22"/>
          <w:szCs w:val="22"/>
        </w:rPr>
        <w:t xml:space="preserve"> técnica este en otro idioma que no sea el español, se deberá entregar una traducción simple al idioma español.</w:t>
      </w:r>
    </w:p>
    <w:p w:rsidR="007111A5" w:rsidRPr="00F15568" w:rsidRDefault="00447E76" w:rsidP="0019330F">
      <w:pPr>
        <w:pStyle w:val="ACUERDO"/>
        <w:widowControl/>
        <w:numPr>
          <w:ilvl w:val="1"/>
          <w:numId w:val="12"/>
        </w:numPr>
        <w:tabs>
          <w:tab w:val="left" w:pos="-3119"/>
        </w:tabs>
        <w:ind w:left="567" w:hanging="567"/>
        <w:rPr>
          <w:rFonts w:asciiTheme="minorHAnsi" w:hAnsiTheme="minorHAnsi" w:cs="Arial"/>
          <w:sz w:val="22"/>
          <w:szCs w:val="22"/>
          <w:lang w:val="es-MX"/>
        </w:rPr>
      </w:pPr>
      <w:r w:rsidRPr="00F15568">
        <w:rPr>
          <w:rFonts w:asciiTheme="minorHAnsi" w:hAnsiTheme="minorHAnsi" w:cs="Arial"/>
          <w:sz w:val="22"/>
          <w:szCs w:val="22"/>
          <w:lang w:val="es-MX"/>
        </w:rPr>
        <w:t>NO NEGOCIACIÓN DE CONDICIONES.</w:t>
      </w:r>
    </w:p>
    <w:p w:rsidR="001B141C" w:rsidRPr="00F15568" w:rsidRDefault="001B141C" w:rsidP="001B141C">
      <w:pPr>
        <w:jc w:val="both"/>
        <w:rPr>
          <w:rFonts w:asciiTheme="minorHAnsi" w:hAnsiTheme="minorHAnsi" w:cs="Arial"/>
          <w:color w:val="000000"/>
          <w:sz w:val="22"/>
          <w:szCs w:val="22"/>
        </w:rPr>
      </w:pPr>
    </w:p>
    <w:p w:rsidR="00AD27BE" w:rsidRPr="00F15568" w:rsidRDefault="00AD27BE" w:rsidP="001B141C">
      <w:pPr>
        <w:jc w:val="both"/>
        <w:rPr>
          <w:rFonts w:asciiTheme="minorHAnsi" w:hAnsiTheme="minorHAnsi" w:cs="Arial"/>
          <w:color w:val="000000"/>
          <w:sz w:val="22"/>
          <w:szCs w:val="22"/>
        </w:rPr>
      </w:pPr>
      <w:r w:rsidRPr="00F15568">
        <w:rPr>
          <w:rFonts w:asciiTheme="minorHAnsi" w:hAnsiTheme="minorHAnsi" w:cs="Arial"/>
          <w:color w:val="000000"/>
          <w:sz w:val="22"/>
          <w:szCs w:val="22"/>
        </w:rPr>
        <w:t xml:space="preserve">Se hace del conocimiento de los </w:t>
      </w:r>
      <w:r w:rsidR="00FE4E76">
        <w:rPr>
          <w:rFonts w:asciiTheme="minorHAnsi" w:eastAsia="Calibri" w:hAnsiTheme="minorHAnsi" w:cs="Arial"/>
          <w:sz w:val="22"/>
          <w:szCs w:val="22"/>
          <w:lang w:eastAsia="en-US"/>
        </w:rPr>
        <w:t>LICITANTES</w:t>
      </w:r>
      <w:r w:rsidRPr="00F15568">
        <w:rPr>
          <w:rFonts w:asciiTheme="minorHAnsi" w:hAnsiTheme="minorHAnsi" w:cs="Arial"/>
          <w:color w:val="000000"/>
          <w:sz w:val="22"/>
          <w:szCs w:val="22"/>
        </w:rPr>
        <w:t xml:space="preserve"> que los requisitos y condiciones de esta CONVOCATORIA, las modificaciones que en su caso se definan en la(s) Junta(s) de Aclaraciones, así como la documentación de las ofertas técnicas y económicas presentadas, por ningún motivo podrán ser negociadas.</w:t>
      </w:r>
    </w:p>
    <w:p w:rsidR="00B672CB" w:rsidRPr="00F15568" w:rsidRDefault="00B672CB" w:rsidP="001B141C">
      <w:pPr>
        <w:jc w:val="both"/>
        <w:rPr>
          <w:rFonts w:asciiTheme="minorHAnsi" w:hAnsiTheme="minorHAnsi" w:cs="Arial"/>
          <w:color w:val="000000"/>
          <w:sz w:val="22"/>
          <w:szCs w:val="22"/>
        </w:rPr>
      </w:pPr>
    </w:p>
    <w:p w:rsidR="00447E76" w:rsidRPr="00F15568" w:rsidRDefault="00447E76" w:rsidP="0019330F">
      <w:pPr>
        <w:pStyle w:val="Prrafodelista"/>
        <w:numPr>
          <w:ilvl w:val="1"/>
          <w:numId w:val="12"/>
        </w:numPr>
        <w:ind w:left="567" w:hanging="567"/>
        <w:jc w:val="both"/>
        <w:rPr>
          <w:rFonts w:asciiTheme="minorHAnsi" w:hAnsiTheme="minorHAnsi" w:cs="Arial"/>
          <w:b/>
          <w:color w:val="000000"/>
          <w:sz w:val="22"/>
          <w:szCs w:val="22"/>
        </w:rPr>
      </w:pPr>
      <w:r w:rsidRPr="00F15568">
        <w:rPr>
          <w:rFonts w:asciiTheme="minorHAnsi" w:hAnsiTheme="minorHAnsi" w:cs="Arial"/>
          <w:b/>
          <w:color w:val="000000"/>
          <w:sz w:val="22"/>
          <w:szCs w:val="22"/>
        </w:rPr>
        <w:t>CONFIDENCIALIDAD</w:t>
      </w:r>
      <w:r w:rsidR="00F8410A" w:rsidRPr="00F15568">
        <w:rPr>
          <w:rFonts w:asciiTheme="minorHAnsi" w:hAnsiTheme="minorHAnsi" w:cs="Arial"/>
          <w:b/>
          <w:color w:val="000000"/>
          <w:sz w:val="22"/>
          <w:szCs w:val="22"/>
        </w:rPr>
        <w:t>.</w:t>
      </w:r>
    </w:p>
    <w:p w:rsidR="001B141C" w:rsidRPr="00F15568" w:rsidRDefault="001B141C" w:rsidP="001B141C">
      <w:pPr>
        <w:jc w:val="both"/>
        <w:rPr>
          <w:rFonts w:asciiTheme="minorHAnsi" w:hAnsiTheme="minorHAnsi" w:cs="Arial"/>
          <w:sz w:val="22"/>
          <w:szCs w:val="22"/>
        </w:rPr>
      </w:pPr>
    </w:p>
    <w:p w:rsidR="00447E76" w:rsidRPr="00F15568" w:rsidRDefault="00447E76" w:rsidP="00F13479">
      <w:pPr>
        <w:shd w:val="clear" w:color="auto" w:fill="FFFFFF" w:themeFill="background1"/>
        <w:jc w:val="both"/>
        <w:rPr>
          <w:rFonts w:asciiTheme="minorHAnsi" w:hAnsiTheme="minorHAnsi" w:cs="Arial"/>
          <w:sz w:val="22"/>
          <w:szCs w:val="22"/>
        </w:rPr>
      </w:pPr>
      <w:r w:rsidRPr="00F15568">
        <w:rPr>
          <w:rFonts w:asciiTheme="minorHAnsi" w:hAnsiTheme="minorHAnsi" w:cs="Arial"/>
          <w:sz w:val="22"/>
          <w:szCs w:val="22"/>
        </w:rPr>
        <w:t>Después de abrir públicamente, tanto las prop</w:t>
      </w:r>
      <w:r w:rsidR="00DB317C">
        <w:rPr>
          <w:rFonts w:asciiTheme="minorHAnsi" w:hAnsiTheme="minorHAnsi" w:cs="Arial"/>
          <w:sz w:val="22"/>
          <w:szCs w:val="22"/>
        </w:rPr>
        <w:t>osiciones</w:t>
      </w:r>
      <w:r w:rsidRPr="00F15568">
        <w:rPr>
          <w:rFonts w:asciiTheme="minorHAnsi" w:hAnsiTheme="minorHAnsi" w:cs="Arial"/>
          <w:sz w:val="22"/>
          <w:szCs w:val="22"/>
        </w:rPr>
        <w:t xml:space="preserve"> técnicas como las económicas, toda información relacionada con la revisión, evaluación y comparación de </w:t>
      </w:r>
      <w:r w:rsidR="007D4309" w:rsidRPr="00F15568">
        <w:rPr>
          <w:rFonts w:asciiTheme="minorHAnsi" w:hAnsiTheme="minorHAnsi" w:cs="Arial"/>
          <w:sz w:val="22"/>
          <w:szCs w:val="22"/>
        </w:rPr>
        <w:t>estas</w:t>
      </w:r>
      <w:r w:rsidRPr="00F15568">
        <w:rPr>
          <w:rFonts w:asciiTheme="minorHAnsi" w:hAnsiTheme="minorHAnsi" w:cs="Arial"/>
          <w:sz w:val="22"/>
          <w:szCs w:val="22"/>
        </w:rPr>
        <w:t xml:space="preserve">, así como las recomendaciones concernientes a la adjudicación del CONTRATO, no será dada a conocer a ningún </w:t>
      </w:r>
      <w:r w:rsidR="003A5B98">
        <w:rPr>
          <w:rFonts w:asciiTheme="minorHAnsi" w:eastAsia="Calibri" w:hAnsiTheme="minorHAnsi" w:cs="Arial"/>
          <w:sz w:val="22"/>
          <w:szCs w:val="22"/>
          <w:lang w:eastAsia="en-US"/>
        </w:rPr>
        <w:t>LICITANTE</w:t>
      </w:r>
      <w:r w:rsidRPr="00F15568">
        <w:rPr>
          <w:rFonts w:asciiTheme="minorHAnsi" w:hAnsiTheme="minorHAnsi" w:cs="Arial"/>
          <w:sz w:val="22"/>
          <w:szCs w:val="22"/>
        </w:rPr>
        <w:t xml:space="preserve"> u otras personas que no se relacionen oficialmente con este proceso, hasta que se haya realizado la evaluación y se haya anunciado la adjudicación del CONTRATO. Lo anterior sin contravenir lo establecido en la Ley de Transparencia y Acceso a la información Pública y Gubernamental.</w:t>
      </w:r>
    </w:p>
    <w:p w:rsidR="00447E76" w:rsidRPr="00F15568" w:rsidRDefault="00447E76" w:rsidP="00447E76">
      <w:pPr>
        <w:spacing w:before="120"/>
        <w:jc w:val="both"/>
        <w:rPr>
          <w:rFonts w:asciiTheme="minorHAnsi" w:hAnsiTheme="minorHAnsi" w:cs="Arial"/>
          <w:sz w:val="22"/>
          <w:szCs w:val="22"/>
        </w:rPr>
      </w:pPr>
      <w:r w:rsidRPr="00F15568">
        <w:rPr>
          <w:rFonts w:asciiTheme="minorHAnsi" w:hAnsiTheme="minorHAnsi" w:cs="Arial"/>
          <w:sz w:val="22"/>
          <w:szCs w:val="22"/>
        </w:rPr>
        <w:t xml:space="preserve">Lo anterior no impide </w:t>
      </w:r>
      <w:r w:rsidR="009652A2" w:rsidRPr="00F15568">
        <w:rPr>
          <w:rFonts w:asciiTheme="minorHAnsi" w:hAnsiTheme="minorHAnsi" w:cs="Arial"/>
          <w:sz w:val="22"/>
          <w:szCs w:val="22"/>
        </w:rPr>
        <w:t>que,</w:t>
      </w:r>
      <w:r w:rsidRPr="00F15568">
        <w:rPr>
          <w:rFonts w:asciiTheme="minorHAnsi" w:hAnsiTheme="minorHAnsi" w:cs="Arial"/>
          <w:sz w:val="22"/>
          <w:szCs w:val="22"/>
        </w:rPr>
        <w:t xml:space="preserve"> durante</w:t>
      </w:r>
      <w:r w:rsidR="008044C3">
        <w:rPr>
          <w:rFonts w:asciiTheme="minorHAnsi" w:hAnsiTheme="minorHAnsi" w:cs="Arial"/>
          <w:sz w:val="22"/>
          <w:szCs w:val="22"/>
        </w:rPr>
        <w:t xml:space="preserve"> la evaluación de las proposiciones</w:t>
      </w:r>
      <w:r w:rsidRPr="00F15568">
        <w:rPr>
          <w:rFonts w:asciiTheme="minorHAnsi" w:hAnsiTheme="minorHAnsi" w:cs="Arial"/>
          <w:sz w:val="22"/>
          <w:szCs w:val="22"/>
        </w:rPr>
        <w:t xml:space="preserve"> recibidas, la </w:t>
      </w:r>
      <w:r w:rsidR="005671CD" w:rsidRPr="00F15568">
        <w:rPr>
          <w:rFonts w:asciiTheme="minorHAnsi" w:hAnsiTheme="minorHAnsi" w:cs="Arial"/>
          <w:sz w:val="22"/>
          <w:szCs w:val="22"/>
        </w:rPr>
        <w:t>API</w:t>
      </w:r>
      <w:r w:rsidR="00BD4086" w:rsidRPr="00F15568">
        <w:rPr>
          <w:rFonts w:asciiTheme="minorHAnsi" w:hAnsiTheme="minorHAnsi" w:cs="Arial"/>
          <w:sz w:val="22"/>
          <w:szCs w:val="22"/>
        </w:rPr>
        <w:t xml:space="preserve"> </w:t>
      </w:r>
      <w:r w:rsidR="00F8410A" w:rsidRPr="00F15568">
        <w:rPr>
          <w:rFonts w:asciiTheme="minorHAnsi" w:hAnsiTheme="minorHAnsi" w:cs="Arial"/>
          <w:sz w:val="22"/>
          <w:szCs w:val="22"/>
        </w:rPr>
        <w:t>pueda</w:t>
      </w:r>
      <w:r w:rsidRPr="00F15568">
        <w:rPr>
          <w:rFonts w:asciiTheme="minorHAnsi" w:hAnsiTheme="minorHAnsi" w:cs="Arial"/>
          <w:sz w:val="22"/>
          <w:szCs w:val="22"/>
        </w:rPr>
        <w:t xml:space="preserve"> hacer las investigaciones pertinentes para corroborar la veracidad de la información presentada </w:t>
      </w:r>
      <w:r w:rsidR="00BD4086" w:rsidRPr="00F15568">
        <w:rPr>
          <w:rFonts w:asciiTheme="minorHAnsi" w:hAnsiTheme="minorHAnsi" w:cs="Arial"/>
          <w:sz w:val="22"/>
          <w:szCs w:val="22"/>
        </w:rPr>
        <w:t xml:space="preserve">por el </w:t>
      </w:r>
      <w:r w:rsidR="00E37ADD">
        <w:rPr>
          <w:rFonts w:asciiTheme="minorHAnsi" w:eastAsia="Calibri" w:hAnsiTheme="minorHAnsi" w:cs="Arial"/>
          <w:sz w:val="22"/>
          <w:szCs w:val="22"/>
          <w:lang w:eastAsia="en-US"/>
        </w:rPr>
        <w:t>LICITANTE</w:t>
      </w:r>
      <w:r w:rsidR="00E37ADD" w:rsidRPr="00F15568">
        <w:rPr>
          <w:rFonts w:asciiTheme="minorHAnsi" w:hAnsiTheme="minorHAnsi" w:cs="Arial"/>
          <w:sz w:val="22"/>
          <w:szCs w:val="22"/>
        </w:rPr>
        <w:t xml:space="preserve"> </w:t>
      </w:r>
      <w:r w:rsidR="00E37ADD">
        <w:rPr>
          <w:rFonts w:asciiTheme="minorHAnsi" w:hAnsiTheme="minorHAnsi" w:cs="Arial"/>
          <w:sz w:val="22"/>
          <w:szCs w:val="22"/>
        </w:rPr>
        <w:t>dentro</w:t>
      </w:r>
      <w:r w:rsidR="00BD4086" w:rsidRPr="00F15568">
        <w:rPr>
          <w:rFonts w:asciiTheme="minorHAnsi" w:hAnsiTheme="minorHAnsi" w:cs="Arial"/>
          <w:sz w:val="22"/>
          <w:szCs w:val="22"/>
        </w:rPr>
        <w:t xml:space="preserve"> de los d</w:t>
      </w:r>
      <w:r w:rsidRPr="00F15568">
        <w:rPr>
          <w:rFonts w:asciiTheme="minorHAnsi" w:hAnsiTheme="minorHAnsi" w:cs="Arial"/>
          <w:sz w:val="22"/>
          <w:szCs w:val="22"/>
        </w:rPr>
        <w:t>ocumentos que conforman su prop</w:t>
      </w:r>
      <w:r w:rsidR="008044C3">
        <w:rPr>
          <w:rFonts w:asciiTheme="minorHAnsi" w:hAnsiTheme="minorHAnsi" w:cs="Arial"/>
          <w:sz w:val="22"/>
          <w:szCs w:val="22"/>
        </w:rPr>
        <w:t>osición.</w:t>
      </w:r>
    </w:p>
    <w:p w:rsidR="00447E76" w:rsidRPr="00F15568" w:rsidRDefault="00447E76" w:rsidP="00D407F8">
      <w:pPr>
        <w:pStyle w:val="Sangradetindependiente"/>
        <w:widowControl w:val="0"/>
        <w:autoSpaceDE/>
        <w:autoSpaceDN/>
        <w:adjustRightInd/>
        <w:rPr>
          <w:rFonts w:asciiTheme="minorHAnsi" w:hAnsiTheme="minorHAnsi" w:cs="Arial"/>
          <w:sz w:val="22"/>
          <w:szCs w:val="22"/>
        </w:rPr>
      </w:pPr>
      <w:r w:rsidRPr="00F15568">
        <w:rPr>
          <w:rFonts w:asciiTheme="minorHAnsi" w:hAnsiTheme="minorHAnsi" w:cs="Arial"/>
          <w:sz w:val="22"/>
          <w:szCs w:val="22"/>
        </w:rPr>
        <w:t xml:space="preserve">Por otro lado, toda información respecto a la </w:t>
      </w:r>
      <w:r w:rsidR="002620D8" w:rsidRPr="00F15568">
        <w:rPr>
          <w:rFonts w:asciiTheme="minorHAnsi" w:hAnsiTheme="minorHAnsi" w:cs="Arial"/>
          <w:sz w:val="22"/>
          <w:szCs w:val="22"/>
        </w:rPr>
        <w:t xml:space="preserve">adquisición de los </w:t>
      </w:r>
      <w:r w:rsidR="00C706BE" w:rsidRPr="00F15568">
        <w:rPr>
          <w:rFonts w:asciiTheme="minorHAnsi" w:hAnsiTheme="minorHAnsi" w:cs="Arial"/>
          <w:sz w:val="22"/>
          <w:szCs w:val="22"/>
        </w:rPr>
        <w:t>BIENE</w:t>
      </w:r>
      <w:r w:rsidR="007D1573" w:rsidRPr="00F15568">
        <w:rPr>
          <w:rFonts w:asciiTheme="minorHAnsi" w:hAnsiTheme="minorHAnsi" w:cs="Arial"/>
          <w:sz w:val="22"/>
          <w:szCs w:val="22"/>
        </w:rPr>
        <w:t>S</w:t>
      </w:r>
      <w:r w:rsidR="002620D8" w:rsidRPr="00F15568">
        <w:rPr>
          <w:rFonts w:asciiTheme="minorHAnsi" w:hAnsiTheme="minorHAnsi" w:cs="Arial"/>
          <w:sz w:val="22"/>
          <w:szCs w:val="22"/>
        </w:rPr>
        <w:t xml:space="preserve"> </w:t>
      </w:r>
      <w:r w:rsidRPr="00F15568">
        <w:rPr>
          <w:rFonts w:asciiTheme="minorHAnsi" w:hAnsiTheme="minorHAnsi" w:cs="Arial"/>
          <w:sz w:val="22"/>
          <w:szCs w:val="22"/>
        </w:rPr>
        <w:t>que se brinde entre las partes (</w:t>
      </w:r>
      <w:r w:rsidR="005671CD" w:rsidRPr="00F15568">
        <w:rPr>
          <w:rFonts w:asciiTheme="minorHAnsi" w:hAnsiTheme="minorHAnsi" w:cs="Arial"/>
          <w:sz w:val="22"/>
          <w:szCs w:val="22"/>
        </w:rPr>
        <w:t>API</w:t>
      </w:r>
      <w:r w:rsidR="00BD4086" w:rsidRPr="00F15568">
        <w:rPr>
          <w:rFonts w:asciiTheme="minorHAnsi" w:hAnsiTheme="minorHAnsi" w:cs="Arial"/>
          <w:sz w:val="22"/>
          <w:szCs w:val="22"/>
        </w:rPr>
        <w:t xml:space="preserve"> </w:t>
      </w:r>
      <w:r w:rsidRPr="00F15568">
        <w:rPr>
          <w:rFonts w:asciiTheme="minorHAnsi" w:hAnsiTheme="minorHAnsi" w:cs="Arial"/>
          <w:sz w:val="22"/>
          <w:szCs w:val="22"/>
        </w:rPr>
        <w:t>-</w:t>
      </w:r>
      <w:r w:rsidR="002620D8" w:rsidRPr="00F15568">
        <w:rPr>
          <w:rFonts w:asciiTheme="minorHAnsi" w:hAnsiTheme="minorHAnsi" w:cs="Arial"/>
          <w:sz w:val="22"/>
          <w:szCs w:val="22"/>
        </w:rPr>
        <w:t>PROVEE</w:t>
      </w:r>
      <w:r w:rsidR="00A13CA2" w:rsidRPr="00F15568">
        <w:rPr>
          <w:rFonts w:asciiTheme="minorHAnsi" w:hAnsiTheme="minorHAnsi" w:cs="Arial"/>
          <w:sz w:val="22"/>
          <w:szCs w:val="22"/>
        </w:rPr>
        <w:t>D</w:t>
      </w:r>
      <w:r w:rsidR="002620D8" w:rsidRPr="00F15568">
        <w:rPr>
          <w:rFonts w:asciiTheme="minorHAnsi" w:hAnsiTheme="minorHAnsi" w:cs="Arial"/>
          <w:sz w:val="22"/>
          <w:szCs w:val="22"/>
        </w:rPr>
        <w:t>OR</w:t>
      </w:r>
      <w:r w:rsidRPr="00F15568">
        <w:rPr>
          <w:rFonts w:asciiTheme="minorHAnsi" w:hAnsiTheme="minorHAnsi" w:cs="Arial"/>
          <w:sz w:val="22"/>
          <w:szCs w:val="22"/>
        </w:rPr>
        <w:t>) se considerará confidencial, por lo que no podrá hacerse del conocimiento de terceros sin la auto</w:t>
      </w:r>
      <w:r w:rsidR="00F8410A" w:rsidRPr="00F15568">
        <w:rPr>
          <w:rFonts w:asciiTheme="minorHAnsi" w:hAnsiTheme="minorHAnsi" w:cs="Arial"/>
          <w:sz w:val="22"/>
          <w:szCs w:val="22"/>
        </w:rPr>
        <w:t xml:space="preserve">rización previa y escrita de la </w:t>
      </w:r>
      <w:r w:rsidR="00BD4086" w:rsidRPr="00F15568">
        <w:rPr>
          <w:rFonts w:asciiTheme="minorHAnsi" w:hAnsiTheme="minorHAnsi" w:cs="Arial"/>
          <w:sz w:val="22"/>
          <w:szCs w:val="22"/>
        </w:rPr>
        <w:t>CONVOCANTE</w:t>
      </w:r>
      <w:r w:rsidRPr="00F15568">
        <w:rPr>
          <w:rFonts w:asciiTheme="minorHAnsi" w:hAnsiTheme="minorHAnsi" w:cs="Arial"/>
          <w:sz w:val="22"/>
          <w:szCs w:val="22"/>
        </w:rPr>
        <w:t xml:space="preserve">. Esta restricción no es aplicable a la información que deba rendirse a las autoridades competentes ni a la que éstas requieran en el ejercicio de sus facultades. La contravención de lo señalado en </w:t>
      </w:r>
      <w:r w:rsidR="00F8410A" w:rsidRPr="00F15568">
        <w:rPr>
          <w:rFonts w:asciiTheme="minorHAnsi" w:hAnsiTheme="minorHAnsi" w:cs="Arial"/>
          <w:sz w:val="22"/>
          <w:szCs w:val="22"/>
        </w:rPr>
        <w:t xml:space="preserve">este punto dará lugar a que el </w:t>
      </w:r>
      <w:r w:rsidR="005671CD" w:rsidRPr="00F15568">
        <w:rPr>
          <w:rFonts w:asciiTheme="minorHAnsi" w:hAnsiTheme="minorHAnsi" w:cs="Arial"/>
          <w:sz w:val="22"/>
          <w:szCs w:val="22"/>
        </w:rPr>
        <w:t>API</w:t>
      </w:r>
      <w:r w:rsidR="00BD4086" w:rsidRPr="00F15568">
        <w:rPr>
          <w:rFonts w:asciiTheme="minorHAnsi" w:hAnsiTheme="minorHAnsi" w:cs="Arial"/>
          <w:sz w:val="22"/>
          <w:szCs w:val="22"/>
        </w:rPr>
        <w:t xml:space="preserve"> </w:t>
      </w:r>
      <w:r w:rsidR="00F8410A" w:rsidRPr="00F15568">
        <w:rPr>
          <w:rFonts w:asciiTheme="minorHAnsi" w:hAnsiTheme="minorHAnsi" w:cs="Arial"/>
          <w:sz w:val="22"/>
          <w:szCs w:val="22"/>
        </w:rPr>
        <w:t xml:space="preserve">pueda demandar al </w:t>
      </w:r>
      <w:r w:rsidR="00E815F1" w:rsidRPr="00F15568">
        <w:rPr>
          <w:rFonts w:asciiTheme="minorHAnsi" w:hAnsiTheme="minorHAnsi" w:cs="Arial"/>
          <w:sz w:val="22"/>
          <w:szCs w:val="22"/>
        </w:rPr>
        <w:t>PROVEEDOR</w:t>
      </w:r>
      <w:r w:rsidR="00F8410A" w:rsidRPr="00F15568">
        <w:rPr>
          <w:rFonts w:asciiTheme="minorHAnsi" w:hAnsiTheme="minorHAnsi" w:cs="Arial"/>
          <w:sz w:val="22"/>
          <w:szCs w:val="22"/>
        </w:rPr>
        <w:t xml:space="preserve"> lo</w:t>
      </w:r>
      <w:r w:rsidRPr="00F15568">
        <w:rPr>
          <w:rFonts w:asciiTheme="minorHAnsi" w:hAnsiTheme="minorHAnsi" w:cs="Arial"/>
          <w:sz w:val="22"/>
          <w:szCs w:val="22"/>
        </w:rPr>
        <w:t>s daños y perjuicios que se llegasen a ocasionar.</w:t>
      </w:r>
    </w:p>
    <w:p w:rsidR="00D407F8" w:rsidRPr="00F15568" w:rsidRDefault="00D407F8" w:rsidP="00D407F8">
      <w:pPr>
        <w:rPr>
          <w:rFonts w:asciiTheme="minorHAnsi" w:hAnsiTheme="minorHAnsi"/>
          <w:lang w:eastAsia="es-ES"/>
        </w:rPr>
      </w:pPr>
    </w:p>
    <w:p w:rsidR="00BC2499" w:rsidRPr="00F15568" w:rsidRDefault="00BC2499" w:rsidP="00F13479">
      <w:pPr>
        <w:jc w:val="both"/>
        <w:rPr>
          <w:rFonts w:asciiTheme="minorHAnsi" w:hAnsiTheme="minorHAnsi" w:cs="Arial"/>
          <w:sz w:val="22"/>
          <w:szCs w:val="22"/>
        </w:rPr>
      </w:pPr>
    </w:p>
    <w:p w:rsidR="00C12606" w:rsidRPr="00F13479" w:rsidRDefault="00C12606" w:rsidP="0019330F">
      <w:pPr>
        <w:pStyle w:val="ACUERDO"/>
        <w:widowControl/>
        <w:numPr>
          <w:ilvl w:val="1"/>
          <w:numId w:val="12"/>
        </w:numPr>
        <w:tabs>
          <w:tab w:val="left" w:pos="-3119"/>
        </w:tabs>
        <w:ind w:left="567" w:hanging="567"/>
        <w:rPr>
          <w:rFonts w:asciiTheme="minorHAnsi" w:hAnsiTheme="minorHAnsi" w:cs="Arial"/>
          <w:sz w:val="22"/>
          <w:szCs w:val="22"/>
          <w:lang w:val="es-MX"/>
        </w:rPr>
      </w:pPr>
      <w:r w:rsidRPr="00F13479">
        <w:rPr>
          <w:rFonts w:asciiTheme="minorHAnsi" w:hAnsiTheme="minorHAnsi" w:cs="Arial"/>
          <w:sz w:val="22"/>
          <w:szCs w:val="22"/>
          <w:lang w:val="es-MX"/>
        </w:rPr>
        <w:t xml:space="preserve">NOTA INFORMATIVA PARA </w:t>
      </w:r>
      <w:r w:rsidR="006259C3" w:rsidRPr="00F13479">
        <w:rPr>
          <w:rFonts w:asciiTheme="minorHAnsi" w:hAnsiTheme="minorHAnsi" w:cs="Arial"/>
          <w:sz w:val="22"/>
          <w:szCs w:val="22"/>
          <w:lang w:val="es-MX"/>
        </w:rPr>
        <w:t>LICITANTES</w:t>
      </w:r>
      <w:r w:rsidRPr="00F13479">
        <w:rPr>
          <w:rFonts w:asciiTheme="minorHAnsi" w:hAnsiTheme="minorHAnsi" w:cs="Arial"/>
          <w:sz w:val="22"/>
          <w:szCs w:val="22"/>
          <w:lang w:val="es-MX"/>
        </w:rPr>
        <w:t xml:space="preserve"> DE PAÍSES MIEMBROS DE LA ORGANIZACIÓN PARA LA COOPERACIÓN Y EL DESARROLLO ECONÓMICOS (OCDE).</w:t>
      </w:r>
    </w:p>
    <w:p w:rsidR="00BC2499" w:rsidRPr="00F15568" w:rsidRDefault="00BC2499" w:rsidP="00F13479">
      <w:pPr>
        <w:jc w:val="both"/>
        <w:rPr>
          <w:rFonts w:asciiTheme="minorHAnsi" w:hAnsiTheme="minorHAnsi" w:cs="Arial"/>
          <w:color w:val="000000"/>
          <w:sz w:val="22"/>
          <w:szCs w:val="22"/>
        </w:rPr>
      </w:pPr>
    </w:p>
    <w:p w:rsidR="00C12606" w:rsidRPr="00F15568" w:rsidRDefault="00C12606" w:rsidP="00F13479">
      <w:pPr>
        <w:jc w:val="both"/>
        <w:rPr>
          <w:rFonts w:asciiTheme="minorHAnsi" w:hAnsiTheme="minorHAnsi" w:cs="Arial"/>
          <w:b/>
          <w:bCs/>
          <w:sz w:val="22"/>
          <w:szCs w:val="22"/>
        </w:rPr>
      </w:pPr>
      <w:r w:rsidRPr="00F15568">
        <w:rPr>
          <w:rFonts w:asciiTheme="minorHAnsi" w:hAnsiTheme="minorHAnsi" w:cs="Arial"/>
          <w:sz w:val="22"/>
          <w:szCs w:val="22"/>
        </w:rPr>
        <w:t xml:space="preserve">De conformidad con el oficio circular No. SAC/300/148/2003, se hace de su conocimiento lo siguiente: Nota informativa para </w:t>
      </w:r>
      <w:r w:rsidR="006915A4">
        <w:rPr>
          <w:rFonts w:asciiTheme="minorHAnsi" w:eastAsia="Calibri" w:hAnsiTheme="minorHAnsi" w:cs="Arial"/>
          <w:sz w:val="22"/>
          <w:szCs w:val="22"/>
          <w:lang w:eastAsia="en-US"/>
        </w:rPr>
        <w:t>licitantes</w:t>
      </w:r>
      <w:r w:rsidRPr="00F15568">
        <w:rPr>
          <w:rFonts w:asciiTheme="minorHAnsi" w:hAnsiTheme="minorHAnsi" w:cs="Arial"/>
          <w:sz w:val="22"/>
          <w:szCs w:val="22"/>
        </w:rPr>
        <w:t xml:space="preserve"> de países miembros de la Organización para la Cooperación y el Desarrollo Económicos y firmantes de la Convención para Combatir el Cohecho de Servidores Públicos Extranjeros en Transacciones Comerciales Internacionales. </w:t>
      </w:r>
      <w:r w:rsidR="0030739D" w:rsidRPr="00375C85">
        <w:rPr>
          <w:rFonts w:asciiTheme="minorHAnsi" w:hAnsiTheme="minorHAnsi" w:cs="Arial"/>
          <w:b/>
          <w:sz w:val="22"/>
          <w:szCs w:val="22"/>
        </w:rPr>
        <w:t>ANEXO 6</w:t>
      </w:r>
      <w:r w:rsidRPr="00375C85">
        <w:rPr>
          <w:rFonts w:asciiTheme="minorHAnsi" w:hAnsiTheme="minorHAnsi" w:cs="Arial"/>
          <w:b/>
          <w:sz w:val="22"/>
          <w:szCs w:val="22"/>
        </w:rPr>
        <w:t>.</w:t>
      </w:r>
    </w:p>
    <w:p w:rsidR="00C12606" w:rsidRPr="00F15568" w:rsidRDefault="00C12606" w:rsidP="00F13479">
      <w:pPr>
        <w:widowControl w:val="0"/>
        <w:tabs>
          <w:tab w:val="left" w:pos="540"/>
        </w:tabs>
        <w:jc w:val="both"/>
        <w:outlineLvl w:val="0"/>
        <w:rPr>
          <w:rFonts w:asciiTheme="minorHAnsi" w:hAnsiTheme="minorHAnsi" w:cs="Arial"/>
          <w:sz w:val="22"/>
          <w:szCs w:val="22"/>
        </w:rPr>
      </w:pPr>
      <w:r w:rsidRPr="00F15568">
        <w:rPr>
          <w:rFonts w:asciiTheme="minorHAnsi" w:hAnsiTheme="minorHAnsi" w:cs="Arial"/>
          <w:sz w:val="22"/>
          <w:szCs w:val="22"/>
        </w:rPr>
        <w:t xml:space="preserve">La falta de suscripción u omisión de entregar este documento no será motivo para desechar la </w:t>
      </w:r>
      <w:r w:rsidR="00F13479" w:rsidRPr="00F15568">
        <w:rPr>
          <w:rFonts w:asciiTheme="minorHAnsi" w:hAnsiTheme="minorHAnsi" w:cs="Arial"/>
          <w:sz w:val="22"/>
          <w:szCs w:val="22"/>
        </w:rPr>
        <w:t>prop</w:t>
      </w:r>
      <w:r w:rsidR="00F13479">
        <w:rPr>
          <w:rFonts w:asciiTheme="minorHAnsi" w:hAnsiTheme="minorHAnsi" w:cs="Arial"/>
          <w:sz w:val="22"/>
          <w:szCs w:val="22"/>
        </w:rPr>
        <w:t>osición</w:t>
      </w:r>
      <w:r w:rsidRPr="00F15568">
        <w:rPr>
          <w:rFonts w:asciiTheme="minorHAnsi" w:hAnsiTheme="minorHAnsi" w:cs="Arial"/>
          <w:sz w:val="22"/>
          <w:szCs w:val="22"/>
        </w:rPr>
        <w:t xml:space="preserve"> presentada.</w:t>
      </w:r>
    </w:p>
    <w:p w:rsidR="00C12606" w:rsidRPr="00F15568" w:rsidRDefault="00C12606" w:rsidP="00F13479">
      <w:pPr>
        <w:jc w:val="both"/>
        <w:rPr>
          <w:rFonts w:asciiTheme="minorHAnsi" w:hAnsiTheme="minorHAnsi" w:cs="Arial"/>
          <w:color w:val="000000"/>
          <w:sz w:val="22"/>
          <w:szCs w:val="22"/>
        </w:rPr>
      </w:pPr>
    </w:p>
    <w:p w:rsidR="00C12606" w:rsidRPr="00F15568" w:rsidRDefault="00C12606" w:rsidP="0019330F">
      <w:pPr>
        <w:pStyle w:val="ACUERDO"/>
        <w:widowControl/>
        <w:numPr>
          <w:ilvl w:val="1"/>
          <w:numId w:val="12"/>
        </w:numPr>
        <w:tabs>
          <w:tab w:val="left" w:pos="-3119"/>
        </w:tabs>
        <w:ind w:left="567" w:hanging="567"/>
        <w:rPr>
          <w:rFonts w:asciiTheme="minorHAnsi" w:hAnsiTheme="minorHAnsi" w:cs="Arial"/>
          <w:color w:val="000000"/>
          <w:sz w:val="22"/>
          <w:szCs w:val="22"/>
          <w:lang w:val="es-ES"/>
        </w:rPr>
      </w:pPr>
      <w:r w:rsidRPr="00F15568">
        <w:rPr>
          <w:rFonts w:asciiTheme="minorHAnsi" w:hAnsiTheme="minorHAnsi" w:cs="Arial"/>
          <w:bCs/>
          <w:sz w:val="22"/>
          <w:szCs w:val="22"/>
          <w:lang w:val="es-ES"/>
        </w:rPr>
        <w:t>COMPROMISOS CON LA TRANSPARENCIA.</w:t>
      </w:r>
    </w:p>
    <w:p w:rsidR="00C12606" w:rsidRPr="00F15568" w:rsidRDefault="00C12606" w:rsidP="00F13479">
      <w:pPr>
        <w:jc w:val="both"/>
        <w:rPr>
          <w:rFonts w:asciiTheme="minorHAnsi" w:hAnsiTheme="minorHAnsi" w:cs="Arial"/>
          <w:sz w:val="22"/>
          <w:szCs w:val="22"/>
        </w:rPr>
      </w:pPr>
    </w:p>
    <w:p w:rsidR="00C12606" w:rsidRPr="00375C85" w:rsidRDefault="00C12606" w:rsidP="00F13479">
      <w:pPr>
        <w:jc w:val="both"/>
        <w:rPr>
          <w:rFonts w:asciiTheme="minorHAnsi" w:hAnsiTheme="minorHAnsi" w:cs="Arial"/>
          <w:b/>
          <w:sz w:val="22"/>
          <w:szCs w:val="22"/>
        </w:rPr>
      </w:pPr>
      <w:r w:rsidRPr="00F15568">
        <w:rPr>
          <w:rFonts w:asciiTheme="minorHAnsi" w:hAnsiTheme="minorHAnsi" w:cs="Arial"/>
          <w:sz w:val="22"/>
          <w:szCs w:val="22"/>
        </w:rPr>
        <w:lastRenderedPageBreak/>
        <w:t xml:space="preserve">En el marco del Programa para la Transparencia y el Combate a la corrupción emprendido por la Administración Portuaria Integral de Guaymas, S.A. de C.V., se les invita a todos los </w:t>
      </w:r>
      <w:r w:rsidR="0081459B">
        <w:rPr>
          <w:rFonts w:asciiTheme="minorHAnsi" w:hAnsiTheme="minorHAnsi" w:cs="Arial"/>
          <w:sz w:val="22"/>
          <w:szCs w:val="22"/>
        </w:rPr>
        <w:t>LICITANTES</w:t>
      </w:r>
      <w:r w:rsidRPr="00F15568">
        <w:rPr>
          <w:rFonts w:asciiTheme="minorHAnsi" w:hAnsiTheme="minorHAnsi" w:cs="Arial"/>
          <w:sz w:val="22"/>
          <w:szCs w:val="22"/>
        </w:rPr>
        <w:t xml:space="preserve"> y servidores públicos que intervienen en este procedimiento de contratación, a actuar con honestidad, transparencia y con estricto apego a la legalidad, integridad y equidad, por lo que, los </w:t>
      </w:r>
      <w:r w:rsidR="0081459B">
        <w:rPr>
          <w:rFonts w:asciiTheme="minorHAnsi" w:hAnsiTheme="minorHAnsi" w:cs="Arial"/>
          <w:sz w:val="22"/>
          <w:szCs w:val="22"/>
        </w:rPr>
        <w:t>LICITANTES</w:t>
      </w:r>
      <w:r w:rsidRPr="00F15568">
        <w:rPr>
          <w:rFonts w:asciiTheme="minorHAnsi" w:hAnsiTheme="minorHAnsi" w:cs="Arial"/>
          <w:sz w:val="22"/>
          <w:szCs w:val="22"/>
        </w:rPr>
        <w:t xml:space="preserve"> podrán presentar dentro o fuera de su prop</w:t>
      </w:r>
      <w:r w:rsidR="00693AEA">
        <w:rPr>
          <w:rFonts w:asciiTheme="minorHAnsi" w:hAnsiTheme="minorHAnsi" w:cs="Arial"/>
          <w:sz w:val="22"/>
          <w:szCs w:val="22"/>
        </w:rPr>
        <w:t>osición</w:t>
      </w:r>
      <w:r w:rsidRPr="00F15568">
        <w:rPr>
          <w:rFonts w:asciiTheme="minorHAnsi" w:hAnsiTheme="minorHAnsi" w:cs="Arial"/>
          <w:sz w:val="22"/>
          <w:szCs w:val="22"/>
        </w:rPr>
        <w:t xml:space="preserve"> técnica, dos tantos firmados autógrafamente del documento denominado “Compromisos con la Transparencia” conforme al </w:t>
      </w:r>
      <w:r w:rsidRPr="00375C85">
        <w:rPr>
          <w:rFonts w:asciiTheme="minorHAnsi" w:hAnsiTheme="minorHAnsi" w:cs="Arial"/>
          <w:b/>
          <w:sz w:val="22"/>
          <w:szCs w:val="22"/>
        </w:rPr>
        <w:t>ANEXO 10.</w:t>
      </w:r>
    </w:p>
    <w:p w:rsidR="00FD3B8D" w:rsidRPr="00F15568" w:rsidRDefault="00FD3B8D" w:rsidP="00C12606">
      <w:pPr>
        <w:jc w:val="both"/>
        <w:rPr>
          <w:rFonts w:asciiTheme="minorHAnsi" w:hAnsiTheme="minorHAnsi" w:cs="Arial"/>
          <w:sz w:val="22"/>
          <w:szCs w:val="22"/>
        </w:rPr>
      </w:pPr>
    </w:p>
    <w:p w:rsidR="00C12606" w:rsidRPr="00F15568" w:rsidRDefault="00C12606" w:rsidP="00C12606">
      <w:pPr>
        <w:jc w:val="both"/>
        <w:rPr>
          <w:rFonts w:asciiTheme="minorHAnsi" w:hAnsiTheme="minorHAnsi" w:cs="Arial"/>
          <w:sz w:val="22"/>
          <w:szCs w:val="22"/>
        </w:rPr>
      </w:pPr>
      <w:r w:rsidRPr="00F15568">
        <w:rPr>
          <w:rFonts w:asciiTheme="minorHAnsi" w:hAnsiTheme="minorHAnsi" w:cs="Arial"/>
          <w:sz w:val="22"/>
          <w:szCs w:val="22"/>
        </w:rPr>
        <w:t xml:space="preserve">El servidor público de API GUAYMAS responsable de presidir el acto de presentación y apertura de proposiciones, previo al inicio de dicho acto, lo firmará y entregará </w:t>
      </w:r>
      <w:r w:rsidR="00307872" w:rsidRPr="00F15568">
        <w:rPr>
          <w:rFonts w:asciiTheme="minorHAnsi" w:hAnsiTheme="minorHAnsi" w:cs="Arial"/>
          <w:sz w:val="22"/>
          <w:szCs w:val="22"/>
        </w:rPr>
        <w:t>por vía electrónica</w:t>
      </w:r>
      <w:r w:rsidRPr="00F15568">
        <w:rPr>
          <w:rFonts w:asciiTheme="minorHAnsi" w:hAnsiTheme="minorHAnsi" w:cs="Arial"/>
          <w:sz w:val="22"/>
          <w:szCs w:val="22"/>
        </w:rPr>
        <w:t xml:space="preserve"> </w:t>
      </w:r>
      <w:r w:rsidR="00307872" w:rsidRPr="00F15568">
        <w:rPr>
          <w:rFonts w:asciiTheme="minorHAnsi" w:hAnsiTheme="minorHAnsi" w:cs="Arial"/>
          <w:sz w:val="22"/>
          <w:szCs w:val="22"/>
        </w:rPr>
        <w:t xml:space="preserve">un </w:t>
      </w:r>
      <w:r w:rsidRPr="00F15568">
        <w:rPr>
          <w:rFonts w:asciiTheme="minorHAnsi" w:hAnsiTheme="minorHAnsi" w:cs="Arial"/>
          <w:sz w:val="22"/>
          <w:szCs w:val="22"/>
        </w:rPr>
        <w:t xml:space="preserve">tanto firmado al </w:t>
      </w:r>
      <w:r w:rsidR="0081459B">
        <w:rPr>
          <w:rFonts w:asciiTheme="minorHAnsi" w:hAnsiTheme="minorHAnsi" w:cs="Arial"/>
          <w:sz w:val="22"/>
          <w:szCs w:val="22"/>
        </w:rPr>
        <w:t>LICITANTE</w:t>
      </w:r>
      <w:r w:rsidRPr="00F15568">
        <w:rPr>
          <w:rFonts w:asciiTheme="minorHAnsi" w:hAnsiTheme="minorHAnsi" w:cs="Arial"/>
          <w:sz w:val="22"/>
          <w:szCs w:val="22"/>
        </w:rPr>
        <w:t xml:space="preserve"> que lo haya presentado.</w:t>
      </w:r>
    </w:p>
    <w:p w:rsidR="00C12606" w:rsidRPr="00F15568" w:rsidRDefault="00C12606" w:rsidP="00C12606">
      <w:pPr>
        <w:jc w:val="both"/>
        <w:rPr>
          <w:rFonts w:asciiTheme="minorHAnsi" w:hAnsiTheme="minorHAnsi" w:cs="Arial"/>
          <w:sz w:val="22"/>
          <w:szCs w:val="22"/>
        </w:rPr>
      </w:pPr>
      <w:r w:rsidRPr="00F15568">
        <w:rPr>
          <w:rFonts w:asciiTheme="minorHAnsi" w:hAnsiTheme="minorHAnsi" w:cs="Arial"/>
          <w:sz w:val="22"/>
          <w:szCs w:val="22"/>
        </w:rPr>
        <w:t>La falta de suscripción u omisión de entregar este documento no será motivo de desechamiento de la prop</w:t>
      </w:r>
      <w:r w:rsidR="00693AEA">
        <w:rPr>
          <w:rFonts w:asciiTheme="minorHAnsi" w:hAnsiTheme="minorHAnsi" w:cs="Arial"/>
          <w:sz w:val="22"/>
          <w:szCs w:val="22"/>
        </w:rPr>
        <w:t>osición</w:t>
      </w:r>
      <w:r w:rsidRPr="00F15568">
        <w:rPr>
          <w:rFonts w:asciiTheme="minorHAnsi" w:hAnsiTheme="minorHAnsi" w:cs="Arial"/>
          <w:sz w:val="22"/>
          <w:szCs w:val="22"/>
        </w:rPr>
        <w:t xml:space="preserve"> presentada.</w:t>
      </w:r>
    </w:p>
    <w:p w:rsidR="000A6A14" w:rsidRPr="00F15568" w:rsidRDefault="000A6A14" w:rsidP="0043049A">
      <w:pPr>
        <w:jc w:val="both"/>
        <w:rPr>
          <w:rFonts w:asciiTheme="minorHAnsi" w:hAnsiTheme="minorHAnsi" w:cs="Arial"/>
          <w:color w:val="000000"/>
          <w:sz w:val="22"/>
          <w:szCs w:val="22"/>
        </w:rPr>
      </w:pPr>
    </w:p>
    <w:p w:rsidR="00971D76" w:rsidRPr="00F15568" w:rsidRDefault="00971D76" w:rsidP="0019330F">
      <w:pPr>
        <w:pStyle w:val="Prrafodelista"/>
        <w:numPr>
          <w:ilvl w:val="0"/>
          <w:numId w:val="12"/>
        </w:numPr>
        <w:ind w:left="357" w:hanging="357"/>
        <w:contextualSpacing w:val="0"/>
        <w:jc w:val="both"/>
        <w:rPr>
          <w:rFonts w:asciiTheme="minorHAnsi" w:hAnsiTheme="minorHAnsi" w:cs="Arial"/>
          <w:b/>
          <w:color w:val="000000"/>
          <w:sz w:val="22"/>
          <w:szCs w:val="22"/>
        </w:rPr>
      </w:pPr>
      <w:r w:rsidRPr="00F15568">
        <w:rPr>
          <w:rFonts w:asciiTheme="minorHAnsi" w:hAnsiTheme="minorHAnsi" w:cs="Arial"/>
          <w:b/>
          <w:color w:val="000000"/>
          <w:sz w:val="22"/>
          <w:szCs w:val="22"/>
        </w:rPr>
        <w:t>INFORMACIÓN ESPECÍFICA DE</w:t>
      </w:r>
      <w:r w:rsidR="00C706BE" w:rsidRPr="00F15568">
        <w:rPr>
          <w:rFonts w:asciiTheme="minorHAnsi" w:hAnsiTheme="minorHAnsi" w:cs="Arial"/>
          <w:b/>
          <w:color w:val="000000"/>
          <w:sz w:val="22"/>
          <w:szCs w:val="22"/>
        </w:rPr>
        <w:t xml:space="preserve"> </w:t>
      </w:r>
      <w:r w:rsidR="0025206E" w:rsidRPr="00F15568">
        <w:rPr>
          <w:rFonts w:asciiTheme="minorHAnsi" w:hAnsiTheme="minorHAnsi" w:cs="Arial"/>
          <w:b/>
          <w:color w:val="000000"/>
          <w:sz w:val="22"/>
          <w:szCs w:val="22"/>
        </w:rPr>
        <w:t>L</w:t>
      </w:r>
      <w:r w:rsidR="00C706BE" w:rsidRPr="00F15568">
        <w:rPr>
          <w:rFonts w:asciiTheme="minorHAnsi" w:hAnsiTheme="minorHAnsi" w:cs="Arial"/>
          <w:b/>
          <w:color w:val="000000"/>
          <w:sz w:val="22"/>
          <w:szCs w:val="22"/>
        </w:rPr>
        <w:t>OS</w:t>
      </w:r>
      <w:r w:rsidR="0025206E" w:rsidRPr="00F15568">
        <w:rPr>
          <w:rFonts w:asciiTheme="minorHAnsi" w:hAnsiTheme="minorHAnsi" w:cs="Arial"/>
          <w:b/>
          <w:color w:val="000000"/>
          <w:sz w:val="22"/>
          <w:szCs w:val="22"/>
        </w:rPr>
        <w:t xml:space="preserve"> </w:t>
      </w:r>
      <w:r w:rsidR="00C706BE" w:rsidRPr="00F15568">
        <w:rPr>
          <w:rFonts w:asciiTheme="minorHAnsi" w:hAnsiTheme="minorHAnsi" w:cs="Arial"/>
          <w:b/>
          <w:color w:val="000000"/>
          <w:sz w:val="22"/>
          <w:szCs w:val="22"/>
        </w:rPr>
        <w:t>BIENES</w:t>
      </w:r>
      <w:r w:rsidR="0043049A" w:rsidRPr="00F15568">
        <w:rPr>
          <w:rFonts w:asciiTheme="minorHAnsi" w:hAnsiTheme="minorHAnsi" w:cs="Arial"/>
          <w:b/>
          <w:color w:val="000000"/>
          <w:sz w:val="22"/>
          <w:szCs w:val="22"/>
        </w:rPr>
        <w:t>.</w:t>
      </w:r>
    </w:p>
    <w:p w:rsidR="00971D76" w:rsidRPr="00F15568" w:rsidRDefault="00971D76" w:rsidP="0019330F">
      <w:pPr>
        <w:pStyle w:val="Prrafodelista"/>
        <w:numPr>
          <w:ilvl w:val="1"/>
          <w:numId w:val="12"/>
        </w:numPr>
        <w:ind w:left="567" w:hanging="567"/>
        <w:contextualSpacing w:val="0"/>
        <w:jc w:val="both"/>
        <w:rPr>
          <w:rFonts w:asciiTheme="minorHAnsi" w:hAnsiTheme="minorHAnsi" w:cs="Arial"/>
          <w:b/>
          <w:color w:val="000000"/>
          <w:sz w:val="22"/>
          <w:szCs w:val="22"/>
        </w:rPr>
      </w:pPr>
      <w:r w:rsidRPr="00F15568">
        <w:rPr>
          <w:rFonts w:asciiTheme="minorHAnsi" w:hAnsiTheme="minorHAnsi" w:cs="Arial"/>
          <w:b/>
          <w:color w:val="000000"/>
          <w:sz w:val="22"/>
          <w:szCs w:val="22"/>
        </w:rPr>
        <w:t>DESCRIPCIÓN COMPLETA DE</w:t>
      </w:r>
      <w:r w:rsidR="009F30BB" w:rsidRPr="00F15568">
        <w:rPr>
          <w:rFonts w:asciiTheme="minorHAnsi" w:hAnsiTheme="minorHAnsi" w:cs="Arial"/>
          <w:b/>
          <w:color w:val="000000"/>
          <w:sz w:val="22"/>
          <w:szCs w:val="22"/>
        </w:rPr>
        <w:t xml:space="preserve"> </w:t>
      </w:r>
      <w:r w:rsidRPr="00F15568">
        <w:rPr>
          <w:rFonts w:asciiTheme="minorHAnsi" w:hAnsiTheme="minorHAnsi" w:cs="Arial"/>
          <w:b/>
          <w:color w:val="000000"/>
          <w:sz w:val="22"/>
          <w:szCs w:val="22"/>
        </w:rPr>
        <w:t>L</w:t>
      </w:r>
      <w:r w:rsidR="009F30BB" w:rsidRPr="00F15568">
        <w:rPr>
          <w:rFonts w:asciiTheme="minorHAnsi" w:hAnsiTheme="minorHAnsi" w:cs="Arial"/>
          <w:b/>
          <w:color w:val="000000"/>
          <w:sz w:val="22"/>
          <w:szCs w:val="22"/>
        </w:rPr>
        <w:t>OS</w:t>
      </w:r>
      <w:r w:rsidRPr="00F15568">
        <w:rPr>
          <w:rFonts w:asciiTheme="minorHAnsi" w:hAnsiTheme="minorHAnsi" w:cs="Arial"/>
          <w:b/>
          <w:color w:val="000000"/>
          <w:sz w:val="22"/>
          <w:szCs w:val="22"/>
        </w:rPr>
        <w:t xml:space="preserve"> </w:t>
      </w:r>
      <w:r w:rsidR="00C706BE" w:rsidRPr="00F15568">
        <w:rPr>
          <w:rFonts w:asciiTheme="minorHAnsi" w:hAnsiTheme="minorHAnsi" w:cs="Arial"/>
          <w:b/>
          <w:color w:val="000000"/>
          <w:sz w:val="22"/>
          <w:szCs w:val="22"/>
        </w:rPr>
        <w:t>BIENES</w:t>
      </w:r>
      <w:r w:rsidRPr="00F15568">
        <w:rPr>
          <w:rFonts w:asciiTheme="minorHAnsi" w:hAnsiTheme="minorHAnsi" w:cs="Arial"/>
          <w:b/>
          <w:color w:val="000000"/>
          <w:sz w:val="22"/>
          <w:szCs w:val="22"/>
        </w:rPr>
        <w:t>.</w:t>
      </w:r>
    </w:p>
    <w:p w:rsidR="00EB349A" w:rsidRPr="00F15568" w:rsidRDefault="00EB349A" w:rsidP="0043049A">
      <w:pPr>
        <w:jc w:val="both"/>
        <w:rPr>
          <w:rFonts w:asciiTheme="minorHAnsi" w:hAnsiTheme="minorHAnsi" w:cs="Arial"/>
          <w:sz w:val="22"/>
          <w:szCs w:val="22"/>
        </w:rPr>
      </w:pPr>
    </w:p>
    <w:p w:rsidR="009E16DA" w:rsidRPr="00F15568" w:rsidRDefault="00971D76" w:rsidP="0043049A">
      <w:pPr>
        <w:jc w:val="both"/>
        <w:rPr>
          <w:rFonts w:asciiTheme="minorHAnsi" w:hAnsiTheme="minorHAnsi" w:cs="Arial"/>
          <w:sz w:val="22"/>
          <w:szCs w:val="22"/>
        </w:rPr>
      </w:pPr>
      <w:r w:rsidRPr="00F15568">
        <w:rPr>
          <w:rFonts w:asciiTheme="minorHAnsi" w:hAnsiTheme="minorHAnsi" w:cs="Arial"/>
          <w:sz w:val="22"/>
          <w:szCs w:val="22"/>
        </w:rPr>
        <w:t xml:space="preserve">La </w:t>
      </w:r>
      <w:r w:rsidR="005671CD" w:rsidRPr="00F15568">
        <w:rPr>
          <w:rFonts w:asciiTheme="minorHAnsi" w:hAnsiTheme="minorHAnsi" w:cs="Arial"/>
          <w:sz w:val="22"/>
          <w:szCs w:val="22"/>
        </w:rPr>
        <w:t>API</w:t>
      </w:r>
      <w:r w:rsidR="00BD4086" w:rsidRPr="00F15568">
        <w:rPr>
          <w:rFonts w:asciiTheme="minorHAnsi" w:hAnsiTheme="minorHAnsi" w:cs="Arial"/>
          <w:sz w:val="22"/>
          <w:szCs w:val="22"/>
        </w:rPr>
        <w:t xml:space="preserve"> </w:t>
      </w:r>
      <w:r w:rsidRPr="00F15568">
        <w:rPr>
          <w:rFonts w:asciiTheme="minorHAnsi" w:hAnsiTheme="minorHAnsi" w:cs="Arial"/>
          <w:sz w:val="22"/>
          <w:szCs w:val="22"/>
        </w:rPr>
        <w:t>req</w:t>
      </w:r>
      <w:r w:rsidR="00596FFB" w:rsidRPr="00F15568">
        <w:rPr>
          <w:rFonts w:asciiTheme="minorHAnsi" w:hAnsiTheme="minorHAnsi" w:cs="Arial"/>
          <w:sz w:val="22"/>
          <w:szCs w:val="22"/>
        </w:rPr>
        <w:t xml:space="preserve">uiere que los </w:t>
      </w:r>
      <w:r w:rsidR="00693AEA">
        <w:rPr>
          <w:rFonts w:asciiTheme="minorHAnsi" w:hAnsiTheme="minorHAnsi" w:cs="Arial"/>
          <w:sz w:val="22"/>
          <w:szCs w:val="22"/>
        </w:rPr>
        <w:t>LICITANTES</w:t>
      </w:r>
      <w:r w:rsidR="00596FFB" w:rsidRPr="00F15568">
        <w:rPr>
          <w:rFonts w:asciiTheme="minorHAnsi" w:hAnsiTheme="minorHAnsi" w:cs="Arial"/>
          <w:sz w:val="22"/>
          <w:szCs w:val="22"/>
        </w:rPr>
        <w:t xml:space="preserve"> coticen</w:t>
      </w:r>
      <w:r w:rsidRPr="00F15568">
        <w:rPr>
          <w:rFonts w:asciiTheme="minorHAnsi" w:hAnsiTheme="minorHAnsi" w:cs="Arial"/>
          <w:sz w:val="22"/>
          <w:szCs w:val="22"/>
        </w:rPr>
        <w:t xml:space="preserve"> </w:t>
      </w:r>
      <w:r w:rsidR="000E7B86" w:rsidRPr="00F15568">
        <w:rPr>
          <w:rFonts w:asciiTheme="minorHAnsi" w:hAnsiTheme="minorHAnsi" w:cs="Arial"/>
          <w:sz w:val="22"/>
          <w:szCs w:val="22"/>
        </w:rPr>
        <w:t xml:space="preserve">los </w:t>
      </w:r>
      <w:r w:rsidR="00596FFB" w:rsidRPr="00F15568">
        <w:rPr>
          <w:rFonts w:asciiTheme="minorHAnsi" w:hAnsiTheme="minorHAnsi" w:cs="Arial"/>
          <w:sz w:val="22"/>
          <w:szCs w:val="22"/>
        </w:rPr>
        <w:t>BIEN</w:t>
      </w:r>
      <w:r w:rsidR="000E7B86" w:rsidRPr="00F15568">
        <w:rPr>
          <w:rFonts w:asciiTheme="minorHAnsi" w:hAnsiTheme="minorHAnsi" w:cs="Arial"/>
          <w:sz w:val="22"/>
          <w:szCs w:val="22"/>
        </w:rPr>
        <w:t>ES</w:t>
      </w:r>
      <w:r w:rsidRPr="00F15568">
        <w:rPr>
          <w:rFonts w:asciiTheme="minorHAnsi" w:hAnsiTheme="minorHAnsi" w:cs="Arial"/>
          <w:sz w:val="22"/>
          <w:szCs w:val="22"/>
        </w:rPr>
        <w:t xml:space="preserve"> descrito de manera completa clara y detallada en el </w:t>
      </w:r>
      <w:hyperlink w:anchor="ANEXO_1" w:history="1">
        <w:r w:rsidRPr="00F15568">
          <w:rPr>
            <w:rStyle w:val="Hipervnculo"/>
            <w:rFonts w:asciiTheme="minorHAnsi" w:hAnsiTheme="minorHAnsi" w:cs="Arial"/>
            <w:b/>
            <w:color w:val="auto"/>
            <w:sz w:val="22"/>
            <w:szCs w:val="22"/>
            <w:u w:val="none"/>
          </w:rPr>
          <w:t>ANEXO 1</w:t>
        </w:r>
      </w:hyperlink>
      <w:r w:rsidR="000128E3" w:rsidRPr="00F15568">
        <w:rPr>
          <w:rFonts w:asciiTheme="minorHAnsi" w:hAnsiTheme="minorHAnsi" w:cs="Arial"/>
          <w:b/>
          <w:sz w:val="22"/>
          <w:szCs w:val="22"/>
        </w:rPr>
        <w:t xml:space="preserve"> </w:t>
      </w:r>
      <w:r w:rsidRPr="00F15568">
        <w:rPr>
          <w:rFonts w:asciiTheme="minorHAnsi" w:hAnsiTheme="minorHAnsi" w:cs="Arial"/>
          <w:sz w:val="22"/>
          <w:szCs w:val="22"/>
        </w:rPr>
        <w:t>de esta CONVOCATORIA</w:t>
      </w:r>
      <w:r w:rsidR="00E815F1" w:rsidRPr="00F15568">
        <w:rPr>
          <w:rFonts w:asciiTheme="minorHAnsi" w:hAnsiTheme="minorHAnsi" w:cs="Arial"/>
          <w:sz w:val="22"/>
          <w:szCs w:val="22"/>
        </w:rPr>
        <w:t>.</w:t>
      </w:r>
    </w:p>
    <w:p w:rsidR="00F40FBE" w:rsidRPr="00F15568" w:rsidRDefault="00F40FBE" w:rsidP="0043049A">
      <w:pPr>
        <w:jc w:val="both"/>
        <w:rPr>
          <w:rFonts w:asciiTheme="minorHAnsi" w:hAnsiTheme="minorHAnsi" w:cs="Arial"/>
          <w:sz w:val="22"/>
          <w:szCs w:val="22"/>
          <w:highlight w:val="red"/>
        </w:rPr>
      </w:pPr>
    </w:p>
    <w:p w:rsidR="00971D76" w:rsidRPr="00F15568" w:rsidRDefault="00971D76" w:rsidP="0019330F">
      <w:pPr>
        <w:pStyle w:val="ACUERDO"/>
        <w:widowControl/>
        <w:numPr>
          <w:ilvl w:val="1"/>
          <w:numId w:val="12"/>
        </w:numPr>
        <w:tabs>
          <w:tab w:val="left" w:pos="-3119"/>
        </w:tabs>
        <w:ind w:left="567" w:hanging="567"/>
        <w:rPr>
          <w:rFonts w:asciiTheme="minorHAnsi" w:hAnsiTheme="minorHAnsi" w:cs="Arial"/>
          <w:sz w:val="22"/>
          <w:szCs w:val="22"/>
          <w:lang w:val="es-MX"/>
        </w:rPr>
      </w:pPr>
      <w:r w:rsidRPr="00F15568">
        <w:rPr>
          <w:rFonts w:asciiTheme="minorHAnsi" w:hAnsiTheme="minorHAnsi" w:cs="Arial"/>
          <w:sz w:val="22"/>
          <w:szCs w:val="22"/>
          <w:lang w:val="es-MX"/>
        </w:rPr>
        <w:t>PLAZOS DE ENTREGA.</w:t>
      </w:r>
    </w:p>
    <w:p w:rsidR="008911FD" w:rsidRPr="00F15568" w:rsidRDefault="008911FD" w:rsidP="0043049A">
      <w:pPr>
        <w:jc w:val="both"/>
        <w:rPr>
          <w:rFonts w:asciiTheme="minorHAnsi" w:hAnsiTheme="minorHAnsi" w:cs="Arial"/>
          <w:b/>
          <w:sz w:val="22"/>
          <w:szCs w:val="22"/>
        </w:rPr>
      </w:pPr>
    </w:p>
    <w:p w:rsidR="00B5598B" w:rsidRPr="00F15568" w:rsidRDefault="00B5598B" w:rsidP="00B5598B">
      <w:pPr>
        <w:suppressAutoHyphens/>
        <w:jc w:val="both"/>
        <w:rPr>
          <w:rFonts w:asciiTheme="minorHAnsi" w:hAnsiTheme="minorHAnsi" w:cs="Arial"/>
          <w:sz w:val="22"/>
          <w:szCs w:val="22"/>
        </w:rPr>
      </w:pPr>
      <w:r w:rsidRPr="00F15568">
        <w:rPr>
          <w:rFonts w:asciiTheme="minorHAnsi" w:hAnsiTheme="minorHAnsi" w:cs="Arial"/>
          <w:sz w:val="22"/>
          <w:szCs w:val="22"/>
        </w:rPr>
        <w:t xml:space="preserve">El </w:t>
      </w:r>
      <w:r w:rsidR="00693AEA">
        <w:rPr>
          <w:rFonts w:asciiTheme="minorHAnsi" w:hAnsiTheme="minorHAnsi" w:cs="Arial"/>
          <w:sz w:val="22"/>
          <w:szCs w:val="22"/>
        </w:rPr>
        <w:t xml:space="preserve">LICITANTE </w:t>
      </w:r>
      <w:r w:rsidR="00C91579" w:rsidRPr="00F15568">
        <w:rPr>
          <w:rFonts w:asciiTheme="minorHAnsi" w:hAnsiTheme="minorHAnsi" w:cs="Arial"/>
          <w:sz w:val="22"/>
          <w:szCs w:val="22"/>
        </w:rPr>
        <w:t>ganador con quie</w:t>
      </w:r>
      <w:r w:rsidR="005D749D" w:rsidRPr="00F15568">
        <w:rPr>
          <w:rFonts w:asciiTheme="minorHAnsi" w:hAnsiTheme="minorHAnsi" w:cs="Arial"/>
          <w:sz w:val="22"/>
          <w:szCs w:val="22"/>
        </w:rPr>
        <w:t>n se celebre el contrato deberá</w:t>
      </w:r>
      <w:r w:rsidR="00C91579" w:rsidRPr="00F15568">
        <w:rPr>
          <w:rFonts w:asciiTheme="minorHAnsi" w:hAnsiTheme="minorHAnsi" w:cs="Arial"/>
          <w:sz w:val="22"/>
          <w:szCs w:val="22"/>
        </w:rPr>
        <w:t xml:space="preserve"> entr</w:t>
      </w:r>
      <w:r w:rsidR="00307872" w:rsidRPr="00F15568">
        <w:rPr>
          <w:rFonts w:asciiTheme="minorHAnsi" w:hAnsiTheme="minorHAnsi" w:cs="Arial"/>
          <w:sz w:val="22"/>
          <w:szCs w:val="22"/>
        </w:rPr>
        <w:t>egar</w:t>
      </w:r>
      <w:r w:rsidR="00BD7B3D" w:rsidRPr="00F15568">
        <w:rPr>
          <w:rFonts w:asciiTheme="minorHAnsi" w:hAnsiTheme="minorHAnsi" w:cs="Arial"/>
          <w:sz w:val="22"/>
          <w:szCs w:val="22"/>
        </w:rPr>
        <w:t xml:space="preserve"> </w:t>
      </w:r>
      <w:r w:rsidR="005D749D" w:rsidRPr="00F15568">
        <w:rPr>
          <w:rFonts w:asciiTheme="minorHAnsi" w:hAnsiTheme="minorHAnsi" w:cs="Arial"/>
          <w:sz w:val="22"/>
          <w:szCs w:val="22"/>
        </w:rPr>
        <w:t>l</w:t>
      </w:r>
      <w:r w:rsidR="000E7B86" w:rsidRPr="00F15568">
        <w:rPr>
          <w:rFonts w:asciiTheme="minorHAnsi" w:hAnsiTheme="minorHAnsi" w:cs="Arial"/>
          <w:sz w:val="22"/>
          <w:szCs w:val="22"/>
        </w:rPr>
        <w:t>os</w:t>
      </w:r>
      <w:r w:rsidR="003D467C" w:rsidRPr="00F15568">
        <w:rPr>
          <w:rFonts w:asciiTheme="minorHAnsi" w:hAnsiTheme="minorHAnsi" w:cs="Arial"/>
          <w:sz w:val="22"/>
          <w:szCs w:val="22"/>
        </w:rPr>
        <w:t xml:space="preserve"> BIEN</w:t>
      </w:r>
      <w:r w:rsidR="000E7B86" w:rsidRPr="00F15568">
        <w:rPr>
          <w:rFonts w:asciiTheme="minorHAnsi" w:hAnsiTheme="minorHAnsi" w:cs="Arial"/>
          <w:sz w:val="22"/>
          <w:szCs w:val="22"/>
        </w:rPr>
        <w:t>ES</w:t>
      </w:r>
      <w:r w:rsidR="00307872" w:rsidRPr="00F15568">
        <w:rPr>
          <w:rFonts w:asciiTheme="minorHAnsi" w:hAnsiTheme="minorHAnsi" w:cs="Arial"/>
          <w:sz w:val="22"/>
          <w:szCs w:val="22"/>
        </w:rPr>
        <w:t xml:space="preserve"> e</w:t>
      </w:r>
      <w:r w:rsidR="009405B8" w:rsidRPr="00F15568">
        <w:rPr>
          <w:rFonts w:asciiTheme="minorHAnsi" w:hAnsiTheme="minorHAnsi" w:cs="Arial"/>
          <w:sz w:val="22"/>
          <w:szCs w:val="22"/>
        </w:rPr>
        <w:t>n</w:t>
      </w:r>
      <w:r w:rsidR="00307872" w:rsidRPr="00F15568">
        <w:rPr>
          <w:rFonts w:asciiTheme="minorHAnsi" w:hAnsiTheme="minorHAnsi" w:cs="Arial"/>
          <w:sz w:val="22"/>
          <w:szCs w:val="22"/>
        </w:rPr>
        <w:t xml:space="preserve"> un lapso de </w:t>
      </w:r>
      <w:r w:rsidR="000E7B86" w:rsidRPr="00F15568">
        <w:rPr>
          <w:rFonts w:asciiTheme="minorHAnsi" w:hAnsiTheme="minorHAnsi" w:cs="Arial"/>
          <w:sz w:val="22"/>
          <w:szCs w:val="22"/>
        </w:rPr>
        <w:t>24 horas</w:t>
      </w:r>
      <w:r w:rsidR="00307872" w:rsidRPr="00F15568">
        <w:rPr>
          <w:rFonts w:asciiTheme="minorHAnsi" w:hAnsiTheme="minorHAnsi" w:cs="Arial"/>
          <w:sz w:val="22"/>
          <w:szCs w:val="22"/>
        </w:rPr>
        <w:t xml:space="preserve"> contados a partir de la emisión del </w:t>
      </w:r>
      <w:r w:rsidR="000E7B86" w:rsidRPr="00F15568">
        <w:rPr>
          <w:rFonts w:asciiTheme="minorHAnsi" w:hAnsiTheme="minorHAnsi" w:cs="Arial"/>
          <w:sz w:val="22"/>
          <w:szCs w:val="22"/>
        </w:rPr>
        <w:t>pedido de compras.</w:t>
      </w:r>
    </w:p>
    <w:p w:rsidR="006E071A" w:rsidRPr="00F15568" w:rsidRDefault="006E071A" w:rsidP="008B1241">
      <w:pPr>
        <w:jc w:val="both"/>
        <w:rPr>
          <w:rFonts w:asciiTheme="minorHAnsi" w:hAnsiTheme="minorHAnsi" w:cs="Arial"/>
          <w:sz w:val="22"/>
          <w:szCs w:val="22"/>
        </w:rPr>
      </w:pPr>
    </w:p>
    <w:p w:rsidR="006E071A" w:rsidRPr="00F15568" w:rsidRDefault="008149BF" w:rsidP="008B1241">
      <w:pPr>
        <w:jc w:val="both"/>
        <w:rPr>
          <w:rFonts w:asciiTheme="minorHAnsi" w:hAnsiTheme="minorHAnsi" w:cs="Arial"/>
          <w:sz w:val="22"/>
          <w:szCs w:val="22"/>
        </w:rPr>
      </w:pPr>
      <w:r w:rsidRPr="00F15568">
        <w:rPr>
          <w:rFonts w:asciiTheme="minorHAnsi" w:hAnsiTheme="minorHAnsi" w:cs="Arial"/>
          <w:sz w:val="22"/>
          <w:szCs w:val="22"/>
        </w:rPr>
        <w:t>El atraso en la entrega de</w:t>
      </w:r>
      <w:r w:rsidR="000E7B86" w:rsidRPr="00F15568">
        <w:rPr>
          <w:rFonts w:asciiTheme="minorHAnsi" w:hAnsiTheme="minorHAnsi" w:cs="Arial"/>
          <w:sz w:val="22"/>
          <w:szCs w:val="22"/>
        </w:rPr>
        <w:t xml:space="preserve"> </w:t>
      </w:r>
      <w:r w:rsidR="00CB31F6" w:rsidRPr="00F15568">
        <w:rPr>
          <w:rFonts w:asciiTheme="minorHAnsi" w:hAnsiTheme="minorHAnsi" w:cs="Arial"/>
          <w:sz w:val="22"/>
          <w:szCs w:val="22"/>
        </w:rPr>
        <w:t>l</w:t>
      </w:r>
      <w:r w:rsidR="000E7B86" w:rsidRPr="00F15568">
        <w:rPr>
          <w:rFonts w:asciiTheme="minorHAnsi" w:hAnsiTheme="minorHAnsi" w:cs="Arial"/>
          <w:sz w:val="22"/>
          <w:szCs w:val="22"/>
        </w:rPr>
        <w:t>os</w:t>
      </w:r>
      <w:r w:rsidRPr="00F15568">
        <w:rPr>
          <w:rFonts w:asciiTheme="minorHAnsi" w:hAnsiTheme="minorHAnsi" w:cs="Arial"/>
          <w:sz w:val="22"/>
          <w:szCs w:val="22"/>
        </w:rPr>
        <w:t xml:space="preserve"> </w:t>
      </w:r>
      <w:r w:rsidR="00CB31F6" w:rsidRPr="00F15568">
        <w:rPr>
          <w:rFonts w:asciiTheme="minorHAnsi" w:hAnsiTheme="minorHAnsi" w:cs="Arial"/>
          <w:sz w:val="22"/>
          <w:szCs w:val="22"/>
        </w:rPr>
        <w:t>BIEN</w:t>
      </w:r>
      <w:r w:rsidR="000E7B86" w:rsidRPr="00F15568">
        <w:rPr>
          <w:rFonts w:asciiTheme="minorHAnsi" w:hAnsiTheme="minorHAnsi" w:cs="Arial"/>
          <w:sz w:val="22"/>
          <w:szCs w:val="22"/>
        </w:rPr>
        <w:t>ES</w:t>
      </w:r>
      <w:r w:rsidRPr="00F15568">
        <w:rPr>
          <w:rFonts w:asciiTheme="minorHAnsi" w:hAnsiTheme="minorHAnsi" w:cs="Arial"/>
          <w:sz w:val="22"/>
          <w:szCs w:val="22"/>
        </w:rPr>
        <w:t xml:space="preserve"> y que</w:t>
      </w:r>
      <w:r w:rsidR="00B5598B" w:rsidRPr="00F15568">
        <w:rPr>
          <w:rFonts w:asciiTheme="minorHAnsi" w:hAnsiTheme="minorHAnsi" w:cs="Arial"/>
          <w:sz w:val="22"/>
          <w:szCs w:val="22"/>
        </w:rPr>
        <w:t xml:space="preserve"> este</w:t>
      </w:r>
      <w:r w:rsidRPr="00F15568">
        <w:rPr>
          <w:rFonts w:asciiTheme="minorHAnsi" w:hAnsiTheme="minorHAnsi" w:cs="Arial"/>
          <w:sz w:val="22"/>
          <w:szCs w:val="22"/>
        </w:rPr>
        <w:t xml:space="preserve"> fuera imputable al PROVEEDOR será causal para la aplicación de penas convencionales el cual se detalla </w:t>
      </w:r>
      <w:r w:rsidRPr="00F13479">
        <w:rPr>
          <w:rFonts w:asciiTheme="minorHAnsi" w:hAnsiTheme="minorHAnsi" w:cs="Arial"/>
          <w:sz w:val="22"/>
          <w:szCs w:val="22"/>
        </w:rPr>
        <w:t xml:space="preserve">en el </w:t>
      </w:r>
      <w:r w:rsidR="00375C85">
        <w:rPr>
          <w:rFonts w:asciiTheme="minorHAnsi" w:hAnsiTheme="minorHAnsi" w:cs="Arial"/>
          <w:b/>
          <w:sz w:val="22"/>
          <w:szCs w:val="22"/>
        </w:rPr>
        <w:t>ANEXO</w:t>
      </w:r>
      <w:r w:rsidR="006A1998" w:rsidRPr="00F13479">
        <w:rPr>
          <w:rFonts w:asciiTheme="minorHAnsi" w:hAnsiTheme="minorHAnsi" w:cs="Arial"/>
          <w:b/>
          <w:sz w:val="22"/>
          <w:szCs w:val="22"/>
        </w:rPr>
        <w:t xml:space="preserve"> 18</w:t>
      </w:r>
      <w:r w:rsidRPr="00F13479">
        <w:rPr>
          <w:rFonts w:asciiTheme="minorHAnsi" w:hAnsiTheme="minorHAnsi" w:cs="Arial"/>
          <w:b/>
          <w:sz w:val="22"/>
          <w:szCs w:val="22"/>
        </w:rPr>
        <w:t xml:space="preserve"> </w:t>
      </w:r>
      <w:r w:rsidRPr="00F13479">
        <w:rPr>
          <w:rFonts w:asciiTheme="minorHAnsi" w:hAnsiTheme="minorHAnsi" w:cs="Arial"/>
          <w:sz w:val="22"/>
          <w:szCs w:val="22"/>
        </w:rPr>
        <w:t>de esta CONVOCATORIA.</w:t>
      </w:r>
    </w:p>
    <w:p w:rsidR="00F13479" w:rsidRDefault="00F13479" w:rsidP="00F13479">
      <w:pPr>
        <w:jc w:val="center"/>
        <w:rPr>
          <w:rFonts w:asciiTheme="minorHAnsi" w:hAnsiTheme="minorHAnsi" w:cs="Arial"/>
          <w:b/>
          <w:sz w:val="22"/>
          <w:szCs w:val="22"/>
        </w:rPr>
      </w:pPr>
    </w:p>
    <w:p w:rsidR="004C5CE6" w:rsidRPr="00F13479" w:rsidRDefault="004C5CE6" w:rsidP="00F13479">
      <w:pPr>
        <w:jc w:val="center"/>
        <w:rPr>
          <w:rFonts w:asciiTheme="minorHAnsi" w:hAnsiTheme="minorHAnsi" w:cs="Arial"/>
          <w:sz w:val="22"/>
          <w:szCs w:val="22"/>
        </w:rPr>
      </w:pPr>
    </w:p>
    <w:p w:rsidR="00971D76" w:rsidRPr="00F15568" w:rsidRDefault="00E815F1" w:rsidP="006536C7">
      <w:pPr>
        <w:autoSpaceDE w:val="0"/>
        <w:autoSpaceDN w:val="0"/>
        <w:adjustRightInd w:val="0"/>
        <w:jc w:val="both"/>
        <w:rPr>
          <w:rFonts w:asciiTheme="minorHAnsi" w:hAnsiTheme="minorHAnsi" w:cs="Arial"/>
          <w:sz w:val="22"/>
          <w:szCs w:val="22"/>
        </w:rPr>
      </w:pPr>
      <w:r w:rsidRPr="00F15568">
        <w:rPr>
          <w:rFonts w:asciiTheme="minorHAnsi" w:hAnsiTheme="minorHAnsi" w:cs="Arial"/>
          <w:sz w:val="22"/>
          <w:szCs w:val="22"/>
        </w:rPr>
        <w:t>P</w:t>
      </w:r>
      <w:r w:rsidR="00971D76" w:rsidRPr="00F15568">
        <w:rPr>
          <w:rFonts w:asciiTheme="minorHAnsi" w:hAnsiTheme="minorHAnsi" w:cs="Arial"/>
          <w:sz w:val="22"/>
          <w:szCs w:val="22"/>
        </w:rPr>
        <w:t xml:space="preserve">or caso fortuito o fuerza mayor, o por causas atribuibles a las dependencias y entidades, éstas podrán modificar los contratos a efecto de prorrogar la fecha o plazo para la entrega </w:t>
      </w:r>
      <w:r w:rsidR="00CB31F6" w:rsidRPr="00F15568">
        <w:rPr>
          <w:rFonts w:asciiTheme="minorHAnsi" w:hAnsiTheme="minorHAnsi" w:cs="Arial"/>
          <w:sz w:val="22"/>
          <w:szCs w:val="22"/>
        </w:rPr>
        <w:t>de</w:t>
      </w:r>
      <w:r w:rsidR="000E7B86" w:rsidRPr="00F15568">
        <w:rPr>
          <w:rFonts w:asciiTheme="minorHAnsi" w:hAnsiTheme="minorHAnsi" w:cs="Arial"/>
          <w:sz w:val="22"/>
          <w:szCs w:val="22"/>
        </w:rPr>
        <w:t xml:space="preserve"> </w:t>
      </w:r>
      <w:r w:rsidR="00CB31F6" w:rsidRPr="00F15568">
        <w:rPr>
          <w:rFonts w:asciiTheme="minorHAnsi" w:hAnsiTheme="minorHAnsi" w:cs="Arial"/>
          <w:sz w:val="22"/>
          <w:szCs w:val="22"/>
        </w:rPr>
        <w:t>l</w:t>
      </w:r>
      <w:r w:rsidR="000E7B86" w:rsidRPr="00F15568">
        <w:rPr>
          <w:rFonts w:asciiTheme="minorHAnsi" w:hAnsiTheme="minorHAnsi" w:cs="Arial"/>
          <w:sz w:val="22"/>
          <w:szCs w:val="22"/>
        </w:rPr>
        <w:t>os</w:t>
      </w:r>
      <w:r w:rsidR="00CB31F6" w:rsidRPr="00F15568">
        <w:rPr>
          <w:rFonts w:asciiTheme="minorHAnsi" w:hAnsiTheme="minorHAnsi" w:cs="Arial"/>
          <w:sz w:val="22"/>
          <w:szCs w:val="22"/>
        </w:rPr>
        <w:t xml:space="preserve"> BIEN</w:t>
      </w:r>
      <w:r w:rsidR="000E7B86" w:rsidRPr="00F15568">
        <w:rPr>
          <w:rFonts w:asciiTheme="minorHAnsi" w:hAnsiTheme="minorHAnsi" w:cs="Arial"/>
          <w:sz w:val="22"/>
          <w:szCs w:val="22"/>
        </w:rPr>
        <w:t>ES</w:t>
      </w:r>
      <w:r w:rsidR="00971D76" w:rsidRPr="00F15568">
        <w:rPr>
          <w:rFonts w:asciiTheme="minorHAnsi" w:hAnsiTheme="minorHAnsi" w:cs="Arial"/>
          <w:sz w:val="22"/>
          <w:szCs w:val="22"/>
        </w:rPr>
        <w:t>. En este supuesto deberá formalizarse el convenio modificatorio respectivo, no procediendo la aplicación de penas convencionales por atraso. Tratándose de causas imputables a la dependencia o entidad, no se requerirá de la solicitud del proveedor.</w:t>
      </w:r>
    </w:p>
    <w:p w:rsidR="006536C7" w:rsidRPr="00F15568" w:rsidRDefault="006536C7" w:rsidP="006536C7">
      <w:pPr>
        <w:autoSpaceDE w:val="0"/>
        <w:autoSpaceDN w:val="0"/>
        <w:adjustRightInd w:val="0"/>
        <w:jc w:val="both"/>
        <w:rPr>
          <w:rFonts w:asciiTheme="minorHAnsi" w:hAnsiTheme="minorHAnsi" w:cs="Arial"/>
          <w:sz w:val="22"/>
          <w:szCs w:val="22"/>
        </w:rPr>
      </w:pPr>
    </w:p>
    <w:p w:rsidR="00971D76" w:rsidRPr="00F15568" w:rsidRDefault="00971D76" w:rsidP="001F0AAB">
      <w:pPr>
        <w:autoSpaceDE w:val="0"/>
        <w:autoSpaceDN w:val="0"/>
        <w:adjustRightInd w:val="0"/>
        <w:jc w:val="both"/>
        <w:rPr>
          <w:rFonts w:asciiTheme="minorHAnsi" w:hAnsiTheme="minorHAnsi" w:cs="Arial"/>
          <w:sz w:val="22"/>
          <w:szCs w:val="22"/>
        </w:rPr>
      </w:pPr>
      <w:r w:rsidRPr="00F15568">
        <w:rPr>
          <w:rFonts w:asciiTheme="minorHAnsi" w:hAnsiTheme="minorHAnsi" w:cs="Arial"/>
          <w:sz w:val="22"/>
          <w:szCs w:val="22"/>
        </w:rPr>
        <w:t>En caso de que el proveedor no obtenga la prórroga de referencia, por ser causa imputable a éste el atraso, se hará acreedor a la aplicación de las penas convencionales.</w:t>
      </w:r>
    </w:p>
    <w:p w:rsidR="001F0AAB" w:rsidRPr="00F15568" w:rsidRDefault="001F0AAB" w:rsidP="001F0AAB">
      <w:pPr>
        <w:autoSpaceDE w:val="0"/>
        <w:autoSpaceDN w:val="0"/>
        <w:adjustRightInd w:val="0"/>
        <w:jc w:val="both"/>
        <w:rPr>
          <w:rFonts w:asciiTheme="minorHAnsi" w:hAnsiTheme="minorHAnsi" w:cs="Arial"/>
          <w:sz w:val="22"/>
          <w:szCs w:val="22"/>
        </w:rPr>
      </w:pPr>
    </w:p>
    <w:p w:rsidR="00DA5929" w:rsidRPr="00F15568" w:rsidRDefault="00DA5929" w:rsidP="0019330F">
      <w:pPr>
        <w:pStyle w:val="ACUERDO"/>
        <w:widowControl/>
        <w:numPr>
          <w:ilvl w:val="1"/>
          <w:numId w:val="12"/>
        </w:numPr>
        <w:tabs>
          <w:tab w:val="left" w:pos="-3119"/>
        </w:tabs>
        <w:ind w:left="567" w:hanging="567"/>
        <w:rPr>
          <w:rFonts w:asciiTheme="minorHAnsi" w:hAnsiTheme="minorHAnsi" w:cs="Arial"/>
          <w:sz w:val="22"/>
          <w:szCs w:val="22"/>
          <w:lang w:val="es-MX"/>
        </w:rPr>
      </w:pPr>
      <w:r w:rsidRPr="00F15568">
        <w:rPr>
          <w:rFonts w:asciiTheme="minorHAnsi" w:hAnsiTheme="minorHAnsi" w:cs="Arial"/>
          <w:sz w:val="22"/>
          <w:szCs w:val="22"/>
          <w:lang w:val="es-MX"/>
        </w:rPr>
        <w:t xml:space="preserve">LUGAR DONDE SE </w:t>
      </w:r>
      <w:r w:rsidR="00B95A40" w:rsidRPr="00F15568">
        <w:rPr>
          <w:rFonts w:asciiTheme="minorHAnsi" w:hAnsiTheme="minorHAnsi" w:cs="Arial"/>
          <w:sz w:val="22"/>
          <w:szCs w:val="22"/>
          <w:lang w:val="es-MX"/>
        </w:rPr>
        <w:t>ENTREG</w:t>
      </w:r>
      <w:r w:rsidR="009F30BB" w:rsidRPr="00F15568">
        <w:rPr>
          <w:rFonts w:asciiTheme="minorHAnsi" w:hAnsiTheme="minorHAnsi" w:cs="Arial"/>
          <w:sz w:val="22"/>
          <w:szCs w:val="22"/>
          <w:lang w:val="es-MX"/>
        </w:rPr>
        <w:t>A</w:t>
      </w:r>
      <w:r w:rsidR="00B95A40" w:rsidRPr="00F15568">
        <w:rPr>
          <w:rFonts w:asciiTheme="minorHAnsi" w:hAnsiTheme="minorHAnsi" w:cs="Arial"/>
          <w:sz w:val="22"/>
          <w:szCs w:val="22"/>
          <w:lang w:val="es-MX"/>
        </w:rPr>
        <w:t>RÁ</w:t>
      </w:r>
      <w:r w:rsidR="009F30BB" w:rsidRPr="00F15568">
        <w:rPr>
          <w:rFonts w:asciiTheme="minorHAnsi" w:hAnsiTheme="minorHAnsi" w:cs="Arial"/>
          <w:sz w:val="22"/>
          <w:szCs w:val="22"/>
          <w:lang w:val="es-MX"/>
        </w:rPr>
        <w:t>N</w:t>
      </w:r>
      <w:r w:rsidR="00B95A40" w:rsidRPr="00F15568">
        <w:rPr>
          <w:rFonts w:asciiTheme="minorHAnsi" w:hAnsiTheme="minorHAnsi" w:cs="Arial"/>
          <w:sz w:val="22"/>
          <w:szCs w:val="22"/>
          <w:lang w:val="es-MX"/>
        </w:rPr>
        <w:t xml:space="preserve"> LOS </w:t>
      </w:r>
      <w:r w:rsidR="00C706BE" w:rsidRPr="00F15568">
        <w:rPr>
          <w:rFonts w:asciiTheme="minorHAnsi" w:hAnsiTheme="minorHAnsi" w:cs="Arial"/>
          <w:sz w:val="22"/>
          <w:szCs w:val="22"/>
          <w:lang w:val="es-MX"/>
        </w:rPr>
        <w:t>BIENE</w:t>
      </w:r>
      <w:r w:rsidR="004F3D04" w:rsidRPr="00F15568">
        <w:rPr>
          <w:rFonts w:asciiTheme="minorHAnsi" w:hAnsiTheme="minorHAnsi" w:cs="Arial"/>
          <w:sz w:val="22"/>
          <w:szCs w:val="22"/>
          <w:lang w:val="es-MX"/>
        </w:rPr>
        <w:t>S</w:t>
      </w:r>
      <w:r w:rsidR="00B95A40" w:rsidRPr="00F15568">
        <w:rPr>
          <w:rFonts w:asciiTheme="minorHAnsi" w:hAnsiTheme="minorHAnsi" w:cs="Arial"/>
          <w:sz w:val="22"/>
          <w:szCs w:val="22"/>
          <w:lang w:val="es-MX"/>
        </w:rPr>
        <w:t xml:space="preserve"> </w:t>
      </w:r>
      <w:r w:rsidRPr="00F15568">
        <w:rPr>
          <w:rFonts w:asciiTheme="minorHAnsi" w:hAnsiTheme="minorHAnsi" w:cs="Arial"/>
          <w:sz w:val="22"/>
          <w:szCs w:val="22"/>
          <w:lang w:val="es-MX"/>
        </w:rPr>
        <w:t>POR PARTE DEL PROVEEDOR.</w:t>
      </w:r>
    </w:p>
    <w:p w:rsidR="001F0AAB" w:rsidRPr="00F15568" w:rsidRDefault="001F0AAB" w:rsidP="001F0AAB">
      <w:pPr>
        <w:jc w:val="both"/>
        <w:rPr>
          <w:rFonts w:asciiTheme="minorHAnsi" w:hAnsiTheme="minorHAnsi" w:cs="Arial"/>
          <w:sz w:val="22"/>
          <w:szCs w:val="22"/>
        </w:rPr>
      </w:pPr>
    </w:p>
    <w:p w:rsidR="00B95A40" w:rsidRPr="00F15568" w:rsidRDefault="000E7B86" w:rsidP="001F0AAB">
      <w:pPr>
        <w:jc w:val="both"/>
        <w:rPr>
          <w:rFonts w:asciiTheme="minorHAnsi" w:hAnsiTheme="minorHAnsi" w:cs="Arial"/>
          <w:sz w:val="22"/>
          <w:szCs w:val="22"/>
        </w:rPr>
      </w:pPr>
      <w:r w:rsidRPr="00F15568">
        <w:rPr>
          <w:rFonts w:asciiTheme="minorHAnsi" w:hAnsiTheme="minorHAnsi" w:cs="Arial"/>
          <w:sz w:val="22"/>
          <w:szCs w:val="22"/>
        </w:rPr>
        <w:t>Los</w:t>
      </w:r>
      <w:r w:rsidR="00404B1E" w:rsidRPr="00F15568">
        <w:rPr>
          <w:rFonts w:asciiTheme="minorHAnsi" w:hAnsiTheme="minorHAnsi" w:cs="Arial"/>
          <w:sz w:val="22"/>
          <w:szCs w:val="22"/>
        </w:rPr>
        <w:t xml:space="preserve"> </w:t>
      </w:r>
      <w:r w:rsidR="00404B1E" w:rsidRPr="00F13479">
        <w:rPr>
          <w:rFonts w:asciiTheme="minorHAnsi" w:hAnsiTheme="minorHAnsi" w:cs="Arial"/>
          <w:sz w:val="22"/>
          <w:szCs w:val="22"/>
        </w:rPr>
        <w:t>BIEN</w:t>
      </w:r>
      <w:r w:rsidRPr="00F13479">
        <w:rPr>
          <w:rFonts w:asciiTheme="minorHAnsi" w:hAnsiTheme="minorHAnsi" w:cs="Arial"/>
          <w:sz w:val="22"/>
          <w:szCs w:val="22"/>
        </w:rPr>
        <w:t>ES</w:t>
      </w:r>
      <w:r w:rsidR="00B95A40" w:rsidRPr="00F13479">
        <w:rPr>
          <w:rFonts w:asciiTheme="minorHAnsi" w:hAnsiTheme="minorHAnsi" w:cs="Arial"/>
          <w:sz w:val="22"/>
          <w:szCs w:val="22"/>
        </w:rPr>
        <w:t xml:space="preserve"> objeto</w:t>
      </w:r>
      <w:r w:rsidR="00404B1E" w:rsidRPr="00F13479">
        <w:rPr>
          <w:rFonts w:asciiTheme="minorHAnsi" w:hAnsiTheme="minorHAnsi" w:cs="Arial"/>
          <w:sz w:val="22"/>
          <w:szCs w:val="22"/>
        </w:rPr>
        <w:t xml:space="preserve"> de la presente </w:t>
      </w:r>
      <w:r w:rsidR="00B24635" w:rsidRPr="00F13479">
        <w:rPr>
          <w:rFonts w:asciiTheme="minorHAnsi" w:hAnsiTheme="minorHAnsi" w:cs="Arial"/>
          <w:color w:val="000000"/>
          <w:sz w:val="22"/>
          <w:szCs w:val="22"/>
        </w:rPr>
        <w:t>LICITACIÓN PÚBLICA NACIONAL ELECTRÓ</w:t>
      </w:r>
      <w:r w:rsidR="00AE71CB" w:rsidRPr="00F13479">
        <w:rPr>
          <w:rFonts w:asciiTheme="minorHAnsi" w:hAnsiTheme="minorHAnsi" w:cs="Arial"/>
          <w:color w:val="000000"/>
          <w:sz w:val="22"/>
          <w:szCs w:val="22"/>
        </w:rPr>
        <w:t>NICA</w:t>
      </w:r>
      <w:r w:rsidR="00404B1E" w:rsidRPr="00F13479">
        <w:rPr>
          <w:rFonts w:asciiTheme="minorHAnsi" w:hAnsiTheme="minorHAnsi" w:cs="Arial"/>
          <w:sz w:val="22"/>
          <w:szCs w:val="22"/>
        </w:rPr>
        <w:t xml:space="preserve"> será</w:t>
      </w:r>
      <w:r w:rsidR="007B6688" w:rsidRPr="00F13479">
        <w:rPr>
          <w:rFonts w:asciiTheme="minorHAnsi" w:hAnsiTheme="minorHAnsi" w:cs="Arial"/>
          <w:sz w:val="22"/>
          <w:szCs w:val="22"/>
        </w:rPr>
        <w:t xml:space="preserve"> entregado</w:t>
      </w:r>
      <w:r w:rsidR="00B95A40" w:rsidRPr="00F13479">
        <w:rPr>
          <w:rFonts w:asciiTheme="minorHAnsi" w:hAnsiTheme="minorHAnsi" w:cs="Arial"/>
          <w:sz w:val="22"/>
          <w:szCs w:val="22"/>
        </w:rPr>
        <w:t xml:space="preserve"> en el domicilio expresado en el numeral 1.2 de la presente CONVOCTORIA con </w:t>
      </w:r>
      <w:r w:rsidR="00B95A40" w:rsidRPr="007D4309">
        <w:rPr>
          <w:rFonts w:asciiTheme="minorHAnsi" w:hAnsiTheme="minorHAnsi" w:cs="Arial"/>
          <w:sz w:val="22"/>
          <w:szCs w:val="22"/>
        </w:rPr>
        <w:t xml:space="preserve">horario de lunes a viernes de 08:00 hrs. a 18:00 hrs y </w:t>
      </w:r>
      <w:r w:rsidR="00E63A50" w:rsidRPr="007D4309">
        <w:rPr>
          <w:rFonts w:asciiTheme="minorHAnsi" w:hAnsiTheme="minorHAnsi" w:cs="Arial"/>
          <w:sz w:val="22"/>
          <w:szCs w:val="22"/>
        </w:rPr>
        <w:t>sábados</w:t>
      </w:r>
      <w:r w:rsidR="00B66F06" w:rsidRPr="007D4309">
        <w:rPr>
          <w:rFonts w:asciiTheme="minorHAnsi" w:hAnsiTheme="minorHAnsi" w:cs="Arial"/>
          <w:sz w:val="22"/>
          <w:szCs w:val="22"/>
        </w:rPr>
        <w:t xml:space="preserve"> de 08:00 hrs. a 1</w:t>
      </w:r>
      <w:r w:rsidRPr="007D4309">
        <w:rPr>
          <w:rFonts w:asciiTheme="minorHAnsi" w:hAnsiTheme="minorHAnsi" w:cs="Arial"/>
          <w:sz w:val="22"/>
          <w:szCs w:val="22"/>
        </w:rPr>
        <w:t>3</w:t>
      </w:r>
      <w:r w:rsidR="00B66F06" w:rsidRPr="007D4309">
        <w:rPr>
          <w:rFonts w:asciiTheme="minorHAnsi" w:hAnsiTheme="minorHAnsi" w:cs="Arial"/>
          <w:sz w:val="22"/>
          <w:szCs w:val="22"/>
        </w:rPr>
        <w:t>:00 hrs. en el área de almacén.</w:t>
      </w:r>
    </w:p>
    <w:p w:rsidR="001F0AAB" w:rsidRPr="00F15568" w:rsidRDefault="001F0AAB" w:rsidP="001F0AAB">
      <w:pPr>
        <w:jc w:val="both"/>
        <w:rPr>
          <w:rFonts w:asciiTheme="minorHAnsi" w:hAnsiTheme="minorHAnsi" w:cs="Arial"/>
          <w:sz w:val="22"/>
          <w:szCs w:val="22"/>
        </w:rPr>
      </w:pPr>
    </w:p>
    <w:p w:rsidR="00DA5929" w:rsidRPr="00F15568" w:rsidRDefault="00DA5929" w:rsidP="0019330F">
      <w:pPr>
        <w:pStyle w:val="ACUERDO"/>
        <w:widowControl/>
        <w:numPr>
          <w:ilvl w:val="1"/>
          <w:numId w:val="12"/>
        </w:numPr>
        <w:tabs>
          <w:tab w:val="left" w:pos="-3119"/>
        </w:tabs>
        <w:ind w:left="567" w:hanging="567"/>
        <w:rPr>
          <w:rFonts w:asciiTheme="minorHAnsi" w:hAnsiTheme="minorHAnsi" w:cs="Arial"/>
          <w:sz w:val="22"/>
          <w:szCs w:val="22"/>
          <w:lang w:val="es-MX"/>
        </w:rPr>
      </w:pPr>
      <w:r w:rsidRPr="00F15568">
        <w:rPr>
          <w:rFonts w:asciiTheme="minorHAnsi" w:hAnsiTheme="minorHAnsi" w:cs="Arial"/>
          <w:sz w:val="22"/>
          <w:szCs w:val="22"/>
          <w:lang w:val="es-MX"/>
        </w:rPr>
        <w:lastRenderedPageBreak/>
        <w:t>CONDICIONES DE ENTREGA.</w:t>
      </w:r>
    </w:p>
    <w:p w:rsidR="008E0C1A" w:rsidRPr="00F15568" w:rsidRDefault="008E0C1A" w:rsidP="001F0AAB">
      <w:pPr>
        <w:jc w:val="both"/>
        <w:rPr>
          <w:rFonts w:asciiTheme="minorHAnsi" w:hAnsiTheme="minorHAnsi" w:cs="Arial"/>
          <w:sz w:val="22"/>
          <w:szCs w:val="22"/>
        </w:rPr>
      </w:pPr>
    </w:p>
    <w:p w:rsidR="00DA5929" w:rsidRPr="00F15568" w:rsidRDefault="00DA5929" w:rsidP="001F0AAB">
      <w:pPr>
        <w:jc w:val="both"/>
        <w:rPr>
          <w:rFonts w:asciiTheme="minorHAnsi" w:hAnsiTheme="minorHAnsi" w:cs="Arial"/>
          <w:sz w:val="22"/>
          <w:szCs w:val="22"/>
        </w:rPr>
      </w:pPr>
      <w:r w:rsidRPr="00F15568">
        <w:rPr>
          <w:rFonts w:asciiTheme="minorHAnsi" w:hAnsiTheme="minorHAnsi" w:cs="Arial"/>
          <w:sz w:val="22"/>
          <w:szCs w:val="22"/>
        </w:rPr>
        <w:t>La recepción satisfactoria de</w:t>
      </w:r>
      <w:r w:rsidR="000E7B86" w:rsidRPr="00F15568">
        <w:rPr>
          <w:rFonts w:asciiTheme="minorHAnsi" w:hAnsiTheme="minorHAnsi" w:cs="Arial"/>
          <w:sz w:val="22"/>
          <w:szCs w:val="22"/>
        </w:rPr>
        <w:t xml:space="preserve"> </w:t>
      </w:r>
      <w:r w:rsidR="005D749D" w:rsidRPr="00F15568">
        <w:rPr>
          <w:rFonts w:asciiTheme="minorHAnsi" w:hAnsiTheme="minorHAnsi" w:cs="Arial"/>
          <w:sz w:val="22"/>
          <w:szCs w:val="22"/>
        </w:rPr>
        <w:t>l</w:t>
      </w:r>
      <w:r w:rsidR="000E7B86" w:rsidRPr="00F15568">
        <w:rPr>
          <w:rFonts w:asciiTheme="minorHAnsi" w:hAnsiTheme="minorHAnsi" w:cs="Arial"/>
          <w:sz w:val="22"/>
          <w:szCs w:val="22"/>
        </w:rPr>
        <w:t>os</w:t>
      </w:r>
      <w:r w:rsidR="0048740C" w:rsidRPr="00F15568">
        <w:rPr>
          <w:rFonts w:asciiTheme="minorHAnsi" w:hAnsiTheme="minorHAnsi" w:cs="Arial"/>
          <w:sz w:val="22"/>
          <w:szCs w:val="22"/>
        </w:rPr>
        <w:t xml:space="preserve"> BIEN</w:t>
      </w:r>
      <w:r w:rsidR="000E7B86" w:rsidRPr="00F15568">
        <w:rPr>
          <w:rFonts w:asciiTheme="minorHAnsi" w:hAnsiTheme="minorHAnsi" w:cs="Arial"/>
          <w:sz w:val="22"/>
          <w:szCs w:val="22"/>
        </w:rPr>
        <w:t>ES</w:t>
      </w:r>
      <w:r w:rsidRPr="00F15568">
        <w:rPr>
          <w:rFonts w:asciiTheme="minorHAnsi" w:hAnsiTheme="minorHAnsi" w:cs="Arial"/>
          <w:sz w:val="22"/>
          <w:szCs w:val="22"/>
        </w:rPr>
        <w:t xml:space="preserve"> se </w:t>
      </w:r>
      <w:r w:rsidR="00FC32FA" w:rsidRPr="00F15568">
        <w:rPr>
          <w:rFonts w:asciiTheme="minorHAnsi" w:hAnsiTheme="minorHAnsi" w:cs="Arial"/>
          <w:sz w:val="22"/>
          <w:szCs w:val="22"/>
        </w:rPr>
        <w:t xml:space="preserve">considerará </w:t>
      </w:r>
      <w:r w:rsidRPr="00F15568">
        <w:rPr>
          <w:rFonts w:asciiTheme="minorHAnsi" w:hAnsiTheme="minorHAnsi" w:cs="Arial"/>
          <w:sz w:val="22"/>
          <w:szCs w:val="22"/>
        </w:rPr>
        <w:t>una vez que el PROVEEDOR cumpla con las condiciones que a continuación se describen:</w:t>
      </w:r>
    </w:p>
    <w:p w:rsidR="00EB6F06" w:rsidRPr="00F15568" w:rsidRDefault="00EB6F06" w:rsidP="001F0AAB">
      <w:pPr>
        <w:jc w:val="both"/>
        <w:rPr>
          <w:rFonts w:asciiTheme="minorHAnsi" w:hAnsiTheme="minorHAnsi" w:cs="Arial"/>
          <w:sz w:val="22"/>
          <w:szCs w:val="22"/>
        </w:rPr>
      </w:pPr>
    </w:p>
    <w:p w:rsidR="00EB6F06" w:rsidRPr="00F15568" w:rsidRDefault="000E7B86" w:rsidP="009C4438">
      <w:pPr>
        <w:widowControl w:val="0"/>
        <w:numPr>
          <w:ilvl w:val="0"/>
          <w:numId w:val="10"/>
        </w:numPr>
        <w:spacing w:after="120"/>
        <w:jc w:val="both"/>
        <w:rPr>
          <w:rFonts w:asciiTheme="minorHAnsi" w:hAnsiTheme="minorHAnsi" w:cs="Arial"/>
          <w:sz w:val="22"/>
          <w:szCs w:val="22"/>
        </w:rPr>
      </w:pPr>
      <w:r w:rsidRPr="00F15568">
        <w:rPr>
          <w:rFonts w:asciiTheme="minorHAnsi" w:hAnsiTheme="minorHAnsi" w:cs="Arial"/>
          <w:sz w:val="22"/>
          <w:szCs w:val="22"/>
        </w:rPr>
        <w:t>Los</w:t>
      </w:r>
      <w:r w:rsidR="00082A82" w:rsidRPr="00F15568">
        <w:rPr>
          <w:rFonts w:asciiTheme="minorHAnsi" w:hAnsiTheme="minorHAnsi" w:cs="Arial"/>
          <w:sz w:val="22"/>
          <w:szCs w:val="22"/>
        </w:rPr>
        <w:t xml:space="preserve"> </w:t>
      </w:r>
      <w:r w:rsidR="0048740C" w:rsidRPr="00F15568">
        <w:rPr>
          <w:rFonts w:asciiTheme="minorHAnsi" w:hAnsiTheme="minorHAnsi" w:cs="Arial"/>
          <w:sz w:val="22"/>
          <w:szCs w:val="22"/>
        </w:rPr>
        <w:t>BIEN</w:t>
      </w:r>
      <w:r w:rsidRPr="00F15568">
        <w:rPr>
          <w:rFonts w:asciiTheme="minorHAnsi" w:hAnsiTheme="minorHAnsi" w:cs="Arial"/>
          <w:sz w:val="22"/>
          <w:szCs w:val="22"/>
        </w:rPr>
        <w:t>ES</w:t>
      </w:r>
      <w:r w:rsidR="0048740C" w:rsidRPr="00F15568">
        <w:rPr>
          <w:rFonts w:asciiTheme="minorHAnsi" w:hAnsiTheme="minorHAnsi" w:cs="Arial"/>
          <w:sz w:val="22"/>
          <w:szCs w:val="22"/>
        </w:rPr>
        <w:t xml:space="preserve"> </w:t>
      </w:r>
      <w:r w:rsidR="00E54BD6" w:rsidRPr="00F15568">
        <w:rPr>
          <w:rFonts w:asciiTheme="minorHAnsi" w:hAnsiTheme="minorHAnsi" w:cs="Arial"/>
          <w:sz w:val="22"/>
          <w:szCs w:val="22"/>
        </w:rPr>
        <w:t>debe</w:t>
      </w:r>
      <w:r w:rsidR="00E54BD6">
        <w:rPr>
          <w:rFonts w:asciiTheme="minorHAnsi" w:hAnsiTheme="minorHAnsi" w:cs="Arial"/>
          <w:sz w:val="22"/>
          <w:szCs w:val="22"/>
        </w:rPr>
        <w:t>n</w:t>
      </w:r>
      <w:r w:rsidR="00E54BD6" w:rsidRPr="00F15568">
        <w:rPr>
          <w:rFonts w:asciiTheme="minorHAnsi" w:hAnsiTheme="minorHAnsi" w:cs="Arial"/>
          <w:sz w:val="22"/>
          <w:szCs w:val="22"/>
        </w:rPr>
        <w:t xml:space="preserve"> ser</w:t>
      </w:r>
      <w:r w:rsidR="00DA5929" w:rsidRPr="00F15568">
        <w:rPr>
          <w:rFonts w:asciiTheme="minorHAnsi" w:hAnsiTheme="minorHAnsi" w:cs="Arial"/>
          <w:sz w:val="22"/>
          <w:szCs w:val="22"/>
        </w:rPr>
        <w:t xml:space="preserve"> </w:t>
      </w:r>
      <w:r w:rsidR="0048740C" w:rsidRPr="00F15568">
        <w:rPr>
          <w:rFonts w:asciiTheme="minorHAnsi" w:hAnsiTheme="minorHAnsi" w:cs="Arial"/>
          <w:sz w:val="22"/>
          <w:szCs w:val="22"/>
        </w:rPr>
        <w:t>entregado</w:t>
      </w:r>
      <w:r w:rsidR="00B24635">
        <w:rPr>
          <w:rFonts w:asciiTheme="minorHAnsi" w:hAnsiTheme="minorHAnsi" w:cs="Arial"/>
          <w:sz w:val="22"/>
          <w:szCs w:val="22"/>
        </w:rPr>
        <w:t>s</w:t>
      </w:r>
      <w:r w:rsidR="00DA5929" w:rsidRPr="00F15568">
        <w:rPr>
          <w:rFonts w:asciiTheme="minorHAnsi" w:hAnsiTheme="minorHAnsi" w:cs="Arial"/>
          <w:sz w:val="22"/>
          <w:szCs w:val="22"/>
        </w:rPr>
        <w:t xml:space="preserve"> en el plazo </w:t>
      </w:r>
      <w:r w:rsidR="000C12D6" w:rsidRPr="00F15568">
        <w:rPr>
          <w:rFonts w:asciiTheme="minorHAnsi" w:hAnsiTheme="minorHAnsi" w:cs="Arial"/>
          <w:sz w:val="22"/>
          <w:szCs w:val="22"/>
        </w:rPr>
        <w:t xml:space="preserve">convenido </w:t>
      </w:r>
      <w:r w:rsidR="00B24635">
        <w:rPr>
          <w:rFonts w:asciiTheme="minorHAnsi" w:hAnsiTheme="minorHAnsi" w:cs="Arial"/>
          <w:sz w:val="22"/>
          <w:szCs w:val="22"/>
        </w:rPr>
        <w:t>por</w:t>
      </w:r>
      <w:r w:rsidR="000C12D6" w:rsidRPr="00F15568">
        <w:rPr>
          <w:rFonts w:asciiTheme="minorHAnsi" w:hAnsiTheme="minorHAnsi" w:cs="Arial"/>
          <w:sz w:val="22"/>
          <w:szCs w:val="22"/>
        </w:rPr>
        <w:t xml:space="preserve"> API</w:t>
      </w:r>
      <w:r w:rsidR="00EB6F06" w:rsidRPr="00F15568">
        <w:rPr>
          <w:rFonts w:asciiTheme="minorHAnsi" w:hAnsiTheme="minorHAnsi" w:cs="Arial"/>
          <w:sz w:val="22"/>
          <w:szCs w:val="22"/>
        </w:rPr>
        <w:t>, en el domicilio descrito en el numeral 1.2.</w:t>
      </w:r>
    </w:p>
    <w:p w:rsidR="00DA5929" w:rsidRPr="00F15568" w:rsidRDefault="000E7B86" w:rsidP="009C4438">
      <w:pPr>
        <w:widowControl w:val="0"/>
        <w:numPr>
          <w:ilvl w:val="0"/>
          <w:numId w:val="10"/>
        </w:numPr>
        <w:spacing w:after="120"/>
        <w:jc w:val="both"/>
        <w:rPr>
          <w:rFonts w:asciiTheme="minorHAnsi" w:hAnsiTheme="minorHAnsi" w:cs="Arial"/>
          <w:sz w:val="22"/>
          <w:szCs w:val="22"/>
        </w:rPr>
      </w:pPr>
      <w:r w:rsidRPr="00F15568">
        <w:rPr>
          <w:rFonts w:asciiTheme="minorHAnsi" w:hAnsiTheme="minorHAnsi" w:cs="Arial"/>
          <w:sz w:val="22"/>
          <w:szCs w:val="22"/>
        </w:rPr>
        <w:t xml:space="preserve">Los </w:t>
      </w:r>
      <w:r w:rsidR="00EB6F06" w:rsidRPr="00F15568">
        <w:rPr>
          <w:rFonts w:asciiTheme="minorHAnsi" w:hAnsiTheme="minorHAnsi" w:cs="Arial"/>
          <w:sz w:val="22"/>
          <w:szCs w:val="22"/>
        </w:rPr>
        <w:t>bienes deben de cumplir con lo presentado en la prop</w:t>
      </w:r>
      <w:r w:rsidR="00B24635">
        <w:rPr>
          <w:rFonts w:asciiTheme="minorHAnsi" w:hAnsiTheme="minorHAnsi" w:cs="Arial"/>
          <w:sz w:val="22"/>
          <w:szCs w:val="22"/>
        </w:rPr>
        <w:t xml:space="preserve">osición </w:t>
      </w:r>
      <w:r w:rsidR="00EB6F06" w:rsidRPr="00F15568">
        <w:rPr>
          <w:rFonts w:asciiTheme="minorHAnsi" w:hAnsiTheme="minorHAnsi" w:cs="Arial"/>
          <w:sz w:val="22"/>
          <w:szCs w:val="22"/>
        </w:rPr>
        <w:t xml:space="preserve">técnica presentada por el </w:t>
      </w:r>
      <w:r w:rsidR="00B24635">
        <w:rPr>
          <w:rFonts w:asciiTheme="minorHAnsi" w:hAnsiTheme="minorHAnsi" w:cs="Arial"/>
          <w:sz w:val="22"/>
          <w:szCs w:val="22"/>
        </w:rPr>
        <w:t>LICITANTE</w:t>
      </w:r>
      <w:r w:rsidR="00EB6F06" w:rsidRPr="00F15568">
        <w:rPr>
          <w:rFonts w:asciiTheme="minorHAnsi" w:hAnsiTheme="minorHAnsi" w:cs="Arial"/>
          <w:sz w:val="22"/>
          <w:szCs w:val="22"/>
        </w:rPr>
        <w:t xml:space="preserve"> ganador.</w:t>
      </w:r>
    </w:p>
    <w:p w:rsidR="00DA5929" w:rsidRPr="00F15568" w:rsidRDefault="00DA5929" w:rsidP="009C4438">
      <w:pPr>
        <w:widowControl w:val="0"/>
        <w:numPr>
          <w:ilvl w:val="0"/>
          <w:numId w:val="10"/>
        </w:numPr>
        <w:spacing w:after="120"/>
        <w:jc w:val="both"/>
        <w:rPr>
          <w:rFonts w:asciiTheme="minorHAnsi" w:hAnsiTheme="minorHAnsi" w:cs="Arial"/>
          <w:b/>
          <w:sz w:val="22"/>
          <w:szCs w:val="22"/>
        </w:rPr>
      </w:pPr>
      <w:r w:rsidRPr="00F15568">
        <w:rPr>
          <w:rFonts w:asciiTheme="minorHAnsi" w:hAnsiTheme="minorHAnsi" w:cs="Arial"/>
          <w:sz w:val="22"/>
          <w:szCs w:val="22"/>
        </w:rPr>
        <w:t xml:space="preserve">El </w:t>
      </w:r>
      <w:r w:rsidR="00082A82" w:rsidRPr="00F15568">
        <w:rPr>
          <w:rFonts w:asciiTheme="minorHAnsi" w:hAnsiTheme="minorHAnsi" w:cs="Arial"/>
          <w:sz w:val="22"/>
          <w:szCs w:val="22"/>
        </w:rPr>
        <w:t>PROVEEDOR</w:t>
      </w:r>
      <w:r w:rsidR="00DF0A25" w:rsidRPr="00F15568">
        <w:rPr>
          <w:rFonts w:asciiTheme="minorHAnsi" w:hAnsiTheme="minorHAnsi" w:cs="Arial"/>
          <w:sz w:val="22"/>
          <w:szCs w:val="22"/>
        </w:rPr>
        <w:t xml:space="preserve"> </w:t>
      </w:r>
      <w:r w:rsidRPr="00F15568">
        <w:rPr>
          <w:rFonts w:asciiTheme="minorHAnsi" w:hAnsiTheme="minorHAnsi" w:cs="Arial"/>
          <w:sz w:val="22"/>
          <w:szCs w:val="22"/>
        </w:rPr>
        <w:t xml:space="preserve">deberá asumir cualquier responsabilidad en materia laboral para con el personal </w:t>
      </w:r>
      <w:r w:rsidR="00082A82" w:rsidRPr="00F15568">
        <w:rPr>
          <w:rFonts w:asciiTheme="minorHAnsi" w:hAnsiTheme="minorHAnsi" w:cs="Arial"/>
          <w:sz w:val="22"/>
          <w:szCs w:val="22"/>
        </w:rPr>
        <w:t>del PROVEEDOR</w:t>
      </w:r>
      <w:r w:rsidRPr="00F15568">
        <w:rPr>
          <w:rFonts w:asciiTheme="minorHAnsi" w:hAnsiTheme="minorHAnsi" w:cs="Arial"/>
          <w:sz w:val="22"/>
          <w:szCs w:val="22"/>
        </w:rPr>
        <w:t xml:space="preserve">, por tal motivo la </w:t>
      </w:r>
      <w:r w:rsidR="005671CD" w:rsidRPr="00F15568">
        <w:rPr>
          <w:rFonts w:asciiTheme="minorHAnsi" w:hAnsiTheme="minorHAnsi" w:cs="Arial"/>
          <w:sz w:val="22"/>
          <w:szCs w:val="22"/>
        </w:rPr>
        <w:t>API</w:t>
      </w:r>
      <w:r w:rsidRPr="00F15568">
        <w:rPr>
          <w:rFonts w:asciiTheme="minorHAnsi" w:hAnsiTheme="minorHAnsi" w:cs="Arial"/>
          <w:sz w:val="22"/>
          <w:szCs w:val="22"/>
        </w:rPr>
        <w:t xml:space="preserve"> queda liberada de cualquier reclamación de tipo laboral que le hagan al </w:t>
      </w:r>
      <w:r w:rsidR="00082A82" w:rsidRPr="00F15568">
        <w:rPr>
          <w:rFonts w:asciiTheme="minorHAnsi" w:hAnsiTheme="minorHAnsi" w:cs="Arial"/>
          <w:sz w:val="22"/>
          <w:szCs w:val="22"/>
        </w:rPr>
        <w:t>PROVEEDOR</w:t>
      </w:r>
      <w:r w:rsidRPr="00F15568">
        <w:rPr>
          <w:rFonts w:asciiTheme="minorHAnsi" w:hAnsiTheme="minorHAnsi" w:cs="Arial"/>
          <w:sz w:val="22"/>
          <w:szCs w:val="22"/>
        </w:rPr>
        <w:t>.</w:t>
      </w:r>
    </w:p>
    <w:p w:rsidR="00DA5929" w:rsidRPr="00F15568" w:rsidRDefault="00DA5929" w:rsidP="009C4438">
      <w:pPr>
        <w:widowControl w:val="0"/>
        <w:numPr>
          <w:ilvl w:val="0"/>
          <w:numId w:val="10"/>
        </w:numPr>
        <w:spacing w:after="120"/>
        <w:jc w:val="both"/>
        <w:rPr>
          <w:rFonts w:asciiTheme="minorHAnsi" w:hAnsiTheme="minorHAnsi" w:cs="Arial"/>
          <w:sz w:val="22"/>
          <w:szCs w:val="22"/>
        </w:rPr>
      </w:pPr>
      <w:r w:rsidRPr="00F15568">
        <w:rPr>
          <w:rFonts w:asciiTheme="minorHAnsi" w:hAnsiTheme="minorHAnsi" w:cs="Arial"/>
          <w:sz w:val="22"/>
          <w:szCs w:val="22"/>
        </w:rPr>
        <w:t xml:space="preserve">La </w:t>
      </w:r>
      <w:r w:rsidR="005671CD" w:rsidRPr="00F15568">
        <w:rPr>
          <w:rFonts w:asciiTheme="minorHAnsi" w:hAnsiTheme="minorHAnsi" w:cs="Arial"/>
          <w:sz w:val="22"/>
          <w:szCs w:val="22"/>
        </w:rPr>
        <w:t>API</w:t>
      </w:r>
      <w:r w:rsidR="00DF0A25" w:rsidRPr="00F15568">
        <w:rPr>
          <w:rFonts w:asciiTheme="minorHAnsi" w:hAnsiTheme="minorHAnsi" w:cs="Arial"/>
          <w:sz w:val="22"/>
          <w:szCs w:val="22"/>
        </w:rPr>
        <w:t xml:space="preserve"> realizará la </w:t>
      </w:r>
      <w:r w:rsidRPr="00F15568">
        <w:rPr>
          <w:rFonts w:asciiTheme="minorHAnsi" w:hAnsiTheme="minorHAnsi" w:cs="Arial"/>
          <w:sz w:val="22"/>
          <w:szCs w:val="22"/>
        </w:rPr>
        <w:t>verificación de</w:t>
      </w:r>
      <w:r w:rsidR="000E7B86" w:rsidRPr="00F15568">
        <w:rPr>
          <w:rFonts w:asciiTheme="minorHAnsi" w:hAnsiTheme="minorHAnsi" w:cs="Arial"/>
          <w:sz w:val="22"/>
          <w:szCs w:val="22"/>
        </w:rPr>
        <w:t xml:space="preserve"> </w:t>
      </w:r>
      <w:r w:rsidR="005D749D" w:rsidRPr="00F15568">
        <w:rPr>
          <w:rFonts w:asciiTheme="minorHAnsi" w:hAnsiTheme="minorHAnsi" w:cs="Arial"/>
          <w:sz w:val="22"/>
          <w:szCs w:val="22"/>
        </w:rPr>
        <w:t>l</w:t>
      </w:r>
      <w:r w:rsidR="000E7B86" w:rsidRPr="00F15568">
        <w:rPr>
          <w:rFonts w:asciiTheme="minorHAnsi" w:hAnsiTheme="minorHAnsi" w:cs="Arial"/>
          <w:sz w:val="22"/>
          <w:szCs w:val="22"/>
        </w:rPr>
        <w:t>os</w:t>
      </w:r>
      <w:r w:rsidRPr="00F15568">
        <w:rPr>
          <w:rFonts w:asciiTheme="minorHAnsi" w:hAnsiTheme="minorHAnsi" w:cs="Arial"/>
          <w:sz w:val="22"/>
          <w:szCs w:val="22"/>
        </w:rPr>
        <w:t xml:space="preserve"> </w:t>
      </w:r>
      <w:r w:rsidR="0048740C" w:rsidRPr="00F15568">
        <w:rPr>
          <w:rFonts w:asciiTheme="minorHAnsi" w:hAnsiTheme="minorHAnsi" w:cs="Arial"/>
          <w:sz w:val="22"/>
          <w:szCs w:val="22"/>
        </w:rPr>
        <w:t>BIEN</w:t>
      </w:r>
      <w:r w:rsidR="000E7B86" w:rsidRPr="00F15568">
        <w:rPr>
          <w:rFonts w:asciiTheme="minorHAnsi" w:hAnsiTheme="minorHAnsi" w:cs="Arial"/>
          <w:sz w:val="22"/>
          <w:szCs w:val="22"/>
        </w:rPr>
        <w:t>ES</w:t>
      </w:r>
      <w:r w:rsidRPr="00F15568">
        <w:rPr>
          <w:rFonts w:asciiTheme="minorHAnsi" w:hAnsiTheme="minorHAnsi" w:cs="Arial"/>
          <w:sz w:val="22"/>
          <w:szCs w:val="22"/>
        </w:rPr>
        <w:t xml:space="preserve"> </w:t>
      </w:r>
      <w:r w:rsidR="00DF0A25" w:rsidRPr="00F15568">
        <w:rPr>
          <w:rFonts w:asciiTheme="minorHAnsi" w:hAnsiTheme="minorHAnsi" w:cs="Arial"/>
          <w:sz w:val="22"/>
          <w:szCs w:val="22"/>
        </w:rPr>
        <w:t>a través de</w:t>
      </w:r>
      <w:r w:rsidR="000E244D" w:rsidRPr="00F15568">
        <w:rPr>
          <w:rFonts w:asciiTheme="minorHAnsi" w:hAnsiTheme="minorHAnsi" w:cs="Arial"/>
          <w:sz w:val="22"/>
          <w:szCs w:val="22"/>
        </w:rPr>
        <w:t xml:space="preserve"> </w:t>
      </w:r>
      <w:r w:rsidR="00082A82" w:rsidRPr="00F15568">
        <w:rPr>
          <w:rFonts w:asciiTheme="minorHAnsi" w:hAnsiTheme="minorHAnsi" w:cs="Arial"/>
          <w:sz w:val="22"/>
          <w:szCs w:val="22"/>
        </w:rPr>
        <w:t>l</w:t>
      </w:r>
      <w:r w:rsidR="000E244D" w:rsidRPr="00F15568">
        <w:rPr>
          <w:rFonts w:asciiTheme="minorHAnsi" w:hAnsiTheme="minorHAnsi" w:cs="Arial"/>
          <w:sz w:val="22"/>
          <w:szCs w:val="22"/>
        </w:rPr>
        <w:t>os</w:t>
      </w:r>
      <w:r w:rsidR="00DF0A25" w:rsidRPr="00F15568">
        <w:rPr>
          <w:rFonts w:asciiTheme="minorHAnsi" w:hAnsiTheme="minorHAnsi" w:cs="Arial"/>
          <w:sz w:val="22"/>
          <w:szCs w:val="22"/>
        </w:rPr>
        <w:t xml:space="preserve"> </w:t>
      </w:r>
      <w:r w:rsidR="00082A82" w:rsidRPr="00F15568">
        <w:rPr>
          <w:rFonts w:asciiTheme="minorHAnsi" w:hAnsiTheme="minorHAnsi" w:cs="Arial"/>
          <w:sz w:val="22"/>
          <w:szCs w:val="22"/>
        </w:rPr>
        <w:t>Departamento</w:t>
      </w:r>
      <w:r w:rsidR="000E244D" w:rsidRPr="00F15568">
        <w:rPr>
          <w:rFonts w:asciiTheme="minorHAnsi" w:hAnsiTheme="minorHAnsi" w:cs="Arial"/>
          <w:sz w:val="22"/>
          <w:szCs w:val="22"/>
        </w:rPr>
        <w:t>s Requirentes</w:t>
      </w:r>
      <w:r w:rsidRPr="00F15568">
        <w:rPr>
          <w:rFonts w:asciiTheme="minorHAnsi" w:hAnsiTheme="minorHAnsi" w:cs="Arial"/>
          <w:sz w:val="22"/>
          <w:szCs w:val="22"/>
        </w:rPr>
        <w:t>.</w:t>
      </w:r>
    </w:p>
    <w:p w:rsidR="00C91579" w:rsidRPr="00F15568" w:rsidRDefault="000E7B86" w:rsidP="009C4438">
      <w:pPr>
        <w:widowControl w:val="0"/>
        <w:numPr>
          <w:ilvl w:val="0"/>
          <w:numId w:val="10"/>
        </w:numPr>
        <w:spacing w:after="120"/>
        <w:jc w:val="both"/>
        <w:rPr>
          <w:rFonts w:asciiTheme="minorHAnsi" w:hAnsiTheme="minorHAnsi" w:cs="Arial"/>
          <w:sz w:val="22"/>
          <w:szCs w:val="22"/>
        </w:rPr>
      </w:pPr>
      <w:r w:rsidRPr="00F15568">
        <w:rPr>
          <w:rFonts w:asciiTheme="minorHAnsi" w:hAnsiTheme="minorHAnsi" w:cs="Arial"/>
          <w:sz w:val="22"/>
          <w:szCs w:val="22"/>
        </w:rPr>
        <w:t>Los</w:t>
      </w:r>
      <w:r w:rsidR="00D14D37" w:rsidRPr="00F15568">
        <w:rPr>
          <w:rFonts w:asciiTheme="minorHAnsi" w:hAnsiTheme="minorHAnsi" w:cs="Arial"/>
          <w:sz w:val="22"/>
          <w:szCs w:val="22"/>
        </w:rPr>
        <w:t xml:space="preserve"> BIENE</w:t>
      </w:r>
      <w:r w:rsidRPr="00F15568">
        <w:rPr>
          <w:rFonts w:asciiTheme="minorHAnsi" w:hAnsiTheme="minorHAnsi" w:cs="Arial"/>
          <w:sz w:val="22"/>
          <w:szCs w:val="22"/>
        </w:rPr>
        <w:t>S</w:t>
      </w:r>
      <w:r w:rsidR="00574D12" w:rsidRPr="00F15568">
        <w:rPr>
          <w:rFonts w:asciiTheme="minorHAnsi" w:hAnsiTheme="minorHAnsi" w:cs="Arial"/>
          <w:sz w:val="22"/>
          <w:szCs w:val="22"/>
        </w:rPr>
        <w:t xml:space="preserve"> deberá</w:t>
      </w:r>
      <w:r w:rsidR="00B24635">
        <w:rPr>
          <w:rFonts w:asciiTheme="minorHAnsi" w:hAnsiTheme="minorHAnsi" w:cs="Arial"/>
          <w:sz w:val="22"/>
          <w:szCs w:val="22"/>
        </w:rPr>
        <w:t>n</w:t>
      </w:r>
      <w:r w:rsidR="00574D12" w:rsidRPr="00F15568">
        <w:rPr>
          <w:rFonts w:asciiTheme="minorHAnsi" w:hAnsiTheme="minorHAnsi" w:cs="Arial"/>
          <w:sz w:val="22"/>
          <w:szCs w:val="22"/>
        </w:rPr>
        <w:t xml:space="preserve"> de estar libre</w:t>
      </w:r>
      <w:r w:rsidR="00C91579" w:rsidRPr="00F15568">
        <w:rPr>
          <w:rFonts w:asciiTheme="minorHAnsi" w:hAnsiTheme="minorHAnsi" w:cs="Arial"/>
          <w:sz w:val="22"/>
          <w:szCs w:val="22"/>
        </w:rPr>
        <w:t xml:space="preserve"> de cualquier cargo, por lo que </w:t>
      </w:r>
      <w:r w:rsidR="005D749D" w:rsidRPr="00F15568">
        <w:rPr>
          <w:rFonts w:asciiTheme="minorHAnsi" w:hAnsiTheme="minorHAnsi" w:cs="Arial"/>
          <w:sz w:val="22"/>
          <w:szCs w:val="22"/>
        </w:rPr>
        <w:t>el</w:t>
      </w:r>
      <w:r w:rsidR="00C91579" w:rsidRPr="00F15568">
        <w:rPr>
          <w:rFonts w:asciiTheme="minorHAnsi" w:hAnsiTheme="minorHAnsi" w:cs="Arial"/>
          <w:sz w:val="22"/>
          <w:szCs w:val="22"/>
        </w:rPr>
        <w:t xml:space="preserve"> </w:t>
      </w:r>
      <w:r w:rsidR="00B24635">
        <w:rPr>
          <w:rFonts w:asciiTheme="minorHAnsi" w:hAnsiTheme="minorHAnsi" w:cs="Arial"/>
          <w:sz w:val="22"/>
          <w:szCs w:val="22"/>
        </w:rPr>
        <w:t>LICITANTE</w:t>
      </w:r>
      <w:r w:rsidR="00C91579" w:rsidRPr="00F15568">
        <w:rPr>
          <w:rFonts w:asciiTheme="minorHAnsi" w:hAnsiTheme="minorHAnsi" w:cs="Arial"/>
          <w:sz w:val="22"/>
          <w:szCs w:val="22"/>
        </w:rPr>
        <w:t xml:space="preserve"> en su prop</w:t>
      </w:r>
      <w:r w:rsidR="00B24635">
        <w:rPr>
          <w:rFonts w:asciiTheme="minorHAnsi" w:hAnsiTheme="minorHAnsi" w:cs="Arial"/>
          <w:sz w:val="22"/>
          <w:szCs w:val="22"/>
        </w:rPr>
        <w:t>osición</w:t>
      </w:r>
      <w:r w:rsidR="00C91579" w:rsidRPr="00F15568">
        <w:rPr>
          <w:rFonts w:asciiTheme="minorHAnsi" w:hAnsiTheme="minorHAnsi" w:cs="Arial"/>
          <w:sz w:val="22"/>
          <w:szCs w:val="22"/>
        </w:rPr>
        <w:t xml:space="preserve"> económica deben incluir los gastos de flete, importación, etc. hasta la entrega en el domicilio d</w:t>
      </w:r>
      <w:r w:rsidR="00B705DC" w:rsidRPr="00F15568">
        <w:rPr>
          <w:rFonts w:asciiTheme="minorHAnsi" w:hAnsiTheme="minorHAnsi" w:cs="Arial"/>
          <w:sz w:val="22"/>
          <w:szCs w:val="22"/>
        </w:rPr>
        <w:t>e</w:t>
      </w:r>
      <w:r w:rsidR="00C91579" w:rsidRPr="00F15568">
        <w:rPr>
          <w:rFonts w:asciiTheme="minorHAnsi" w:hAnsiTheme="minorHAnsi" w:cs="Arial"/>
          <w:sz w:val="22"/>
          <w:szCs w:val="22"/>
        </w:rPr>
        <w:t xml:space="preserve"> la API expresado en el numeral 1.2.</w:t>
      </w:r>
    </w:p>
    <w:p w:rsidR="00DA5929" w:rsidRPr="00F15568" w:rsidRDefault="00DA5929" w:rsidP="007E5BF9">
      <w:pPr>
        <w:jc w:val="both"/>
        <w:rPr>
          <w:rFonts w:asciiTheme="minorHAnsi" w:hAnsiTheme="minorHAnsi" w:cs="Arial"/>
          <w:sz w:val="22"/>
          <w:szCs w:val="22"/>
        </w:rPr>
      </w:pPr>
      <w:r w:rsidRPr="00F15568">
        <w:rPr>
          <w:rFonts w:asciiTheme="minorHAnsi" w:hAnsiTheme="minorHAnsi" w:cs="Arial"/>
          <w:sz w:val="22"/>
          <w:szCs w:val="22"/>
        </w:rPr>
        <w:t xml:space="preserve">En todo caso de </w:t>
      </w:r>
      <w:r w:rsidR="007D4309" w:rsidRPr="00F15568">
        <w:rPr>
          <w:rFonts w:asciiTheme="minorHAnsi" w:hAnsiTheme="minorHAnsi" w:cs="Arial"/>
          <w:sz w:val="22"/>
          <w:szCs w:val="22"/>
        </w:rPr>
        <w:t>la recepción</w:t>
      </w:r>
      <w:r w:rsidR="00F4177B" w:rsidRPr="00F15568">
        <w:rPr>
          <w:rFonts w:asciiTheme="minorHAnsi" w:hAnsiTheme="minorHAnsi" w:cs="Arial"/>
          <w:sz w:val="22"/>
          <w:szCs w:val="22"/>
        </w:rPr>
        <w:t xml:space="preserve"> </w:t>
      </w:r>
      <w:r w:rsidR="00574D12" w:rsidRPr="00F15568">
        <w:rPr>
          <w:rFonts w:asciiTheme="minorHAnsi" w:hAnsiTheme="minorHAnsi" w:cs="Arial"/>
          <w:sz w:val="22"/>
          <w:szCs w:val="22"/>
        </w:rPr>
        <w:t>de</w:t>
      </w:r>
      <w:r w:rsidR="00460447" w:rsidRPr="00F15568">
        <w:rPr>
          <w:rFonts w:asciiTheme="minorHAnsi" w:hAnsiTheme="minorHAnsi" w:cs="Arial"/>
          <w:sz w:val="22"/>
          <w:szCs w:val="22"/>
        </w:rPr>
        <w:t xml:space="preserve"> </w:t>
      </w:r>
      <w:r w:rsidR="005D749D" w:rsidRPr="00F15568">
        <w:rPr>
          <w:rFonts w:asciiTheme="minorHAnsi" w:hAnsiTheme="minorHAnsi" w:cs="Arial"/>
          <w:sz w:val="22"/>
          <w:szCs w:val="22"/>
        </w:rPr>
        <w:t>l</w:t>
      </w:r>
      <w:r w:rsidR="00460447" w:rsidRPr="00F15568">
        <w:rPr>
          <w:rFonts w:asciiTheme="minorHAnsi" w:hAnsiTheme="minorHAnsi" w:cs="Arial"/>
          <w:sz w:val="22"/>
          <w:szCs w:val="22"/>
        </w:rPr>
        <w:t>os</w:t>
      </w:r>
      <w:r w:rsidR="00F4177B" w:rsidRPr="00F15568">
        <w:rPr>
          <w:rFonts w:asciiTheme="minorHAnsi" w:hAnsiTheme="minorHAnsi" w:cs="Arial"/>
          <w:sz w:val="22"/>
          <w:szCs w:val="22"/>
        </w:rPr>
        <w:t xml:space="preserve"> </w:t>
      </w:r>
      <w:r w:rsidR="00574D12" w:rsidRPr="00F15568">
        <w:rPr>
          <w:rFonts w:asciiTheme="minorHAnsi" w:hAnsiTheme="minorHAnsi" w:cs="Arial"/>
          <w:sz w:val="22"/>
          <w:szCs w:val="22"/>
        </w:rPr>
        <w:t>BIEN</w:t>
      </w:r>
      <w:r w:rsidR="00460447" w:rsidRPr="00F15568">
        <w:rPr>
          <w:rFonts w:asciiTheme="minorHAnsi" w:hAnsiTheme="minorHAnsi" w:cs="Arial"/>
          <w:sz w:val="22"/>
          <w:szCs w:val="22"/>
        </w:rPr>
        <w:t>ES</w:t>
      </w:r>
      <w:r w:rsidRPr="00F15568">
        <w:rPr>
          <w:rFonts w:asciiTheme="minorHAnsi" w:hAnsiTheme="minorHAnsi" w:cs="Arial"/>
          <w:sz w:val="22"/>
          <w:szCs w:val="22"/>
        </w:rPr>
        <w:t xml:space="preserve">, la </w:t>
      </w:r>
      <w:r w:rsidR="005671CD" w:rsidRPr="00F15568">
        <w:rPr>
          <w:rFonts w:asciiTheme="minorHAnsi" w:hAnsiTheme="minorHAnsi" w:cs="Arial"/>
          <w:sz w:val="22"/>
          <w:szCs w:val="22"/>
        </w:rPr>
        <w:t>API</w:t>
      </w:r>
      <w:r w:rsidR="00F4177B" w:rsidRPr="00F15568">
        <w:rPr>
          <w:rFonts w:asciiTheme="minorHAnsi" w:hAnsiTheme="minorHAnsi" w:cs="Arial"/>
          <w:sz w:val="22"/>
          <w:szCs w:val="22"/>
        </w:rPr>
        <w:t xml:space="preserve"> se reserva </w:t>
      </w:r>
      <w:r w:rsidRPr="00F15568">
        <w:rPr>
          <w:rFonts w:asciiTheme="minorHAnsi" w:hAnsiTheme="minorHAnsi" w:cs="Arial"/>
          <w:sz w:val="22"/>
          <w:szCs w:val="22"/>
        </w:rPr>
        <w:t>el derecho de reclamar por faltantes</w:t>
      </w:r>
      <w:r w:rsidR="00004FD1" w:rsidRPr="00F15568">
        <w:rPr>
          <w:rFonts w:asciiTheme="minorHAnsi" w:hAnsiTheme="minorHAnsi" w:cs="Arial"/>
          <w:sz w:val="22"/>
          <w:szCs w:val="22"/>
        </w:rPr>
        <w:t xml:space="preserve"> de partes y accesorios</w:t>
      </w:r>
      <w:r w:rsidRPr="00F15568">
        <w:rPr>
          <w:rFonts w:asciiTheme="minorHAnsi" w:hAnsiTheme="minorHAnsi" w:cs="Arial"/>
          <w:sz w:val="22"/>
          <w:szCs w:val="22"/>
        </w:rPr>
        <w:t>, así como el de exigir el reembolso de pagos indebidos.</w:t>
      </w:r>
    </w:p>
    <w:p w:rsidR="007E5BF9" w:rsidRPr="00F15568" w:rsidRDefault="007E5BF9" w:rsidP="007E5BF9">
      <w:pPr>
        <w:pStyle w:val="Sangradetindependiente"/>
        <w:autoSpaceDE/>
        <w:autoSpaceDN/>
        <w:adjustRightInd/>
        <w:rPr>
          <w:rFonts w:asciiTheme="minorHAnsi" w:hAnsiTheme="minorHAnsi" w:cs="Arial"/>
          <w:sz w:val="22"/>
          <w:szCs w:val="22"/>
        </w:rPr>
      </w:pPr>
    </w:p>
    <w:p w:rsidR="00DA5929" w:rsidRPr="00F15568" w:rsidRDefault="00DA5929" w:rsidP="007E5BF9">
      <w:pPr>
        <w:pStyle w:val="Sangradetindependiente"/>
        <w:autoSpaceDE/>
        <w:autoSpaceDN/>
        <w:adjustRightInd/>
        <w:rPr>
          <w:rFonts w:asciiTheme="minorHAnsi" w:hAnsiTheme="minorHAnsi" w:cs="Arial"/>
          <w:b/>
          <w:sz w:val="22"/>
          <w:szCs w:val="22"/>
        </w:rPr>
      </w:pPr>
      <w:r w:rsidRPr="00F15568">
        <w:rPr>
          <w:rFonts w:asciiTheme="minorHAnsi" w:hAnsiTheme="minorHAnsi" w:cs="Arial"/>
          <w:sz w:val="22"/>
          <w:szCs w:val="22"/>
        </w:rPr>
        <w:t xml:space="preserve">El </w:t>
      </w:r>
      <w:r w:rsidR="00082A82" w:rsidRPr="00F15568">
        <w:rPr>
          <w:rFonts w:asciiTheme="minorHAnsi" w:hAnsiTheme="minorHAnsi" w:cs="Arial"/>
          <w:sz w:val="22"/>
          <w:szCs w:val="22"/>
        </w:rPr>
        <w:t>PROVEEDOR</w:t>
      </w:r>
      <w:r w:rsidR="00F4177B" w:rsidRPr="00F15568">
        <w:rPr>
          <w:rFonts w:asciiTheme="minorHAnsi" w:hAnsiTheme="minorHAnsi" w:cs="Arial"/>
          <w:sz w:val="22"/>
          <w:szCs w:val="22"/>
        </w:rPr>
        <w:t xml:space="preserve"> está</w:t>
      </w:r>
      <w:r w:rsidRPr="00F15568">
        <w:rPr>
          <w:rFonts w:asciiTheme="minorHAnsi" w:hAnsiTheme="minorHAnsi" w:cs="Arial"/>
          <w:sz w:val="22"/>
          <w:szCs w:val="22"/>
        </w:rPr>
        <w:t xml:space="preserve"> obligado a </w:t>
      </w:r>
      <w:r w:rsidR="006E28CB" w:rsidRPr="00F15568">
        <w:rPr>
          <w:rFonts w:asciiTheme="minorHAnsi" w:hAnsiTheme="minorHAnsi" w:cs="Arial"/>
          <w:sz w:val="22"/>
          <w:szCs w:val="22"/>
        </w:rPr>
        <w:t>responder por cualquier acto u omisión en que haya incu</w:t>
      </w:r>
      <w:r w:rsidR="002C62B9" w:rsidRPr="00F15568">
        <w:rPr>
          <w:rFonts w:asciiTheme="minorHAnsi" w:hAnsiTheme="minorHAnsi" w:cs="Arial"/>
          <w:sz w:val="22"/>
          <w:szCs w:val="22"/>
        </w:rPr>
        <w:t>rrido</w:t>
      </w:r>
      <w:r w:rsidR="006E28CB" w:rsidRPr="00F15568">
        <w:rPr>
          <w:rFonts w:asciiTheme="minorHAnsi" w:hAnsiTheme="minorHAnsi" w:cs="Arial"/>
          <w:sz w:val="22"/>
          <w:szCs w:val="22"/>
        </w:rPr>
        <w:t xml:space="preserve"> y que afecte a la </w:t>
      </w:r>
      <w:r w:rsidR="005671CD" w:rsidRPr="00F15568">
        <w:rPr>
          <w:rFonts w:asciiTheme="minorHAnsi" w:hAnsiTheme="minorHAnsi" w:cs="Arial"/>
          <w:sz w:val="22"/>
          <w:szCs w:val="22"/>
        </w:rPr>
        <w:t>API</w:t>
      </w:r>
      <w:r w:rsidR="002C62B9" w:rsidRPr="00F15568">
        <w:rPr>
          <w:rFonts w:asciiTheme="minorHAnsi" w:hAnsiTheme="minorHAnsi" w:cs="Arial"/>
          <w:sz w:val="22"/>
          <w:szCs w:val="22"/>
        </w:rPr>
        <w:t>,</w:t>
      </w:r>
      <w:r w:rsidRPr="00F15568">
        <w:rPr>
          <w:rFonts w:asciiTheme="minorHAnsi" w:hAnsiTheme="minorHAnsi" w:cs="Arial"/>
          <w:sz w:val="22"/>
          <w:szCs w:val="22"/>
        </w:rPr>
        <w:t xml:space="preserve"> y a pagarle las erogaciones </w:t>
      </w:r>
      <w:r w:rsidR="002C62B9" w:rsidRPr="00F15568">
        <w:rPr>
          <w:rFonts w:asciiTheme="minorHAnsi" w:hAnsiTheme="minorHAnsi" w:cs="Arial"/>
          <w:sz w:val="22"/>
          <w:szCs w:val="22"/>
        </w:rPr>
        <w:t>que haya efectuado</w:t>
      </w:r>
      <w:r w:rsidRPr="00F15568">
        <w:rPr>
          <w:rFonts w:asciiTheme="minorHAnsi" w:hAnsiTheme="minorHAnsi" w:cs="Arial"/>
          <w:sz w:val="22"/>
          <w:szCs w:val="22"/>
        </w:rPr>
        <w:t xml:space="preserve"> con motivo de </w:t>
      </w:r>
      <w:r w:rsidR="002C62B9" w:rsidRPr="00F15568">
        <w:rPr>
          <w:rFonts w:asciiTheme="minorHAnsi" w:hAnsiTheme="minorHAnsi" w:cs="Arial"/>
          <w:sz w:val="22"/>
          <w:szCs w:val="22"/>
        </w:rPr>
        <w:t>cualquier</w:t>
      </w:r>
      <w:r w:rsidRPr="00F15568">
        <w:rPr>
          <w:rFonts w:asciiTheme="minorHAnsi" w:hAnsiTheme="minorHAnsi" w:cs="Arial"/>
          <w:sz w:val="22"/>
          <w:szCs w:val="22"/>
        </w:rPr>
        <w:t xml:space="preserve"> </w:t>
      </w:r>
      <w:r w:rsidR="002C62B9" w:rsidRPr="00F15568">
        <w:rPr>
          <w:rFonts w:asciiTheme="minorHAnsi" w:hAnsiTheme="minorHAnsi" w:cs="Arial"/>
          <w:sz w:val="22"/>
          <w:szCs w:val="22"/>
        </w:rPr>
        <w:t>reclamación que se formula</w:t>
      </w:r>
      <w:r w:rsidRPr="00F15568">
        <w:rPr>
          <w:rFonts w:asciiTheme="minorHAnsi" w:hAnsiTheme="minorHAnsi" w:cs="Arial"/>
          <w:sz w:val="22"/>
          <w:szCs w:val="22"/>
        </w:rPr>
        <w:t>ra en su contra y cuya responsabilidad fuere imputable, directa o indirectamente, a</w:t>
      </w:r>
      <w:r w:rsidR="00F4177B" w:rsidRPr="00F15568">
        <w:rPr>
          <w:rFonts w:asciiTheme="minorHAnsi" w:hAnsiTheme="minorHAnsi" w:cs="Arial"/>
          <w:sz w:val="22"/>
          <w:szCs w:val="22"/>
        </w:rPr>
        <w:t xml:space="preserve">l </w:t>
      </w:r>
      <w:r w:rsidR="00082A82" w:rsidRPr="00F15568">
        <w:rPr>
          <w:rFonts w:asciiTheme="minorHAnsi" w:hAnsiTheme="minorHAnsi" w:cs="Arial"/>
          <w:sz w:val="22"/>
          <w:szCs w:val="22"/>
        </w:rPr>
        <w:t>PROVEEDOR</w:t>
      </w:r>
      <w:r w:rsidRPr="00F15568">
        <w:rPr>
          <w:rFonts w:asciiTheme="minorHAnsi" w:hAnsiTheme="minorHAnsi" w:cs="Arial"/>
          <w:sz w:val="22"/>
          <w:szCs w:val="22"/>
        </w:rPr>
        <w:t xml:space="preserve"> porque hubiera obrado culposa o negligentemente, o porque hubiera incurrido en actos, hechos u omisiones que sean ilícitos o que se hubieran producido en c</w:t>
      </w:r>
      <w:r w:rsidR="00F4177B" w:rsidRPr="00F15568">
        <w:rPr>
          <w:rFonts w:asciiTheme="minorHAnsi" w:hAnsiTheme="minorHAnsi" w:cs="Arial"/>
          <w:sz w:val="22"/>
          <w:szCs w:val="22"/>
        </w:rPr>
        <w:t>ontravención de instrucciones dadas por</w:t>
      </w:r>
      <w:r w:rsidRPr="00F15568">
        <w:rPr>
          <w:rFonts w:asciiTheme="minorHAnsi" w:hAnsiTheme="minorHAnsi" w:cs="Arial"/>
          <w:sz w:val="22"/>
          <w:szCs w:val="22"/>
        </w:rPr>
        <w:t xml:space="preserve"> la </w:t>
      </w:r>
      <w:r w:rsidR="005671CD" w:rsidRPr="00F15568">
        <w:rPr>
          <w:rFonts w:asciiTheme="minorHAnsi" w:hAnsiTheme="minorHAnsi" w:cs="Arial"/>
          <w:sz w:val="22"/>
          <w:szCs w:val="22"/>
        </w:rPr>
        <w:t>API</w:t>
      </w:r>
      <w:r w:rsidRPr="00F15568">
        <w:rPr>
          <w:rFonts w:asciiTheme="minorHAnsi" w:hAnsiTheme="minorHAnsi" w:cs="Arial"/>
          <w:sz w:val="22"/>
          <w:szCs w:val="22"/>
        </w:rPr>
        <w:t>,</w:t>
      </w:r>
      <w:r w:rsidR="00882016" w:rsidRPr="00F15568">
        <w:rPr>
          <w:rFonts w:asciiTheme="minorHAnsi" w:hAnsiTheme="minorHAnsi" w:cs="Arial"/>
          <w:sz w:val="22"/>
          <w:szCs w:val="22"/>
        </w:rPr>
        <w:t xml:space="preserve"> </w:t>
      </w:r>
      <w:r w:rsidRPr="00F15568">
        <w:rPr>
          <w:rFonts w:asciiTheme="minorHAnsi" w:hAnsiTheme="minorHAnsi" w:cs="Arial"/>
          <w:sz w:val="22"/>
          <w:szCs w:val="22"/>
        </w:rPr>
        <w:t>o sin haber obtenido su consentimiento cuando éste fuere necesario de a</w:t>
      </w:r>
      <w:r w:rsidR="006E28CB" w:rsidRPr="00F15568">
        <w:rPr>
          <w:rFonts w:asciiTheme="minorHAnsi" w:hAnsiTheme="minorHAnsi" w:cs="Arial"/>
          <w:sz w:val="22"/>
          <w:szCs w:val="22"/>
        </w:rPr>
        <w:t>cuerdo con lo establecido en la presente CONVOCATORIA</w:t>
      </w:r>
      <w:r w:rsidRPr="00F15568">
        <w:rPr>
          <w:rFonts w:asciiTheme="minorHAnsi" w:hAnsiTheme="minorHAnsi" w:cs="Arial"/>
          <w:sz w:val="22"/>
          <w:szCs w:val="22"/>
        </w:rPr>
        <w:t>.</w:t>
      </w:r>
    </w:p>
    <w:p w:rsidR="00DA5929" w:rsidRPr="00F15568" w:rsidRDefault="00DA5929" w:rsidP="002C62B9">
      <w:pPr>
        <w:pStyle w:val="Sangradetindependiente"/>
        <w:autoSpaceDE/>
        <w:autoSpaceDN/>
        <w:adjustRightInd/>
        <w:spacing w:before="120"/>
        <w:rPr>
          <w:rFonts w:asciiTheme="minorHAnsi" w:hAnsiTheme="minorHAnsi" w:cs="Arial"/>
          <w:sz w:val="22"/>
          <w:szCs w:val="22"/>
        </w:rPr>
      </w:pPr>
      <w:r w:rsidRPr="00F15568">
        <w:rPr>
          <w:rFonts w:asciiTheme="minorHAnsi" w:hAnsiTheme="minorHAnsi" w:cs="Arial"/>
          <w:sz w:val="22"/>
          <w:szCs w:val="22"/>
        </w:rPr>
        <w:t>El PROVEEDOR se obliga a cumplir debida y oportunamente con todas las obligaciones de carácter civil, mercantil, administrativo, fiscal, de naturaleza laboral o de seguridad social, o de cualquier otro orden, que le incumban o que deriven de</w:t>
      </w:r>
      <w:r w:rsidR="00624F0F" w:rsidRPr="00F15568">
        <w:rPr>
          <w:rFonts w:asciiTheme="minorHAnsi" w:hAnsiTheme="minorHAnsi" w:cs="Arial"/>
          <w:sz w:val="22"/>
          <w:szCs w:val="22"/>
        </w:rPr>
        <w:t>l abastecimiento de</w:t>
      </w:r>
      <w:r w:rsidR="00574D12" w:rsidRPr="00F15568">
        <w:rPr>
          <w:rFonts w:asciiTheme="minorHAnsi" w:hAnsiTheme="minorHAnsi" w:cs="Arial"/>
          <w:sz w:val="22"/>
          <w:szCs w:val="22"/>
        </w:rPr>
        <w:t>l</w:t>
      </w:r>
      <w:r w:rsidR="001A3E5E" w:rsidRPr="00F15568">
        <w:rPr>
          <w:rFonts w:asciiTheme="minorHAnsi" w:hAnsiTheme="minorHAnsi" w:cs="Arial"/>
          <w:sz w:val="22"/>
          <w:szCs w:val="22"/>
        </w:rPr>
        <w:t xml:space="preserve"> </w:t>
      </w:r>
      <w:r w:rsidR="00574D12" w:rsidRPr="00F15568">
        <w:rPr>
          <w:rFonts w:asciiTheme="minorHAnsi" w:hAnsiTheme="minorHAnsi" w:cs="Arial"/>
          <w:sz w:val="22"/>
          <w:szCs w:val="22"/>
        </w:rPr>
        <w:t>BIEN</w:t>
      </w:r>
      <w:r w:rsidR="00F4177B" w:rsidRPr="00F15568">
        <w:rPr>
          <w:rFonts w:asciiTheme="minorHAnsi" w:hAnsiTheme="minorHAnsi" w:cs="Arial"/>
          <w:sz w:val="22"/>
          <w:szCs w:val="22"/>
        </w:rPr>
        <w:t xml:space="preserve"> </w:t>
      </w:r>
      <w:r w:rsidRPr="00F15568">
        <w:rPr>
          <w:rFonts w:asciiTheme="minorHAnsi" w:hAnsiTheme="minorHAnsi" w:cs="Arial"/>
          <w:sz w:val="22"/>
          <w:szCs w:val="22"/>
        </w:rPr>
        <w:t xml:space="preserve">objeto de la presente </w:t>
      </w:r>
      <w:r w:rsidR="00AE71CB" w:rsidRPr="00F15568">
        <w:rPr>
          <w:rFonts w:asciiTheme="minorHAnsi" w:hAnsiTheme="minorHAnsi" w:cs="Arial"/>
          <w:sz w:val="22"/>
          <w:szCs w:val="22"/>
        </w:rPr>
        <w:t>LICITACION PUBLICA NACIONAL ELECTRONICA</w:t>
      </w:r>
      <w:r w:rsidRPr="00F15568">
        <w:rPr>
          <w:rFonts w:asciiTheme="minorHAnsi" w:hAnsiTheme="minorHAnsi" w:cs="Arial"/>
          <w:sz w:val="22"/>
          <w:szCs w:val="22"/>
        </w:rPr>
        <w:t xml:space="preserve">, por lo que deberá sacar en paz y a salvo a la </w:t>
      </w:r>
      <w:r w:rsidR="005671CD" w:rsidRPr="00F15568">
        <w:rPr>
          <w:rFonts w:asciiTheme="minorHAnsi" w:hAnsiTheme="minorHAnsi" w:cs="Arial"/>
          <w:sz w:val="22"/>
          <w:szCs w:val="22"/>
        </w:rPr>
        <w:t>API</w:t>
      </w:r>
      <w:r w:rsidR="00F4177B" w:rsidRPr="00F15568">
        <w:rPr>
          <w:rFonts w:asciiTheme="minorHAnsi" w:hAnsiTheme="minorHAnsi" w:cs="Arial"/>
          <w:sz w:val="22"/>
          <w:szCs w:val="22"/>
        </w:rPr>
        <w:t xml:space="preserve"> </w:t>
      </w:r>
      <w:r w:rsidRPr="00F15568">
        <w:rPr>
          <w:rFonts w:asciiTheme="minorHAnsi" w:hAnsiTheme="minorHAnsi" w:cs="Arial"/>
          <w:sz w:val="22"/>
          <w:szCs w:val="22"/>
        </w:rPr>
        <w:t>de las reclamaciones que se formularan en su contra con motivo de su incumplimiento, real o supuesto, y le resarcirá de los daños que sufra como consecuencia de aquéllas.</w:t>
      </w:r>
    </w:p>
    <w:p w:rsidR="00DA5929" w:rsidRPr="00F15568" w:rsidRDefault="00DA5929" w:rsidP="002C62B9">
      <w:pPr>
        <w:pStyle w:val="Sangradetindependiente"/>
        <w:autoSpaceDE/>
        <w:autoSpaceDN/>
        <w:adjustRightInd/>
        <w:spacing w:before="120"/>
        <w:rPr>
          <w:rFonts w:asciiTheme="minorHAnsi" w:hAnsiTheme="minorHAnsi" w:cs="Arial"/>
          <w:sz w:val="22"/>
          <w:szCs w:val="22"/>
        </w:rPr>
      </w:pPr>
      <w:r w:rsidRPr="00F15568">
        <w:rPr>
          <w:rFonts w:asciiTheme="minorHAnsi" w:hAnsiTheme="minorHAnsi" w:cs="Arial"/>
          <w:sz w:val="22"/>
          <w:szCs w:val="22"/>
        </w:rPr>
        <w:t xml:space="preserve">Asimismo, el </w:t>
      </w:r>
      <w:r w:rsidR="00624F0F" w:rsidRPr="00F15568">
        <w:rPr>
          <w:rFonts w:asciiTheme="minorHAnsi" w:hAnsiTheme="minorHAnsi" w:cs="Arial"/>
          <w:sz w:val="22"/>
          <w:szCs w:val="22"/>
        </w:rPr>
        <w:t>PROVEEDOR</w:t>
      </w:r>
      <w:r w:rsidRPr="00F15568">
        <w:rPr>
          <w:rFonts w:asciiTheme="minorHAnsi" w:hAnsiTheme="minorHAnsi" w:cs="Arial"/>
          <w:sz w:val="22"/>
          <w:szCs w:val="22"/>
        </w:rPr>
        <w:t xml:space="preserve"> será el único responsable de la cabal eficiente y satisfactoria entrega de</w:t>
      </w:r>
      <w:r w:rsidR="00574D12" w:rsidRPr="00F15568">
        <w:rPr>
          <w:rFonts w:asciiTheme="minorHAnsi" w:hAnsiTheme="minorHAnsi" w:cs="Arial"/>
          <w:sz w:val="22"/>
          <w:szCs w:val="22"/>
        </w:rPr>
        <w:t>l BIEN</w:t>
      </w:r>
      <w:r w:rsidRPr="00F15568">
        <w:rPr>
          <w:rFonts w:asciiTheme="minorHAnsi" w:hAnsiTheme="minorHAnsi" w:cs="Arial"/>
          <w:sz w:val="22"/>
          <w:szCs w:val="22"/>
        </w:rPr>
        <w:t xml:space="preserve">. Igualmente será responsable por daños y perjuicios </w:t>
      </w:r>
      <w:r w:rsidR="00052A37" w:rsidRPr="00F15568">
        <w:rPr>
          <w:rFonts w:asciiTheme="minorHAnsi" w:hAnsiTheme="minorHAnsi" w:cs="Arial"/>
          <w:sz w:val="22"/>
          <w:szCs w:val="22"/>
        </w:rPr>
        <w:t>que,</w:t>
      </w:r>
      <w:r w:rsidRPr="00F15568">
        <w:rPr>
          <w:rFonts w:asciiTheme="minorHAnsi" w:hAnsiTheme="minorHAnsi" w:cs="Arial"/>
          <w:sz w:val="22"/>
          <w:szCs w:val="22"/>
        </w:rPr>
        <w:t xml:space="preserve"> con motivo de</w:t>
      </w:r>
      <w:r w:rsidR="00F4177B" w:rsidRPr="00F15568">
        <w:rPr>
          <w:rFonts w:asciiTheme="minorHAnsi" w:hAnsiTheme="minorHAnsi" w:cs="Arial"/>
          <w:sz w:val="22"/>
          <w:szCs w:val="22"/>
        </w:rPr>
        <w:t xml:space="preserve"> </w:t>
      </w:r>
      <w:r w:rsidR="007D4309" w:rsidRPr="00F15568">
        <w:rPr>
          <w:rFonts w:asciiTheme="minorHAnsi" w:hAnsiTheme="minorHAnsi" w:cs="Arial"/>
          <w:sz w:val="22"/>
          <w:szCs w:val="22"/>
        </w:rPr>
        <w:t>estos</w:t>
      </w:r>
      <w:r w:rsidRPr="00F15568">
        <w:rPr>
          <w:rFonts w:asciiTheme="minorHAnsi" w:hAnsiTheme="minorHAnsi" w:cs="Arial"/>
          <w:sz w:val="22"/>
          <w:szCs w:val="22"/>
        </w:rPr>
        <w:t xml:space="preserve">, cause a la </w:t>
      </w:r>
      <w:r w:rsidR="005671CD" w:rsidRPr="00F15568">
        <w:rPr>
          <w:rFonts w:asciiTheme="minorHAnsi" w:hAnsiTheme="minorHAnsi" w:cs="Arial"/>
          <w:sz w:val="22"/>
          <w:szCs w:val="22"/>
        </w:rPr>
        <w:t>API</w:t>
      </w:r>
      <w:r w:rsidR="00F4177B" w:rsidRPr="00F15568">
        <w:rPr>
          <w:rFonts w:asciiTheme="minorHAnsi" w:hAnsiTheme="minorHAnsi" w:cs="Arial"/>
          <w:sz w:val="22"/>
          <w:szCs w:val="22"/>
        </w:rPr>
        <w:t xml:space="preserve"> </w:t>
      </w:r>
      <w:r w:rsidRPr="00F15568">
        <w:rPr>
          <w:rFonts w:asciiTheme="minorHAnsi" w:hAnsiTheme="minorHAnsi" w:cs="Arial"/>
          <w:sz w:val="22"/>
          <w:szCs w:val="22"/>
        </w:rPr>
        <w:t xml:space="preserve">y/o terceros. </w:t>
      </w:r>
    </w:p>
    <w:p w:rsidR="00DA5929" w:rsidRPr="00F15568" w:rsidRDefault="00DA5929" w:rsidP="002C62B9">
      <w:pPr>
        <w:pStyle w:val="Sangradetindependiente"/>
        <w:autoSpaceDE/>
        <w:autoSpaceDN/>
        <w:adjustRightInd/>
        <w:spacing w:before="120"/>
        <w:rPr>
          <w:rFonts w:asciiTheme="minorHAnsi" w:hAnsiTheme="minorHAnsi" w:cs="Arial"/>
          <w:sz w:val="22"/>
          <w:szCs w:val="22"/>
        </w:rPr>
      </w:pPr>
      <w:r w:rsidRPr="00F15568">
        <w:rPr>
          <w:rFonts w:asciiTheme="minorHAnsi" w:hAnsiTheme="minorHAnsi" w:cs="Arial"/>
          <w:sz w:val="22"/>
          <w:szCs w:val="22"/>
        </w:rPr>
        <w:t>Solo se considerarán cumplidas las obligaciones asumidas por el PROV</w:t>
      </w:r>
      <w:r w:rsidR="002C62B9" w:rsidRPr="00F15568">
        <w:rPr>
          <w:rFonts w:asciiTheme="minorHAnsi" w:hAnsiTheme="minorHAnsi" w:cs="Arial"/>
          <w:sz w:val="22"/>
          <w:szCs w:val="22"/>
        </w:rPr>
        <w:t>EEDOR descritas en la presente</w:t>
      </w:r>
      <w:r w:rsidRPr="00F15568">
        <w:rPr>
          <w:rFonts w:asciiTheme="minorHAnsi" w:hAnsiTheme="minorHAnsi" w:cs="Arial"/>
          <w:sz w:val="22"/>
          <w:szCs w:val="22"/>
        </w:rPr>
        <w:t xml:space="preserve"> </w:t>
      </w:r>
      <w:r w:rsidR="002C62B9" w:rsidRPr="00F15568">
        <w:rPr>
          <w:rFonts w:asciiTheme="minorHAnsi" w:hAnsiTheme="minorHAnsi" w:cs="Arial"/>
          <w:sz w:val="22"/>
          <w:szCs w:val="22"/>
        </w:rPr>
        <w:t>CONVOCATORIA</w:t>
      </w:r>
      <w:r w:rsidRPr="00F15568">
        <w:rPr>
          <w:rFonts w:asciiTheme="minorHAnsi" w:hAnsiTheme="minorHAnsi" w:cs="Arial"/>
          <w:sz w:val="22"/>
          <w:szCs w:val="22"/>
        </w:rPr>
        <w:t xml:space="preserve">, hasta el momento en que se haya recibido </w:t>
      </w:r>
      <w:r w:rsidR="00624F0F" w:rsidRPr="00F15568">
        <w:rPr>
          <w:rFonts w:asciiTheme="minorHAnsi" w:hAnsiTheme="minorHAnsi" w:cs="Arial"/>
          <w:sz w:val="22"/>
          <w:szCs w:val="22"/>
        </w:rPr>
        <w:t xml:space="preserve">los </w:t>
      </w:r>
      <w:r w:rsidR="00C706BE" w:rsidRPr="00F15568">
        <w:rPr>
          <w:rFonts w:asciiTheme="minorHAnsi" w:hAnsiTheme="minorHAnsi" w:cs="Arial"/>
          <w:sz w:val="22"/>
          <w:szCs w:val="22"/>
        </w:rPr>
        <w:t>BIENE</w:t>
      </w:r>
      <w:r w:rsidR="0025458F" w:rsidRPr="00F15568">
        <w:rPr>
          <w:rFonts w:asciiTheme="minorHAnsi" w:hAnsiTheme="minorHAnsi" w:cs="Arial"/>
          <w:sz w:val="22"/>
          <w:szCs w:val="22"/>
        </w:rPr>
        <w:t>S</w:t>
      </w:r>
      <w:r w:rsidR="00624F0F" w:rsidRPr="00F15568">
        <w:rPr>
          <w:rFonts w:asciiTheme="minorHAnsi" w:hAnsiTheme="minorHAnsi" w:cs="Arial"/>
          <w:sz w:val="22"/>
          <w:szCs w:val="22"/>
        </w:rPr>
        <w:t xml:space="preserve"> </w:t>
      </w:r>
      <w:r w:rsidRPr="00F15568">
        <w:rPr>
          <w:rFonts w:asciiTheme="minorHAnsi" w:hAnsiTheme="minorHAnsi" w:cs="Arial"/>
          <w:sz w:val="22"/>
          <w:szCs w:val="22"/>
        </w:rPr>
        <w:t xml:space="preserve">a satisfacción de la </w:t>
      </w:r>
      <w:r w:rsidR="005671CD" w:rsidRPr="00F15568">
        <w:rPr>
          <w:rFonts w:asciiTheme="minorHAnsi" w:hAnsiTheme="minorHAnsi" w:cs="Arial"/>
          <w:sz w:val="22"/>
          <w:szCs w:val="22"/>
        </w:rPr>
        <w:t>API</w:t>
      </w:r>
      <w:r w:rsidRPr="00F15568">
        <w:rPr>
          <w:rFonts w:asciiTheme="minorHAnsi" w:hAnsiTheme="minorHAnsi" w:cs="Arial"/>
          <w:sz w:val="22"/>
          <w:szCs w:val="22"/>
        </w:rPr>
        <w:t>.</w:t>
      </w:r>
    </w:p>
    <w:p w:rsidR="003128B3" w:rsidRPr="00F15568" w:rsidRDefault="003128B3" w:rsidP="003128B3">
      <w:pPr>
        <w:rPr>
          <w:rFonts w:asciiTheme="minorHAnsi" w:hAnsiTheme="minorHAnsi"/>
          <w:lang w:eastAsia="es-ES"/>
        </w:rPr>
      </w:pPr>
    </w:p>
    <w:p w:rsidR="003128B3" w:rsidRPr="00276B6A" w:rsidRDefault="009E674F" w:rsidP="0019330F">
      <w:pPr>
        <w:pStyle w:val="ACUERDO"/>
        <w:widowControl/>
        <w:numPr>
          <w:ilvl w:val="1"/>
          <w:numId w:val="12"/>
        </w:numPr>
        <w:tabs>
          <w:tab w:val="left" w:pos="-3119"/>
        </w:tabs>
        <w:ind w:left="567" w:hanging="567"/>
        <w:rPr>
          <w:rFonts w:asciiTheme="minorHAnsi" w:hAnsiTheme="minorHAnsi" w:cs="Arial"/>
          <w:sz w:val="22"/>
          <w:szCs w:val="22"/>
          <w:lang w:val="es-MX"/>
        </w:rPr>
      </w:pPr>
      <w:r w:rsidRPr="00276B6A">
        <w:rPr>
          <w:rFonts w:asciiTheme="minorHAnsi" w:hAnsiTheme="minorHAnsi" w:cs="Arial"/>
          <w:sz w:val="22"/>
          <w:szCs w:val="22"/>
          <w:lang w:val="es-MX"/>
        </w:rPr>
        <w:t>VIGENCIA</w:t>
      </w:r>
      <w:r w:rsidR="00606448" w:rsidRPr="00276B6A">
        <w:rPr>
          <w:rFonts w:asciiTheme="minorHAnsi" w:hAnsiTheme="minorHAnsi" w:cs="Arial"/>
          <w:sz w:val="22"/>
          <w:szCs w:val="22"/>
          <w:lang w:val="es-MX"/>
        </w:rPr>
        <w:t xml:space="preserve"> DEL CONTRATO.</w:t>
      </w:r>
    </w:p>
    <w:p w:rsidR="006F6784" w:rsidRPr="00276B6A" w:rsidRDefault="006F6784" w:rsidP="006F6784">
      <w:pPr>
        <w:pStyle w:val="ACUERDO"/>
        <w:widowControl/>
        <w:tabs>
          <w:tab w:val="left" w:pos="-3119"/>
        </w:tabs>
        <w:ind w:left="567"/>
        <w:rPr>
          <w:rFonts w:asciiTheme="minorHAnsi" w:hAnsiTheme="minorHAnsi" w:cs="Arial"/>
          <w:sz w:val="22"/>
          <w:szCs w:val="22"/>
          <w:lang w:val="es-MX"/>
        </w:rPr>
      </w:pPr>
    </w:p>
    <w:p w:rsidR="006F6784" w:rsidRPr="00F13479" w:rsidRDefault="00606448" w:rsidP="006F6784">
      <w:pPr>
        <w:pStyle w:val="ACUERDO"/>
        <w:widowControl/>
        <w:tabs>
          <w:tab w:val="left" w:pos="-3119"/>
        </w:tabs>
        <w:rPr>
          <w:rFonts w:asciiTheme="minorHAnsi" w:hAnsiTheme="minorHAnsi" w:cs="Arial"/>
          <w:b w:val="0"/>
          <w:color w:val="000000"/>
          <w:sz w:val="22"/>
          <w:szCs w:val="22"/>
          <w:lang w:val="es-MX" w:eastAsia="es-MX"/>
        </w:rPr>
      </w:pPr>
      <w:r w:rsidRPr="00276B6A">
        <w:rPr>
          <w:rFonts w:asciiTheme="minorHAnsi" w:hAnsiTheme="minorHAnsi" w:cs="Arial"/>
          <w:b w:val="0"/>
          <w:sz w:val="22"/>
          <w:szCs w:val="22"/>
          <w:lang w:val="es-ES"/>
        </w:rPr>
        <w:t>La vigencia del</w:t>
      </w:r>
      <w:r w:rsidR="006F6784" w:rsidRPr="00276B6A">
        <w:rPr>
          <w:rFonts w:asciiTheme="minorHAnsi" w:hAnsiTheme="minorHAnsi" w:cs="Arial"/>
          <w:b w:val="0"/>
          <w:sz w:val="22"/>
          <w:szCs w:val="22"/>
          <w:lang w:val="es-ES"/>
        </w:rPr>
        <w:t xml:space="preserve"> </w:t>
      </w:r>
      <w:r w:rsidR="006F6784" w:rsidRPr="007D4309">
        <w:rPr>
          <w:rFonts w:asciiTheme="minorHAnsi" w:hAnsiTheme="minorHAnsi" w:cs="Arial"/>
          <w:b w:val="0"/>
          <w:sz w:val="22"/>
          <w:szCs w:val="22"/>
          <w:lang w:val="es-ES"/>
        </w:rPr>
        <w:t xml:space="preserve">contrato </w:t>
      </w:r>
      <w:r w:rsidR="009652A2" w:rsidRPr="007D4309">
        <w:rPr>
          <w:rFonts w:asciiTheme="minorHAnsi" w:hAnsiTheme="minorHAnsi" w:cs="Arial"/>
          <w:b w:val="0"/>
          <w:sz w:val="22"/>
          <w:szCs w:val="22"/>
          <w:lang w:val="es-ES"/>
        </w:rPr>
        <w:t xml:space="preserve">de modalidad abierta </w:t>
      </w:r>
      <w:r w:rsidR="006F6784" w:rsidRPr="007D4309">
        <w:rPr>
          <w:rFonts w:asciiTheme="minorHAnsi" w:hAnsiTheme="minorHAnsi" w:cs="Arial"/>
          <w:b w:val="0"/>
          <w:color w:val="000000"/>
          <w:sz w:val="22"/>
          <w:szCs w:val="22"/>
          <w:lang w:val="es-MX" w:eastAsia="es-MX"/>
        </w:rPr>
        <w:t xml:space="preserve">derivado del presente procedimiento será </w:t>
      </w:r>
      <w:r w:rsidR="00460447" w:rsidRPr="007D4309">
        <w:rPr>
          <w:rFonts w:asciiTheme="minorHAnsi" w:hAnsiTheme="minorHAnsi" w:cs="Arial"/>
          <w:b w:val="0"/>
          <w:color w:val="000000"/>
          <w:sz w:val="22"/>
          <w:szCs w:val="22"/>
          <w:lang w:val="es-MX" w:eastAsia="es-MX"/>
        </w:rPr>
        <w:t>a pa</w:t>
      </w:r>
      <w:r w:rsidR="00276B6A" w:rsidRPr="007D4309">
        <w:rPr>
          <w:rFonts w:asciiTheme="minorHAnsi" w:hAnsiTheme="minorHAnsi" w:cs="Arial"/>
          <w:b w:val="0"/>
          <w:color w:val="000000"/>
          <w:sz w:val="22"/>
          <w:szCs w:val="22"/>
          <w:lang w:val="es-MX" w:eastAsia="es-MX"/>
        </w:rPr>
        <w:t>rtir, de la firma del contrato hasta el</w:t>
      </w:r>
      <w:r w:rsidR="00460447" w:rsidRPr="007D4309">
        <w:rPr>
          <w:rFonts w:asciiTheme="minorHAnsi" w:hAnsiTheme="minorHAnsi" w:cs="Arial"/>
          <w:b w:val="0"/>
          <w:color w:val="000000"/>
          <w:sz w:val="22"/>
          <w:szCs w:val="22"/>
          <w:lang w:val="es-MX" w:eastAsia="es-MX"/>
        </w:rPr>
        <w:t xml:space="preserve"> 31 de </w:t>
      </w:r>
      <w:r w:rsidR="00FA6DA0" w:rsidRPr="007D4309">
        <w:rPr>
          <w:rFonts w:asciiTheme="minorHAnsi" w:hAnsiTheme="minorHAnsi" w:cs="Arial"/>
          <w:b w:val="0"/>
          <w:color w:val="000000"/>
          <w:sz w:val="22"/>
          <w:szCs w:val="22"/>
          <w:lang w:val="es-MX" w:eastAsia="es-MX"/>
        </w:rPr>
        <w:t>diciembre</w:t>
      </w:r>
      <w:r w:rsidR="00460447" w:rsidRPr="007D4309">
        <w:rPr>
          <w:rFonts w:asciiTheme="minorHAnsi" w:hAnsiTheme="minorHAnsi" w:cs="Arial"/>
          <w:b w:val="0"/>
          <w:color w:val="000000"/>
          <w:sz w:val="22"/>
          <w:szCs w:val="22"/>
          <w:lang w:val="es-MX" w:eastAsia="es-MX"/>
        </w:rPr>
        <w:t xml:space="preserve"> 201</w:t>
      </w:r>
      <w:r w:rsidR="00F7534F" w:rsidRPr="007D4309">
        <w:rPr>
          <w:rFonts w:asciiTheme="minorHAnsi" w:hAnsiTheme="minorHAnsi" w:cs="Arial"/>
          <w:b w:val="0"/>
          <w:color w:val="000000"/>
          <w:sz w:val="22"/>
          <w:szCs w:val="22"/>
          <w:lang w:val="es-MX" w:eastAsia="es-MX"/>
        </w:rPr>
        <w:t>8</w:t>
      </w:r>
      <w:r w:rsidR="00460447" w:rsidRPr="007D4309">
        <w:rPr>
          <w:rFonts w:asciiTheme="minorHAnsi" w:hAnsiTheme="minorHAnsi" w:cs="Arial"/>
          <w:b w:val="0"/>
          <w:color w:val="000000"/>
          <w:sz w:val="22"/>
          <w:szCs w:val="22"/>
          <w:lang w:val="es-MX" w:eastAsia="es-MX"/>
        </w:rPr>
        <w:t>.</w:t>
      </w:r>
    </w:p>
    <w:p w:rsidR="00DC5AA8" w:rsidRPr="00F15568" w:rsidRDefault="00DC5AA8" w:rsidP="0019330F">
      <w:pPr>
        <w:pStyle w:val="ACUERDO"/>
        <w:widowControl/>
        <w:numPr>
          <w:ilvl w:val="0"/>
          <w:numId w:val="12"/>
        </w:numPr>
        <w:tabs>
          <w:tab w:val="left" w:pos="-3119"/>
        </w:tabs>
        <w:ind w:left="567" w:hanging="567"/>
        <w:rPr>
          <w:rFonts w:asciiTheme="minorHAnsi" w:hAnsiTheme="minorHAnsi" w:cs="Arial"/>
          <w:sz w:val="22"/>
          <w:szCs w:val="22"/>
          <w:lang w:val="es-MX"/>
        </w:rPr>
      </w:pPr>
      <w:r w:rsidRPr="00F15568">
        <w:rPr>
          <w:rFonts w:asciiTheme="minorHAnsi" w:hAnsiTheme="minorHAnsi" w:cs="Arial"/>
          <w:sz w:val="22"/>
          <w:szCs w:val="22"/>
          <w:lang w:val="es-MX"/>
        </w:rPr>
        <w:lastRenderedPageBreak/>
        <w:t>ASPECTOS ECONÓMICOS.</w:t>
      </w:r>
    </w:p>
    <w:p w:rsidR="006F6784" w:rsidRPr="00F15568" w:rsidRDefault="006F6784" w:rsidP="006F6784">
      <w:pPr>
        <w:pStyle w:val="ACUERDO"/>
        <w:widowControl/>
        <w:tabs>
          <w:tab w:val="left" w:pos="-3119"/>
        </w:tabs>
        <w:ind w:left="567"/>
        <w:rPr>
          <w:rFonts w:asciiTheme="minorHAnsi" w:hAnsiTheme="minorHAnsi" w:cs="Arial"/>
          <w:sz w:val="22"/>
          <w:szCs w:val="22"/>
          <w:lang w:val="es-MX"/>
        </w:rPr>
      </w:pPr>
    </w:p>
    <w:p w:rsidR="00DC5AA8" w:rsidRPr="00F15568" w:rsidRDefault="00DC5AA8" w:rsidP="0019330F">
      <w:pPr>
        <w:pStyle w:val="ACUERDO"/>
        <w:widowControl/>
        <w:numPr>
          <w:ilvl w:val="1"/>
          <w:numId w:val="12"/>
        </w:numPr>
        <w:tabs>
          <w:tab w:val="left" w:pos="-3119"/>
        </w:tabs>
        <w:ind w:left="567" w:hanging="567"/>
        <w:rPr>
          <w:rFonts w:asciiTheme="minorHAnsi" w:hAnsiTheme="minorHAnsi" w:cs="Arial"/>
          <w:sz w:val="22"/>
          <w:szCs w:val="22"/>
          <w:lang w:val="es-MX"/>
        </w:rPr>
      </w:pPr>
      <w:r w:rsidRPr="00F15568">
        <w:rPr>
          <w:rFonts w:asciiTheme="minorHAnsi" w:hAnsiTheme="minorHAnsi" w:cs="Arial"/>
          <w:sz w:val="22"/>
          <w:szCs w:val="22"/>
          <w:lang w:val="es-MX"/>
        </w:rPr>
        <w:t>CONDICIONES DE PRECIO.</w:t>
      </w:r>
    </w:p>
    <w:p w:rsidR="00ED5820" w:rsidRPr="00F15568" w:rsidRDefault="00ED5820" w:rsidP="00606448">
      <w:pPr>
        <w:widowControl w:val="0"/>
        <w:spacing w:after="120"/>
        <w:jc w:val="both"/>
        <w:rPr>
          <w:rFonts w:asciiTheme="minorHAnsi" w:hAnsiTheme="minorHAnsi" w:cs="Arial"/>
          <w:b/>
          <w:sz w:val="22"/>
          <w:szCs w:val="22"/>
          <w:lang w:eastAsia="es-ES"/>
        </w:rPr>
      </w:pPr>
    </w:p>
    <w:p w:rsidR="008E0C1A" w:rsidRPr="00F15568" w:rsidRDefault="00606448" w:rsidP="008E0C1A">
      <w:pPr>
        <w:widowControl w:val="0"/>
        <w:spacing w:after="120"/>
        <w:jc w:val="both"/>
        <w:rPr>
          <w:rFonts w:asciiTheme="minorHAnsi" w:hAnsiTheme="minorHAnsi" w:cs="Arial"/>
          <w:sz w:val="22"/>
          <w:szCs w:val="22"/>
          <w:lang w:eastAsia="es-ES"/>
        </w:rPr>
      </w:pPr>
      <w:r w:rsidRPr="00F15568">
        <w:rPr>
          <w:rFonts w:asciiTheme="minorHAnsi" w:hAnsiTheme="minorHAnsi" w:cs="Arial"/>
          <w:sz w:val="22"/>
          <w:szCs w:val="22"/>
          <w:lang w:eastAsia="es-ES"/>
        </w:rPr>
        <w:t xml:space="preserve">El precio que presenten los </w:t>
      </w:r>
      <w:r w:rsidR="00931AAC">
        <w:rPr>
          <w:rFonts w:asciiTheme="minorHAnsi" w:hAnsiTheme="minorHAnsi" w:cs="Arial"/>
          <w:sz w:val="22"/>
          <w:szCs w:val="22"/>
        </w:rPr>
        <w:t>LICITANTES</w:t>
      </w:r>
      <w:r w:rsidRPr="00F15568">
        <w:rPr>
          <w:rFonts w:asciiTheme="minorHAnsi" w:hAnsiTheme="minorHAnsi" w:cs="Arial"/>
          <w:sz w:val="22"/>
          <w:szCs w:val="22"/>
          <w:lang w:eastAsia="es-ES"/>
        </w:rPr>
        <w:t xml:space="preserve"> en su prop</w:t>
      </w:r>
      <w:r w:rsidR="00931AAC">
        <w:rPr>
          <w:rFonts w:asciiTheme="minorHAnsi" w:hAnsiTheme="minorHAnsi" w:cs="Arial"/>
          <w:sz w:val="22"/>
          <w:szCs w:val="22"/>
          <w:lang w:eastAsia="es-ES"/>
        </w:rPr>
        <w:t>osición</w:t>
      </w:r>
      <w:r w:rsidRPr="00F15568">
        <w:rPr>
          <w:rFonts w:asciiTheme="minorHAnsi" w:hAnsiTheme="minorHAnsi" w:cs="Arial"/>
          <w:sz w:val="22"/>
          <w:szCs w:val="22"/>
          <w:lang w:eastAsia="es-ES"/>
        </w:rPr>
        <w:t xml:space="preserve"> económica será fijo</w:t>
      </w:r>
      <w:r w:rsidR="008E0C1A" w:rsidRPr="00F15568">
        <w:rPr>
          <w:rFonts w:asciiTheme="minorHAnsi" w:hAnsiTheme="minorHAnsi" w:cs="Arial"/>
          <w:sz w:val="22"/>
          <w:szCs w:val="22"/>
          <w:lang w:eastAsia="es-ES"/>
        </w:rPr>
        <w:t xml:space="preserve"> y en moneda </w:t>
      </w:r>
      <w:r w:rsidR="005D749D" w:rsidRPr="00F15568">
        <w:rPr>
          <w:rFonts w:asciiTheme="minorHAnsi" w:hAnsiTheme="minorHAnsi" w:cs="Arial"/>
          <w:sz w:val="22"/>
          <w:szCs w:val="22"/>
          <w:lang w:eastAsia="es-ES"/>
        </w:rPr>
        <w:t>nacional</w:t>
      </w:r>
      <w:r w:rsidR="008E0C1A" w:rsidRPr="00F15568">
        <w:rPr>
          <w:rFonts w:asciiTheme="minorHAnsi" w:hAnsiTheme="minorHAnsi" w:cs="Arial"/>
          <w:sz w:val="22"/>
          <w:szCs w:val="22"/>
          <w:lang w:eastAsia="es-ES"/>
        </w:rPr>
        <w:t xml:space="preserve"> (</w:t>
      </w:r>
      <w:r w:rsidR="005D749D" w:rsidRPr="00F15568">
        <w:rPr>
          <w:rFonts w:asciiTheme="minorHAnsi" w:hAnsiTheme="minorHAnsi" w:cs="Arial"/>
          <w:sz w:val="22"/>
          <w:szCs w:val="22"/>
          <w:lang w:eastAsia="es-ES"/>
        </w:rPr>
        <w:t>pesos mexicanos</w:t>
      </w:r>
      <w:r w:rsidR="008E0C1A" w:rsidRPr="00F15568">
        <w:rPr>
          <w:rFonts w:asciiTheme="minorHAnsi" w:hAnsiTheme="minorHAnsi" w:cs="Arial"/>
          <w:sz w:val="22"/>
          <w:szCs w:val="22"/>
          <w:lang w:eastAsia="es-ES"/>
        </w:rPr>
        <w:t>) de igual manera deben presentar su prop</w:t>
      </w:r>
      <w:r w:rsidR="00DB317C">
        <w:rPr>
          <w:rFonts w:asciiTheme="minorHAnsi" w:hAnsiTheme="minorHAnsi" w:cs="Arial"/>
          <w:sz w:val="22"/>
          <w:szCs w:val="22"/>
          <w:lang w:eastAsia="es-ES"/>
        </w:rPr>
        <w:t>osición</w:t>
      </w:r>
      <w:r w:rsidR="008E0C1A" w:rsidRPr="00F15568">
        <w:rPr>
          <w:rFonts w:asciiTheme="minorHAnsi" w:hAnsiTheme="minorHAnsi" w:cs="Arial"/>
          <w:sz w:val="22"/>
          <w:szCs w:val="22"/>
          <w:lang w:eastAsia="es-ES"/>
        </w:rPr>
        <w:t xml:space="preserve"> económica con el IVA desglosado.</w:t>
      </w:r>
    </w:p>
    <w:p w:rsidR="00DC5AA8" w:rsidRPr="00F15568" w:rsidRDefault="00DC5AA8" w:rsidP="008E0C1A">
      <w:pPr>
        <w:widowControl w:val="0"/>
        <w:spacing w:after="120"/>
        <w:jc w:val="both"/>
        <w:rPr>
          <w:rFonts w:asciiTheme="minorHAnsi" w:hAnsiTheme="minorHAnsi" w:cs="Arial"/>
          <w:sz w:val="22"/>
          <w:szCs w:val="22"/>
        </w:rPr>
      </w:pPr>
      <w:r w:rsidRPr="00F15568">
        <w:rPr>
          <w:rFonts w:asciiTheme="minorHAnsi" w:hAnsiTheme="minorHAnsi" w:cs="Arial"/>
          <w:sz w:val="22"/>
          <w:szCs w:val="22"/>
        </w:rPr>
        <w:t xml:space="preserve">Los </w:t>
      </w:r>
      <w:r w:rsidR="00931AAC">
        <w:rPr>
          <w:rFonts w:asciiTheme="minorHAnsi" w:hAnsiTheme="minorHAnsi" w:cs="Arial"/>
          <w:sz w:val="22"/>
          <w:szCs w:val="22"/>
        </w:rPr>
        <w:t>LICITANTES</w:t>
      </w:r>
      <w:r w:rsidR="00931AAC" w:rsidRPr="00F15568">
        <w:rPr>
          <w:rFonts w:asciiTheme="minorHAnsi" w:hAnsiTheme="minorHAnsi" w:cs="Arial"/>
          <w:sz w:val="22"/>
          <w:szCs w:val="22"/>
        </w:rPr>
        <w:t xml:space="preserve"> </w:t>
      </w:r>
      <w:r w:rsidRPr="00F15568">
        <w:rPr>
          <w:rFonts w:asciiTheme="minorHAnsi" w:hAnsiTheme="minorHAnsi" w:cs="Arial"/>
          <w:sz w:val="22"/>
          <w:szCs w:val="22"/>
        </w:rPr>
        <w:t>deberán c</w:t>
      </w:r>
      <w:r w:rsidR="005D749D" w:rsidRPr="00F15568">
        <w:rPr>
          <w:rFonts w:asciiTheme="minorHAnsi" w:hAnsiTheme="minorHAnsi" w:cs="Arial"/>
          <w:sz w:val="22"/>
          <w:szCs w:val="22"/>
        </w:rPr>
        <w:t>onformar su prop</w:t>
      </w:r>
      <w:r w:rsidR="00931AAC">
        <w:rPr>
          <w:rFonts w:asciiTheme="minorHAnsi" w:hAnsiTheme="minorHAnsi" w:cs="Arial"/>
          <w:sz w:val="22"/>
          <w:szCs w:val="22"/>
        </w:rPr>
        <w:t>osición</w:t>
      </w:r>
      <w:r w:rsidR="005D749D" w:rsidRPr="00F15568">
        <w:rPr>
          <w:rFonts w:asciiTheme="minorHAnsi" w:hAnsiTheme="minorHAnsi" w:cs="Arial"/>
          <w:sz w:val="22"/>
          <w:szCs w:val="22"/>
        </w:rPr>
        <w:t xml:space="preserve"> de precio</w:t>
      </w:r>
      <w:r w:rsidRPr="00F15568">
        <w:rPr>
          <w:rFonts w:asciiTheme="minorHAnsi" w:hAnsiTheme="minorHAnsi" w:cs="Arial"/>
          <w:sz w:val="22"/>
          <w:szCs w:val="22"/>
        </w:rPr>
        <w:t xml:space="preserve">, de acuerdo con el formato de cotización adjunto a esta CONVOCATORIA </w:t>
      </w:r>
      <w:r w:rsidRPr="00F13479">
        <w:rPr>
          <w:rFonts w:asciiTheme="minorHAnsi" w:hAnsiTheme="minorHAnsi" w:cs="Arial"/>
          <w:sz w:val="22"/>
          <w:szCs w:val="22"/>
        </w:rPr>
        <w:t xml:space="preserve">como </w:t>
      </w:r>
      <w:hyperlink w:anchor="ANEXO_7" w:history="1">
        <w:r w:rsidR="00786854" w:rsidRPr="00F13479">
          <w:rPr>
            <w:rStyle w:val="Hipervnculo"/>
            <w:rFonts w:asciiTheme="minorHAnsi" w:hAnsiTheme="minorHAnsi" w:cs="Arial"/>
            <w:b/>
            <w:color w:val="auto"/>
            <w:sz w:val="22"/>
            <w:szCs w:val="22"/>
            <w:u w:val="none"/>
          </w:rPr>
          <w:t>DE-02</w:t>
        </w:r>
        <w:r w:rsidR="002F4FCC" w:rsidRPr="00F13479">
          <w:rPr>
            <w:rStyle w:val="Hipervnculo"/>
            <w:rFonts w:asciiTheme="minorHAnsi" w:hAnsiTheme="minorHAnsi" w:cs="Arial"/>
            <w:color w:val="auto"/>
            <w:sz w:val="22"/>
            <w:szCs w:val="22"/>
            <w:u w:val="none"/>
          </w:rPr>
          <w:t>;</w:t>
        </w:r>
      </w:hyperlink>
      <w:r w:rsidR="002F4FCC" w:rsidRPr="00F15568">
        <w:rPr>
          <w:rFonts w:asciiTheme="minorHAnsi" w:hAnsiTheme="minorHAnsi" w:cs="Arial"/>
          <w:sz w:val="22"/>
          <w:szCs w:val="22"/>
        </w:rPr>
        <w:t xml:space="preserve"> siendo la adjudicación de acuerdo con la evaluación técnica y económica determinada por el área requirente.</w:t>
      </w:r>
    </w:p>
    <w:p w:rsidR="00DC405C" w:rsidRPr="00F15568" w:rsidRDefault="00CC5611" w:rsidP="00C91579">
      <w:pPr>
        <w:widowControl w:val="0"/>
        <w:spacing w:after="120"/>
        <w:jc w:val="both"/>
        <w:rPr>
          <w:rFonts w:asciiTheme="minorHAnsi" w:hAnsiTheme="minorHAnsi" w:cs="Arial"/>
          <w:bCs/>
          <w:sz w:val="22"/>
          <w:szCs w:val="22"/>
        </w:rPr>
      </w:pPr>
      <w:r w:rsidRPr="00F15568">
        <w:rPr>
          <w:rFonts w:asciiTheme="minorHAnsi" w:hAnsiTheme="minorHAnsi" w:cs="Arial"/>
          <w:bCs/>
          <w:sz w:val="22"/>
          <w:szCs w:val="22"/>
        </w:rPr>
        <w:t>El precio de</w:t>
      </w:r>
      <w:r w:rsidR="005D749D" w:rsidRPr="00F15568">
        <w:rPr>
          <w:rFonts w:asciiTheme="minorHAnsi" w:hAnsiTheme="minorHAnsi" w:cs="Arial"/>
          <w:bCs/>
          <w:sz w:val="22"/>
          <w:szCs w:val="22"/>
        </w:rPr>
        <w:t>l</w:t>
      </w:r>
      <w:r w:rsidR="00DC405C" w:rsidRPr="00F15568">
        <w:rPr>
          <w:rFonts w:asciiTheme="minorHAnsi" w:hAnsiTheme="minorHAnsi" w:cs="Arial"/>
          <w:bCs/>
          <w:sz w:val="22"/>
          <w:szCs w:val="22"/>
        </w:rPr>
        <w:t xml:space="preserve"> </w:t>
      </w:r>
      <w:r w:rsidRPr="00F15568">
        <w:rPr>
          <w:rFonts w:asciiTheme="minorHAnsi" w:hAnsiTheme="minorHAnsi" w:cs="Arial"/>
          <w:bCs/>
          <w:sz w:val="22"/>
          <w:szCs w:val="22"/>
        </w:rPr>
        <w:t>BIEN</w:t>
      </w:r>
      <w:r w:rsidR="00DC405C" w:rsidRPr="00F15568">
        <w:rPr>
          <w:rFonts w:asciiTheme="minorHAnsi" w:hAnsiTheme="minorHAnsi" w:cs="Arial"/>
          <w:bCs/>
          <w:sz w:val="22"/>
          <w:szCs w:val="22"/>
        </w:rPr>
        <w:t xml:space="preserve"> </w:t>
      </w:r>
      <w:r w:rsidR="00EF45AC" w:rsidRPr="00F15568">
        <w:rPr>
          <w:rFonts w:asciiTheme="minorHAnsi" w:hAnsiTheme="minorHAnsi" w:cs="Arial"/>
          <w:bCs/>
          <w:sz w:val="22"/>
          <w:szCs w:val="22"/>
        </w:rPr>
        <w:t>deberá</w:t>
      </w:r>
      <w:r w:rsidR="00DC405C" w:rsidRPr="00F15568">
        <w:rPr>
          <w:rFonts w:asciiTheme="minorHAnsi" w:hAnsiTheme="minorHAnsi" w:cs="Arial"/>
          <w:bCs/>
          <w:sz w:val="22"/>
          <w:szCs w:val="22"/>
        </w:rPr>
        <w:t xml:space="preserve"> incluir todos los costos que pudieran tener hasta la entrega </w:t>
      </w:r>
      <w:r w:rsidR="007D4309" w:rsidRPr="00F15568">
        <w:rPr>
          <w:rFonts w:asciiTheme="minorHAnsi" w:hAnsiTheme="minorHAnsi" w:cs="Arial"/>
          <w:bCs/>
          <w:sz w:val="22"/>
          <w:szCs w:val="22"/>
        </w:rPr>
        <w:t>de este</w:t>
      </w:r>
      <w:r w:rsidR="00DC405C" w:rsidRPr="00F15568">
        <w:rPr>
          <w:rFonts w:asciiTheme="minorHAnsi" w:hAnsiTheme="minorHAnsi" w:cs="Arial"/>
          <w:bCs/>
          <w:sz w:val="22"/>
          <w:szCs w:val="22"/>
        </w:rPr>
        <w:t xml:space="preserve"> en el domicilio de la CONVOCANTE (costos de flete, indirectos, </w:t>
      </w:r>
      <w:r w:rsidR="002F4FCC" w:rsidRPr="00F15568">
        <w:rPr>
          <w:rFonts w:asciiTheme="minorHAnsi" w:hAnsiTheme="minorHAnsi" w:cs="Arial"/>
          <w:bCs/>
          <w:sz w:val="22"/>
          <w:szCs w:val="22"/>
        </w:rPr>
        <w:t xml:space="preserve">traslado, trámites de aduana, </w:t>
      </w:r>
      <w:r w:rsidR="00121FB1" w:rsidRPr="00F15568">
        <w:rPr>
          <w:rFonts w:asciiTheme="minorHAnsi" w:hAnsiTheme="minorHAnsi" w:cs="Arial"/>
          <w:bCs/>
          <w:sz w:val="22"/>
          <w:szCs w:val="22"/>
        </w:rPr>
        <w:t xml:space="preserve">capacitación, </w:t>
      </w:r>
      <w:r w:rsidR="00DC405C" w:rsidRPr="00F15568">
        <w:rPr>
          <w:rFonts w:asciiTheme="minorHAnsi" w:hAnsiTheme="minorHAnsi" w:cs="Arial"/>
          <w:bCs/>
          <w:sz w:val="22"/>
          <w:szCs w:val="22"/>
        </w:rPr>
        <w:t xml:space="preserve">etc.) por lo que </w:t>
      </w:r>
      <w:r w:rsidR="002F4FCC" w:rsidRPr="00F15568">
        <w:rPr>
          <w:rFonts w:asciiTheme="minorHAnsi" w:hAnsiTheme="minorHAnsi" w:cs="Arial"/>
          <w:bCs/>
          <w:sz w:val="22"/>
          <w:szCs w:val="22"/>
        </w:rPr>
        <w:t>después de haber presentado su prop</w:t>
      </w:r>
      <w:r w:rsidR="00851004">
        <w:rPr>
          <w:rFonts w:asciiTheme="minorHAnsi" w:hAnsiTheme="minorHAnsi" w:cs="Arial"/>
          <w:bCs/>
          <w:sz w:val="22"/>
          <w:szCs w:val="22"/>
        </w:rPr>
        <w:t>osición</w:t>
      </w:r>
      <w:r w:rsidR="002F4FCC" w:rsidRPr="00F15568">
        <w:rPr>
          <w:rFonts w:asciiTheme="minorHAnsi" w:hAnsiTheme="minorHAnsi" w:cs="Arial"/>
          <w:bCs/>
          <w:sz w:val="22"/>
          <w:szCs w:val="22"/>
        </w:rPr>
        <w:t xml:space="preserve"> económica, </w:t>
      </w:r>
      <w:r w:rsidR="00DC405C" w:rsidRPr="00F15568">
        <w:rPr>
          <w:rFonts w:asciiTheme="minorHAnsi" w:hAnsiTheme="minorHAnsi" w:cs="Arial"/>
          <w:bCs/>
          <w:sz w:val="22"/>
          <w:szCs w:val="22"/>
        </w:rPr>
        <w:t>no se reconocerán incrementos en precio por dichas causas.</w:t>
      </w:r>
    </w:p>
    <w:p w:rsidR="002025BC" w:rsidRPr="00F15568" w:rsidRDefault="002025BC" w:rsidP="00DC5AA8">
      <w:pPr>
        <w:pStyle w:val="texto"/>
        <w:spacing w:before="120" w:after="0" w:line="240" w:lineRule="auto"/>
        <w:ind w:firstLine="0"/>
        <w:rPr>
          <w:rFonts w:asciiTheme="minorHAnsi" w:hAnsiTheme="minorHAnsi" w:cs="Arial"/>
          <w:sz w:val="22"/>
          <w:szCs w:val="22"/>
          <w:lang w:val="es-MX"/>
        </w:rPr>
      </w:pPr>
      <w:r w:rsidRPr="00F15568">
        <w:rPr>
          <w:rFonts w:asciiTheme="minorHAnsi" w:hAnsiTheme="minorHAnsi" w:cs="Arial"/>
          <w:sz w:val="22"/>
          <w:szCs w:val="22"/>
          <w:lang w:val="es-MX"/>
        </w:rPr>
        <w:t>Sin contravenir a lo anterior se desprende lo siguiente:</w:t>
      </w:r>
    </w:p>
    <w:p w:rsidR="00DC5AA8" w:rsidRPr="00F15568" w:rsidRDefault="00997625" w:rsidP="00DC5AA8">
      <w:pPr>
        <w:pStyle w:val="texto"/>
        <w:spacing w:before="120" w:after="0" w:line="240" w:lineRule="auto"/>
        <w:ind w:firstLine="0"/>
        <w:rPr>
          <w:rFonts w:asciiTheme="minorHAnsi" w:hAnsiTheme="minorHAnsi" w:cs="Arial"/>
          <w:sz w:val="22"/>
          <w:szCs w:val="22"/>
          <w:lang w:val="es-MX"/>
        </w:rPr>
      </w:pPr>
      <w:r w:rsidRPr="00F15568">
        <w:rPr>
          <w:rFonts w:asciiTheme="minorHAnsi" w:hAnsiTheme="minorHAnsi" w:cs="Arial"/>
          <w:sz w:val="22"/>
          <w:szCs w:val="22"/>
          <w:lang w:val="es-MX"/>
        </w:rPr>
        <w:t>De acuerdo a lo establecido en el artículo 44 de la Ley, c</w:t>
      </w:r>
      <w:r w:rsidR="00DC5AA8" w:rsidRPr="00F15568">
        <w:rPr>
          <w:rFonts w:asciiTheme="minorHAnsi" w:hAnsiTheme="minorHAnsi" w:cs="Arial"/>
          <w:sz w:val="22"/>
          <w:szCs w:val="22"/>
          <w:lang w:val="es-MX"/>
        </w:rPr>
        <w:t>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w:t>
      </w:r>
      <w:r w:rsidR="00EF45AC" w:rsidRPr="00F15568">
        <w:rPr>
          <w:rFonts w:asciiTheme="minorHAnsi" w:hAnsiTheme="minorHAnsi" w:cs="Arial"/>
          <w:sz w:val="22"/>
          <w:szCs w:val="22"/>
          <w:lang w:val="es-MX"/>
        </w:rPr>
        <w:t xml:space="preserve"> </w:t>
      </w:r>
      <w:r w:rsidR="00CC5611" w:rsidRPr="00F15568">
        <w:rPr>
          <w:rFonts w:asciiTheme="minorHAnsi" w:hAnsiTheme="minorHAnsi" w:cs="Arial"/>
          <w:sz w:val="22"/>
          <w:szCs w:val="22"/>
          <w:lang w:val="es-MX"/>
        </w:rPr>
        <w:t>l</w:t>
      </w:r>
      <w:r w:rsidR="00EF45AC" w:rsidRPr="00F15568">
        <w:rPr>
          <w:rFonts w:asciiTheme="minorHAnsi" w:hAnsiTheme="minorHAnsi" w:cs="Arial"/>
          <w:sz w:val="22"/>
          <w:szCs w:val="22"/>
          <w:lang w:val="es-MX"/>
        </w:rPr>
        <w:t>os</w:t>
      </w:r>
      <w:r w:rsidR="00CC5611" w:rsidRPr="00F15568">
        <w:rPr>
          <w:rFonts w:asciiTheme="minorHAnsi" w:hAnsiTheme="minorHAnsi" w:cs="Arial"/>
          <w:sz w:val="22"/>
          <w:szCs w:val="22"/>
          <w:lang w:val="es-MX"/>
        </w:rPr>
        <w:t xml:space="preserve"> BIEN</w:t>
      </w:r>
      <w:r w:rsidR="00EF45AC" w:rsidRPr="00F15568">
        <w:rPr>
          <w:rFonts w:asciiTheme="minorHAnsi" w:hAnsiTheme="minorHAnsi" w:cs="Arial"/>
          <w:sz w:val="22"/>
          <w:szCs w:val="22"/>
          <w:lang w:val="es-MX"/>
        </w:rPr>
        <w:t>ES</w:t>
      </w:r>
      <w:r w:rsidR="00DC5AA8" w:rsidRPr="00F15568">
        <w:rPr>
          <w:rFonts w:asciiTheme="minorHAnsi" w:hAnsiTheme="minorHAnsi" w:cs="Arial"/>
          <w:sz w:val="22"/>
          <w:szCs w:val="22"/>
          <w:lang w:val="es-MX"/>
        </w:rPr>
        <w:t xml:space="preserve"> aún no entregado, y que por tal razón no pudieron haber sido objeto de consideración en la prop</w:t>
      </w:r>
      <w:r w:rsidR="00851004">
        <w:rPr>
          <w:rFonts w:asciiTheme="minorHAnsi" w:hAnsiTheme="minorHAnsi" w:cs="Arial"/>
          <w:sz w:val="22"/>
          <w:szCs w:val="22"/>
          <w:lang w:val="es-MX"/>
        </w:rPr>
        <w:t>osición</w:t>
      </w:r>
      <w:r w:rsidR="00DC5AA8" w:rsidRPr="00F15568">
        <w:rPr>
          <w:rFonts w:asciiTheme="minorHAnsi" w:hAnsiTheme="minorHAnsi" w:cs="Arial"/>
          <w:sz w:val="22"/>
          <w:szCs w:val="22"/>
          <w:lang w:val="es-MX"/>
        </w:rPr>
        <w:t xml:space="preserve"> que sirvió de base para la adjudicación del CONTRATO correspondiente, la entidad reconocerá incrementos o requerirá reducciones, conforme a los lineamientos que expide la S</w:t>
      </w:r>
      <w:r w:rsidR="00F4177B" w:rsidRPr="00F15568">
        <w:rPr>
          <w:rFonts w:asciiTheme="minorHAnsi" w:hAnsiTheme="minorHAnsi" w:cs="Arial"/>
          <w:sz w:val="22"/>
          <w:szCs w:val="22"/>
          <w:lang w:val="es-MX"/>
        </w:rPr>
        <w:t xml:space="preserve">ecretaria de la </w:t>
      </w:r>
      <w:r w:rsidR="00DC5AA8" w:rsidRPr="00F15568">
        <w:rPr>
          <w:rFonts w:asciiTheme="minorHAnsi" w:hAnsiTheme="minorHAnsi" w:cs="Arial"/>
          <w:sz w:val="22"/>
          <w:szCs w:val="22"/>
          <w:lang w:val="es-MX"/>
        </w:rPr>
        <w:t>F</w:t>
      </w:r>
      <w:r w:rsidR="00F4177B" w:rsidRPr="00F15568">
        <w:rPr>
          <w:rFonts w:asciiTheme="minorHAnsi" w:hAnsiTheme="minorHAnsi" w:cs="Arial"/>
          <w:sz w:val="22"/>
          <w:szCs w:val="22"/>
          <w:lang w:val="es-MX"/>
        </w:rPr>
        <w:t xml:space="preserve">unción </w:t>
      </w:r>
      <w:r w:rsidR="00DC5AA8" w:rsidRPr="00F15568">
        <w:rPr>
          <w:rFonts w:asciiTheme="minorHAnsi" w:hAnsiTheme="minorHAnsi" w:cs="Arial"/>
          <w:sz w:val="22"/>
          <w:szCs w:val="22"/>
          <w:lang w:val="es-MX"/>
        </w:rPr>
        <w:t>P</w:t>
      </w:r>
      <w:r w:rsidR="00F4177B" w:rsidRPr="00F15568">
        <w:rPr>
          <w:rFonts w:asciiTheme="minorHAnsi" w:hAnsiTheme="minorHAnsi" w:cs="Arial"/>
          <w:sz w:val="22"/>
          <w:szCs w:val="22"/>
          <w:lang w:val="es-MX"/>
        </w:rPr>
        <w:t>ública</w:t>
      </w:r>
      <w:r w:rsidR="00DC5AA8" w:rsidRPr="00F15568">
        <w:rPr>
          <w:rFonts w:asciiTheme="minorHAnsi" w:hAnsiTheme="minorHAnsi" w:cs="Arial"/>
          <w:sz w:val="22"/>
          <w:szCs w:val="22"/>
          <w:lang w:val="es-MX"/>
        </w:rPr>
        <w:t>.</w:t>
      </w:r>
    </w:p>
    <w:p w:rsidR="00606448" w:rsidRPr="00F15568" w:rsidRDefault="00606448" w:rsidP="00DB47CB">
      <w:pPr>
        <w:autoSpaceDE w:val="0"/>
        <w:autoSpaceDN w:val="0"/>
        <w:adjustRightInd w:val="0"/>
        <w:jc w:val="both"/>
        <w:rPr>
          <w:rFonts w:asciiTheme="minorHAnsi" w:hAnsiTheme="minorHAnsi" w:cs="Arial"/>
          <w:color w:val="000000"/>
          <w:sz w:val="22"/>
          <w:szCs w:val="22"/>
        </w:rPr>
      </w:pPr>
    </w:p>
    <w:p w:rsidR="00DB47CB" w:rsidRPr="00F15568" w:rsidRDefault="00773252" w:rsidP="00DB47CB">
      <w:pPr>
        <w:autoSpaceDE w:val="0"/>
        <w:autoSpaceDN w:val="0"/>
        <w:adjustRightInd w:val="0"/>
        <w:jc w:val="both"/>
        <w:rPr>
          <w:rFonts w:asciiTheme="minorHAnsi" w:hAnsiTheme="minorHAnsi" w:cs="Arial"/>
          <w:sz w:val="22"/>
          <w:szCs w:val="22"/>
        </w:rPr>
      </w:pPr>
      <w:r w:rsidRPr="00F15568">
        <w:rPr>
          <w:rFonts w:asciiTheme="minorHAnsi" w:hAnsiTheme="minorHAnsi" w:cs="Arial"/>
          <w:color w:val="000000"/>
          <w:sz w:val="22"/>
          <w:szCs w:val="22"/>
        </w:rPr>
        <w:t>L</w:t>
      </w:r>
      <w:r w:rsidR="00DC5AA8" w:rsidRPr="00F15568">
        <w:rPr>
          <w:rFonts w:asciiTheme="minorHAnsi" w:hAnsiTheme="minorHAnsi" w:cs="Arial"/>
          <w:color w:val="000000"/>
          <w:sz w:val="22"/>
          <w:szCs w:val="22"/>
        </w:rPr>
        <w:t xml:space="preserve">a </w:t>
      </w:r>
      <w:r w:rsidR="005671CD" w:rsidRPr="00F15568">
        <w:rPr>
          <w:rFonts w:asciiTheme="minorHAnsi" w:hAnsiTheme="minorHAnsi" w:cs="Arial"/>
          <w:color w:val="000000"/>
          <w:sz w:val="22"/>
          <w:szCs w:val="22"/>
        </w:rPr>
        <w:t>API</w:t>
      </w:r>
      <w:r w:rsidR="0095770A" w:rsidRPr="00F15568">
        <w:rPr>
          <w:rFonts w:asciiTheme="minorHAnsi" w:hAnsiTheme="minorHAnsi" w:cs="Arial"/>
          <w:sz w:val="22"/>
          <w:szCs w:val="22"/>
        </w:rPr>
        <w:t xml:space="preserve"> </w:t>
      </w:r>
      <w:r w:rsidR="00DC5AA8" w:rsidRPr="00F15568">
        <w:rPr>
          <w:rFonts w:asciiTheme="minorHAnsi" w:hAnsiTheme="minorHAnsi" w:cs="Arial"/>
          <w:sz w:val="22"/>
          <w:szCs w:val="22"/>
        </w:rPr>
        <w:t>d</w:t>
      </w:r>
      <w:r w:rsidR="00DC5AA8" w:rsidRPr="00F15568">
        <w:rPr>
          <w:rFonts w:asciiTheme="minorHAnsi" w:hAnsiTheme="minorHAnsi" w:cs="Arial"/>
          <w:color w:val="000000"/>
          <w:sz w:val="22"/>
          <w:szCs w:val="22"/>
        </w:rPr>
        <w:t xml:space="preserve">ebe sujetarse al Programa de Cadenas Productivas de Nacional Financiera, S.N.C., y dar de alta en el mismo, la totalidad de las cuentas por pagar a sus proveedores </w:t>
      </w:r>
      <w:r w:rsidR="00DC5AA8" w:rsidRPr="00F15568">
        <w:rPr>
          <w:rFonts w:asciiTheme="minorHAnsi" w:hAnsiTheme="minorHAnsi" w:cs="Arial"/>
          <w:sz w:val="22"/>
          <w:szCs w:val="22"/>
        </w:rPr>
        <w:t>o contratistas, indicando además en el sistema de dicho programa la fecha de recepción de</w:t>
      </w:r>
      <w:r w:rsidR="00E51D91" w:rsidRPr="00F15568">
        <w:rPr>
          <w:rFonts w:asciiTheme="minorHAnsi" w:hAnsiTheme="minorHAnsi" w:cs="Arial"/>
          <w:sz w:val="22"/>
          <w:szCs w:val="22"/>
        </w:rPr>
        <w:t>l</w:t>
      </w:r>
      <w:r w:rsidR="00DC5AA8" w:rsidRPr="00F15568">
        <w:rPr>
          <w:rFonts w:asciiTheme="minorHAnsi" w:hAnsiTheme="minorHAnsi" w:cs="Arial"/>
          <w:sz w:val="22"/>
          <w:szCs w:val="22"/>
        </w:rPr>
        <w:t xml:space="preserve"> </w:t>
      </w:r>
      <w:r w:rsidR="00E51D91" w:rsidRPr="00F15568">
        <w:rPr>
          <w:rFonts w:asciiTheme="minorHAnsi" w:hAnsiTheme="minorHAnsi" w:cs="Arial"/>
          <w:sz w:val="22"/>
          <w:szCs w:val="22"/>
        </w:rPr>
        <w:t>BIEN</w:t>
      </w:r>
      <w:r w:rsidR="00DC5AA8" w:rsidRPr="00F15568">
        <w:rPr>
          <w:rFonts w:asciiTheme="minorHAnsi" w:hAnsiTheme="minorHAnsi" w:cs="Arial"/>
          <w:sz w:val="22"/>
          <w:szCs w:val="22"/>
        </w:rPr>
        <w:t xml:space="preserve"> de que se trate, con el propósito de dar mayor certidumbre, transparencia y eficiencia en los pagos</w:t>
      </w:r>
    </w:p>
    <w:p w:rsidR="00CC5611" w:rsidRPr="00F15568" w:rsidRDefault="00CC5611" w:rsidP="00DB47CB">
      <w:pPr>
        <w:autoSpaceDE w:val="0"/>
        <w:autoSpaceDN w:val="0"/>
        <w:adjustRightInd w:val="0"/>
        <w:jc w:val="both"/>
        <w:rPr>
          <w:rFonts w:asciiTheme="minorHAnsi" w:hAnsiTheme="minorHAnsi" w:cs="Arial"/>
          <w:sz w:val="22"/>
          <w:szCs w:val="22"/>
        </w:rPr>
      </w:pPr>
    </w:p>
    <w:p w:rsidR="00DC5AA8" w:rsidRPr="00F15568" w:rsidRDefault="00997625" w:rsidP="0019330F">
      <w:pPr>
        <w:pStyle w:val="ACUERDO"/>
        <w:widowControl/>
        <w:numPr>
          <w:ilvl w:val="1"/>
          <w:numId w:val="12"/>
        </w:numPr>
        <w:tabs>
          <w:tab w:val="left" w:pos="-3119"/>
        </w:tabs>
        <w:ind w:left="567" w:hanging="567"/>
        <w:rPr>
          <w:rFonts w:asciiTheme="minorHAnsi" w:hAnsiTheme="minorHAnsi" w:cs="Arial"/>
          <w:sz w:val="22"/>
          <w:szCs w:val="22"/>
          <w:lang w:val="es-MX"/>
        </w:rPr>
      </w:pPr>
      <w:r w:rsidRPr="00F15568">
        <w:rPr>
          <w:rFonts w:asciiTheme="minorHAnsi" w:hAnsiTheme="minorHAnsi" w:cs="Arial"/>
          <w:sz w:val="22"/>
          <w:szCs w:val="22"/>
          <w:lang w:val="es-MX"/>
        </w:rPr>
        <w:t>FORMAS DE PAGO (FORMA Y PLAZO).</w:t>
      </w:r>
    </w:p>
    <w:p w:rsidR="00E22732" w:rsidRPr="00F15568" w:rsidRDefault="00E22732" w:rsidP="00E22732">
      <w:pPr>
        <w:rPr>
          <w:rFonts w:asciiTheme="minorHAnsi" w:hAnsiTheme="minorHAnsi"/>
          <w:lang w:eastAsia="es-ES"/>
        </w:rPr>
      </w:pPr>
    </w:p>
    <w:p w:rsidR="00E22732" w:rsidRPr="00F15568" w:rsidRDefault="00460447" w:rsidP="00E22732">
      <w:pPr>
        <w:jc w:val="both"/>
        <w:rPr>
          <w:rFonts w:asciiTheme="minorHAnsi" w:hAnsiTheme="minorHAnsi" w:cs="Arial"/>
          <w:sz w:val="22"/>
          <w:szCs w:val="22"/>
        </w:rPr>
      </w:pPr>
      <w:r w:rsidRPr="00F15568">
        <w:rPr>
          <w:rFonts w:asciiTheme="minorHAnsi" w:hAnsiTheme="minorHAnsi" w:cs="Arial"/>
          <w:sz w:val="22"/>
          <w:szCs w:val="22"/>
        </w:rPr>
        <w:t xml:space="preserve">La API pagará </w:t>
      </w:r>
      <w:r w:rsidR="005D749D" w:rsidRPr="00F15568">
        <w:rPr>
          <w:rFonts w:asciiTheme="minorHAnsi" w:hAnsiTheme="minorHAnsi" w:cs="Arial"/>
          <w:sz w:val="22"/>
          <w:szCs w:val="22"/>
        </w:rPr>
        <w:t>l</w:t>
      </w:r>
      <w:r w:rsidRPr="00F15568">
        <w:rPr>
          <w:rFonts w:asciiTheme="minorHAnsi" w:hAnsiTheme="minorHAnsi" w:cs="Arial"/>
          <w:sz w:val="22"/>
          <w:szCs w:val="22"/>
        </w:rPr>
        <w:t>os</w:t>
      </w:r>
      <w:r w:rsidR="00E22732" w:rsidRPr="00F15568">
        <w:rPr>
          <w:rFonts w:asciiTheme="minorHAnsi" w:hAnsiTheme="minorHAnsi" w:cs="Arial"/>
          <w:sz w:val="22"/>
          <w:szCs w:val="22"/>
        </w:rPr>
        <w:t xml:space="preserve"> BIEN</w:t>
      </w:r>
      <w:r w:rsidRPr="00F15568">
        <w:rPr>
          <w:rFonts w:asciiTheme="minorHAnsi" w:hAnsiTheme="minorHAnsi" w:cs="Arial"/>
          <w:sz w:val="22"/>
          <w:szCs w:val="22"/>
        </w:rPr>
        <w:t>ES</w:t>
      </w:r>
      <w:r w:rsidR="00E22732" w:rsidRPr="00F15568">
        <w:rPr>
          <w:rFonts w:asciiTheme="minorHAnsi" w:hAnsiTheme="minorHAnsi" w:cs="Arial"/>
          <w:sz w:val="22"/>
          <w:szCs w:val="22"/>
        </w:rPr>
        <w:t xml:space="preserve"> de la manera siguiente:</w:t>
      </w:r>
    </w:p>
    <w:p w:rsidR="00E22732" w:rsidRPr="00F15568" w:rsidRDefault="00E22732" w:rsidP="00E22732">
      <w:pPr>
        <w:jc w:val="both"/>
        <w:rPr>
          <w:rFonts w:asciiTheme="minorHAnsi" w:hAnsiTheme="minorHAnsi" w:cs="Arial"/>
          <w:sz w:val="22"/>
          <w:szCs w:val="22"/>
        </w:rPr>
      </w:pPr>
    </w:p>
    <w:p w:rsidR="00E22732" w:rsidRPr="00F15568" w:rsidRDefault="00E22732" w:rsidP="00E22732">
      <w:pPr>
        <w:jc w:val="both"/>
        <w:rPr>
          <w:rFonts w:asciiTheme="minorHAnsi" w:hAnsiTheme="minorHAnsi" w:cs="Arial"/>
          <w:bCs/>
          <w:sz w:val="22"/>
          <w:szCs w:val="22"/>
        </w:rPr>
      </w:pPr>
      <w:r w:rsidRPr="00F15568">
        <w:rPr>
          <w:rFonts w:asciiTheme="minorHAnsi" w:hAnsiTheme="minorHAnsi" w:cs="Arial"/>
          <w:bCs/>
          <w:sz w:val="22"/>
          <w:szCs w:val="22"/>
        </w:rPr>
        <w:t>Las facturas ingresa</w:t>
      </w:r>
      <w:r w:rsidR="00851004">
        <w:rPr>
          <w:rFonts w:asciiTheme="minorHAnsi" w:hAnsiTheme="minorHAnsi" w:cs="Arial"/>
          <w:bCs/>
          <w:sz w:val="22"/>
          <w:szCs w:val="22"/>
        </w:rPr>
        <w:t>rán</w:t>
      </w:r>
      <w:r w:rsidRPr="00F15568">
        <w:rPr>
          <w:rFonts w:asciiTheme="minorHAnsi" w:hAnsiTheme="minorHAnsi" w:cs="Arial"/>
          <w:bCs/>
          <w:sz w:val="22"/>
          <w:szCs w:val="22"/>
        </w:rPr>
        <w:t xml:space="preserve"> los </w:t>
      </w:r>
      <w:r w:rsidR="007D4309" w:rsidRPr="00F15568">
        <w:rPr>
          <w:rFonts w:asciiTheme="minorHAnsi" w:hAnsiTheme="minorHAnsi" w:cs="Arial"/>
          <w:bCs/>
          <w:sz w:val="22"/>
          <w:szCs w:val="22"/>
        </w:rPr>
        <w:t>martes</w:t>
      </w:r>
      <w:r w:rsidRPr="00F15568">
        <w:rPr>
          <w:rFonts w:asciiTheme="minorHAnsi" w:hAnsiTheme="minorHAnsi" w:cs="Arial"/>
          <w:bCs/>
          <w:sz w:val="22"/>
          <w:szCs w:val="22"/>
        </w:rPr>
        <w:t xml:space="preserve"> de cada semana para programación de pago, independientem</w:t>
      </w:r>
      <w:r w:rsidR="005D749D" w:rsidRPr="00F15568">
        <w:rPr>
          <w:rFonts w:asciiTheme="minorHAnsi" w:hAnsiTheme="minorHAnsi" w:cs="Arial"/>
          <w:bCs/>
          <w:sz w:val="22"/>
          <w:szCs w:val="22"/>
        </w:rPr>
        <w:t>ente de la fecha en que se haya</w:t>
      </w:r>
      <w:r w:rsidRPr="00F15568">
        <w:rPr>
          <w:rFonts w:asciiTheme="minorHAnsi" w:hAnsiTheme="minorHAnsi" w:cs="Arial"/>
          <w:bCs/>
          <w:sz w:val="22"/>
          <w:szCs w:val="22"/>
        </w:rPr>
        <w:t xml:space="preserve"> entregado </w:t>
      </w:r>
      <w:r w:rsidR="005D749D" w:rsidRPr="00F15568">
        <w:rPr>
          <w:rFonts w:asciiTheme="minorHAnsi" w:hAnsiTheme="minorHAnsi" w:cs="Arial"/>
          <w:bCs/>
          <w:sz w:val="22"/>
          <w:szCs w:val="22"/>
        </w:rPr>
        <w:t>l</w:t>
      </w:r>
      <w:r w:rsidR="00460447" w:rsidRPr="00F15568">
        <w:rPr>
          <w:rFonts w:asciiTheme="minorHAnsi" w:hAnsiTheme="minorHAnsi" w:cs="Arial"/>
          <w:bCs/>
          <w:sz w:val="22"/>
          <w:szCs w:val="22"/>
        </w:rPr>
        <w:t>os</w:t>
      </w:r>
      <w:r w:rsidRPr="00F15568">
        <w:rPr>
          <w:rFonts w:asciiTheme="minorHAnsi" w:hAnsiTheme="minorHAnsi" w:cs="Arial"/>
          <w:bCs/>
          <w:sz w:val="22"/>
          <w:szCs w:val="22"/>
        </w:rPr>
        <w:t xml:space="preserve"> BIEN</w:t>
      </w:r>
      <w:r w:rsidR="00460447" w:rsidRPr="00F15568">
        <w:rPr>
          <w:rFonts w:asciiTheme="minorHAnsi" w:hAnsiTheme="minorHAnsi" w:cs="Arial"/>
          <w:bCs/>
          <w:sz w:val="22"/>
          <w:szCs w:val="22"/>
        </w:rPr>
        <w:t>ES</w:t>
      </w:r>
      <w:r w:rsidRPr="00F15568">
        <w:rPr>
          <w:rFonts w:asciiTheme="minorHAnsi" w:hAnsiTheme="minorHAnsi" w:cs="Arial"/>
          <w:bCs/>
          <w:sz w:val="22"/>
          <w:szCs w:val="22"/>
        </w:rPr>
        <w:t xml:space="preserve"> a la API.</w:t>
      </w:r>
    </w:p>
    <w:p w:rsidR="00E22732" w:rsidRPr="00F15568" w:rsidRDefault="00E22732" w:rsidP="00E22732">
      <w:pPr>
        <w:jc w:val="both"/>
        <w:rPr>
          <w:rFonts w:asciiTheme="minorHAnsi" w:hAnsiTheme="minorHAnsi" w:cs="Arial"/>
          <w:bCs/>
          <w:sz w:val="22"/>
          <w:szCs w:val="22"/>
        </w:rPr>
      </w:pPr>
    </w:p>
    <w:p w:rsidR="00E22732" w:rsidRPr="00F15568" w:rsidRDefault="00E22732" w:rsidP="00E22732">
      <w:pPr>
        <w:jc w:val="both"/>
        <w:rPr>
          <w:rFonts w:asciiTheme="minorHAnsi" w:hAnsiTheme="minorHAnsi" w:cs="Arial"/>
          <w:sz w:val="22"/>
          <w:szCs w:val="22"/>
        </w:rPr>
      </w:pPr>
      <w:r w:rsidRPr="00F15568">
        <w:rPr>
          <w:rFonts w:asciiTheme="minorHAnsi" w:hAnsiTheme="minorHAnsi" w:cs="Arial"/>
          <w:sz w:val="22"/>
          <w:szCs w:val="22"/>
        </w:rPr>
        <w:t>El pago de</w:t>
      </w:r>
      <w:r w:rsidR="00460447" w:rsidRPr="00F15568">
        <w:rPr>
          <w:rFonts w:asciiTheme="minorHAnsi" w:hAnsiTheme="minorHAnsi" w:cs="Arial"/>
          <w:sz w:val="22"/>
          <w:szCs w:val="22"/>
        </w:rPr>
        <w:t xml:space="preserve"> </w:t>
      </w:r>
      <w:r w:rsidR="005D749D" w:rsidRPr="00F15568">
        <w:rPr>
          <w:rFonts w:asciiTheme="minorHAnsi" w:hAnsiTheme="minorHAnsi" w:cs="Arial"/>
          <w:sz w:val="22"/>
          <w:szCs w:val="22"/>
        </w:rPr>
        <w:t>l</w:t>
      </w:r>
      <w:r w:rsidR="00460447" w:rsidRPr="00F15568">
        <w:rPr>
          <w:rFonts w:asciiTheme="minorHAnsi" w:hAnsiTheme="minorHAnsi" w:cs="Arial"/>
          <w:sz w:val="22"/>
          <w:szCs w:val="22"/>
        </w:rPr>
        <w:t>os</w:t>
      </w:r>
      <w:r w:rsidRPr="00F15568">
        <w:rPr>
          <w:rFonts w:asciiTheme="minorHAnsi" w:hAnsiTheme="minorHAnsi" w:cs="Arial"/>
          <w:sz w:val="22"/>
          <w:szCs w:val="22"/>
        </w:rPr>
        <w:t xml:space="preserve"> BIEN</w:t>
      </w:r>
      <w:r w:rsidR="00460447" w:rsidRPr="00F15568">
        <w:rPr>
          <w:rFonts w:asciiTheme="minorHAnsi" w:hAnsiTheme="minorHAnsi" w:cs="Arial"/>
          <w:sz w:val="22"/>
          <w:szCs w:val="22"/>
        </w:rPr>
        <w:t>ES</w:t>
      </w:r>
      <w:r w:rsidRPr="00F15568">
        <w:rPr>
          <w:rFonts w:asciiTheme="minorHAnsi" w:hAnsiTheme="minorHAnsi" w:cs="Arial"/>
          <w:sz w:val="22"/>
          <w:szCs w:val="22"/>
        </w:rPr>
        <w:t xml:space="preserve"> se efectuará quince días después de ingresada la factura con la documentación soporte de aceptación de los BIEN</w:t>
      </w:r>
      <w:r w:rsidR="006E4A11" w:rsidRPr="00F15568">
        <w:rPr>
          <w:rFonts w:asciiTheme="minorHAnsi" w:hAnsiTheme="minorHAnsi" w:cs="Arial"/>
          <w:sz w:val="22"/>
          <w:szCs w:val="22"/>
        </w:rPr>
        <w:t>ES</w:t>
      </w:r>
      <w:r w:rsidRPr="00F15568">
        <w:rPr>
          <w:rFonts w:asciiTheme="minorHAnsi" w:hAnsiTheme="minorHAnsi" w:cs="Arial"/>
          <w:sz w:val="22"/>
          <w:szCs w:val="22"/>
        </w:rPr>
        <w:t>, procediendo con base en el siguiente procedimiento:</w:t>
      </w:r>
    </w:p>
    <w:p w:rsidR="00E22732" w:rsidRPr="00F15568" w:rsidRDefault="00E22732" w:rsidP="00E22732">
      <w:pPr>
        <w:pStyle w:val="Sangradetindependiente"/>
        <w:widowControl w:val="0"/>
        <w:autoSpaceDE/>
        <w:autoSpaceDN/>
        <w:adjustRightInd/>
        <w:rPr>
          <w:rFonts w:asciiTheme="minorHAnsi" w:hAnsiTheme="minorHAnsi" w:cs="Arial"/>
          <w:sz w:val="22"/>
          <w:szCs w:val="22"/>
        </w:rPr>
      </w:pPr>
    </w:p>
    <w:p w:rsidR="00E22732" w:rsidRPr="00F15568" w:rsidRDefault="00E22732" w:rsidP="00E22732">
      <w:pPr>
        <w:pStyle w:val="Sangradetindependiente"/>
        <w:widowControl w:val="0"/>
        <w:autoSpaceDE/>
        <w:autoSpaceDN/>
        <w:adjustRightInd/>
        <w:rPr>
          <w:rFonts w:asciiTheme="minorHAnsi" w:hAnsiTheme="minorHAnsi" w:cs="Arial"/>
          <w:sz w:val="22"/>
          <w:szCs w:val="22"/>
        </w:rPr>
      </w:pPr>
      <w:r w:rsidRPr="00F15568">
        <w:rPr>
          <w:rFonts w:asciiTheme="minorHAnsi" w:hAnsiTheme="minorHAnsi" w:cs="Arial"/>
          <w:sz w:val="22"/>
          <w:szCs w:val="22"/>
        </w:rPr>
        <w:t xml:space="preserve">El </w:t>
      </w:r>
      <w:r w:rsidRPr="00F15568">
        <w:rPr>
          <w:rFonts w:asciiTheme="minorHAnsi" w:hAnsiTheme="minorHAnsi" w:cs="Arial"/>
          <w:b/>
          <w:sz w:val="22"/>
          <w:szCs w:val="22"/>
        </w:rPr>
        <w:t>PROVEEDOR</w:t>
      </w:r>
      <w:r w:rsidRPr="00F15568">
        <w:rPr>
          <w:rFonts w:asciiTheme="minorHAnsi" w:hAnsiTheme="minorHAnsi" w:cs="Arial"/>
          <w:sz w:val="22"/>
          <w:szCs w:val="22"/>
        </w:rPr>
        <w:t xml:space="preserve"> entregará </w:t>
      </w:r>
      <w:r w:rsidR="005D749D" w:rsidRPr="00F15568">
        <w:rPr>
          <w:rFonts w:asciiTheme="minorHAnsi" w:hAnsiTheme="minorHAnsi" w:cs="Arial"/>
          <w:sz w:val="22"/>
          <w:szCs w:val="22"/>
        </w:rPr>
        <w:t>l</w:t>
      </w:r>
      <w:r w:rsidR="00460447" w:rsidRPr="00F15568">
        <w:rPr>
          <w:rFonts w:asciiTheme="minorHAnsi" w:hAnsiTheme="minorHAnsi" w:cs="Arial"/>
          <w:sz w:val="22"/>
          <w:szCs w:val="22"/>
        </w:rPr>
        <w:t>os</w:t>
      </w:r>
      <w:r w:rsidRPr="00F15568">
        <w:rPr>
          <w:rFonts w:asciiTheme="minorHAnsi" w:hAnsiTheme="minorHAnsi" w:cs="Arial"/>
          <w:sz w:val="22"/>
          <w:szCs w:val="22"/>
        </w:rPr>
        <w:t xml:space="preserve"> BIEN</w:t>
      </w:r>
      <w:r w:rsidR="00460447" w:rsidRPr="00F15568">
        <w:rPr>
          <w:rFonts w:asciiTheme="minorHAnsi" w:hAnsiTheme="minorHAnsi" w:cs="Arial"/>
          <w:sz w:val="22"/>
          <w:szCs w:val="22"/>
        </w:rPr>
        <w:t>ES</w:t>
      </w:r>
      <w:r w:rsidR="0021606A" w:rsidRPr="00F15568">
        <w:rPr>
          <w:rFonts w:asciiTheme="minorHAnsi" w:hAnsiTheme="minorHAnsi" w:cs="Arial"/>
          <w:sz w:val="22"/>
          <w:szCs w:val="22"/>
        </w:rPr>
        <w:t xml:space="preserve"> </w:t>
      </w:r>
      <w:r w:rsidR="007D4309" w:rsidRPr="00F15568">
        <w:rPr>
          <w:rFonts w:asciiTheme="minorHAnsi" w:hAnsiTheme="minorHAnsi" w:cs="Arial"/>
          <w:sz w:val="22"/>
          <w:szCs w:val="22"/>
        </w:rPr>
        <w:t>de acuerdo con</w:t>
      </w:r>
      <w:r w:rsidRPr="00F15568">
        <w:rPr>
          <w:rFonts w:asciiTheme="minorHAnsi" w:hAnsiTheme="minorHAnsi" w:cs="Arial"/>
          <w:sz w:val="22"/>
          <w:szCs w:val="22"/>
        </w:rPr>
        <w:t xml:space="preserve"> lo establecido en esta convocatoria.</w:t>
      </w:r>
    </w:p>
    <w:p w:rsidR="00E22732" w:rsidRPr="00F15568" w:rsidRDefault="00E22732" w:rsidP="00E22732">
      <w:pPr>
        <w:pStyle w:val="Sangradetindependiente"/>
        <w:widowControl w:val="0"/>
        <w:autoSpaceDE/>
        <w:autoSpaceDN/>
        <w:adjustRightInd/>
        <w:rPr>
          <w:rFonts w:asciiTheme="minorHAnsi" w:hAnsiTheme="minorHAnsi" w:cs="Arial"/>
          <w:sz w:val="22"/>
          <w:szCs w:val="22"/>
        </w:rPr>
      </w:pPr>
    </w:p>
    <w:p w:rsidR="00E22732" w:rsidRPr="00F15568" w:rsidRDefault="00E22732" w:rsidP="00E22732">
      <w:pPr>
        <w:pStyle w:val="Sangradetindependiente"/>
        <w:widowControl w:val="0"/>
        <w:autoSpaceDE/>
        <w:autoSpaceDN/>
        <w:adjustRightInd/>
        <w:rPr>
          <w:rFonts w:asciiTheme="minorHAnsi" w:hAnsiTheme="minorHAnsi" w:cs="Arial"/>
          <w:sz w:val="22"/>
          <w:szCs w:val="22"/>
        </w:rPr>
      </w:pPr>
      <w:r w:rsidRPr="00F15568">
        <w:rPr>
          <w:rFonts w:asciiTheme="minorHAnsi" w:hAnsiTheme="minorHAnsi" w:cs="Arial"/>
          <w:sz w:val="22"/>
          <w:szCs w:val="22"/>
        </w:rPr>
        <w:t xml:space="preserve">El área requirente cotejara </w:t>
      </w:r>
      <w:r w:rsidR="005D749D" w:rsidRPr="00F15568">
        <w:rPr>
          <w:rFonts w:asciiTheme="minorHAnsi" w:hAnsiTheme="minorHAnsi" w:cs="Arial"/>
          <w:sz w:val="22"/>
          <w:szCs w:val="22"/>
        </w:rPr>
        <w:t>l</w:t>
      </w:r>
      <w:r w:rsidR="006E4A11" w:rsidRPr="00F15568">
        <w:rPr>
          <w:rFonts w:asciiTheme="minorHAnsi" w:hAnsiTheme="minorHAnsi" w:cs="Arial"/>
          <w:sz w:val="22"/>
          <w:szCs w:val="22"/>
        </w:rPr>
        <w:t>os B</w:t>
      </w:r>
      <w:r w:rsidRPr="00F15568">
        <w:rPr>
          <w:rFonts w:asciiTheme="minorHAnsi" w:hAnsiTheme="minorHAnsi" w:cs="Arial"/>
          <w:sz w:val="22"/>
          <w:szCs w:val="22"/>
        </w:rPr>
        <w:t>IEN</w:t>
      </w:r>
      <w:r w:rsidR="006E4A11" w:rsidRPr="00F15568">
        <w:rPr>
          <w:rFonts w:asciiTheme="minorHAnsi" w:hAnsiTheme="minorHAnsi" w:cs="Arial"/>
          <w:sz w:val="22"/>
          <w:szCs w:val="22"/>
        </w:rPr>
        <w:t>ES</w:t>
      </w:r>
      <w:r w:rsidRPr="00F15568">
        <w:rPr>
          <w:rFonts w:asciiTheme="minorHAnsi" w:hAnsiTheme="minorHAnsi" w:cs="Arial"/>
          <w:sz w:val="22"/>
          <w:szCs w:val="22"/>
        </w:rPr>
        <w:t xml:space="preserve"> recibido contra la factura, el pedido y la prop</w:t>
      </w:r>
      <w:r w:rsidR="009F6117">
        <w:rPr>
          <w:rFonts w:asciiTheme="minorHAnsi" w:hAnsiTheme="minorHAnsi" w:cs="Arial"/>
          <w:sz w:val="22"/>
          <w:szCs w:val="22"/>
        </w:rPr>
        <w:t>osición técnica que presentó</w:t>
      </w:r>
      <w:r w:rsidRPr="00F15568">
        <w:rPr>
          <w:rFonts w:asciiTheme="minorHAnsi" w:hAnsiTheme="minorHAnsi" w:cs="Arial"/>
          <w:sz w:val="22"/>
          <w:szCs w:val="22"/>
        </w:rPr>
        <w:t xml:space="preserve"> el proveedor en el procedimiento</w:t>
      </w:r>
      <w:r w:rsidR="005D749D" w:rsidRPr="00F15568">
        <w:rPr>
          <w:rFonts w:asciiTheme="minorHAnsi" w:hAnsiTheme="minorHAnsi" w:cs="Arial"/>
          <w:sz w:val="22"/>
          <w:szCs w:val="22"/>
        </w:rPr>
        <w:t xml:space="preserve"> de </w:t>
      </w:r>
      <w:r w:rsidR="0021606A" w:rsidRPr="00F15568">
        <w:rPr>
          <w:rFonts w:asciiTheme="minorHAnsi" w:hAnsiTheme="minorHAnsi" w:cs="Arial"/>
          <w:sz w:val="22"/>
          <w:szCs w:val="22"/>
        </w:rPr>
        <w:t>contratación</w:t>
      </w:r>
      <w:r w:rsidRPr="00F15568">
        <w:rPr>
          <w:rFonts w:asciiTheme="minorHAnsi" w:hAnsiTheme="minorHAnsi" w:cs="Arial"/>
          <w:sz w:val="22"/>
          <w:szCs w:val="22"/>
        </w:rPr>
        <w:t xml:space="preserve">. Si no cumple con lo establecido se </w:t>
      </w:r>
      <w:r w:rsidR="00052A37" w:rsidRPr="00F15568">
        <w:rPr>
          <w:rFonts w:asciiTheme="minorHAnsi" w:hAnsiTheme="minorHAnsi" w:cs="Arial"/>
          <w:sz w:val="22"/>
          <w:szCs w:val="22"/>
        </w:rPr>
        <w:t>aplicará</w:t>
      </w:r>
      <w:r w:rsidRPr="00F15568">
        <w:rPr>
          <w:rFonts w:asciiTheme="minorHAnsi" w:hAnsiTheme="minorHAnsi" w:cs="Arial"/>
          <w:sz w:val="22"/>
          <w:szCs w:val="22"/>
        </w:rPr>
        <w:t xml:space="preserve"> lo descrito</w:t>
      </w:r>
      <w:r w:rsidR="009F6117">
        <w:rPr>
          <w:rFonts w:asciiTheme="minorHAnsi" w:hAnsiTheme="minorHAnsi" w:cs="Arial"/>
          <w:sz w:val="22"/>
          <w:szCs w:val="22"/>
        </w:rPr>
        <w:t xml:space="preserve"> y</w:t>
      </w:r>
      <w:r w:rsidRPr="00F15568">
        <w:rPr>
          <w:rFonts w:asciiTheme="minorHAnsi" w:hAnsiTheme="minorHAnsi" w:cs="Arial"/>
          <w:sz w:val="22"/>
          <w:szCs w:val="22"/>
        </w:rPr>
        <w:t xml:space="preserve"> se </w:t>
      </w:r>
      <w:r w:rsidRPr="00F15568">
        <w:rPr>
          <w:rFonts w:asciiTheme="minorHAnsi" w:hAnsiTheme="minorHAnsi" w:cs="Arial"/>
          <w:sz w:val="22"/>
          <w:szCs w:val="22"/>
        </w:rPr>
        <w:lastRenderedPageBreak/>
        <w:t xml:space="preserve">aplicaran las penas convencionales procedentes, se </w:t>
      </w:r>
      <w:r w:rsidR="005C5970" w:rsidRPr="00F15568">
        <w:rPr>
          <w:rFonts w:asciiTheme="minorHAnsi" w:hAnsiTheme="minorHAnsi" w:cs="Arial"/>
          <w:sz w:val="22"/>
          <w:szCs w:val="22"/>
        </w:rPr>
        <w:t>tomará</w:t>
      </w:r>
      <w:r w:rsidRPr="00F15568">
        <w:rPr>
          <w:rFonts w:asciiTheme="minorHAnsi" w:hAnsiTheme="minorHAnsi" w:cs="Arial"/>
          <w:sz w:val="22"/>
          <w:szCs w:val="22"/>
        </w:rPr>
        <w:t xml:space="preserve"> como no entregado y el </w:t>
      </w:r>
      <w:r w:rsidR="007D4309" w:rsidRPr="00F15568">
        <w:rPr>
          <w:rFonts w:asciiTheme="minorHAnsi" w:hAnsiTheme="minorHAnsi" w:cs="Arial"/>
          <w:sz w:val="22"/>
          <w:szCs w:val="22"/>
        </w:rPr>
        <w:t>lapso</w:t>
      </w:r>
      <w:r w:rsidRPr="00F15568">
        <w:rPr>
          <w:rFonts w:asciiTheme="minorHAnsi" w:hAnsiTheme="minorHAnsi" w:cs="Arial"/>
          <w:sz w:val="22"/>
          <w:szCs w:val="22"/>
        </w:rPr>
        <w:t xml:space="preserve"> de entrega seguirá contabilizándose.</w:t>
      </w:r>
    </w:p>
    <w:p w:rsidR="00E22732" w:rsidRPr="00F15568" w:rsidRDefault="00E22732" w:rsidP="00E22732">
      <w:pPr>
        <w:rPr>
          <w:rFonts w:asciiTheme="minorHAnsi" w:hAnsiTheme="minorHAnsi"/>
          <w:lang w:eastAsia="es-ES"/>
        </w:rPr>
      </w:pPr>
    </w:p>
    <w:p w:rsidR="00847B5E" w:rsidRPr="00F15568" w:rsidRDefault="00847B5E" w:rsidP="00847B5E">
      <w:pPr>
        <w:jc w:val="both"/>
        <w:rPr>
          <w:rFonts w:asciiTheme="minorHAnsi" w:hAnsiTheme="minorHAnsi" w:cs="Arial"/>
          <w:sz w:val="22"/>
          <w:szCs w:val="22"/>
        </w:rPr>
      </w:pPr>
      <w:r w:rsidRPr="00F15568">
        <w:rPr>
          <w:rFonts w:asciiTheme="minorHAnsi" w:hAnsiTheme="minorHAnsi" w:cs="Arial"/>
          <w:sz w:val="22"/>
          <w:szCs w:val="22"/>
        </w:rPr>
        <w:t xml:space="preserve">El </w:t>
      </w:r>
      <w:r w:rsidRPr="00F15568">
        <w:rPr>
          <w:rFonts w:asciiTheme="minorHAnsi" w:hAnsiTheme="minorHAnsi" w:cs="Arial"/>
          <w:b/>
          <w:sz w:val="22"/>
          <w:szCs w:val="22"/>
        </w:rPr>
        <w:t>PROVEEDOR</w:t>
      </w:r>
      <w:r w:rsidRPr="00F15568">
        <w:rPr>
          <w:rFonts w:asciiTheme="minorHAnsi" w:hAnsiTheme="minorHAnsi" w:cs="Arial"/>
          <w:sz w:val="22"/>
          <w:szCs w:val="22"/>
        </w:rPr>
        <w:t xml:space="preserve"> el </w:t>
      </w:r>
      <w:r w:rsidR="007D4309" w:rsidRPr="00F15568">
        <w:rPr>
          <w:rFonts w:asciiTheme="minorHAnsi" w:hAnsiTheme="minorHAnsi" w:cs="Arial"/>
          <w:sz w:val="22"/>
          <w:szCs w:val="22"/>
        </w:rPr>
        <w:t>martes</w:t>
      </w:r>
      <w:r w:rsidRPr="00F15568">
        <w:rPr>
          <w:rFonts w:asciiTheme="minorHAnsi" w:hAnsiTheme="minorHAnsi" w:cs="Arial"/>
          <w:sz w:val="22"/>
          <w:szCs w:val="22"/>
        </w:rPr>
        <w:t xml:space="preserve"> de cada semana entregará la factura original en </w:t>
      </w:r>
      <w:r w:rsidR="007D4309" w:rsidRPr="00F15568">
        <w:rPr>
          <w:rFonts w:asciiTheme="minorHAnsi" w:hAnsiTheme="minorHAnsi" w:cs="Arial"/>
          <w:sz w:val="22"/>
          <w:szCs w:val="22"/>
        </w:rPr>
        <w:t>la recepción</w:t>
      </w:r>
      <w:r w:rsidRPr="00F15568">
        <w:rPr>
          <w:rFonts w:asciiTheme="minorHAnsi" w:hAnsiTheme="minorHAnsi" w:cs="Arial"/>
          <w:sz w:val="22"/>
          <w:szCs w:val="22"/>
        </w:rPr>
        <w:t>, junto con el PEDIDO DE COMPRA original y la documentación soporte y se programará para pago.</w:t>
      </w:r>
    </w:p>
    <w:p w:rsidR="00DB47CB" w:rsidRPr="00F15568" w:rsidRDefault="00DB47CB" w:rsidP="00BF31D0">
      <w:pPr>
        <w:jc w:val="both"/>
        <w:rPr>
          <w:rFonts w:asciiTheme="minorHAnsi" w:hAnsiTheme="minorHAnsi" w:cs="Arial"/>
          <w:sz w:val="22"/>
          <w:szCs w:val="22"/>
          <w:lang w:eastAsia="es-ES"/>
        </w:rPr>
      </w:pPr>
    </w:p>
    <w:p w:rsidR="00C91579" w:rsidRPr="00F15568" w:rsidRDefault="00C91579" w:rsidP="00BF31D0">
      <w:pPr>
        <w:jc w:val="both"/>
        <w:rPr>
          <w:rFonts w:asciiTheme="minorHAnsi" w:hAnsiTheme="minorHAnsi" w:cs="Arial"/>
          <w:sz w:val="22"/>
          <w:szCs w:val="22"/>
          <w:lang w:eastAsia="es-ES"/>
        </w:rPr>
      </w:pPr>
      <w:r w:rsidRPr="00F13479">
        <w:rPr>
          <w:rFonts w:asciiTheme="minorHAnsi" w:hAnsiTheme="minorHAnsi" w:cs="Arial"/>
          <w:sz w:val="22"/>
          <w:szCs w:val="22"/>
          <w:lang w:eastAsia="es-ES"/>
        </w:rPr>
        <w:t>Se elaborará un acta de entrega recepción entre el proveedor, el área</w:t>
      </w:r>
      <w:r w:rsidRPr="009F6117">
        <w:rPr>
          <w:rFonts w:asciiTheme="minorHAnsi" w:hAnsiTheme="minorHAnsi" w:cs="Arial"/>
          <w:sz w:val="22"/>
          <w:szCs w:val="22"/>
          <w:lang w:eastAsia="es-ES"/>
        </w:rPr>
        <w:t xml:space="preserve"> requirente y el área contratante firmando de satisfacción las partes.</w:t>
      </w:r>
    </w:p>
    <w:p w:rsidR="00C91579" w:rsidRPr="00F15568" w:rsidRDefault="00C91579" w:rsidP="00BF31D0">
      <w:pPr>
        <w:jc w:val="both"/>
        <w:rPr>
          <w:rFonts w:asciiTheme="minorHAnsi" w:hAnsiTheme="minorHAnsi" w:cs="Arial"/>
          <w:sz w:val="22"/>
          <w:szCs w:val="22"/>
          <w:lang w:eastAsia="es-ES"/>
        </w:rPr>
      </w:pPr>
    </w:p>
    <w:p w:rsidR="00997625" w:rsidRPr="00F15568" w:rsidRDefault="00997625" w:rsidP="00BF31D0">
      <w:pPr>
        <w:jc w:val="both"/>
        <w:rPr>
          <w:rFonts w:asciiTheme="minorHAnsi" w:hAnsiTheme="minorHAnsi" w:cs="Arial"/>
          <w:sz w:val="22"/>
          <w:szCs w:val="22"/>
        </w:rPr>
      </w:pPr>
      <w:r w:rsidRPr="00F15568">
        <w:rPr>
          <w:rFonts w:asciiTheme="minorHAnsi" w:hAnsiTheme="minorHAnsi" w:cs="Arial"/>
          <w:sz w:val="22"/>
          <w:szCs w:val="22"/>
        </w:rPr>
        <w:t xml:space="preserve">Cabe señalar que en el caso de que las facturas entregadas por el </w:t>
      </w:r>
      <w:r w:rsidR="00904E09" w:rsidRPr="00F15568">
        <w:rPr>
          <w:rFonts w:asciiTheme="minorHAnsi" w:hAnsiTheme="minorHAnsi" w:cs="Arial"/>
          <w:b/>
          <w:sz w:val="22"/>
          <w:szCs w:val="22"/>
        </w:rPr>
        <w:t>PROVEEDOR</w:t>
      </w:r>
      <w:r w:rsidR="0095770A" w:rsidRPr="00F15568">
        <w:rPr>
          <w:rFonts w:asciiTheme="minorHAnsi" w:hAnsiTheme="minorHAnsi" w:cs="Arial"/>
          <w:sz w:val="22"/>
          <w:szCs w:val="22"/>
        </w:rPr>
        <w:t xml:space="preserve"> </w:t>
      </w:r>
      <w:r w:rsidRPr="00F15568">
        <w:rPr>
          <w:rFonts w:asciiTheme="minorHAnsi" w:hAnsiTheme="minorHAnsi" w:cs="Arial"/>
          <w:sz w:val="22"/>
          <w:szCs w:val="22"/>
        </w:rPr>
        <w:t xml:space="preserve">para su </w:t>
      </w:r>
      <w:r w:rsidR="007D4309" w:rsidRPr="00F15568">
        <w:rPr>
          <w:rFonts w:asciiTheme="minorHAnsi" w:hAnsiTheme="minorHAnsi" w:cs="Arial"/>
          <w:sz w:val="22"/>
          <w:szCs w:val="22"/>
        </w:rPr>
        <w:t>pago</w:t>
      </w:r>
      <w:r w:rsidRPr="00F15568">
        <w:rPr>
          <w:rFonts w:asciiTheme="minorHAnsi" w:hAnsiTheme="minorHAnsi" w:cs="Arial"/>
          <w:sz w:val="22"/>
          <w:szCs w:val="22"/>
        </w:rPr>
        <w:t xml:space="preserve"> presenten errores o deficiencias, la </w:t>
      </w:r>
      <w:r w:rsidR="005671CD" w:rsidRPr="00F15568">
        <w:rPr>
          <w:rFonts w:asciiTheme="minorHAnsi" w:hAnsiTheme="minorHAnsi" w:cs="Arial"/>
          <w:sz w:val="22"/>
          <w:szCs w:val="22"/>
        </w:rPr>
        <w:t>API</w:t>
      </w:r>
      <w:r w:rsidR="0095770A" w:rsidRPr="00F15568">
        <w:rPr>
          <w:rFonts w:asciiTheme="minorHAnsi" w:hAnsiTheme="minorHAnsi" w:cs="Arial"/>
          <w:sz w:val="22"/>
          <w:szCs w:val="22"/>
        </w:rPr>
        <w:t xml:space="preserve"> </w:t>
      </w:r>
      <w:r w:rsidRPr="00F15568">
        <w:rPr>
          <w:rFonts w:asciiTheme="minorHAnsi" w:hAnsiTheme="minorHAnsi" w:cs="Arial"/>
          <w:sz w:val="22"/>
          <w:szCs w:val="22"/>
        </w:rPr>
        <w:t xml:space="preserve">dentro de los 3 días naturales siguientes al de su recepción, indicará por escrito al </w:t>
      </w:r>
      <w:r w:rsidR="00904E09" w:rsidRPr="00F15568">
        <w:rPr>
          <w:rFonts w:asciiTheme="minorHAnsi" w:hAnsiTheme="minorHAnsi" w:cs="Arial"/>
          <w:sz w:val="22"/>
          <w:szCs w:val="22"/>
        </w:rPr>
        <w:t>PROVEEDOR</w:t>
      </w:r>
      <w:r w:rsidR="0095770A" w:rsidRPr="00F15568">
        <w:rPr>
          <w:rFonts w:asciiTheme="minorHAnsi" w:hAnsiTheme="minorHAnsi" w:cs="Arial"/>
          <w:sz w:val="22"/>
          <w:szCs w:val="22"/>
        </w:rPr>
        <w:t xml:space="preserve"> </w:t>
      </w:r>
      <w:r w:rsidRPr="00F15568">
        <w:rPr>
          <w:rFonts w:asciiTheme="minorHAnsi" w:hAnsiTheme="minorHAnsi" w:cs="Arial"/>
          <w:sz w:val="22"/>
          <w:szCs w:val="22"/>
        </w:rPr>
        <w:t xml:space="preserve">las deficiencias que deberá corregir. Al respecto se aclara que el periodo que transcurra a partir de la entrega del citado escrito y hasta que el </w:t>
      </w:r>
      <w:r w:rsidR="00904E09" w:rsidRPr="00F15568">
        <w:rPr>
          <w:rFonts w:asciiTheme="minorHAnsi" w:hAnsiTheme="minorHAnsi" w:cs="Arial"/>
          <w:sz w:val="22"/>
          <w:szCs w:val="22"/>
        </w:rPr>
        <w:t>PROVEEDOR</w:t>
      </w:r>
      <w:r w:rsidR="0095770A" w:rsidRPr="00F15568">
        <w:rPr>
          <w:rFonts w:asciiTheme="minorHAnsi" w:hAnsiTheme="minorHAnsi" w:cs="Arial"/>
          <w:sz w:val="22"/>
          <w:szCs w:val="22"/>
        </w:rPr>
        <w:t xml:space="preserve"> </w:t>
      </w:r>
      <w:r w:rsidRPr="00F15568">
        <w:rPr>
          <w:rFonts w:asciiTheme="minorHAnsi" w:hAnsiTheme="minorHAnsi" w:cs="Arial"/>
          <w:sz w:val="22"/>
          <w:szCs w:val="22"/>
        </w:rPr>
        <w:t>presente las correcciones, no se computará</w:t>
      </w:r>
      <w:r w:rsidR="0095770A" w:rsidRPr="00F15568">
        <w:rPr>
          <w:rFonts w:asciiTheme="minorHAnsi" w:hAnsiTheme="minorHAnsi" w:cs="Arial"/>
          <w:sz w:val="22"/>
          <w:szCs w:val="22"/>
        </w:rPr>
        <w:t>n</w:t>
      </w:r>
      <w:r w:rsidRPr="00F15568">
        <w:rPr>
          <w:rFonts w:asciiTheme="minorHAnsi" w:hAnsiTheme="minorHAnsi" w:cs="Arial"/>
          <w:sz w:val="22"/>
          <w:szCs w:val="22"/>
        </w:rPr>
        <w:t xml:space="preserve"> para efectos del plazo de pago pactado</w:t>
      </w:r>
      <w:r w:rsidR="00904E09" w:rsidRPr="00F15568">
        <w:rPr>
          <w:rFonts w:asciiTheme="minorHAnsi" w:hAnsiTheme="minorHAnsi" w:cs="Arial"/>
          <w:sz w:val="22"/>
          <w:szCs w:val="22"/>
        </w:rPr>
        <w:t xml:space="preserve"> teniendo que ingre</w:t>
      </w:r>
      <w:r w:rsidR="009E16DA" w:rsidRPr="00F15568">
        <w:rPr>
          <w:rFonts w:asciiTheme="minorHAnsi" w:hAnsiTheme="minorHAnsi" w:cs="Arial"/>
          <w:sz w:val="22"/>
          <w:szCs w:val="22"/>
        </w:rPr>
        <w:t>s</w:t>
      </w:r>
      <w:r w:rsidR="00904E09" w:rsidRPr="00F15568">
        <w:rPr>
          <w:rFonts w:asciiTheme="minorHAnsi" w:hAnsiTheme="minorHAnsi" w:cs="Arial"/>
          <w:sz w:val="22"/>
          <w:szCs w:val="22"/>
        </w:rPr>
        <w:t>ar hasta el próximo día de recepción de facturas.</w:t>
      </w:r>
    </w:p>
    <w:p w:rsidR="0044226E" w:rsidRPr="00F15568" w:rsidRDefault="00D80A30" w:rsidP="0019330F">
      <w:pPr>
        <w:pStyle w:val="ACUERDO"/>
        <w:widowControl/>
        <w:numPr>
          <w:ilvl w:val="1"/>
          <w:numId w:val="12"/>
        </w:numPr>
        <w:tabs>
          <w:tab w:val="left" w:pos="-3119"/>
        </w:tabs>
        <w:spacing w:before="240" w:after="240"/>
        <w:ind w:left="567" w:hanging="567"/>
        <w:rPr>
          <w:rFonts w:asciiTheme="minorHAnsi" w:hAnsiTheme="minorHAnsi" w:cs="Arial"/>
          <w:sz w:val="22"/>
          <w:szCs w:val="22"/>
          <w:lang w:val="es-MX"/>
        </w:rPr>
      </w:pPr>
      <w:r w:rsidRPr="00F15568">
        <w:rPr>
          <w:rFonts w:asciiTheme="minorHAnsi" w:hAnsiTheme="minorHAnsi" w:cs="Arial"/>
          <w:sz w:val="22"/>
          <w:szCs w:val="22"/>
          <w:lang w:val="es-MX"/>
        </w:rPr>
        <w:t>FORMA DE ADJUDICACIÓN.</w:t>
      </w:r>
    </w:p>
    <w:p w:rsidR="00CA1263" w:rsidRPr="00F15568" w:rsidRDefault="00CA1263" w:rsidP="00CA1263">
      <w:pPr>
        <w:jc w:val="both"/>
        <w:rPr>
          <w:rFonts w:asciiTheme="minorHAnsi" w:hAnsiTheme="minorHAnsi" w:cs="Arial"/>
          <w:sz w:val="22"/>
          <w:szCs w:val="22"/>
        </w:rPr>
      </w:pPr>
      <w:r w:rsidRPr="00F15568">
        <w:rPr>
          <w:rFonts w:asciiTheme="minorHAnsi" w:hAnsiTheme="minorHAnsi" w:cs="Arial"/>
          <w:sz w:val="22"/>
          <w:szCs w:val="22"/>
        </w:rPr>
        <w:t xml:space="preserve">El CONTRATO derivado de esta </w:t>
      </w:r>
      <w:r w:rsidR="007B1F53" w:rsidRPr="00F15568">
        <w:rPr>
          <w:rFonts w:asciiTheme="minorHAnsi" w:hAnsiTheme="minorHAnsi" w:cs="Arial"/>
          <w:sz w:val="22"/>
          <w:szCs w:val="22"/>
        </w:rPr>
        <w:t xml:space="preserve">LICITACION PUBLICA NACIONAL </w:t>
      </w:r>
      <w:r w:rsidR="005107C6" w:rsidRPr="00F15568">
        <w:rPr>
          <w:rFonts w:asciiTheme="minorHAnsi" w:hAnsiTheme="minorHAnsi" w:cs="Arial"/>
          <w:sz w:val="22"/>
          <w:szCs w:val="22"/>
        </w:rPr>
        <w:t>ELECTRONICA será</w:t>
      </w:r>
      <w:r w:rsidR="007B1F53" w:rsidRPr="00F15568">
        <w:rPr>
          <w:rFonts w:asciiTheme="minorHAnsi" w:hAnsiTheme="minorHAnsi" w:cs="Arial"/>
          <w:sz w:val="22"/>
          <w:szCs w:val="22"/>
        </w:rPr>
        <w:t xml:space="preserve"> adjudicado a un solo PROVEEDOR </w:t>
      </w:r>
      <w:r w:rsidR="00977B03" w:rsidRPr="00F15568">
        <w:rPr>
          <w:rFonts w:asciiTheme="minorHAnsi" w:hAnsiTheme="minorHAnsi" w:cs="Arial"/>
          <w:sz w:val="22"/>
          <w:szCs w:val="22"/>
        </w:rPr>
        <w:t xml:space="preserve">por </w:t>
      </w:r>
      <w:r w:rsidR="00977B03" w:rsidRPr="00F15568">
        <w:rPr>
          <w:rFonts w:asciiTheme="minorHAnsi" w:hAnsiTheme="minorHAnsi" w:cs="Arial"/>
          <w:b/>
          <w:sz w:val="22"/>
          <w:szCs w:val="22"/>
        </w:rPr>
        <w:t xml:space="preserve">PARTIDA, </w:t>
      </w:r>
      <w:r w:rsidR="00977B03" w:rsidRPr="00F15568">
        <w:rPr>
          <w:rFonts w:asciiTheme="minorHAnsi" w:hAnsiTheme="minorHAnsi" w:cs="Arial"/>
          <w:sz w:val="22"/>
          <w:szCs w:val="22"/>
        </w:rPr>
        <w:t>los LICITANTES podrán participar en una o</w:t>
      </w:r>
      <w:r w:rsidR="005E0931">
        <w:rPr>
          <w:rFonts w:asciiTheme="minorHAnsi" w:hAnsiTheme="minorHAnsi" w:cs="Arial"/>
          <w:sz w:val="22"/>
          <w:szCs w:val="22"/>
        </w:rPr>
        <w:t xml:space="preserve"> en todas las</w:t>
      </w:r>
      <w:r w:rsidR="00977B03" w:rsidRPr="00F15568">
        <w:rPr>
          <w:rFonts w:asciiTheme="minorHAnsi" w:hAnsiTheme="minorHAnsi" w:cs="Arial"/>
          <w:sz w:val="22"/>
          <w:szCs w:val="22"/>
        </w:rPr>
        <w:t xml:space="preserve"> partidas pudiendo resultar ganador en una o </w:t>
      </w:r>
      <w:r w:rsidR="007E7636">
        <w:rPr>
          <w:rFonts w:asciiTheme="minorHAnsi" w:hAnsiTheme="minorHAnsi" w:cs="Arial"/>
          <w:sz w:val="22"/>
          <w:szCs w:val="22"/>
        </w:rPr>
        <w:t>de todas</w:t>
      </w:r>
      <w:r w:rsidR="00977B03" w:rsidRPr="00F15568">
        <w:rPr>
          <w:rFonts w:asciiTheme="minorHAnsi" w:hAnsiTheme="minorHAnsi" w:cs="Arial"/>
          <w:sz w:val="22"/>
          <w:szCs w:val="22"/>
        </w:rPr>
        <w:t>.</w:t>
      </w:r>
    </w:p>
    <w:p w:rsidR="00D80A30" w:rsidRPr="00F15568" w:rsidRDefault="00D80A30" w:rsidP="0019330F">
      <w:pPr>
        <w:pStyle w:val="ACUERDO"/>
        <w:widowControl/>
        <w:numPr>
          <w:ilvl w:val="1"/>
          <w:numId w:val="12"/>
        </w:numPr>
        <w:tabs>
          <w:tab w:val="left" w:pos="-3119"/>
        </w:tabs>
        <w:spacing w:before="240" w:after="240"/>
        <w:ind w:left="567" w:hanging="567"/>
        <w:rPr>
          <w:rFonts w:asciiTheme="minorHAnsi" w:hAnsiTheme="minorHAnsi" w:cs="Arial"/>
          <w:sz w:val="22"/>
          <w:szCs w:val="22"/>
          <w:lang w:val="es-MX"/>
        </w:rPr>
      </w:pPr>
      <w:r w:rsidRPr="00F15568">
        <w:rPr>
          <w:rFonts w:asciiTheme="minorHAnsi" w:hAnsiTheme="minorHAnsi" w:cs="Arial"/>
          <w:sz w:val="22"/>
          <w:szCs w:val="22"/>
          <w:lang w:val="es-MX"/>
        </w:rPr>
        <w:t>PERIODO DE VALIDEZ DE LA OFERTA.</w:t>
      </w:r>
    </w:p>
    <w:p w:rsidR="007F1506" w:rsidRPr="00F15568" w:rsidRDefault="00D80A30" w:rsidP="00D80A30">
      <w:pPr>
        <w:jc w:val="both"/>
        <w:rPr>
          <w:rFonts w:asciiTheme="minorHAnsi" w:hAnsiTheme="minorHAnsi" w:cs="Arial"/>
          <w:sz w:val="22"/>
          <w:szCs w:val="22"/>
        </w:rPr>
      </w:pPr>
      <w:r w:rsidRPr="00F15568">
        <w:rPr>
          <w:rFonts w:asciiTheme="minorHAnsi" w:hAnsiTheme="minorHAnsi" w:cs="Arial"/>
          <w:sz w:val="22"/>
          <w:szCs w:val="22"/>
        </w:rPr>
        <w:t>Una vez recibidas las prop</w:t>
      </w:r>
      <w:r w:rsidR="009F6117">
        <w:rPr>
          <w:rFonts w:asciiTheme="minorHAnsi" w:hAnsiTheme="minorHAnsi" w:cs="Arial"/>
          <w:sz w:val="22"/>
          <w:szCs w:val="22"/>
        </w:rPr>
        <w:t>osiciones</w:t>
      </w:r>
      <w:r w:rsidRPr="00F15568">
        <w:rPr>
          <w:rFonts w:asciiTheme="minorHAnsi" w:hAnsiTheme="minorHAnsi" w:cs="Arial"/>
          <w:sz w:val="22"/>
          <w:szCs w:val="22"/>
        </w:rPr>
        <w:t xml:space="preserve"> por la convocante en la fecha, hora y lugar establecido, éstas no podrán ser retiradas o dejarse sin efecto, por lo que se considerarán vigentes dentro del procedimiento hasta su conclusión. </w:t>
      </w:r>
    </w:p>
    <w:p w:rsidR="005417FA" w:rsidRPr="00F15568" w:rsidRDefault="005417FA" w:rsidP="0019330F">
      <w:pPr>
        <w:pStyle w:val="Prrafodelista"/>
        <w:numPr>
          <w:ilvl w:val="0"/>
          <w:numId w:val="12"/>
        </w:numPr>
        <w:spacing w:before="240" w:after="120"/>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CRITERIOS DE EVALUACION Y ADJUDICACION DEL CONTRATO</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Para la evaluación de las proposiciones se utilizará el método de Puntos y porcentajes en cumplimiento del </w:t>
      </w:r>
      <w:r w:rsidRPr="00F15568">
        <w:rPr>
          <w:rFonts w:asciiTheme="minorHAnsi" w:eastAsia="Calibri" w:hAnsiTheme="minorHAnsi" w:cs="Arial"/>
          <w:bCs/>
          <w:sz w:val="22"/>
          <w:szCs w:val="22"/>
        </w:rPr>
        <w:t>ACUERDO por el que se emiten diversos lineamientos en materia de adquisici</w:t>
      </w:r>
      <w:r w:rsidR="001F5521">
        <w:rPr>
          <w:rFonts w:asciiTheme="minorHAnsi" w:eastAsia="Calibri" w:hAnsiTheme="minorHAnsi" w:cs="Arial"/>
          <w:bCs/>
          <w:sz w:val="22"/>
          <w:szCs w:val="22"/>
        </w:rPr>
        <w:t>ones, arrendamientos y servicios,</w:t>
      </w:r>
      <w:r w:rsidRPr="00F15568">
        <w:rPr>
          <w:rFonts w:asciiTheme="minorHAnsi" w:eastAsia="Calibri" w:hAnsiTheme="minorHAnsi" w:cs="Arial"/>
          <w:bCs/>
          <w:sz w:val="22"/>
          <w:szCs w:val="22"/>
        </w:rPr>
        <w:t xml:space="preserve"> DOF </w:t>
      </w:r>
      <w:r w:rsidRPr="00F15568">
        <w:rPr>
          <w:rFonts w:asciiTheme="minorHAnsi" w:eastAsia="Calibri" w:hAnsiTheme="minorHAnsi" w:cs="Arial"/>
          <w:sz w:val="22"/>
          <w:szCs w:val="22"/>
        </w:rPr>
        <w:t>jueves 9 de septiembre de 2010 y el artículo 36 Bis fracción I de la LEY.</w:t>
      </w:r>
    </w:p>
    <w:p w:rsidR="00977B03" w:rsidRPr="00F15568" w:rsidRDefault="00977B03" w:rsidP="00977B03">
      <w:pPr>
        <w:widowControl w:val="0"/>
        <w:jc w:val="both"/>
        <w:rPr>
          <w:rFonts w:asciiTheme="minorHAnsi" w:hAnsiTheme="minorHAnsi" w:cs="Arial"/>
          <w:b/>
          <w:bCs/>
          <w:color w:val="FF0000"/>
          <w:sz w:val="22"/>
          <w:szCs w:val="22"/>
        </w:rPr>
      </w:pPr>
    </w:p>
    <w:p w:rsidR="00977B03" w:rsidRPr="00F15568" w:rsidRDefault="00977B03" w:rsidP="00977B03">
      <w:pPr>
        <w:pStyle w:val="texto"/>
        <w:spacing w:after="0" w:line="240" w:lineRule="auto"/>
        <w:ind w:firstLine="0"/>
        <w:rPr>
          <w:rFonts w:asciiTheme="minorHAnsi" w:hAnsiTheme="minorHAnsi" w:cs="Arial"/>
          <w:sz w:val="22"/>
          <w:szCs w:val="22"/>
        </w:rPr>
      </w:pPr>
      <w:r w:rsidRPr="00F15568">
        <w:rPr>
          <w:rFonts w:asciiTheme="minorHAnsi" w:hAnsiTheme="minorHAnsi" w:cs="Arial"/>
          <w:sz w:val="22"/>
          <w:szCs w:val="22"/>
        </w:rPr>
        <w:t>La API para hacer la evaluación de las proposiciones verificará que las mismas cumplan con los requisitos solicitados en la CONVOCATORIA. Se desecharán aquellas que los incumplan.</w:t>
      </w:r>
    </w:p>
    <w:p w:rsidR="00977B03" w:rsidRPr="00F15568" w:rsidRDefault="00977B03" w:rsidP="00977B03">
      <w:pPr>
        <w:widowControl w:val="0"/>
        <w:jc w:val="both"/>
        <w:rPr>
          <w:rFonts w:asciiTheme="minorHAnsi" w:hAnsiTheme="minorHAnsi" w:cs="Arial"/>
          <w:sz w:val="22"/>
          <w:szCs w:val="22"/>
        </w:rPr>
      </w:pPr>
    </w:p>
    <w:p w:rsidR="00977B03" w:rsidRPr="00F15568" w:rsidRDefault="00977B03" w:rsidP="00977B03">
      <w:pPr>
        <w:widowControl w:val="0"/>
        <w:jc w:val="both"/>
        <w:rPr>
          <w:rFonts w:asciiTheme="minorHAnsi" w:hAnsiTheme="minorHAnsi" w:cs="Arial"/>
          <w:sz w:val="22"/>
          <w:szCs w:val="22"/>
        </w:rPr>
      </w:pPr>
      <w:r w:rsidRPr="00F15568">
        <w:rPr>
          <w:rFonts w:asciiTheme="minorHAnsi" w:hAnsiTheme="minorHAnsi" w:cs="Arial"/>
          <w:sz w:val="22"/>
          <w:szCs w:val="22"/>
        </w:rPr>
        <w:t>Los criterios que la API aplicará para evaluar las proposiciones de los licitantes serán los siguientes:</w:t>
      </w:r>
    </w:p>
    <w:p w:rsidR="00977B03" w:rsidRPr="00F15568" w:rsidRDefault="00977B03" w:rsidP="00977B03">
      <w:pPr>
        <w:widowControl w:val="0"/>
        <w:numPr>
          <w:ilvl w:val="0"/>
          <w:numId w:val="32"/>
        </w:numPr>
        <w:tabs>
          <w:tab w:val="clear" w:pos="2126"/>
        </w:tabs>
        <w:ind w:left="540" w:hanging="360"/>
        <w:jc w:val="both"/>
        <w:rPr>
          <w:rFonts w:asciiTheme="minorHAnsi" w:hAnsiTheme="minorHAnsi" w:cs="Arial"/>
          <w:sz w:val="22"/>
          <w:szCs w:val="22"/>
        </w:rPr>
      </w:pPr>
      <w:r w:rsidRPr="00F15568">
        <w:rPr>
          <w:rFonts w:asciiTheme="minorHAnsi" w:hAnsiTheme="minorHAnsi" w:cs="Arial"/>
          <w:sz w:val="22"/>
          <w:szCs w:val="22"/>
        </w:rPr>
        <w:t>Para la evaluación técnica se verificará que se cumpla con los requisitos y especificaciones técnicas señaladas en la presente convocatoria.</w:t>
      </w:r>
    </w:p>
    <w:p w:rsidR="00977B03" w:rsidRPr="00F15568" w:rsidRDefault="00977B03" w:rsidP="00977B03">
      <w:pPr>
        <w:widowControl w:val="0"/>
        <w:numPr>
          <w:ilvl w:val="0"/>
          <w:numId w:val="32"/>
        </w:numPr>
        <w:tabs>
          <w:tab w:val="clear" w:pos="2126"/>
        </w:tabs>
        <w:ind w:left="540" w:hanging="360"/>
        <w:jc w:val="both"/>
        <w:rPr>
          <w:rFonts w:asciiTheme="minorHAnsi" w:hAnsiTheme="minorHAnsi" w:cs="Arial"/>
          <w:sz w:val="22"/>
          <w:szCs w:val="22"/>
        </w:rPr>
      </w:pPr>
      <w:r w:rsidRPr="00F15568">
        <w:rPr>
          <w:rFonts w:asciiTheme="minorHAnsi" w:hAnsiTheme="minorHAnsi" w:cs="Arial"/>
          <w:sz w:val="22"/>
          <w:szCs w:val="22"/>
        </w:rPr>
        <w:t>Que cumpla con la documentación solicitada en la convocatoria.</w:t>
      </w:r>
    </w:p>
    <w:p w:rsidR="00977B03" w:rsidRPr="00F15568" w:rsidRDefault="00977B03" w:rsidP="00977B03">
      <w:pPr>
        <w:widowControl w:val="0"/>
        <w:numPr>
          <w:ilvl w:val="0"/>
          <w:numId w:val="32"/>
        </w:numPr>
        <w:tabs>
          <w:tab w:val="clear" w:pos="2126"/>
        </w:tabs>
        <w:ind w:left="540" w:hanging="360"/>
        <w:jc w:val="both"/>
        <w:rPr>
          <w:rFonts w:asciiTheme="minorHAnsi" w:hAnsiTheme="minorHAnsi" w:cs="Arial"/>
          <w:sz w:val="22"/>
          <w:szCs w:val="22"/>
        </w:rPr>
      </w:pPr>
      <w:r w:rsidRPr="00F15568">
        <w:rPr>
          <w:rFonts w:asciiTheme="minorHAnsi" w:hAnsiTheme="minorHAnsi" w:cs="Arial"/>
          <w:sz w:val="22"/>
          <w:szCs w:val="22"/>
        </w:rPr>
        <w:t>Deberá de contar con el mínimo puntaje especificado en esta con</w:t>
      </w:r>
      <w:r w:rsidR="001F5521">
        <w:rPr>
          <w:rFonts w:asciiTheme="minorHAnsi" w:hAnsiTheme="minorHAnsi" w:cs="Arial"/>
          <w:sz w:val="22"/>
          <w:szCs w:val="22"/>
        </w:rPr>
        <w:t>vocatoria para poder ser evaluada la proposición</w:t>
      </w:r>
      <w:r w:rsidRPr="00F15568">
        <w:rPr>
          <w:rFonts w:asciiTheme="minorHAnsi" w:hAnsiTheme="minorHAnsi" w:cs="Arial"/>
          <w:sz w:val="22"/>
          <w:szCs w:val="22"/>
        </w:rPr>
        <w:t xml:space="preserve"> económica, de lo contrario será desechado.</w:t>
      </w:r>
    </w:p>
    <w:p w:rsidR="00977B03" w:rsidRPr="00F15568" w:rsidRDefault="00977B03" w:rsidP="00977B03">
      <w:pPr>
        <w:widowControl w:val="0"/>
        <w:ind w:left="540" w:hanging="360"/>
        <w:jc w:val="both"/>
        <w:rPr>
          <w:rFonts w:asciiTheme="minorHAnsi" w:hAnsiTheme="minorHAnsi" w:cs="Arial"/>
          <w:sz w:val="22"/>
          <w:szCs w:val="22"/>
        </w:rPr>
      </w:pPr>
      <w:r w:rsidRPr="00F15568">
        <w:rPr>
          <w:rFonts w:asciiTheme="minorHAnsi" w:hAnsiTheme="minorHAnsi" w:cs="Arial"/>
          <w:b/>
          <w:bCs/>
          <w:sz w:val="22"/>
          <w:szCs w:val="22"/>
        </w:rPr>
        <w:t>-</w:t>
      </w:r>
      <w:r w:rsidR="001F5521">
        <w:rPr>
          <w:rFonts w:asciiTheme="minorHAnsi" w:hAnsiTheme="minorHAnsi" w:cs="Arial"/>
          <w:sz w:val="22"/>
          <w:szCs w:val="22"/>
        </w:rPr>
        <w:tab/>
        <w:t>La evaluación de la proposición</w:t>
      </w:r>
      <w:r w:rsidRPr="00F15568">
        <w:rPr>
          <w:rFonts w:asciiTheme="minorHAnsi" w:hAnsiTheme="minorHAnsi" w:cs="Arial"/>
          <w:sz w:val="22"/>
          <w:szCs w:val="22"/>
        </w:rPr>
        <w:t xml:space="preserve"> económica se hará conforme a lo estipulado en esta convocatoria.</w:t>
      </w:r>
    </w:p>
    <w:p w:rsidR="00977B03" w:rsidRPr="00F15568" w:rsidRDefault="00977B03" w:rsidP="00977B03">
      <w:pPr>
        <w:widowControl w:val="0"/>
        <w:ind w:left="540" w:hanging="360"/>
        <w:jc w:val="both"/>
        <w:rPr>
          <w:rFonts w:asciiTheme="minorHAnsi" w:hAnsiTheme="minorHAnsi" w:cs="Arial"/>
          <w:sz w:val="22"/>
          <w:szCs w:val="22"/>
        </w:rPr>
      </w:pPr>
      <w:r w:rsidRPr="00F15568">
        <w:rPr>
          <w:rFonts w:asciiTheme="minorHAnsi" w:hAnsiTheme="minorHAnsi" w:cs="Arial"/>
          <w:b/>
          <w:bCs/>
          <w:sz w:val="22"/>
          <w:szCs w:val="22"/>
        </w:rPr>
        <w:t>-</w:t>
      </w:r>
      <w:r w:rsidRPr="00F15568">
        <w:rPr>
          <w:rFonts w:asciiTheme="minorHAnsi" w:hAnsiTheme="minorHAnsi" w:cs="Arial"/>
          <w:sz w:val="22"/>
          <w:szCs w:val="22"/>
        </w:rPr>
        <w:tab/>
        <w:t xml:space="preserve">La determinación de quién será el licitante ganador, se llevará a cabo con base en el resultado del dictamen </w:t>
      </w:r>
      <w:r w:rsidRPr="00F15568">
        <w:rPr>
          <w:rFonts w:asciiTheme="minorHAnsi" w:hAnsiTheme="minorHAnsi" w:cs="Arial"/>
          <w:sz w:val="22"/>
          <w:szCs w:val="22"/>
        </w:rPr>
        <w:lastRenderedPageBreak/>
        <w:t>técnico, económico y de las tablas comparativas económicas elaboradas para tal efecto.</w:t>
      </w:r>
    </w:p>
    <w:p w:rsidR="00977B03" w:rsidRPr="00F15568" w:rsidRDefault="00977B03" w:rsidP="00977B03">
      <w:pPr>
        <w:widowControl w:val="0"/>
        <w:numPr>
          <w:ilvl w:val="0"/>
          <w:numId w:val="32"/>
        </w:numPr>
        <w:tabs>
          <w:tab w:val="clear" w:pos="2126"/>
        </w:tabs>
        <w:ind w:left="540" w:hanging="360"/>
        <w:jc w:val="both"/>
        <w:rPr>
          <w:rFonts w:asciiTheme="minorHAnsi" w:hAnsiTheme="minorHAnsi" w:cs="Arial"/>
          <w:sz w:val="22"/>
          <w:szCs w:val="22"/>
        </w:rPr>
      </w:pPr>
      <w:r w:rsidRPr="00F15568">
        <w:rPr>
          <w:rFonts w:asciiTheme="minorHAnsi" w:hAnsiTheme="minorHAnsi" w:cs="Arial"/>
          <w:sz w:val="22"/>
          <w:szCs w:val="22"/>
        </w:rPr>
        <w:t>Para fines de evaluación económica, en caso de error aritmético, prevalecerán los precios unitarios, en caso de error en los precios unitarios</w:t>
      </w:r>
      <w:r w:rsidR="001F5521">
        <w:rPr>
          <w:rFonts w:asciiTheme="minorHAnsi" w:hAnsiTheme="minorHAnsi" w:cs="Arial"/>
          <w:sz w:val="22"/>
          <w:szCs w:val="22"/>
        </w:rPr>
        <w:t xml:space="preserve"> será descalificada la proposición</w:t>
      </w:r>
      <w:r w:rsidRPr="00F15568">
        <w:rPr>
          <w:rFonts w:asciiTheme="minorHAnsi" w:hAnsiTheme="minorHAnsi" w:cs="Arial"/>
          <w:sz w:val="22"/>
          <w:szCs w:val="22"/>
        </w:rPr>
        <w:t>.</w:t>
      </w:r>
    </w:p>
    <w:p w:rsidR="00977B03" w:rsidRPr="00337866" w:rsidRDefault="00977B03" w:rsidP="00977B03">
      <w:pPr>
        <w:widowControl w:val="0"/>
        <w:numPr>
          <w:ilvl w:val="0"/>
          <w:numId w:val="32"/>
        </w:numPr>
        <w:tabs>
          <w:tab w:val="clear" w:pos="2126"/>
        </w:tabs>
        <w:ind w:left="538" w:hanging="357"/>
        <w:jc w:val="both"/>
        <w:rPr>
          <w:rFonts w:asciiTheme="minorHAnsi" w:hAnsiTheme="minorHAnsi" w:cs="Arial"/>
          <w:sz w:val="22"/>
          <w:szCs w:val="22"/>
        </w:rPr>
      </w:pPr>
      <w:r w:rsidRPr="00337866">
        <w:rPr>
          <w:rFonts w:asciiTheme="minorHAnsi" w:hAnsiTheme="minorHAnsi" w:cs="Arial"/>
          <w:sz w:val="22"/>
          <w:szCs w:val="22"/>
        </w:rPr>
        <w:t>Por otro lado, cuando se presente un error</w:t>
      </w:r>
      <w:r w:rsidRPr="00337866">
        <w:rPr>
          <w:rFonts w:asciiTheme="minorHAnsi" w:hAnsiTheme="minorHAnsi" w:cs="Arial"/>
          <w:b/>
          <w:bCs/>
          <w:sz w:val="22"/>
          <w:szCs w:val="22"/>
        </w:rPr>
        <w:t xml:space="preserve"> </w:t>
      </w:r>
      <w:r w:rsidR="001F5521" w:rsidRPr="00337866">
        <w:rPr>
          <w:rFonts w:asciiTheme="minorHAnsi" w:hAnsiTheme="minorHAnsi" w:cs="Arial"/>
          <w:sz w:val="22"/>
          <w:szCs w:val="22"/>
        </w:rPr>
        <w:t>de cálculo en las proposiciones</w:t>
      </w:r>
      <w:r w:rsidRPr="00337866">
        <w:rPr>
          <w:rFonts w:asciiTheme="minorHAnsi" w:hAnsiTheme="minorHAnsi" w:cs="Arial"/>
          <w:sz w:val="22"/>
          <w:szCs w:val="22"/>
        </w:rPr>
        <w:t xml:space="preserve"> presentadas, sólo habrá lugar a su rectificación por parte de la API, cuando la corrección no implique la modificación de precios unitarios, lo que</w:t>
      </w:r>
      <w:r w:rsidR="00337866" w:rsidRPr="00337866">
        <w:rPr>
          <w:rFonts w:asciiTheme="minorHAnsi" w:hAnsiTheme="minorHAnsi" w:cs="Arial"/>
          <w:sz w:val="22"/>
          <w:szCs w:val="22"/>
        </w:rPr>
        <w:t xml:space="preserve"> se hará constar en el dictamen. </w:t>
      </w:r>
      <w:r w:rsidRPr="00337866">
        <w:rPr>
          <w:rFonts w:asciiTheme="minorHAnsi" w:hAnsiTheme="minorHAnsi" w:cs="Arial"/>
          <w:sz w:val="22"/>
          <w:szCs w:val="22"/>
        </w:rPr>
        <w:t>Si el licitante no acepta la corrección de la prop</w:t>
      </w:r>
      <w:r w:rsidR="00337866" w:rsidRPr="00337866">
        <w:rPr>
          <w:rFonts w:asciiTheme="minorHAnsi" w:hAnsiTheme="minorHAnsi" w:cs="Arial"/>
          <w:sz w:val="22"/>
          <w:szCs w:val="22"/>
        </w:rPr>
        <w:t>osición</w:t>
      </w:r>
      <w:r w:rsidRPr="00337866">
        <w:rPr>
          <w:rFonts w:asciiTheme="minorHAnsi" w:hAnsiTheme="minorHAnsi" w:cs="Arial"/>
          <w:sz w:val="22"/>
          <w:szCs w:val="22"/>
        </w:rPr>
        <w:t>, se desechará la misma.</w:t>
      </w:r>
    </w:p>
    <w:p w:rsidR="00977B03" w:rsidRPr="00F15568" w:rsidRDefault="00977B03" w:rsidP="00977B03">
      <w:pPr>
        <w:pStyle w:val="texto"/>
        <w:spacing w:after="0" w:line="240" w:lineRule="auto"/>
        <w:ind w:firstLine="0"/>
        <w:rPr>
          <w:rFonts w:asciiTheme="minorHAnsi" w:hAnsiTheme="minorHAnsi" w:cs="Arial"/>
          <w:sz w:val="22"/>
          <w:szCs w:val="22"/>
        </w:rPr>
      </w:pPr>
    </w:p>
    <w:p w:rsidR="00977B03" w:rsidRPr="00F15568" w:rsidRDefault="00977B03" w:rsidP="00977B03">
      <w:pPr>
        <w:pStyle w:val="texto"/>
        <w:spacing w:after="0" w:line="240" w:lineRule="auto"/>
        <w:ind w:firstLine="0"/>
        <w:rPr>
          <w:rFonts w:asciiTheme="minorHAnsi" w:hAnsiTheme="minorHAnsi" w:cs="Arial"/>
          <w:sz w:val="22"/>
          <w:szCs w:val="22"/>
        </w:rPr>
      </w:pPr>
      <w:r w:rsidRPr="00F15568">
        <w:rPr>
          <w:rFonts w:asciiTheme="minorHAnsi" w:hAnsiTheme="minorHAnsi" w:cs="Arial"/>
          <w:sz w:val="22"/>
          <w:szCs w:val="22"/>
        </w:rPr>
        <w:t>Si derivado de la evaluación económica se obtuviere un empate en igualdad de condiciones en el precio de dos o más proposiciones, se procederá conforme a lo dispuesto por el artículo 54 del Reglamento.</w:t>
      </w:r>
    </w:p>
    <w:p w:rsidR="00977B03" w:rsidRPr="00F15568" w:rsidRDefault="00977B03" w:rsidP="00977B03">
      <w:pPr>
        <w:pStyle w:val="texto"/>
        <w:spacing w:after="0" w:line="240" w:lineRule="auto"/>
        <w:ind w:firstLine="0"/>
        <w:rPr>
          <w:rFonts w:asciiTheme="minorHAnsi" w:hAnsiTheme="minorHAnsi" w:cs="Arial"/>
          <w:sz w:val="22"/>
          <w:szCs w:val="22"/>
        </w:rPr>
      </w:pPr>
    </w:p>
    <w:p w:rsidR="00977B03" w:rsidRPr="00F15568" w:rsidRDefault="00977B03" w:rsidP="00977B03">
      <w:pPr>
        <w:ind w:left="709" w:hanging="709"/>
        <w:jc w:val="both"/>
        <w:rPr>
          <w:rFonts w:asciiTheme="minorHAnsi" w:hAnsiTheme="minorHAnsi" w:cs="Arial"/>
          <w:sz w:val="22"/>
          <w:szCs w:val="22"/>
        </w:rPr>
      </w:pPr>
      <w:r w:rsidRPr="00F15568">
        <w:rPr>
          <w:rFonts w:asciiTheme="minorHAnsi" w:hAnsiTheme="minorHAnsi" w:cs="Arial"/>
          <w:sz w:val="22"/>
          <w:szCs w:val="22"/>
        </w:rPr>
        <w:t>Sin perjuicio de lo anterior, la convocante:</w:t>
      </w:r>
    </w:p>
    <w:p w:rsidR="00977B03" w:rsidRPr="00F15568" w:rsidRDefault="00977B03" w:rsidP="00977B03">
      <w:pPr>
        <w:ind w:left="709" w:hanging="709"/>
        <w:jc w:val="both"/>
        <w:rPr>
          <w:rFonts w:asciiTheme="minorHAnsi" w:hAnsiTheme="minorHAnsi" w:cs="Arial"/>
          <w:sz w:val="22"/>
          <w:szCs w:val="22"/>
        </w:rPr>
      </w:pPr>
    </w:p>
    <w:p w:rsidR="00977B03" w:rsidRPr="00F15568" w:rsidRDefault="00977B03" w:rsidP="00977B03">
      <w:pPr>
        <w:numPr>
          <w:ilvl w:val="0"/>
          <w:numId w:val="33"/>
        </w:numPr>
        <w:tabs>
          <w:tab w:val="clear" w:pos="1080"/>
          <w:tab w:val="num" w:pos="720"/>
        </w:tabs>
        <w:ind w:left="720" w:right="338"/>
        <w:jc w:val="both"/>
        <w:rPr>
          <w:rFonts w:asciiTheme="minorHAnsi" w:hAnsiTheme="minorHAnsi" w:cs="Arial"/>
          <w:sz w:val="22"/>
          <w:szCs w:val="22"/>
        </w:rPr>
      </w:pPr>
      <w:r w:rsidRPr="00F15568">
        <w:rPr>
          <w:rFonts w:asciiTheme="minorHAnsi" w:hAnsiTheme="minorHAnsi" w:cs="Arial"/>
          <w:sz w:val="22"/>
          <w:szCs w:val="22"/>
        </w:rPr>
        <w:t>Comprobará que las condiciones legales, técnicas y económicas requeridas contengan la información, documentación y requisitos de la presente convocatoria, la(s) junta(s) de aclaraciones y sus anexos.</w:t>
      </w:r>
    </w:p>
    <w:p w:rsidR="00977B03" w:rsidRPr="00F15568" w:rsidRDefault="00977B03" w:rsidP="00977B03">
      <w:pPr>
        <w:numPr>
          <w:ilvl w:val="0"/>
          <w:numId w:val="33"/>
        </w:numPr>
        <w:tabs>
          <w:tab w:val="clear" w:pos="1080"/>
          <w:tab w:val="num" w:pos="720"/>
        </w:tabs>
        <w:ind w:left="720" w:right="338"/>
        <w:jc w:val="both"/>
        <w:rPr>
          <w:rFonts w:asciiTheme="minorHAnsi" w:hAnsiTheme="minorHAnsi" w:cs="Arial"/>
          <w:sz w:val="22"/>
          <w:szCs w:val="22"/>
        </w:rPr>
      </w:pPr>
      <w:r w:rsidRPr="00F15568">
        <w:rPr>
          <w:rFonts w:asciiTheme="minorHAnsi" w:hAnsiTheme="minorHAnsi" w:cs="Arial"/>
          <w:sz w:val="22"/>
          <w:szCs w:val="22"/>
        </w:rPr>
        <w:t xml:space="preserve">Constatará que las características de los bienes ofertados correspondan a las establecidas en el </w:t>
      </w:r>
      <w:r w:rsidRPr="00F15568">
        <w:rPr>
          <w:rFonts w:asciiTheme="minorHAnsi" w:hAnsiTheme="minorHAnsi" w:cs="Arial"/>
          <w:b/>
          <w:bCs/>
          <w:sz w:val="22"/>
          <w:szCs w:val="22"/>
        </w:rPr>
        <w:t xml:space="preserve">ANEXO 1, </w:t>
      </w:r>
      <w:r w:rsidRPr="00F15568">
        <w:rPr>
          <w:rFonts w:asciiTheme="minorHAnsi" w:hAnsiTheme="minorHAnsi" w:cs="Arial"/>
          <w:bCs/>
          <w:sz w:val="22"/>
          <w:szCs w:val="22"/>
        </w:rPr>
        <w:t>de</w:t>
      </w:r>
      <w:r w:rsidRPr="00F15568">
        <w:rPr>
          <w:rFonts w:asciiTheme="minorHAnsi" w:hAnsiTheme="minorHAnsi" w:cs="Arial"/>
          <w:sz w:val="22"/>
          <w:szCs w:val="22"/>
        </w:rPr>
        <w:t xml:space="preserve"> esta convocatoria.</w:t>
      </w:r>
    </w:p>
    <w:p w:rsidR="00977B03" w:rsidRPr="00F15568" w:rsidRDefault="00977B03" w:rsidP="00977B03">
      <w:pPr>
        <w:numPr>
          <w:ilvl w:val="0"/>
          <w:numId w:val="33"/>
        </w:numPr>
        <w:tabs>
          <w:tab w:val="clear" w:pos="1080"/>
          <w:tab w:val="num" w:pos="720"/>
        </w:tabs>
        <w:ind w:left="720" w:right="338"/>
        <w:jc w:val="both"/>
        <w:rPr>
          <w:rFonts w:asciiTheme="minorHAnsi" w:hAnsiTheme="minorHAnsi" w:cs="Arial"/>
          <w:sz w:val="22"/>
          <w:szCs w:val="22"/>
        </w:rPr>
      </w:pPr>
      <w:r w:rsidRPr="00F15568">
        <w:rPr>
          <w:rFonts w:asciiTheme="minorHAnsi" w:hAnsiTheme="minorHAnsi" w:cs="Arial"/>
          <w:sz w:val="22"/>
          <w:szCs w:val="22"/>
        </w:rPr>
        <w:t>Verificará que las ofertas presentadas correspondan a las características y especificaciones de los bienes solicitados y verificará que las mismas cumplan con la calidad que requiere la convocante.</w:t>
      </w:r>
    </w:p>
    <w:p w:rsidR="00977B03" w:rsidRPr="00F15568" w:rsidRDefault="00977B03" w:rsidP="00977B03">
      <w:pPr>
        <w:numPr>
          <w:ilvl w:val="0"/>
          <w:numId w:val="33"/>
        </w:numPr>
        <w:tabs>
          <w:tab w:val="clear" w:pos="1080"/>
          <w:tab w:val="num" w:pos="720"/>
        </w:tabs>
        <w:ind w:left="720" w:right="338"/>
        <w:jc w:val="both"/>
        <w:rPr>
          <w:rFonts w:asciiTheme="minorHAnsi" w:hAnsiTheme="minorHAnsi" w:cs="Arial"/>
          <w:sz w:val="22"/>
          <w:szCs w:val="22"/>
        </w:rPr>
      </w:pPr>
      <w:r w:rsidRPr="00F15568">
        <w:rPr>
          <w:rFonts w:asciiTheme="minorHAnsi" w:hAnsiTheme="minorHAnsi" w:cs="Arial"/>
          <w:sz w:val="22"/>
          <w:szCs w:val="22"/>
        </w:rPr>
        <w:t>Verificará que garanticen y satisfagan las condiciones de entrega del suministro de bienes.</w:t>
      </w:r>
    </w:p>
    <w:p w:rsidR="00977B03" w:rsidRPr="00F15568" w:rsidRDefault="00977B03" w:rsidP="00977B03">
      <w:pPr>
        <w:tabs>
          <w:tab w:val="left" w:pos="720"/>
          <w:tab w:val="left" w:pos="900"/>
          <w:tab w:val="left" w:pos="1440"/>
          <w:tab w:val="left" w:pos="3600"/>
        </w:tabs>
        <w:ind w:right="74"/>
        <w:jc w:val="both"/>
        <w:rPr>
          <w:rFonts w:asciiTheme="minorHAnsi" w:hAnsiTheme="minorHAnsi" w:cs="Arial"/>
          <w:sz w:val="22"/>
          <w:szCs w:val="22"/>
        </w:rPr>
      </w:pPr>
    </w:p>
    <w:p w:rsidR="00977B03" w:rsidRPr="00F15568" w:rsidRDefault="00D74A25" w:rsidP="00977B03">
      <w:pPr>
        <w:tabs>
          <w:tab w:val="left" w:pos="720"/>
          <w:tab w:val="left" w:pos="900"/>
          <w:tab w:val="left" w:pos="1440"/>
          <w:tab w:val="left" w:pos="3600"/>
        </w:tabs>
        <w:ind w:right="74"/>
        <w:jc w:val="both"/>
        <w:rPr>
          <w:rFonts w:asciiTheme="minorHAnsi" w:hAnsiTheme="minorHAnsi" w:cs="Arial"/>
          <w:b/>
          <w:sz w:val="22"/>
          <w:szCs w:val="22"/>
        </w:rPr>
      </w:pPr>
      <w:r>
        <w:rPr>
          <w:rFonts w:asciiTheme="minorHAnsi" w:hAnsiTheme="minorHAnsi" w:cs="Arial"/>
          <w:b/>
          <w:sz w:val="22"/>
          <w:szCs w:val="22"/>
        </w:rPr>
        <w:t>7.1     EVALUACIÓ</w:t>
      </w:r>
      <w:r w:rsidR="00977B03" w:rsidRPr="00F15568">
        <w:rPr>
          <w:rFonts w:asciiTheme="minorHAnsi" w:hAnsiTheme="minorHAnsi" w:cs="Arial"/>
          <w:b/>
          <w:sz w:val="22"/>
          <w:szCs w:val="22"/>
        </w:rPr>
        <w:t>N TÉCNICA.</w:t>
      </w:r>
    </w:p>
    <w:p w:rsidR="00977B03" w:rsidRPr="00F15568" w:rsidRDefault="00977B03" w:rsidP="00977B03">
      <w:pPr>
        <w:tabs>
          <w:tab w:val="left" w:pos="720"/>
          <w:tab w:val="left" w:pos="900"/>
          <w:tab w:val="left" w:pos="1440"/>
          <w:tab w:val="left" w:pos="3600"/>
        </w:tabs>
        <w:ind w:right="74"/>
        <w:jc w:val="both"/>
        <w:rPr>
          <w:rFonts w:asciiTheme="minorHAnsi" w:hAnsiTheme="minorHAnsi" w:cs="Arial"/>
          <w:sz w:val="22"/>
          <w:szCs w:val="22"/>
        </w:rPr>
      </w:pPr>
    </w:p>
    <w:p w:rsidR="00977B03" w:rsidRPr="009652A2" w:rsidRDefault="00487427" w:rsidP="00977B03">
      <w:pPr>
        <w:jc w:val="both"/>
        <w:rPr>
          <w:rFonts w:asciiTheme="minorHAnsi" w:hAnsiTheme="minorHAnsi" w:cs="Arial"/>
          <w:sz w:val="22"/>
          <w:szCs w:val="22"/>
        </w:rPr>
      </w:pPr>
      <w:r w:rsidRPr="009652A2">
        <w:rPr>
          <w:rFonts w:asciiTheme="minorHAnsi" w:hAnsiTheme="minorHAnsi" w:cs="Arial"/>
          <w:sz w:val="22"/>
          <w:szCs w:val="22"/>
        </w:rPr>
        <w:t>La puntuación por obtener</w:t>
      </w:r>
      <w:r w:rsidR="00977B03" w:rsidRPr="009652A2">
        <w:rPr>
          <w:rFonts w:asciiTheme="minorHAnsi" w:hAnsiTheme="minorHAnsi" w:cs="Arial"/>
          <w:sz w:val="22"/>
          <w:szCs w:val="22"/>
        </w:rPr>
        <w:t xml:space="preserve"> en la </w:t>
      </w:r>
      <w:r w:rsidR="000B5587" w:rsidRPr="009652A2">
        <w:rPr>
          <w:rFonts w:asciiTheme="minorHAnsi" w:hAnsiTheme="minorHAnsi" w:cs="Arial"/>
          <w:sz w:val="22"/>
          <w:szCs w:val="22"/>
        </w:rPr>
        <w:t>proposición</w:t>
      </w:r>
      <w:r w:rsidR="00977B03" w:rsidRPr="009652A2">
        <w:rPr>
          <w:rFonts w:asciiTheme="minorHAnsi" w:hAnsiTheme="minorHAnsi" w:cs="Arial"/>
          <w:sz w:val="22"/>
          <w:szCs w:val="22"/>
        </w:rPr>
        <w:t xml:space="preserve"> técnica para ser considerada solvente y, por tanto, no ser desechada, será de cuando menos 37.5 de los 50 máximos que se pueden obtener en su evaluación.</w:t>
      </w:r>
    </w:p>
    <w:p w:rsidR="00977B03" w:rsidRPr="009652A2" w:rsidRDefault="00863014" w:rsidP="00977B03">
      <w:pPr>
        <w:jc w:val="both"/>
        <w:rPr>
          <w:rFonts w:asciiTheme="minorHAnsi" w:hAnsiTheme="minorHAnsi" w:cs="Arial"/>
          <w:sz w:val="22"/>
          <w:szCs w:val="22"/>
        </w:rPr>
      </w:pPr>
      <w:r w:rsidRPr="009652A2">
        <w:rPr>
          <w:rFonts w:asciiTheme="minorHAnsi" w:hAnsiTheme="minorHAnsi" w:cs="Arial"/>
          <w:sz w:val="22"/>
          <w:szCs w:val="22"/>
        </w:rPr>
        <w:t>E</w:t>
      </w:r>
      <w:r w:rsidR="00977B03" w:rsidRPr="009652A2">
        <w:rPr>
          <w:rFonts w:asciiTheme="minorHAnsi" w:hAnsiTheme="minorHAnsi" w:cs="Arial"/>
          <w:sz w:val="22"/>
          <w:szCs w:val="22"/>
        </w:rPr>
        <w:t>n la prop</w:t>
      </w:r>
      <w:r w:rsidR="00DB317C" w:rsidRPr="009652A2">
        <w:rPr>
          <w:rFonts w:asciiTheme="minorHAnsi" w:hAnsiTheme="minorHAnsi" w:cs="Arial"/>
          <w:sz w:val="22"/>
          <w:szCs w:val="22"/>
        </w:rPr>
        <w:t>osición</w:t>
      </w:r>
      <w:r w:rsidR="00977B03" w:rsidRPr="009652A2">
        <w:rPr>
          <w:rFonts w:asciiTheme="minorHAnsi" w:hAnsiTheme="minorHAnsi" w:cs="Arial"/>
          <w:sz w:val="22"/>
          <w:szCs w:val="22"/>
        </w:rPr>
        <w:t xml:space="preserve"> técnica los rubros a considerar serán:</w:t>
      </w:r>
    </w:p>
    <w:p w:rsidR="00977B03" w:rsidRPr="009652A2" w:rsidRDefault="00977B03" w:rsidP="00977B03">
      <w:pPr>
        <w:jc w:val="both"/>
        <w:rPr>
          <w:rFonts w:asciiTheme="minorHAnsi" w:hAnsiTheme="minorHAnsi" w:cs="Arial"/>
          <w:sz w:val="22"/>
          <w:szCs w:val="22"/>
        </w:rPr>
      </w:pPr>
      <w:r w:rsidRPr="009652A2">
        <w:rPr>
          <w:rFonts w:asciiTheme="minorHAnsi" w:hAnsiTheme="minorHAnsi" w:cs="Arial"/>
          <w:sz w:val="22"/>
          <w:szCs w:val="22"/>
        </w:rPr>
        <w:t>       </w:t>
      </w:r>
    </w:p>
    <w:p w:rsidR="00977B03" w:rsidRPr="009652A2" w:rsidRDefault="00977B03" w:rsidP="00977B03">
      <w:pPr>
        <w:jc w:val="both"/>
        <w:rPr>
          <w:rFonts w:asciiTheme="minorHAnsi" w:hAnsiTheme="minorHAnsi" w:cs="Arial"/>
          <w:sz w:val="22"/>
          <w:szCs w:val="22"/>
        </w:rPr>
      </w:pPr>
      <w:r w:rsidRPr="009652A2">
        <w:rPr>
          <w:rFonts w:asciiTheme="minorHAnsi" w:hAnsiTheme="minorHAnsi" w:cs="Arial"/>
          <w:b/>
          <w:sz w:val="22"/>
          <w:szCs w:val="22"/>
        </w:rPr>
        <w:t>I</w:t>
      </w:r>
      <w:r w:rsidRPr="009652A2">
        <w:rPr>
          <w:rFonts w:asciiTheme="minorHAnsi" w:hAnsiTheme="minorHAnsi" w:cs="Arial"/>
          <w:b/>
          <w:bCs/>
          <w:sz w:val="22"/>
          <w:szCs w:val="22"/>
        </w:rPr>
        <w:t>.</w:t>
      </w:r>
      <w:r w:rsidRPr="009652A2">
        <w:rPr>
          <w:rFonts w:asciiTheme="minorHAnsi" w:hAnsiTheme="minorHAnsi" w:cs="Arial"/>
          <w:b/>
          <w:sz w:val="22"/>
          <w:szCs w:val="22"/>
        </w:rPr>
        <w:t> </w:t>
      </w:r>
      <w:r w:rsidR="00D74A25" w:rsidRPr="009652A2">
        <w:rPr>
          <w:rFonts w:asciiTheme="minorHAnsi" w:hAnsiTheme="minorHAnsi" w:cs="Arial"/>
          <w:b/>
          <w:bCs/>
          <w:sz w:val="22"/>
          <w:szCs w:val="22"/>
        </w:rPr>
        <w:t xml:space="preserve">CARACTERÍSTICAS DE LOS </w:t>
      </w:r>
      <w:r w:rsidRPr="009652A2">
        <w:rPr>
          <w:rFonts w:asciiTheme="minorHAnsi" w:hAnsiTheme="minorHAnsi" w:cs="Arial"/>
          <w:b/>
          <w:bCs/>
          <w:sz w:val="22"/>
          <w:szCs w:val="22"/>
        </w:rPr>
        <w:t>BIENES OBJETO DE LA PROP</w:t>
      </w:r>
      <w:r w:rsidR="00D74A25" w:rsidRPr="009652A2">
        <w:rPr>
          <w:rFonts w:asciiTheme="minorHAnsi" w:hAnsiTheme="minorHAnsi" w:cs="Arial"/>
          <w:b/>
          <w:bCs/>
          <w:sz w:val="22"/>
          <w:szCs w:val="22"/>
        </w:rPr>
        <w:t>OSICIÓN</w:t>
      </w:r>
      <w:r w:rsidRPr="009652A2">
        <w:rPr>
          <w:rFonts w:asciiTheme="minorHAnsi" w:hAnsiTheme="minorHAnsi" w:cs="Arial"/>
          <w:b/>
          <w:bCs/>
          <w:sz w:val="22"/>
          <w:szCs w:val="22"/>
        </w:rPr>
        <w:t xml:space="preserve"> TÉCNICA.</w:t>
      </w:r>
    </w:p>
    <w:p w:rsidR="00977B03" w:rsidRPr="009652A2"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9652A2">
        <w:rPr>
          <w:rFonts w:asciiTheme="minorHAnsi" w:hAnsiTheme="minorHAnsi" w:cs="Arial"/>
          <w:sz w:val="22"/>
          <w:szCs w:val="22"/>
        </w:rPr>
        <w:t>Este rubro tendrá un</w:t>
      </w:r>
      <w:r w:rsidRPr="00F15568">
        <w:rPr>
          <w:rFonts w:asciiTheme="minorHAnsi" w:hAnsiTheme="minorHAnsi" w:cs="Arial"/>
          <w:sz w:val="22"/>
          <w:szCs w:val="22"/>
        </w:rPr>
        <w:t xml:space="preserve"> rango de 20 puntos o unidades porcentuales.</w:t>
      </w:r>
    </w:p>
    <w:p w:rsidR="00977B03" w:rsidRPr="00F15568" w:rsidRDefault="00977B03" w:rsidP="00977B03">
      <w:pPr>
        <w:pStyle w:val="Prrafodelista"/>
        <w:ind w:left="0"/>
        <w:jc w:val="both"/>
        <w:rPr>
          <w:rFonts w:asciiTheme="minorHAnsi" w:hAnsiTheme="minorHAnsi" w:cs="Arial"/>
          <w:sz w:val="22"/>
          <w:szCs w:val="22"/>
        </w:rPr>
      </w:pPr>
    </w:p>
    <w:p w:rsidR="00977B03" w:rsidRPr="00F15568" w:rsidRDefault="00977B03" w:rsidP="00977B03">
      <w:pPr>
        <w:pStyle w:val="Prrafodelista"/>
        <w:ind w:left="0"/>
        <w:jc w:val="both"/>
        <w:rPr>
          <w:rFonts w:asciiTheme="minorHAnsi" w:hAnsiTheme="minorHAnsi" w:cs="Arial"/>
          <w:sz w:val="22"/>
          <w:szCs w:val="22"/>
        </w:rPr>
      </w:pPr>
      <w:r w:rsidRPr="00F15568">
        <w:rPr>
          <w:rFonts w:asciiTheme="minorHAnsi" w:hAnsiTheme="minorHAnsi" w:cs="Arial"/>
          <w:sz w:val="22"/>
          <w:szCs w:val="22"/>
        </w:rPr>
        <w:t xml:space="preserve">Son aquéllas relacionadas con las especificaciones técnicas propias de cada </w:t>
      </w:r>
      <w:r w:rsidRPr="00F15568">
        <w:rPr>
          <w:rFonts w:asciiTheme="minorHAnsi" w:hAnsiTheme="minorHAnsi" w:cs="Arial"/>
          <w:b/>
          <w:sz w:val="22"/>
          <w:szCs w:val="22"/>
        </w:rPr>
        <w:t>BIEN</w:t>
      </w:r>
      <w:r w:rsidRPr="00F15568">
        <w:rPr>
          <w:rFonts w:asciiTheme="minorHAnsi" w:hAnsiTheme="minorHAnsi" w:cs="Arial"/>
          <w:sz w:val="22"/>
          <w:szCs w:val="22"/>
        </w:rPr>
        <w:t xml:space="preserve">, como pueden ser la durabilidad o vida útil del bien, o las características de alta especialidad técnica o de innovación tecnológica. Dichas características son las señaladas en la descripción detallada de los bienes que se detallan en las especificaciones de la convocatoria </w:t>
      </w:r>
      <w:r w:rsidRPr="00F15568">
        <w:rPr>
          <w:rFonts w:asciiTheme="minorHAnsi" w:hAnsiTheme="minorHAnsi" w:cs="Arial"/>
          <w:b/>
          <w:sz w:val="22"/>
          <w:szCs w:val="22"/>
        </w:rPr>
        <w:t>ANEXO 1</w:t>
      </w:r>
      <w:r w:rsidRPr="00F15568">
        <w:rPr>
          <w:rFonts w:asciiTheme="minorHAnsi" w:hAnsiTheme="minorHAnsi" w:cs="Arial"/>
          <w:sz w:val="22"/>
          <w:szCs w:val="22"/>
        </w:rPr>
        <w:t xml:space="preserve">, así como en los anexos técnicos que formen parte de </w:t>
      </w:r>
      <w:r w:rsidR="007D4309" w:rsidRPr="00F15568">
        <w:rPr>
          <w:rFonts w:asciiTheme="minorHAnsi" w:hAnsiTheme="minorHAnsi" w:cs="Arial"/>
          <w:sz w:val="22"/>
          <w:szCs w:val="22"/>
        </w:rPr>
        <w:t>estas</w:t>
      </w:r>
      <w:r w:rsidRPr="00F15568">
        <w:rPr>
          <w:rFonts w:asciiTheme="minorHAnsi" w:hAnsiTheme="minorHAnsi" w:cs="Arial"/>
          <w:sz w:val="22"/>
          <w:szCs w:val="22"/>
        </w:rPr>
        <w:t xml:space="preserve">, deberá de integrarlas en el documento </w:t>
      </w:r>
      <w:r w:rsidRPr="00F15568">
        <w:rPr>
          <w:rFonts w:asciiTheme="minorHAnsi" w:hAnsiTheme="minorHAnsi" w:cs="Arial"/>
          <w:b/>
          <w:sz w:val="22"/>
          <w:szCs w:val="22"/>
        </w:rPr>
        <w:t>DT-</w:t>
      </w:r>
      <w:r w:rsidR="004A3F59" w:rsidRPr="00F15568">
        <w:rPr>
          <w:rFonts w:asciiTheme="minorHAnsi" w:hAnsiTheme="minorHAnsi" w:cs="Arial"/>
          <w:b/>
          <w:sz w:val="22"/>
          <w:szCs w:val="22"/>
        </w:rPr>
        <w:t>0</w:t>
      </w:r>
      <w:r w:rsidR="00EA68E7">
        <w:rPr>
          <w:rFonts w:asciiTheme="minorHAnsi" w:hAnsiTheme="minorHAnsi" w:cs="Arial"/>
          <w:b/>
          <w:sz w:val="22"/>
          <w:szCs w:val="22"/>
        </w:rPr>
        <w:t>6</w:t>
      </w:r>
      <w:r w:rsidRPr="00F15568">
        <w:rPr>
          <w:rFonts w:asciiTheme="minorHAnsi" w:hAnsiTheme="minorHAnsi" w:cs="Arial"/>
          <w:sz w:val="22"/>
          <w:szCs w:val="22"/>
        </w:rPr>
        <w:t>.</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Para considerar puntos en estos rubros se deberán presentar las fichas técnicas de cada </w:t>
      </w:r>
      <w:r w:rsidRPr="00F15568">
        <w:rPr>
          <w:rFonts w:asciiTheme="minorHAnsi" w:hAnsiTheme="minorHAnsi" w:cs="Arial"/>
          <w:b/>
          <w:sz w:val="22"/>
          <w:szCs w:val="22"/>
        </w:rPr>
        <w:t>BIEN</w:t>
      </w:r>
      <w:r w:rsidRPr="00F15568">
        <w:rPr>
          <w:rFonts w:asciiTheme="minorHAnsi" w:hAnsiTheme="minorHAnsi" w:cs="Arial"/>
          <w:sz w:val="22"/>
          <w:szCs w:val="22"/>
        </w:rPr>
        <w:t>.</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lastRenderedPageBreak/>
        <w:t xml:space="preserve">Para distribuir la puntuación o unidades porcentuales asignadas, se </w:t>
      </w:r>
      <w:r w:rsidR="00052A37" w:rsidRPr="00F15568">
        <w:rPr>
          <w:rFonts w:asciiTheme="minorHAnsi" w:hAnsiTheme="minorHAnsi" w:cs="Arial"/>
          <w:sz w:val="22"/>
          <w:szCs w:val="22"/>
        </w:rPr>
        <w:t>considerará</w:t>
      </w:r>
      <w:r w:rsidRPr="00F15568">
        <w:rPr>
          <w:rFonts w:asciiTheme="minorHAnsi" w:hAnsiTheme="minorHAnsi" w:cs="Arial"/>
          <w:sz w:val="22"/>
          <w:szCs w:val="22"/>
        </w:rPr>
        <w:t xml:space="preserve">, por lo menos, los siguientes subrubros que serán objeto de evaluación, otorgándosele a cada uno de ellos la que corresponda </w:t>
      </w:r>
      <w:r w:rsidR="007D4309" w:rsidRPr="00F15568">
        <w:rPr>
          <w:rFonts w:asciiTheme="minorHAnsi" w:hAnsiTheme="minorHAnsi" w:cs="Arial"/>
          <w:sz w:val="22"/>
          <w:szCs w:val="22"/>
        </w:rPr>
        <w:t>de acuerdo con</w:t>
      </w:r>
      <w:r w:rsidRPr="00F15568">
        <w:rPr>
          <w:rFonts w:asciiTheme="minorHAnsi" w:hAnsiTheme="minorHAnsi" w:cs="Arial"/>
          <w:sz w:val="22"/>
          <w:szCs w:val="22"/>
        </w:rPr>
        <w:t xml:space="preserve"> su importancia:</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a) Característica técnica, </w:t>
      </w:r>
      <w:r w:rsidRPr="00F15568">
        <w:rPr>
          <w:rFonts w:asciiTheme="minorHAnsi" w:hAnsiTheme="minorHAnsi" w:cs="Arial"/>
          <w:b/>
          <w:sz w:val="22"/>
          <w:szCs w:val="22"/>
        </w:rPr>
        <w:t>(</w:t>
      </w:r>
      <w:r w:rsidR="006D09E2" w:rsidRPr="00F15568">
        <w:rPr>
          <w:rFonts w:asciiTheme="minorHAnsi" w:hAnsiTheme="minorHAnsi" w:cs="Arial"/>
          <w:b/>
          <w:sz w:val="22"/>
          <w:szCs w:val="22"/>
        </w:rPr>
        <w:t>20</w:t>
      </w:r>
      <w:r w:rsidRPr="00F15568">
        <w:rPr>
          <w:rFonts w:asciiTheme="minorHAnsi" w:hAnsiTheme="minorHAnsi" w:cs="Arial"/>
          <w:b/>
          <w:sz w:val="22"/>
          <w:szCs w:val="22"/>
        </w:rPr>
        <w:t xml:space="preserve"> puntos)</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En cada uno de las </w:t>
      </w:r>
      <w:r w:rsidRPr="00F15568">
        <w:rPr>
          <w:rFonts w:asciiTheme="minorHAnsi" w:hAnsiTheme="minorHAnsi" w:cs="Arial"/>
          <w:b/>
          <w:sz w:val="22"/>
          <w:szCs w:val="22"/>
        </w:rPr>
        <w:t>SUBPARTIDAS</w:t>
      </w:r>
      <w:r w:rsidRPr="00F15568">
        <w:rPr>
          <w:rFonts w:asciiTheme="minorHAnsi" w:hAnsiTheme="minorHAnsi" w:cs="Arial"/>
          <w:sz w:val="22"/>
          <w:szCs w:val="22"/>
        </w:rPr>
        <w:t xml:space="preserve"> o </w:t>
      </w:r>
      <w:r w:rsidRPr="00F15568">
        <w:rPr>
          <w:rFonts w:asciiTheme="minorHAnsi" w:hAnsiTheme="minorHAnsi" w:cs="Arial"/>
          <w:b/>
          <w:sz w:val="22"/>
          <w:szCs w:val="22"/>
        </w:rPr>
        <w:t>CONCEPTOS</w:t>
      </w:r>
      <w:r w:rsidR="00EA68E7">
        <w:rPr>
          <w:rFonts w:asciiTheme="minorHAnsi" w:hAnsiTheme="minorHAnsi" w:cs="Arial"/>
          <w:sz w:val="22"/>
          <w:szCs w:val="22"/>
        </w:rPr>
        <w:t xml:space="preserve"> de cada PARTI</w:t>
      </w:r>
      <w:r w:rsidRPr="00F15568">
        <w:rPr>
          <w:rFonts w:asciiTheme="minorHAnsi" w:hAnsiTheme="minorHAnsi" w:cs="Arial"/>
          <w:sz w:val="22"/>
          <w:szCs w:val="22"/>
        </w:rPr>
        <w:t xml:space="preserve">DA relativos a características técnicas, se deberá determinar y detallar una especificación carácter técnico que contiene el </w:t>
      </w:r>
      <w:r w:rsidRPr="00F15568">
        <w:rPr>
          <w:rFonts w:asciiTheme="minorHAnsi" w:hAnsiTheme="minorHAnsi" w:cs="Arial"/>
          <w:b/>
          <w:sz w:val="22"/>
          <w:szCs w:val="22"/>
        </w:rPr>
        <w:t>BIEN</w:t>
      </w:r>
      <w:r w:rsidRPr="00F15568">
        <w:rPr>
          <w:rFonts w:asciiTheme="minorHAnsi" w:hAnsiTheme="minorHAnsi" w:cs="Arial"/>
          <w:sz w:val="22"/>
          <w:szCs w:val="22"/>
        </w:rPr>
        <w:t xml:space="preserve"> </w:t>
      </w:r>
      <w:r w:rsidR="007D4309" w:rsidRPr="00F15568">
        <w:rPr>
          <w:rFonts w:asciiTheme="minorHAnsi" w:hAnsiTheme="minorHAnsi" w:cs="Arial"/>
          <w:sz w:val="22"/>
          <w:szCs w:val="22"/>
        </w:rPr>
        <w:t>de acuerdo con el</w:t>
      </w:r>
      <w:r w:rsidRPr="00F15568">
        <w:rPr>
          <w:rFonts w:asciiTheme="minorHAnsi" w:hAnsiTheme="minorHAnsi" w:cs="Arial"/>
          <w:sz w:val="22"/>
          <w:szCs w:val="22"/>
        </w:rPr>
        <w:t xml:space="preserve"> </w:t>
      </w:r>
      <w:r w:rsidRPr="00F15568">
        <w:rPr>
          <w:rFonts w:asciiTheme="minorHAnsi" w:hAnsiTheme="minorHAnsi" w:cs="Arial"/>
          <w:b/>
          <w:sz w:val="22"/>
          <w:szCs w:val="22"/>
        </w:rPr>
        <w:t>ANEXO 1</w:t>
      </w:r>
      <w:r w:rsidRPr="00F15568">
        <w:rPr>
          <w:rFonts w:asciiTheme="minorHAnsi" w:hAnsiTheme="minorHAnsi" w:cs="Arial"/>
          <w:sz w:val="22"/>
          <w:szCs w:val="22"/>
        </w:rPr>
        <w:t xml:space="preserve">; deberá entregar fichas técnicas que contengan lo solicitado. De no contar con fichas técnicas deberá de describir la característica completa del BIEN agregando fotografía; las características deberán cumplir con los solicitado de cada BIEN </w:t>
      </w:r>
      <w:r w:rsidR="007D4309" w:rsidRPr="00F15568">
        <w:rPr>
          <w:rFonts w:asciiTheme="minorHAnsi" w:hAnsiTheme="minorHAnsi" w:cs="Arial"/>
          <w:sz w:val="22"/>
          <w:szCs w:val="22"/>
        </w:rPr>
        <w:t>de acuerdo con</w:t>
      </w:r>
      <w:r w:rsidRPr="00F15568">
        <w:rPr>
          <w:rFonts w:asciiTheme="minorHAnsi" w:hAnsiTheme="minorHAnsi" w:cs="Arial"/>
          <w:sz w:val="22"/>
          <w:szCs w:val="22"/>
        </w:rPr>
        <w:t xml:space="preserve"> las enlistadas en el </w:t>
      </w:r>
      <w:r w:rsidR="00EA68E7">
        <w:rPr>
          <w:rFonts w:asciiTheme="minorHAnsi" w:hAnsiTheme="minorHAnsi" w:cs="Arial"/>
          <w:b/>
          <w:sz w:val="22"/>
          <w:szCs w:val="22"/>
        </w:rPr>
        <w:t xml:space="preserve">ANEXO 1, </w:t>
      </w:r>
      <w:r w:rsidR="007D4309" w:rsidRPr="00F15568">
        <w:rPr>
          <w:rFonts w:asciiTheme="minorHAnsi" w:hAnsiTheme="minorHAnsi" w:cs="Arial"/>
          <w:sz w:val="22"/>
          <w:szCs w:val="22"/>
        </w:rPr>
        <w:t>de acuerdo con</w:t>
      </w:r>
      <w:r w:rsidRPr="00F15568">
        <w:rPr>
          <w:rFonts w:asciiTheme="minorHAnsi" w:hAnsiTheme="minorHAnsi" w:cs="Arial"/>
          <w:sz w:val="22"/>
          <w:szCs w:val="22"/>
        </w:rPr>
        <w:t xml:space="preserve"> los modelos solicitados podrán ser los mismos o de igual calidad</w:t>
      </w:r>
      <w:r w:rsidR="00EA68E7">
        <w:rPr>
          <w:rFonts w:asciiTheme="minorHAnsi" w:hAnsiTheme="minorHAnsi" w:cs="Arial"/>
          <w:sz w:val="22"/>
          <w:szCs w:val="22"/>
        </w:rPr>
        <w:t xml:space="preserve">, </w:t>
      </w:r>
      <w:r w:rsidRPr="00F15568">
        <w:rPr>
          <w:rFonts w:asciiTheme="minorHAnsi" w:hAnsiTheme="minorHAnsi" w:cs="Arial"/>
          <w:sz w:val="22"/>
          <w:szCs w:val="22"/>
        </w:rPr>
        <w:t>el cual deberá demostrar</w:t>
      </w:r>
      <w:r w:rsidR="00EA68E7">
        <w:rPr>
          <w:rFonts w:asciiTheme="minorHAnsi" w:hAnsiTheme="minorHAnsi" w:cs="Arial"/>
          <w:sz w:val="22"/>
          <w:szCs w:val="22"/>
        </w:rPr>
        <w:t>se</w:t>
      </w:r>
      <w:r w:rsidRPr="00F15568">
        <w:rPr>
          <w:rFonts w:asciiTheme="minorHAnsi" w:hAnsiTheme="minorHAnsi" w:cs="Arial"/>
          <w:sz w:val="22"/>
          <w:szCs w:val="22"/>
        </w:rPr>
        <w:t xml:space="preserve"> </w:t>
      </w:r>
      <w:r w:rsidR="00EA68E7">
        <w:rPr>
          <w:rFonts w:asciiTheme="minorHAnsi" w:hAnsiTheme="minorHAnsi" w:cs="Arial"/>
          <w:sz w:val="22"/>
          <w:szCs w:val="22"/>
        </w:rPr>
        <w:t>integrándolas</w:t>
      </w:r>
      <w:r w:rsidRPr="00F15568">
        <w:rPr>
          <w:rFonts w:asciiTheme="minorHAnsi" w:hAnsiTheme="minorHAnsi" w:cs="Arial"/>
          <w:sz w:val="22"/>
          <w:szCs w:val="22"/>
        </w:rPr>
        <w:t xml:space="preserve"> en el documento </w:t>
      </w:r>
      <w:r w:rsidR="006D09E2" w:rsidRPr="00F15568">
        <w:rPr>
          <w:rFonts w:asciiTheme="minorHAnsi" w:hAnsiTheme="minorHAnsi" w:cs="Arial"/>
          <w:b/>
          <w:sz w:val="22"/>
          <w:szCs w:val="22"/>
        </w:rPr>
        <w:t>DT-06</w:t>
      </w:r>
      <w:r w:rsidRPr="00F15568">
        <w:rPr>
          <w:rFonts w:asciiTheme="minorHAnsi" w:hAnsiTheme="minorHAnsi" w:cs="Arial"/>
          <w:sz w:val="22"/>
          <w:szCs w:val="22"/>
        </w:rPr>
        <w:t>.</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El criterio para la evaluación de cada bien será </w:t>
      </w:r>
      <w:r w:rsidR="007D4309" w:rsidRPr="00F15568">
        <w:rPr>
          <w:rFonts w:asciiTheme="minorHAnsi" w:hAnsiTheme="minorHAnsi" w:cs="Arial"/>
          <w:sz w:val="22"/>
          <w:szCs w:val="22"/>
        </w:rPr>
        <w:t>de acuerdo con</w:t>
      </w:r>
      <w:r w:rsidRPr="00F15568">
        <w:rPr>
          <w:rFonts w:asciiTheme="minorHAnsi" w:hAnsiTheme="minorHAnsi" w:cs="Arial"/>
          <w:sz w:val="22"/>
          <w:szCs w:val="22"/>
        </w:rPr>
        <w:t xml:space="preserve"> la Norma Oficial Mexicana que le aplique y/o en su caso la norma internacional (en cuanto a calidad), tratándose del equipo de seguridad </w:t>
      </w:r>
      <w:r w:rsidR="007D4309" w:rsidRPr="00F15568">
        <w:rPr>
          <w:rFonts w:asciiTheme="minorHAnsi" w:hAnsiTheme="minorHAnsi" w:cs="Arial"/>
          <w:sz w:val="22"/>
          <w:szCs w:val="22"/>
        </w:rPr>
        <w:t>de acuerdo con</w:t>
      </w:r>
      <w:r w:rsidRPr="00F15568">
        <w:rPr>
          <w:rFonts w:asciiTheme="minorHAnsi" w:hAnsiTheme="minorHAnsi" w:cs="Arial"/>
          <w:sz w:val="22"/>
          <w:szCs w:val="22"/>
        </w:rPr>
        <w:t xml:space="preserve"> las especificaciones de seguridad de las normas que los regulan.</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b/>
          <w:sz w:val="22"/>
          <w:szCs w:val="22"/>
        </w:rPr>
      </w:pPr>
      <w:r w:rsidRPr="00F15568">
        <w:rPr>
          <w:rFonts w:asciiTheme="minorHAnsi" w:hAnsiTheme="minorHAnsi" w:cs="Arial"/>
          <w:b/>
          <w:sz w:val="22"/>
          <w:szCs w:val="22"/>
        </w:rPr>
        <w:t>II. CAPACIDAD DEL LICITANTE.</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Este rubro tendrá un rango de 8 puntos o unidades porcentuales.</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Consiste en los recursos económicos, técnicos y de equipamiento con que cuente el licitante, que le permita entregar los </w:t>
      </w:r>
      <w:r w:rsidRPr="00F15568">
        <w:rPr>
          <w:rFonts w:asciiTheme="minorHAnsi" w:hAnsiTheme="minorHAnsi" w:cs="Arial"/>
          <w:b/>
          <w:sz w:val="22"/>
          <w:szCs w:val="22"/>
        </w:rPr>
        <w:t>BIENES</w:t>
      </w:r>
      <w:r w:rsidRPr="00F15568">
        <w:rPr>
          <w:rFonts w:asciiTheme="minorHAnsi" w:hAnsiTheme="minorHAnsi" w:cs="Arial"/>
          <w:sz w:val="22"/>
          <w:szCs w:val="22"/>
        </w:rPr>
        <w:t xml:space="preserve"> en el tiempo requerido por la convocante, así como otorgar garantías de funcionamiento o cualquier otro aspecto indispensable para que el licitante pueda cumplir con las obligaciones previstas en el contrato</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Para distribuir la puntuación o unidades porcentuales asignadas, deberá considerar, por lo menos, los siguientes subrubros:</w:t>
      </w:r>
    </w:p>
    <w:p w:rsidR="00977B03" w:rsidRPr="00F15568" w:rsidRDefault="00977B03" w:rsidP="00977B03">
      <w:pPr>
        <w:jc w:val="both"/>
        <w:rPr>
          <w:rFonts w:asciiTheme="minorHAnsi" w:hAnsiTheme="minorHAnsi" w:cs="Arial"/>
          <w:sz w:val="22"/>
          <w:szCs w:val="22"/>
        </w:rPr>
      </w:pPr>
    </w:p>
    <w:p w:rsidR="00977B03" w:rsidRPr="00F15568" w:rsidRDefault="00977B03" w:rsidP="005546F0">
      <w:pPr>
        <w:autoSpaceDE w:val="0"/>
        <w:autoSpaceDN w:val="0"/>
        <w:adjustRightInd w:val="0"/>
        <w:ind w:left="708"/>
        <w:jc w:val="both"/>
        <w:rPr>
          <w:rFonts w:asciiTheme="minorHAnsi" w:hAnsiTheme="minorHAnsi" w:cs="Arial"/>
          <w:sz w:val="22"/>
          <w:szCs w:val="22"/>
        </w:rPr>
      </w:pPr>
      <w:r w:rsidRPr="00F15568">
        <w:rPr>
          <w:rFonts w:asciiTheme="minorHAnsi" w:hAnsiTheme="minorHAnsi" w:cs="Arial"/>
          <w:bCs/>
          <w:sz w:val="22"/>
          <w:szCs w:val="22"/>
        </w:rPr>
        <w:t>a)</w:t>
      </w:r>
      <w:r w:rsidRPr="00F15568">
        <w:rPr>
          <w:rFonts w:asciiTheme="minorHAnsi" w:hAnsiTheme="minorHAnsi" w:cs="Arial"/>
          <w:sz w:val="22"/>
          <w:szCs w:val="22"/>
        </w:rPr>
        <w:t xml:space="preserve"> Capacidad de los recursos económicos (deberá acreditar la solvencia económica para el suministro de los BIENES presentando lo estipulado en el documento </w:t>
      </w:r>
      <w:r w:rsidR="006D09E2" w:rsidRPr="00F15568">
        <w:rPr>
          <w:rFonts w:asciiTheme="minorHAnsi" w:hAnsiTheme="minorHAnsi" w:cs="Arial"/>
          <w:b/>
          <w:sz w:val="22"/>
          <w:szCs w:val="22"/>
        </w:rPr>
        <w:t>ANEXO 1</w:t>
      </w:r>
      <w:r w:rsidRPr="00F15568">
        <w:rPr>
          <w:rFonts w:asciiTheme="minorHAnsi" w:hAnsiTheme="minorHAnsi" w:cs="Arial"/>
          <w:b/>
          <w:sz w:val="22"/>
          <w:szCs w:val="22"/>
        </w:rPr>
        <w:t>4</w:t>
      </w:r>
      <w:r w:rsidRPr="00F15568">
        <w:rPr>
          <w:rFonts w:asciiTheme="minorHAnsi" w:hAnsiTheme="minorHAnsi" w:cs="Arial"/>
          <w:sz w:val="22"/>
          <w:szCs w:val="22"/>
        </w:rPr>
        <w:t xml:space="preserve"> y que la suma de su capital contable garantice la entrega en tiempo).  Técnicos y de equipamiento (cartas de garantía emitidas por el licitante que garantice la durabilidad de los materiales por un tiempo, conforme a los requerimientos establecidos en la convocatoria. </w:t>
      </w:r>
      <w:r w:rsidRPr="00F15568">
        <w:rPr>
          <w:rFonts w:asciiTheme="minorHAnsi" w:hAnsiTheme="minorHAnsi" w:cs="Arial"/>
          <w:b/>
          <w:sz w:val="22"/>
          <w:szCs w:val="22"/>
        </w:rPr>
        <w:t>(5 puntos)</w:t>
      </w:r>
      <w:r w:rsidRPr="00F15568">
        <w:rPr>
          <w:rFonts w:asciiTheme="minorHAnsi" w:hAnsiTheme="minorHAnsi" w:cs="Arial"/>
          <w:sz w:val="22"/>
          <w:szCs w:val="22"/>
        </w:rPr>
        <w:t xml:space="preserve"> Los puntos se otorgarán al o los licitantes que demuestren lo siguiente:</w:t>
      </w:r>
    </w:p>
    <w:p w:rsidR="00977B03" w:rsidRPr="00F15568" w:rsidRDefault="00977B03" w:rsidP="005546F0">
      <w:pPr>
        <w:autoSpaceDE w:val="0"/>
        <w:autoSpaceDN w:val="0"/>
        <w:adjustRightInd w:val="0"/>
        <w:ind w:left="708"/>
        <w:jc w:val="both"/>
        <w:rPr>
          <w:rFonts w:asciiTheme="minorHAnsi" w:hAnsiTheme="minorHAnsi" w:cs="Arial"/>
          <w:sz w:val="22"/>
          <w:szCs w:val="22"/>
        </w:rPr>
      </w:pPr>
    </w:p>
    <w:p w:rsidR="00977B03" w:rsidRPr="00F15568" w:rsidRDefault="00977B03" w:rsidP="005546F0">
      <w:pPr>
        <w:tabs>
          <w:tab w:val="left" w:pos="9923"/>
        </w:tabs>
        <w:autoSpaceDE w:val="0"/>
        <w:autoSpaceDN w:val="0"/>
        <w:spacing w:after="120"/>
        <w:ind w:left="708" w:right="51"/>
        <w:jc w:val="both"/>
        <w:rPr>
          <w:rFonts w:asciiTheme="minorHAnsi" w:hAnsiTheme="minorHAnsi" w:cs="Arial"/>
          <w:bCs/>
          <w:sz w:val="22"/>
          <w:szCs w:val="22"/>
        </w:rPr>
      </w:pPr>
      <w:r w:rsidRPr="00F15568">
        <w:rPr>
          <w:rFonts w:asciiTheme="minorHAnsi" w:hAnsiTheme="minorHAnsi" w:cs="Arial"/>
          <w:bCs/>
          <w:sz w:val="22"/>
          <w:szCs w:val="22"/>
        </w:rPr>
        <w:t>Deberán acreditar que sus ingresos sean equivalentes hasta en un 20 (veinte) por ciento del total de su prop</w:t>
      </w:r>
      <w:r w:rsidR="00DB317C">
        <w:rPr>
          <w:rFonts w:asciiTheme="minorHAnsi" w:hAnsiTheme="minorHAnsi" w:cs="Arial"/>
          <w:bCs/>
          <w:sz w:val="22"/>
          <w:szCs w:val="22"/>
        </w:rPr>
        <w:t>osición</w:t>
      </w:r>
      <w:r w:rsidRPr="00F15568">
        <w:rPr>
          <w:rFonts w:asciiTheme="minorHAnsi" w:hAnsiTheme="minorHAnsi" w:cs="Arial"/>
          <w:bCs/>
          <w:sz w:val="22"/>
          <w:szCs w:val="22"/>
        </w:rPr>
        <w:t xml:space="preserve"> y como mínimo 15 (quince) porciento, lo acreditará mediante estados financieros del último ejercicio fiscal. </w:t>
      </w:r>
      <w:r w:rsidRPr="00F15568">
        <w:rPr>
          <w:rFonts w:asciiTheme="minorHAnsi" w:hAnsiTheme="minorHAnsi" w:cs="Arial"/>
          <w:b/>
          <w:bCs/>
          <w:sz w:val="22"/>
          <w:szCs w:val="22"/>
        </w:rPr>
        <w:t>Cualquier oferta que no demuestre el mínimo será desechada.</w:t>
      </w:r>
    </w:p>
    <w:p w:rsidR="00977B03" w:rsidRDefault="00977B03" w:rsidP="005546F0">
      <w:pPr>
        <w:ind w:left="708"/>
        <w:jc w:val="both"/>
        <w:rPr>
          <w:rFonts w:asciiTheme="minorHAnsi" w:hAnsiTheme="minorHAnsi" w:cs="Arial"/>
          <w:b/>
          <w:sz w:val="22"/>
          <w:szCs w:val="22"/>
        </w:rPr>
      </w:pPr>
      <w:r w:rsidRPr="00F15568">
        <w:rPr>
          <w:rFonts w:asciiTheme="minorHAnsi" w:hAnsiTheme="minorHAnsi" w:cs="Arial"/>
          <w:bCs/>
          <w:sz w:val="22"/>
          <w:szCs w:val="22"/>
        </w:rPr>
        <w:t>b)</w:t>
      </w:r>
      <w:r w:rsidRPr="00F15568">
        <w:rPr>
          <w:rFonts w:asciiTheme="minorHAnsi" w:hAnsiTheme="minorHAnsi" w:cs="Arial"/>
          <w:sz w:val="22"/>
          <w:szCs w:val="22"/>
        </w:rPr>
        <w:t xml:space="preserve"> Participación de discapacitados o empresas que cuenten con trabajadores con discapacidad. Se asignará de manera proporcional la puntuación para este </w:t>
      </w:r>
      <w:r w:rsidR="00487427" w:rsidRPr="00F15568">
        <w:rPr>
          <w:rFonts w:asciiTheme="minorHAnsi" w:hAnsiTheme="minorHAnsi" w:cs="Arial"/>
          <w:sz w:val="22"/>
          <w:szCs w:val="22"/>
        </w:rPr>
        <w:t>subrubros</w:t>
      </w:r>
      <w:r w:rsidRPr="00F15568">
        <w:rPr>
          <w:rFonts w:asciiTheme="minorHAnsi" w:hAnsiTheme="minorHAnsi" w:cs="Arial"/>
          <w:sz w:val="22"/>
          <w:szCs w:val="22"/>
        </w:rPr>
        <w:t xml:space="preserve"> </w:t>
      </w:r>
      <w:r w:rsidRPr="00F15568">
        <w:rPr>
          <w:rFonts w:asciiTheme="minorHAnsi" w:eastAsia="Calibri" w:hAnsiTheme="minorHAnsi" w:cs="Arial"/>
          <w:sz w:val="22"/>
          <w:szCs w:val="22"/>
        </w:rPr>
        <w:t xml:space="preserve">a la o las empresas que cuenten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 se integrará la documentación en </w:t>
      </w:r>
      <w:r w:rsidRPr="00F15568">
        <w:rPr>
          <w:rFonts w:asciiTheme="minorHAnsi" w:eastAsia="Calibri" w:hAnsiTheme="minorHAnsi" w:cs="Arial"/>
          <w:sz w:val="22"/>
          <w:szCs w:val="22"/>
        </w:rPr>
        <w:lastRenderedPageBreak/>
        <w:t xml:space="preserve">el documento </w:t>
      </w:r>
      <w:r w:rsidR="005546F0" w:rsidRPr="005546F0">
        <w:rPr>
          <w:rFonts w:asciiTheme="minorHAnsi" w:hAnsiTheme="minorHAnsi" w:cs="Arial"/>
          <w:sz w:val="22"/>
          <w:szCs w:val="22"/>
        </w:rPr>
        <w:t>en términos de lo dispuesto por el segundo párrafo del artículo 14 segundo párrafo de la Ley</w:t>
      </w:r>
      <w:r w:rsidR="005546F0" w:rsidRPr="00F15568">
        <w:rPr>
          <w:rFonts w:asciiTheme="minorHAnsi" w:eastAsia="Calibri" w:hAnsiTheme="minorHAnsi" w:cs="Arial"/>
          <w:b/>
          <w:sz w:val="22"/>
          <w:szCs w:val="22"/>
        </w:rPr>
        <w:t xml:space="preserve"> </w:t>
      </w:r>
      <w:r w:rsidR="009F2736">
        <w:rPr>
          <w:rFonts w:asciiTheme="minorHAnsi" w:eastAsia="Calibri" w:hAnsiTheme="minorHAnsi" w:cs="Arial"/>
          <w:b/>
          <w:sz w:val="22"/>
          <w:szCs w:val="22"/>
        </w:rPr>
        <w:t>ANEXO 19</w:t>
      </w:r>
      <w:r w:rsidRPr="00F15568">
        <w:rPr>
          <w:rFonts w:asciiTheme="minorHAnsi" w:hAnsiTheme="minorHAnsi" w:cs="Arial"/>
          <w:sz w:val="22"/>
          <w:szCs w:val="22"/>
        </w:rPr>
        <w:t xml:space="preserve">. </w:t>
      </w:r>
      <w:r w:rsidRPr="00F15568">
        <w:rPr>
          <w:rFonts w:asciiTheme="minorHAnsi" w:hAnsiTheme="minorHAnsi" w:cs="Arial"/>
          <w:b/>
          <w:sz w:val="22"/>
          <w:szCs w:val="22"/>
        </w:rPr>
        <w:t>(1 punto)</w:t>
      </w:r>
    </w:p>
    <w:p w:rsidR="005546F0" w:rsidRPr="00F15568" w:rsidRDefault="005546F0" w:rsidP="005546F0">
      <w:pPr>
        <w:ind w:left="708"/>
        <w:jc w:val="both"/>
        <w:rPr>
          <w:rFonts w:asciiTheme="minorHAnsi" w:hAnsiTheme="minorHAnsi" w:cs="Arial"/>
          <w:sz w:val="22"/>
          <w:szCs w:val="22"/>
        </w:rPr>
      </w:pPr>
    </w:p>
    <w:p w:rsidR="00977B03" w:rsidRPr="00F15568" w:rsidRDefault="00977B03" w:rsidP="00977B03">
      <w:pPr>
        <w:jc w:val="both"/>
        <w:rPr>
          <w:rFonts w:asciiTheme="minorHAnsi" w:eastAsia="Calibri" w:hAnsiTheme="minorHAnsi" w:cs="Arial"/>
          <w:sz w:val="22"/>
          <w:szCs w:val="22"/>
        </w:rPr>
      </w:pPr>
    </w:p>
    <w:p w:rsidR="00977B03" w:rsidRPr="005546F0" w:rsidRDefault="00977B03" w:rsidP="005546F0">
      <w:pPr>
        <w:pStyle w:val="Prrafodelista"/>
        <w:numPr>
          <w:ilvl w:val="0"/>
          <w:numId w:val="8"/>
        </w:numPr>
        <w:jc w:val="both"/>
        <w:rPr>
          <w:rFonts w:asciiTheme="minorHAnsi" w:hAnsiTheme="minorHAnsi" w:cs="Arial"/>
          <w:sz w:val="22"/>
          <w:szCs w:val="22"/>
        </w:rPr>
      </w:pPr>
      <w:r w:rsidRPr="005546F0">
        <w:rPr>
          <w:rFonts w:asciiTheme="minorHAnsi" w:hAnsiTheme="minorHAnsi" w:cs="Arial"/>
          <w:sz w:val="22"/>
          <w:szCs w:val="22"/>
        </w:rPr>
        <w:t>Participación de MIPYMES que produzcan bienes con in</w:t>
      </w:r>
      <w:r w:rsidR="005546F0" w:rsidRPr="005546F0">
        <w:rPr>
          <w:rFonts w:asciiTheme="minorHAnsi" w:hAnsiTheme="minorHAnsi" w:cs="Arial"/>
          <w:sz w:val="22"/>
          <w:szCs w:val="22"/>
        </w:rPr>
        <w:t>novación tecnológica. Se asignará</w:t>
      </w:r>
      <w:r w:rsidRPr="005546F0">
        <w:rPr>
          <w:rFonts w:asciiTheme="minorHAnsi" w:hAnsiTheme="minorHAnsi" w:cs="Arial"/>
          <w:sz w:val="22"/>
          <w:szCs w:val="22"/>
        </w:rPr>
        <w:t xml:space="preserve"> en todos los casos puntuación o unidades porcentuales a este </w:t>
      </w:r>
      <w:r w:rsidR="000D2572" w:rsidRPr="005546F0">
        <w:rPr>
          <w:rFonts w:asciiTheme="minorHAnsi" w:hAnsiTheme="minorHAnsi" w:cs="Arial"/>
          <w:sz w:val="22"/>
          <w:szCs w:val="22"/>
        </w:rPr>
        <w:t>subrubro</w:t>
      </w:r>
      <w:r w:rsidRPr="005546F0">
        <w:rPr>
          <w:rFonts w:asciiTheme="minorHAnsi" w:hAnsiTheme="minorHAnsi" w:cs="Arial"/>
          <w:sz w:val="22"/>
          <w:szCs w:val="22"/>
        </w:rPr>
        <w:t xml:space="preserve">, las cuales sólo se otorgarán cuando el licitante acredite haber producido los bienes objeto del procedimiento de contratación, con innovación tecnológica que tenga registrada en el Instituto Mexicano de la Propiedad Industrial, en términos de lo dispuesto por el segundo párrafo del artículo 14 </w:t>
      </w:r>
      <w:r w:rsidR="005546F0" w:rsidRPr="005546F0">
        <w:rPr>
          <w:rFonts w:asciiTheme="minorHAnsi" w:hAnsiTheme="minorHAnsi" w:cs="Arial"/>
          <w:sz w:val="22"/>
          <w:szCs w:val="22"/>
        </w:rPr>
        <w:t xml:space="preserve">segundo párrafo </w:t>
      </w:r>
      <w:r w:rsidRPr="005546F0">
        <w:rPr>
          <w:rFonts w:asciiTheme="minorHAnsi" w:hAnsiTheme="minorHAnsi" w:cs="Arial"/>
          <w:sz w:val="22"/>
          <w:szCs w:val="22"/>
        </w:rPr>
        <w:t xml:space="preserve">de la Ley </w:t>
      </w:r>
      <w:r w:rsidR="006D09E2" w:rsidRPr="005546F0">
        <w:rPr>
          <w:rFonts w:asciiTheme="minorHAnsi" w:hAnsiTheme="minorHAnsi" w:cs="Arial"/>
          <w:b/>
          <w:sz w:val="22"/>
          <w:szCs w:val="22"/>
        </w:rPr>
        <w:t>ANEXO 1</w:t>
      </w:r>
      <w:r w:rsidR="001A6897">
        <w:rPr>
          <w:rFonts w:asciiTheme="minorHAnsi" w:hAnsiTheme="minorHAnsi" w:cs="Arial"/>
          <w:b/>
          <w:sz w:val="22"/>
          <w:szCs w:val="22"/>
        </w:rPr>
        <w:t>6</w:t>
      </w:r>
      <w:r w:rsidRPr="005546F0">
        <w:rPr>
          <w:rFonts w:asciiTheme="minorHAnsi" w:hAnsiTheme="minorHAnsi" w:cs="Arial"/>
          <w:sz w:val="22"/>
          <w:szCs w:val="22"/>
        </w:rPr>
        <w:t xml:space="preserve">. </w:t>
      </w:r>
      <w:r w:rsidRPr="005546F0">
        <w:rPr>
          <w:rFonts w:asciiTheme="minorHAnsi" w:hAnsiTheme="minorHAnsi" w:cs="Arial"/>
          <w:b/>
          <w:sz w:val="22"/>
          <w:szCs w:val="22"/>
        </w:rPr>
        <w:t>(2 puntos)</w:t>
      </w:r>
    </w:p>
    <w:p w:rsidR="00977B03" w:rsidRPr="00F15568" w:rsidRDefault="00977B03" w:rsidP="00977B03">
      <w:pPr>
        <w:jc w:val="both"/>
        <w:rPr>
          <w:rFonts w:asciiTheme="minorHAnsi" w:eastAsia="Calibri" w:hAnsiTheme="minorHAnsi" w:cs="Arial"/>
          <w:sz w:val="22"/>
          <w:szCs w:val="22"/>
        </w:rPr>
      </w:pPr>
    </w:p>
    <w:p w:rsidR="00977B03" w:rsidRPr="00F15568" w:rsidRDefault="00977B03" w:rsidP="00977B03">
      <w:pPr>
        <w:jc w:val="both"/>
        <w:rPr>
          <w:rFonts w:asciiTheme="minorHAnsi" w:hAnsiTheme="minorHAnsi" w:cs="Arial"/>
          <w:b/>
          <w:sz w:val="22"/>
          <w:szCs w:val="22"/>
        </w:rPr>
      </w:pPr>
      <w:r w:rsidRPr="00F15568">
        <w:rPr>
          <w:rFonts w:asciiTheme="minorHAnsi" w:hAnsiTheme="minorHAnsi" w:cs="Arial"/>
          <w:sz w:val="22"/>
          <w:szCs w:val="22"/>
        </w:rPr>
        <w:t>      </w:t>
      </w:r>
      <w:r w:rsidRPr="00F15568">
        <w:rPr>
          <w:rFonts w:asciiTheme="minorHAnsi" w:hAnsiTheme="minorHAnsi" w:cs="Arial"/>
          <w:b/>
          <w:sz w:val="22"/>
          <w:szCs w:val="22"/>
        </w:rPr>
        <w:t>III.    EXPERIENCIA Y ESPECIALIDAD DEL LICITANTE.</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Este rubro tendrá un rango de 7 puntos o unidades porcentuales.</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En la experiencia se tomará en cuenta el tiempo en que el licitante ha suministrado a cualquier persona </w:t>
      </w:r>
      <w:r w:rsidRPr="00F15568">
        <w:rPr>
          <w:rFonts w:asciiTheme="minorHAnsi" w:hAnsiTheme="minorHAnsi" w:cs="Arial"/>
          <w:b/>
          <w:sz w:val="22"/>
          <w:szCs w:val="22"/>
        </w:rPr>
        <w:t>BIENES</w:t>
      </w:r>
      <w:r w:rsidRPr="00F15568">
        <w:rPr>
          <w:rFonts w:asciiTheme="minorHAnsi" w:hAnsiTheme="minorHAnsi" w:cs="Arial"/>
          <w:sz w:val="22"/>
          <w:szCs w:val="22"/>
        </w:rPr>
        <w:t xml:space="preserve"> de la misma naturaleza de los que son objeto del procedimiento de contratación.</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Se distribuirá la puntuación o unidades porcentuales asignadas, únicamente entre los siguientes subrubros:</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a) Experiencia. Deberá de acreditar la experiencia de la empresa participante en el objeto de la presente Licitación; como mínimo tres años y máximo ocho a la presente fecha, deberá presentar currículum del licitante en la que acredite experiencia en </w:t>
      </w:r>
      <w:r w:rsidRPr="00F15568">
        <w:rPr>
          <w:rFonts w:asciiTheme="minorHAnsi" w:hAnsiTheme="minorHAnsi" w:cs="Arial"/>
          <w:b/>
          <w:sz w:val="22"/>
          <w:szCs w:val="22"/>
        </w:rPr>
        <w:t>BIENES</w:t>
      </w:r>
      <w:r w:rsidRPr="00F15568">
        <w:rPr>
          <w:rFonts w:asciiTheme="minorHAnsi" w:hAnsiTheme="minorHAnsi" w:cs="Arial"/>
          <w:sz w:val="22"/>
          <w:szCs w:val="22"/>
        </w:rPr>
        <w:t xml:space="preserve"> iguales o similares a los solicitados en la presente licitación, anexar una relación de clientes, en la que indique: nombre, domicilio y teléfono de los mismos, </w:t>
      </w:r>
      <w:r w:rsidRPr="007773EC">
        <w:rPr>
          <w:rFonts w:asciiTheme="minorHAnsi" w:hAnsiTheme="minorHAnsi" w:cs="Arial"/>
          <w:b/>
          <w:sz w:val="22"/>
          <w:szCs w:val="22"/>
        </w:rPr>
        <w:t>ASI MISMO</w:t>
      </w:r>
      <w:r w:rsidRPr="00F15568">
        <w:rPr>
          <w:rFonts w:asciiTheme="minorHAnsi" w:hAnsiTheme="minorHAnsi" w:cs="Arial"/>
          <w:sz w:val="22"/>
          <w:szCs w:val="22"/>
        </w:rPr>
        <w:t xml:space="preserve">, dirección domicilio y evidencia de sucursales con una distancia no mayor de 300 kilómetros de la Convocante, todo lo anterior lo podrá ser corroborado por la API; integrarlo en el documento </w:t>
      </w:r>
      <w:r w:rsidRPr="00F15568">
        <w:rPr>
          <w:rFonts w:asciiTheme="minorHAnsi" w:hAnsiTheme="minorHAnsi" w:cs="Arial"/>
          <w:b/>
          <w:sz w:val="22"/>
          <w:szCs w:val="22"/>
        </w:rPr>
        <w:t>DT-</w:t>
      </w:r>
      <w:r w:rsidR="004A3F59" w:rsidRPr="00F15568">
        <w:rPr>
          <w:rFonts w:asciiTheme="minorHAnsi" w:hAnsiTheme="minorHAnsi" w:cs="Arial"/>
          <w:b/>
          <w:sz w:val="22"/>
          <w:szCs w:val="22"/>
        </w:rPr>
        <w:t>03</w:t>
      </w:r>
      <w:r w:rsidRPr="00F15568">
        <w:rPr>
          <w:rFonts w:asciiTheme="minorHAnsi" w:hAnsiTheme="minorHAnsi" w:cs="Arial"/>
          <w:sz w:val="22"/>
          <w:szCs w:val="22"/>
        </w:rPr>
        <w:t xml:space="preserve"> </w:t>
      </w:r>
      <w:r w:rsidRPr="00F15568">
        <w:rPr>
          <w:rFonts w:asciiTheme="minorHAnsi" w:hAnsiTheme="minorHAnsi" w:cs="Arial"/>
          <w:b/>
          <w:sz w:val="22"/>
          <w:szCs w:val="22"/>
        </w:rPr>
        <w:t>(4 puntos)</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b/>
          <w:sz w:val="22"/>
          <w:szCs w:val="22"/>
        </w:rPr>
      </w:pPr>
      <w:r w:rsidRPr="00F15568">
        <w:rPr>
          <w:rFonts w:asciiTheme="minorHAnsi" w:hAnsiTheme="minorHAnsi" w:cs="Arial"/>
          <w:b/>
          <w:sz w:val="22"/>
          <w:szCs w:val="22"/>
        </w:rPr>
        <w:t>Se solicita una distancia no mayor de 300 kilómetros de la Convocante, el Licitante que no pudiere cumplir con lo anterior podrá presentar un esquema de suministro el cual garantice la entrega en tiempo que solicita la Convocante y con las condiciones de esta (stock a consignación, etc.)</w:t>
      </w:r>
    </w:p>
    <w:p w:rsidR="00977B03" w:rsidRPr="00F15568" w:rsidRDefault="00977B03" w:rsidP="00977B03">
      <w:pPr>
        <w:jc w:val="both"/>
        <w:rPr>
          <w:rFonts w:asciiTheme="minorHAnsi" w:hAnsiTheme="minorHAnsi" w:cs="Arial"/>
          <w:b/>
          <w:sz w:val="22"/>
          <w:szCs w:val="22"/>
        </w:rPr>
      </w:pPr>
    </w:p>
    <w:p w:rsidR="00977B03" w:rsidRPr="00F15568" w:rsidRDefault="00977B03" w:rsidP="00977B03">
      <w:pPr>
        <w:jc w:val="both"/>
        <w:rPr>
          <w:rFonts w:asciiTheme="minorHAnsi" w:hAnsiTheme="minorHAnsi" w:cs="Arial"/>
          <w:b/>
          <w:sz w:val="22"/>
          <w:szCs w:val="22"/>
        </w:rPr>
      </w:pPr>
      <w:r w:rsidRPr="00F15568">
        <w:rPr>
          <w:rFonts w:asciiTheme="minorHAnsi" w:hAnsiTheme="minorHAnsi" w:cs="Arial"/>
          <w:b/>
          <w:sz w:val="22"/>
          <w:szCs w:val="22"/>
        </w:rPr>
        <w:t>De no cumplir lo anterior será desechada su prop</w:t>
      </w:r>
      <w:r w:rsidR="00DB317C">
        <w:rPr>
          <w:rFonts w:asciiTheme="minorHAnsi" w:hAnsiTheme="minorHAnsi" w:cs="Arial"/>
          <w:b/>
          <w:sz w:val="22"/>
          <w:szCs w:val="22"/>
        </w:rPr>
        <w:t>osición</w:t>
      </w:r>
      <w:r w:rsidRPr="00F15568">
        <w:rPr>
          <w:rFonts w:asciiTheme="minorHAnsi" w:hAnsiTheme="minorHAnsi" w:cs="Arial"/>
          <w:b/>
          <w:sz w:val="22"/>
          <w:szCs w:val="22"/>
        </w:rPr>
        <w:t>.</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713BE5">
        <w:rPr>
          <w:rFonts w:asciiTheme="minorHAnsi" w:hAnsiTheme="minorHAnsi" w:cs="Arial"/>
          <w:sz w:val="22"/>
          <w:szCs w:val="22"/>
        </w:rPr>
        <w:t xml:space="preserve">b) Especialidad. Mayor número de contratos o documentos con los cuales el licitante puede acreditar que ha suministrado </w:t>
      </w:r>
      <w:r w:rsidRPr="00713BE5">
        <w:rPr>
          <w:rFonts w:asciiTheme="minorHAnsi" w:hAnsiTheme="minorHAnsi" w:cs="Arial"/>
          <w:b/>
          <w:sz w:val="22"/>
          <w:szCs w:val="22"/>
        </w:rPr>
        <w:t>BIENES</w:t>
      </w:r>
      <w:r w:rsidRPr="00713BE5">
        <w:rPr>
          <w:rFonts w:asciiTheme="minorHAnsi" w:hAnsiTheme="minorHAnsi" w:cs="Arial"/>
          <w:sz w:val="22"/>
          <w:szCs w:val="22"/>
        </w:rPr>
        <w:t xml:space="preserve"> con las características específicas y en condiciones y cantidades similares a las establecidas en la convocatoria. Deberá entregar por lo menos 1 contrato </w:t>
      </w:r>
      <w:r w:rsidR="008E68E2" w:rsidRPr="00713BE5">
        <w:rPr>
          <w:rFonts w:asciiTheme="minorHAnsi" w:hAnsiTheme="minorHAnsi" w:cs="Arial"/>
          <w:sz w:val="22"/>
          <w:szCs w:val="22"/>
        </w:rPr>
        <w:t xml:space="preserve">y/o facturas </w:t>
      </w:r>
      <w:r w:rsidRPr="00713BE5">
        <w:rPr>
          <w:rFonts w:asciiTheme="minorHAnsi" w:hAnsiTheme="minorHAnsi" w:cs="Arial"/>
          <w:sz w:val="22"/>
          <w:szCs w:val="22"/>
        </w:rPr>
        <w:t xml:space="preserve">y máximo 5 por cada año de experiencia que presente en </w:t>
      </w:r>
      <w:r w:rsidRPr="00713BE5">
        <w:rPr>
          <w:rFonts w:asciiTheme="minorHAnsi" w:hAnsiTheme="minorHAnsi" w:cs="Arial"/>
          <w:b/>
          <w:sz w:val="22"/>
          <w:szCs w:val="22"/>
        </w:rPr>
        <w:t>BIENES</w:t>
      </w:r>
      <w:r w:rsidRPr="00713BE5">
        <w:rPr>
          <w:rFonts w:asciiTheme="minorHAnsi" w:hAnsiTheme="minorHAnsi" w:cs="Arial"/>
          <w:sz w:val="22"/>
          <w:szCs w:val="22"/>
        </w:rPr>
        <w:t xml:space="preserve"> similares al de la presente Licitación. Para la evaluación del presente </w:t>
      </w:r>
      <w:r w:rsidR="000A0450" w:rsidRPr="00713BE5">
        <w:rPr>
          <w:rFonts w:asciiTheme="minorHAnsi" w:hAnsiTheme="minorHAnsi" w:cs="Arial"/>
          <w:sz w:val="22"/>
          <w:szCs w:val="22"/>
        </w:rPr>
        <w:t>subrubro</w:t>
      </w:r>
      <w:r w:rsidRPr="00713BE5">
        <w:rPr>
          <w:rFonts w:asciiTheme="minorHAnsi" w:hAnsiTheme="minorHAnsi" w:cs="Arial"/>
          <w:sz w:val="22"/>
          <w:szCs w:val="22"/>
        </w:rPr>
        <w:t xml:space="preserve"> se </w:t>
      </w:r>
      <w:r w:rsidR="00052A37" w:rsidRPr="00713BE5">
        <w:rPr>
          <w:rFonts w:asciiTheme="minorHAnsi" w:hAnsiTheme="minorHAnsi" w:cs="Arial"/>
          <w:sz w:val="22"/>
          <w:szCs w:val="22"/>
        </w:rPr>
        <w:t>tomará</w:t>
      </w:r>
      <w:r w:rsidRPr="00713BE5">
        <w:rPr>
          <w:rFonts w:asciiTheme="minorHAnsi" w:hAnsiTheme="minorHAnsi" w:cs="Arial"/>
          <w:sz w:val="22"/>
          <w:szCs w:val="22"/>
        </w:rPr>
        <w:t xml:space="preserve"> como punto de partida por el licitante que presente mayor número de contratos hasta llegar al mínimo solicitado por año de experiencia, de ahí se distribuirán </w:t>
      </w:r>
      <w:r w:rsidR="000D2572" w:rsidRPr="00713BE5">
        <w:rPr>
          <w:rFonts w:asciiTheme="minorHAnsi" w:hAnsiTheme="minorHAnsi" w:cs="Arial"/>
          <w:sz w:val="22"/>
          <w:szCs w:val="22"/>
        </w:rPr>
        <w:t>de acuerdo con el</w:t>
      </w:r>
      <w:r w:rsidRPr="00713BE5">
        <w:rPr>
          <w:rFonts w:asciiTheme="minorHAnsi" w:hAnsiTheme="minorHAnsi" w:cs="Arial"/>
          <w:sz w:val="22"/>
          <w:szCs w:val="22"/>
        </w:rPr>
        <w:t xml:space="preserve"> número de años de experiencia, es decir, de cada año de experiencia se consideraran los contratos</w:t>
      </w:r>
      <w:r w:rsidR="008E68E2" w:rsidRPr="00713BE5">
        <w:rPr>
          <w:rFonts w:asciiTheme="minorHAnsi" w:hAnsiTheme="minorHAnsi" w:cs="Arial"/>
          <w:sz w:val="22"/>
          <w:szCs w:val="22"/>
        </w:rPr>
        <w:t xml:space="preserve"> y/o facturas</w:t>
      </w:r>
      <w:r w:rsidRPr="00713BE5">
        <w:rPr>
          <w:rFonts w:asciiTheme="minorHAnsi" w:hAnsiTheme="minorHAnsi" w:cs="Arial"/>
          <w:sz w:val="22"/>
          <w:szCs w:val="22"/>
        </w:rPr>
        <w:t xml:space="preserve"> que presente y se le asignará la puntuación que le corresponda por cada contrato de cada año hasta llegar a la máxima. </w:t>
      </w:r>
      <w:r w:rsidRPr="00713BE5">
        <w:rPr>
          <w:rFonts w:asciiTheme="minorHAnsi" w:hAnsiTheme="minorHAnsi" w:cs="Arial"/>
          <w:b/>
          <w:sz w:val="22"/>
          <w:szCs w:val="22"/>
        </w:rPr>
        <w:t>(3 puntos)</w:t>
      </w:r>
      <w:r w:rsidRPr="00713BE5">
        <w:rPr>
          <w:rFonts w:asciiTheme="minorHAnsi" w:hAnsiTheme="minorHAnsi" w:cs="Arial"/>
          <w:sz w:val="22"/>
          <w:szCs w:val="22"/>
        </w:rPr>
        <w:t xml:space="preserve"> Deberá de integrarlo en el documento </w:t>
      </w:r>
      <w:r w:rsidR="004A3F59" w:rsidRPr="00713BE5">
        <w:rPr>
          <w:rFonts w:asciiTheme="minorHAnsi" w:hAnsiTheme="minorHAnsi" w:cs="Arial"/>
          <w:b/>
          <w:sz w:val="22"/>
          <w:szCs w:val="22"/>
        </w:rPr>
        <w:t>DT-0</w:t>
      </w:r>
      <w:r w:rsidRPr="00713BE5">
        <w:rPr>
          <w:rFonts w:asciiTheme="minorHAnsi" w:hAnsiTheme="minorHAnsi" w:cs="Arial"/>
          <w:b/>
          <w:sz w:val="22"/>
          <w:szCs w:val="22"/>
        </w:rPr>
        <w:t>4</w:t>
      </w:r>
      <w:r w:rsidRPr="00713BE5">
        <w:rPr>
          <w:rFonts w:asciiTheme="minorHAnsi" w:hAnsiTheme="minorHAnsi" w:cs="Arial"/>
          <w:sz w:val="22"/>
          <w:szCs w:val="22"/>
        </w:rPr>
        <w:t>, deberá anexar los contratos</w:t>
      </w:r>
      <w:r w:rsidR="008E68E2" w:rsidRPr="00713BE5">
        <w:rPr>
          <w:rFonts w:asciiTheme="minorHAnsi" w:hAnsiTheme="minorHAnsi" w:cs="Arial"/>
          <w:sz w:val="22"/>
          <w:szCs w:val="22"/>
        </w:rPr>
        <w:t xml:space="preserve"> y/o facturas</w:t>
      </w:r>
      <w:r w:rsidRPr="00713BE5">
        <w:rPr>
          <w:rFonts w:asciiTheme="minorHAnsi" w:hAnsiTheme="minorHAnsi" w:cs="Arial"/>
          <w:sz w:val="22"/>
          <w:szCs w:val="22"/>
        </w:rPr>
        <w:t xml:space="preserve"> que se le solicitan como evidencia de lo anterior.</w:t>
      </w:r>
    </w:p>
    <w:p w:rsidR="00977B03" w:rsidRPr="00F15568" w:rsidRDefault="00977B03" w:rsidP="00977B03">
      <w:pPr>
        <w:jc w:val="both"/>
        <w:rPr>
          <w:rFonts w:asciiTheme="minorHAnsi" w:hAnsiTheme="minorHAnsi" w:cs="Arial"/>
          <w:b/>
          <w:bCs/>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b/>
          <w:bCs/>
          <w:sz w:val="22"/>
          <w:szCs w:val="22"/>
        </w:rPr>
        <w:t>IV.</w:t>
      </w:r>
      <w:r w:rsidRPr="00F15568">
        <w:rPr>
          <w:rFonts w:asciiTheme="minorHAnsi" w:hAnsiTheme="minorHAnsi" w:cs="Arial"/>
          <w:sz w:val="22"/>
          <w:szCs w:val="22"/>
        </w:rPr>
        <w:t>    </w:t>
      </w:r>
      <w:r w:rsidRPr="00F15568">
        <w:rPr>
          <w:rFonts w:asciiTheme="minorHAnsi" w:hAnsiTheme="minorHAnsi" w:cs="Arial"/>
          <w:b/>
          <w:bCs/>
          <w:sz w:val="22"/>
          <w:szCs w:val="22"/>
        </w:rPr>
        <w:t>CUMPLIMIENTO DE CONTRATOS.</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El rango de puntuación o unidades porcentuales que corresponde a este rubro será de </w:t>
      </w:r>
      <w:r w:rsidRPr="00F15568">
        <w:rPr>
          <w:rFonts w:asciiTheme="minorHAnsi" w:hAnsiTheme="minorHAnsi" w:cs="Arial"/>
          <w:b/>
          <w:sz w:val="22"/>
          <w:szCs w:val="22"/>
        </w:rPr>
        <w:t>15 puntos.</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Se ocupa de medir el desempeño o cumplimiento que ha tenido el licitante en la entrega oportuna y adecuada de los </w:t>
      </w:r>
      <w:r w:rsidRPr="00F15568">
        <w:rPr>
          <w:rFonts w:asciiTheme="minorHAnsi" w:hAnsiTheme="minorHAnsi" w:cs="Arial"/>
          <w:b/>
          <w:sz w:val="22"/>
          <w:szCs w:val="22"/>
        </w:rPr>
        <w:t>BIENES</w:t>
      </w:r>
      <w:r w:rsidRPr="00F15568">
        <w:rPr>
          <w:rFonts w:asciiTheme="minorHAnsi" w:hAnsiTheme="minorHAnsi" w:cs="Arial"/>
          <w:sz w:val="22"/>
          <w:szCs w:val="22"/>
        </w:rPr>
        <w:t xml:space="preserve"> de la misma naturaleza objeto del procedimiento de contratación de que se trate, que hubieren sido adquiridos por alguna dependencia, entidad o cualquier otra persona en un plazo de tres a ocho años, acumulando por lo menos uno y máximo 5 por año; la evaluación se realizará dando puntuación mayor al Licitante que entregue mayor número de documentación referente de acuerdo al máximo solicitado y se tomara como base para los que entreguen menor documentación, es decir, de cada año de experiencia y los contratos presentados se le asignará la puntuación que le corresponda por cada documento de cada año hasta llegar a la máxima</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Para acreditar este rubro, se requerirá a los licitantes de los contratos relativos a los bienes de la misma naturaleza entregados con anterioridad en el punto </w:t>
      </w:r>
      <w:r w:rsidRPr="00F15568">
        <w:rPr>
          <w:rFonts w:asciiTheme="minorHAnsi" w:hAnsiTheme="minorHAnsi" w:cs="Arial"/>
          <w:b/>
          <w:sz w:val="22"/>
          <w:szCs w:val="22"/>
        </w:rPr>
        <w:t>III</w:t>
      </w:r>
      <w:r w:rsidRPr="00F15568">
        <w:rPr>
          <w:rFonts w:asciiTheme="minorHAnsi" w:hAnsiTheme="minorHAnsi" w:cs="Arial"/>
          <w:sz w:val="22"/>
          <w:szCs w:val="22"/>
        </w:rPr>
        <w:t xml:space="preserve">, así como respecto de cada uno de ellos el documento en el que conste la cancelación de la garantía de cumplimiento correspondiente, la manifestación expresa de la contratante sobre el cumplimiento total de las obligaciones contractuales o cualquier otro documento como cartas de satisfacción de clientes, agradecimiento, etc. Que hagan referencia al documento del punto </w:t>
      </w:r>
      <w:r w:rsidRPr="00F15568">
        <w:rPr>
          <w:rFonts w:asciiTheme="minorHAnsi" w:hAnsiTheme="minorHAnsi" w:cs="Arial"/>
          <w:b/>
          <w:sz w:val="22"/>
          <w:szCs w:val="22"/>
        </w:rPr>
        <w:t>III</w:t>
      </w:r>
      <w:r w:rsidRPr="00F15568">
        <w:rPr>
          <w:rFonts w:asciiTheme="minorHAnsi" w:hAnsiTheme="minorHAnsi" w:cs="Arial"/>
          <w:sz w:val="22"/>
          <w:szCs w:val="22"/>
        </w:rPr>
        <w:t xml:space="preserve"> con el que se corrobore dicho cumplimiento. Integrarlo en el documento </w:t>
      </w:r>
      <w:r w:rsidR="004A3F59" w:rsidRPr="00F15568">
        <w:rPr>
          <w:rFonts w:asciiTheme="minorHAnsi" w:hAnsiTheme="minorHAnsi" w:cs="Arial"/>
          <w:b/>
          <w:sz w:val="22"/>
          <w:szCs w:val="22"/>
        </w:rPr>
        <w:t>DT-0</w:t>
      </w:r>
      <w:r w:rsidRPr="00F15568">
        <w:rPr>
          <w:rFonts w:asciiTheme="minorHAnsi" w:hAnsiTheme="minorHAnsi" w:cs="Arial"/>
          <w:b/>
          <w:sz w:val="22"/>
          <w:szCs w:val="22"/>
        </w:rPr>
        <w:t>5</w:t>
      </w:r>
      <w:r w:rsidRPr="00F15568">
        <w:rPr>
          <w:rFonts w:asciiTheme="minorHAnsi" w:hAnsiTheme="minorHAnsi" w:cs="Arial"/>
          <w:sz w:val="22"/>
          <w:szCs w:val="22"/>
        </w:rPr>
        <w:t>, deberá anexar los contratos que se le solicitan como evidencia de lo anterior.</w:t>
      </w:r>
    </w:p>
    <w:p w:rsidR="00977B03" w:rsidRPr="00F15568" w:rsidRDefault="00977B03" w:rsidP="00977B03">
      <w:pPr>
        <w:jc w:val="both"/>
        <w:rPr>
          <w:rFonts w:asciiTheme="minorHAnsi" w:hAnsiTheme="minorHAnsi" w:cs="Arial"/>
          <w:sz w:val="22"/>
          <w:szCs w:val="22"/>
        </w:rPr>
      </w:pPr>
    </w:p>
    <w:p w:rsidR="00977B03" w:rsidRPr="00F15568" w:rsidRDefault="002C4374" w:rsidP="00977B03">
      <w:pPr>
        <w:tabs>
          <w:tab w:val="left" w:pos="720"/>
          <w:tab w:val="left" w:pos="900"/>
          <w:tab w:val="left" w:pos="1440"/>
          <w:tab w:val="left" w:pos="3600"/>
        </w:tabs>
        <w:ind w:right="74"/>
        <w:jc w:val="both"/>
        <w:rPr>
          <w:rFonts w:asciiTheme="minorHAnsi" w:hAnsiTheme="minorHAnsi" w:cs="Arial"/>
          <w:b/>
          <w:sz w:val="22"/>
          <w:szCs w:val="22"/>
        </w:rPr>
      </w:pPr>
      <w:r>
        <w:rPr>
          <w:rFonts w:asciiTheme="minorHAnsi" w:hAnsiTheme="minorHAnsi" w:cs="Arial"/>
          <w:b/>
          <w:sz w:val="22"/>
          <w:szCs w:val="22"/>
        </w:rPr>
        <w:t>7.2     EVALUACIÓ</w:t>
      </w:r>
      <w:r w:rsidR="00977B03" w:rsidRPr="00F15568">
        <w:rPr>
          <w:rFonts w:asciiTheme="minorHAnsi" w:hAnsiTheme="minorHAnsi" w:cs="Arial"/>
          <w:b/>
          <w:sz w:val="22"/>
          <w:szCs w:val="22"/>
        </w:rPr>
        <w:t>N ECONÓMICA.</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Para efectos de proceder a la evaluación de la prop</w:t>
      </w:r>
      <w:r w:rsidR="00DB317C">
        <w:rPr>
          <w:rFonts w:asciiTheme="minorHAnsi" w:hAnsiTheme="minorHAnsi" w:cs="Arial"/>
          <w:sz w:val="22"/>
          <w:szCs w:val="22"/>
        </w:rPr>
        <w:t>osición</w:t>
      </w:r>
      <w:r w:rsidRPr="00F15568">
        <w:rPr>
          <w:rFonts w:asciiTheme="minorHAnsi" w:hAnsiTheme="minorHAnsi" w:cs="Arial"/>
          <w:sz w:val="22"/>
          <w:szCs w:val="22"/>
        </w:rPr>
        <w:t xml:space="preserve"> económica, se deberá excluir del precio ofertado por el licitante el impuesto al valor agregado y sólo se considerará el precio neto propuesto. (50 puntos)</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El total de puntuación o unidades porcentuales de la </w:t>
      </w:r>
      <w:r w:rsidR="00DB317C" w:rsidRPr="00F15568">
        <w:rPr>
          <w:rFonts w:asciiTheme="minorHAnsi" w:hAnsiTheme="minorHAnsi" w:cs="Arial"/>
          <w:sz w:val="22"/>
          <w:szCs w:val="22"/>
        </w:rPr>
        <w:t>prop</w:t>
      </w:r>
      <w:r w:rsidR="00DB317C">
        <w:rPr>
          <w:rFonts w:asciiTheme="minorHAnsi" w:hAnsiTheme="minorHAnsi" w:cs="Arial"/>
          <w:sz w:val="22"/>
          <w:szCs w:val="22"/>
        </w:rPr>
        <w:t>osición</w:t>
      </w:r>
      <w:r w:rsidRPr="00F15568">
        <w:rPr>
          <w:rFonts w:asciiTheme="minorHAnsi" w:hAnsiTheme="minorHAnsi" w:cs="Arial"/>
          <w:sz w:val="22"/>
          <w:szCs w:val="22"/>
        </w:rPr>
        <w:t xml:space="preserve"> </w:t>
      </w:r>
      <w:r w:rsidR="007D4309" w:rsidRPr="00F15568">
        <w:rPr>
          <w:rFonts w:asciiTheme="minorHAnsi" w:hAnsiTheme="minorHAnsi" w:cs="Arial"/>
          <w:sz w:val="22"/>
          <w:szCs w:val="22"/>
        </w:rPr>
        <w:t>económica</w:t>
      </w:r>
      <w:r w:rsidRPr="00F15568">
        <w:rPr>
          <w:rFonts w:asciiTheme="minorHAnsi" w:hAnsiTheme="minorHAnsi" w:cs="Arial"/>
          <w:sz w:val="22"/>
          <w:szCs w:val="22"/>
        </w:rPr>
        <w:t xml:space="preserve"> deberá tener un valor numérico máximo de 50, por lo que la prop</w:t>
      </w:r>
      <w:r w:rsidR="00DB317C">
        <w:rPr>
          <w:rFonts w:asciiTheme="minorHAnsi" w:hAnsiTheme="minorHAnsi" w:cs="Arial"/>
          <w:sz w:val="22"/>
          <w:szCs w:val="22"/>
        </w:rPr>
        <w:t>osición</w:t>
      </w:r>
      <w:r w:rsidRPr="00F15568">
        <w:rPr>
          <w:rFonts w:asciiTheme="minorHAnsi" w:hAnsiTheme="minorHAnsi" w:cs="Arial"/>
          <w:sz w:val="22"/>
          <w:szCs w:val="22"/>
        </w:rPr>
        <w:t xml:space="preserve"> económica que resulte ser la más baja de las técnicamente aceptadas, deberá asignársele la puntuación o las unidades porcentuales máximas.</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Para determinar la puntuación o unidades porcentuales que correspondan a la </w:t>
      </w:r>
      <w:r w:rsidR="00DB317C" w:rsidRPr="00F15568">
        <w:rPr>
          <w:rFonts w:asciiTheme="minorHAnsi" w:hAnsiTheme="minorHAnsi" w:cs="Arial"/>
          <w:sz w:val="22"/>
          <w:szCs w:val="22"/>
        </w:rPr>
        <w:t>prop</w:t>
      </w:r>
      <w:r w:rsidR="00DB317C">
        <w:rPr>
          <w:rFonts w:asciiTheme="minorHAnsi" w:hAnsiTheme="minorHAnsi" w:cs="Arial"/>
          <w:sz w:val="22"/>
          <w:szCs w:val="22"/>
        </w:rPr>
        <w:t>osición</w:t>
      </w:r>
      <w:r w:rsidRPr="00F15568">
        <w:rPr>
          <w:rFonts w:asciiTheme="minorHAnsi" w:hAnsiTheme="minorHAnsi" w:cs="Arial"/>
          <w:sz w:val="22"/>
          <w:szCs w:val="22"/>
        </w:rPr>
        <w:t xml:space="preserve"> económica de cada participante, la convocante aplicará la siguiente fórmula:</w:t>
      </w:r>
    </w:p>
    <w:p w:rsidR="00977B03" w:rsidRPr="00F15568" w:rsidRDefault="00977B03" w:rsidP="00977B03">
      <w:pPr>
        <w:jc w:val="center"/>
        <w:rPr>
          <w:rFonts w:asciiTheme="minorHAnsi" w:hAnsiTheme="minorHAnsi" w:cs="Arial"/>
          <w:sz w:val="22"/>
          <w:szCs w:val="22"/>
        </w:rPr>
      </w:pPr>
    </w:p>
    <w:p w:rsidR="00977B03" w:rsidRPr="00F15568" w:rsidRDefault="00977B03" w:rsidP="00977B03">
      <w:pPr>
        <w:jc w:val="center"/>
        <w:rPr>
          <w:rFonts w:asciiTheme="minorHAnsi" w:hAnsiTheme="minorHAnsi" w:cs="Arial"/>
          <w:sz w:val="22"/>
          <w:szCs w:val="22"/>
        </w:rPr>
      </w:pPr>
      <w:r w:rsidRPr="00F15568">
        <w:rPr>
          <w:rFonts w:asciiTheme="minorHAnsi" w:hAnsiTheme="minorHAnsi" w:cs="Arial"/>
          <w:sz w:val="22"/>
          <w:szCs w:val="22"/>
        </w:rPr>
        <w:t>PPE = MPemb x 50 / MPi.</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Donde:</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PPE = Puntuación o unidades porcentuales que corresponden a la </w:t>
      </w:r>
      <w:r w:rsidR="00DB317C">
        <w:rPr>
          <w:rFonts w:asciiTheme="minorHAnsi" w:hAnsiTheme="minorHAnsi" w:cs="Arial"/>
          <w:sz w:val="22"/>
          <w:szCs w:val="22"/>
        </w:rPr>
        <w:t>P</w:t>
      </w:r>
      <w:r w:rsidR="00DB317C" w:rsidRPr="00F15568">
        <w:rPr>
          <w:rFonts w:asciiTheme="minorHAnsi" w:hAnsiTheme="minorHAnsi" w:cs="Arial"/>
          <w:sz w:val="22"/>
          <w:szCs w:val="22"/>
        </w:rPr>
        <w:t>rop</w:t>
      </w:r>
      <w:r w:rsidR="00DB317C">
        <w:rPr>
          <w:rFonts w:asciiTheme="minorHAnsi" w:hAnsiTheme="minorHAnsi" w:cs="Arial"/>
          <w:sz w:val="22"/>
          <w:szCs w:val="22"/>
        </w:rPr>
        <w:t>osición</w:t>
      </w:r>
      <w:r w:rsidRPr="00F15568">
        <w:rPr>
          <w:rFonts w:asciiTheme="minorHAnsi" w:hAnsiTheme="minorHAnsi" w:cs="Arial"/>
          <w:sz w:val="22"/>
          <w:szCs w:val="22"/>
        </w:rPr>
        <w:t xml:space="preserve"> Económica;</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MPemb = Monto de la </w:t>
      </w:r>
      <w:r w:rsidR="00DB317C">
        <w:rPr>
          <w:rFonts w:asciiTheme="minorHAnsi" w:hAnsiTheme="minorHAnsi" w:cs="Arial"/>
          <w:sz w:val="22"/>
          <w:szCs w:val="22"/>
        </w:rPr>
        <w:t>P</w:t>
      </w:r>
      <w:r w:rsidR="00DB317C" w:rsidRPr="00F15568">
        <w:rPr>
          <w:rFonts w:asciiTheme="minorHAnsi" w:hAnsiTheme="minorHAnsi" w:cs="Arial"/>
          <w:sz w:val="22"/>
          <w:szCs w:val="22"/>
        </w:rPr>
        <w:t>rop</w:t>
      </w:r>
      <w:r w:rsidR="00DB317C">
        <w:rPr>
          <w:rFonts w:asciiTheme="minorHAnsi" w:hAnsiTheme="minorHAnsi" w:cs="Arial"/>
          <w:sz w:val="22"/>
          <w:szCs w:val="22"/>
        </w:rPr>
        <w:t>osición</w:t>
      </w:r>
      <w:r w:rsidRPr="00F15568">
        <w:rPr>
          <w:rFonts w:asciiTheme="minorHAnsi" w:hAnsiTheme="minorHAnsi" w:cs="Arial"/>
          <w:sz w:val="22"/>
          <w:szCs w:val="22"/>
        </w:rPr>
        <w:t xml:space="preserve"> económica más baja, y</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MPi = Monto de la i-ésima P</w:t>
      </w:r>
      <w:r w:rsidR="00DB317C" w:rsidRPr="00F15568">
        <w:rPr>
          <w:rFonts w:asciiTheme="minorHAnsi" w:hAnsiTheme="minorHAnsi" w:cs="Arial"/>
          <w:sz w:val="22"/>
          <w:szCs w:val="22"/>
        </w:rPr>
        <w:t>rop</w:t>
      </w:r>
      <w:r w:rsidR="00DB317C">
        <w:rPr>
          <w:rFonts w:asciiTheme="minorHAnsi" w:hAnsiTheme="minorHAnsi" w:cs="Arial"/>
          <w:sz w:val="22"/>
          <w:szCs w:val="22"/>
        </w:rPr>
        <w:t>osición</w:t>
      </w:r>
      <w:r w:rsidRPr="00F15568">
        <w:rPr>
          <w:rFonts w:asciiTheme="minorHAnsi" w:hAnsiTheme="minorHAnsi" w:cs="Arial"/>
          <w:sz w:val="22"/>
          <w:szCs w:val="22"/>
        </w:rPr>
        <w:t xml:space="preserve"> económica;</w:t>
      </w:r>
    </w:p>
    <w:p w:rsidR="00977B03" w:rsidRPr="00F15568" w:rsidRDefault="00977B03" w:rsidP="00977B03">
      <w:pPr>
        <w:jc w:val="both"/>
        <w:rPr>
          <w:rFonts w:asciiTheme="minorHAnsi" w:hAnsiTheme="minorHAnsi" w:cs="Arial"/>
          <w:sz w:val="22"/>
          <w:szCs w:val="22"/>
        </w:rPr>
      </w:pP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Para calcular el resultado final de la puntuación o unidades porcentuales que obtuvo cada proposición, la convocante aplicará la siguiente fórmula:</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 xml:space="preserve">                        PTj = TPT + PPE                        Para toda j = 1, </w:t>
      </w:r>
      <w:r w:rsidR="00052A37" w:rsidRPr="00F15568">
        <w:rPr>
          <w:rFonts w:asciiTheme="minorHAnsi" w:hAnsiTheme="minorHAnsi" w:cs="Arial"/>
          <w:sz w:val="22"/>
          <w:szCs w:val="22"/>
        </w:rPr>
        <w:t>2…</w:t>
      </w:r>
      <w:r w:rsidRPr="00F15568">
        <w:rPr>
          <w:rFonts w:asciiTheme="minorHAnsi" w:hAnsiTheme="minorHAnsi" w:cs="Arial"/>
          <w:sz w:val="22"/>
          <w:szCs w:val="22"/>
        </w:rPr>
        <w:t>n</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Donde:</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PTj = Puntuación o unidades porcentuales Totales de la proposición;</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TPT = Total de Puntuación o unidades porcentuales asignados a la prop</w:t>
      </w:r>
      <w:r w:rsidR="009F642C">
        <w:rPr>
          <w:rFonts w:asciiTheme="minorHAnsi" w:hAnsiTheme="minorHAnsi" w:cs="Arial"/>
          <w:sz w:val="22"/>
          <w:szCs w:val="22"/>
        </w:rPr>
        <w:t>osición</w:t>
      </w:r>
      <w:r w:rsidRPr="00F15568">
        <w:rPr>
          <w:rFonts w:asciiTheme="minorHAnsi" w:hAnsiTheme="minorHAnsi" w:cs="Arial"/>
          <w:sz w:val="22"/>
          <w:szCs w:val="22"/>
        </w:rPr>
        <w:t xml:space="preserve"> Técnica;</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lastRenderedPageBreak/>
        <w:t>PPE = Puntuación o unidades porcentuales asignados a la Prop</w:t>
      </w:r>
      <w:r w:rsidR="009F642C">
        <w:rPr>
          <w:rFonts w:asciiTheme="minorHAnsi" w:hAnsiTheme="minorHAnsi" w:cs="Arial"/>
          <w:sz w:val="22"/>
          <w:szCs w:val="22"/>
        </w:rPr>
        <w:t xml:space="preserve">osición </w:t>
      </w:r>
      <w:r w:rsidRPr="00F15568">
        <w:rPr>
          <w:rFonts w:asciiTheme="minorHAnsi" w:hAnsiTheme="minorHAnsi" w:cs="Arial"/>
          <w:sz w:val="22"/>
          <w:szCs w:val="22"/>
        </w:rPr>
        <w:t>Económica, y</w:t>
      </w:r>
    </w:p>
    <w:p w:rsidR="00977B03" w:rsidRPr="00F15568" w:rsidRDefault="00977B03" w:rsidP="00977B03">
      <w:pPr>
        <w:jc w:val="both"/>
        <w:rPr>
          <w:rFonts w:asciiTheme="minorHAnsi" w:hAnsiTheme="minorHAnsi" w:cs="Arial"/>
          <w:sz w:val="22"/>
          <w:szCs w:val="22"/>
        </w:rPr>
      </w:pPr>
      <w:r w:rsidRPr="00F15568">
        <w:rPr>
          <w:rFonts w:asciiTheme="minorHAnsi" w:hAnsiTheme="minorHAnsi" w:cs="Arial"/>
          <w:sz w:val="22"/>
          <w:szCs w:val="22"/>
        </w:rPr>
        <w:t>El subíndice "j" representa a las demás proposiciones determinadas como solventes como resultado de la evaluación.</w:t>
      </w:r>
    </w:p>
    <w:p w:rsidR="00977B03" w:rsidRPr="00F15568" w:rsidRDefault="00977B03" w:rsidP="00977B03">
      <w:pPr>
        <w:tabs>
          <w:tab w:val="left" w:pos="720"/>
          <w:tab w:val="left" w:pos="900"/>
          <w:tab w:val="left" w:pos="1440"/>
          <w:tab w:val="left" w:pos="3600"/>
        </w:tabs>
        <w:ind w:right="74"/>
        <w:jc w:val="both"/>
        <w:rPr>
          <w:rFonts w:asciiTheme="minorHAnsi" w:hAnsiTheme="minorHAnsi" w:cs="Arial"/>
          <w:sz w:val="22"/>
          <w:szCs w:val="22"/>
        </w:rPr>
      </w:pPr>
    </w:p>
    <w:p w:rsidR="00977B03" w:rsidRPr="00F15568" w:rsidRDefault="00977B03" w:rsidP="00977B03">
      <w:pPr>
        <w:widowControl w:val="0"/>
        <w:tabs>
          <w:tab w:val="left" w:pos="-1980"/>
          <w:tab w:val="left" w:pos="540"/>
        </w:tabs>
        <w:jc w:val="both"/>
        <w:outlineLvl w:val="0"/>
        <w:rPr>
          <w:rFonts w:asciiTheme="minorHAnsi" w:hAnsiTheme="minorHAnsi" w:cs="Arial"/>
          <w:b/>
          <w:bCs/>
          <w:sz w:val="22"/>
          <w:szCs w:val="22"/>
        </w:rPr>
      </w:pPr>
      <w:r w:rsidRPr="00F15568">
        <w:rPr>
          <w:rFonts w:asciiTheme="minorHAnsi" w:hAnsiTheme="minorHAnsi" w:cs="Arial"/>
          <w:b/>
          <w:bCs/>
          <w:sz w:val="22"/>
          <w:szCs w:val="22"/>
        </w:rPr>
        <w:t>7.3</w:t>
      </w:r>
      <w:r w:rsidRPr="00F15568">
        <w:rPr>
          <w:rFonts w:asciiTheme="minorHAnsi" w:hAnsiTheme="minorHAnsi" w:cs="Arial"/>
          <w:b/>
          <w:bCs/>
          <w:sz w:val="22"/>
          <w:szCs w:val="22"/>
        </w:rPr>
        <w:tab/>
        <w:t>ADJUDICACIÓN DEL CONTRATO</w:t>
      </w:r>
    </w:p>
    <w:p w:rsidR="00977B03" w:rsidRPr="00F15568" w:rsidRDefault="00977B03" w:rsidP="00977B03">
      <w:pPr>
        <w:jc w:val="both"/>
        <w:rPr>
          <w:rFonts w:asciiTheme="minorHAnsi" w:hAnsiTheme="minorHAnsi" w:cs="Arial"/>
          <w:b/>
          <w:bCs/>
          <w:sz w:val="22"/>
          <w:szCs w:val="22"/>
        </w:rPr>
      </w:pPr>
    </w:p>
    <w:p w:rsidR="00977B03" w:rsidRPr="00F15568" w:rsidRDefault="00977B03" w:rsidP="00977B03">
      <w:pPr>
        <w:jc w:val="both"/>
        <w:rPr>
          <w:rFonts w:asciiTheme="minorHAnsi" w:hAnsiTheme="minorHAnsi" w:cs="Arial"/>
          <w:b/>
          <w:bCs/>
          <w:sz w:val="22"/>
          <w:szCs w:val="22"/>
        </w:rPr>
      </w:pPr>
      <w:r w:rsidRPr="00F15568">
        <w:rPr>
          <w:rFonts w:asciiTheme="minorHAnsi" w:hAnsiTheme="minorHAnsi" w:cs="Arial"/>
          <w:b/>
          <w:bCs/>
          <w:sz w:val="22"/>
          <w:szCs w:val="22"/>
        </w:rPr>
        <w:t xml:space="preserve">El o los contratos se asignarán a uno o varios licitantes </w:t>
      </w:r>
      <w:r w:rsidR="007D4309" w:rsidRPr="00F15568">
        <w:rPr>
          <w:rFonts w:asciiTheme="minorHAnsi" w:hAnsiTheme="minorHAnsi" w:cs="Arial"/>
          <w:b/>
          <w:bCs/>
          <w:sz w:val="22"/>
          <w:szCs w:val="22"/>
        </w:rPr>
        <w:t>de acuerdo con el</w:t>
      </w:r>
      <w:r w:rsidRPr="00F15568">
        <w:rPr>
          <w:rFonts w:asciiTheme="minorHAnsi" w:hAnsiTheme="minorHAnsi" w:cs="Arial"/>
          <w:b/>
          <w:bCs/>
          <w:sz w:val="22"/>
          <w:szCs w:val="22"/>
        </w:rPr>
        <w:t xml:space="preserve"> cumplimiento de los criterios de adjudicación por cada partida.</w:t>
      </w:r>
    </w:p>
    <w:p w:rsidR="00977B03" w:rsidRPr="00F15568" w:rsidRDefault="00977B03" w:rsidP="00977B03">
      <w:pPr>
        <w:autoSpaceDE w:val="0"/>
        <w:autoSpaceDN w:val="0"/>
        <w:adjustRightInd w:val="0"/>
        <w:jc w:val="both"/>
        <w:rPr>
          <w:rFonts w:asciiTheme="minorHAnsi" w:hAnsiTheme="minorHAnsi" w:cs="Arial"/>
          <w:sz w:val="22"/>
          <w:szCs w:val="22"/>
        </w:rPr>
      </w:pPr>
    </w:p>
    <w:p w:rsidR="00977B03" w:rsidRPr="00F15568" w:rsidRDefault="00977B03" w:rsidP="00977B03">
      <w:pPr>
        <w:autoSpaceDE w:val="0"/>
        <w:autoSpaceDN w:val="0"/>
        <w:adjustRightInd w:val="0"/>
        <w:jc w:val="both"/>
        <w:rPr>
          <w:rFonts w:asciiTheme="minorHAnsi" w:eastAsia="Calibri" w:hAnsiTheme="minorHAnsi" w:cs="Arial"/>
          <w:sz w:val="22"/>
          <w:szCs w:val="22"/>
        </w:rPr>
      </w:pPr>
      <w:r w:rsidRPr="00F15568">
        <w:rPr>
          <w:rFonts w:asciiTheme="minorHAnsi" w:hAnsiTheme="minorHAnsi" w:cs="Arial"/>
          <w:sz w:val="22"/>
          <w:szCs w:val="22"/>
        </w:rPr>
        <w:t>Una vez hecha la evaluación de las proposiciones el contrato se adjudicará en favor de aquel licitante que habiendo cumplido con las condiciones legales, su prop</w:t>
      </w:r>
      <w:r w:rsidR="00CE1BAF">
        <w:rPr>
          <w:rFonts w:asciiTheme="minorHAnsi" w:hAnsiTheme="minorHAnsi" w:cs="Arial"/>
          <w:sz w:val="22"/>
          <w:szCs w:val="22"/>
        </w:rPr>
        <w:t xml:space="preserve">osición </w:t>
      </w:r>
      <w:r w:rsidRPr="00F15568">
        <w:rPr>
          <w:rFonts w:asciiTheme="minorHAnsi" w:hAnsiTheme="minorHAnsi" w:cs="Arial"/>
          <w:sz w:val="22"/>
          <w:szCs w:val="22"/>
        </w:rPr>
        <w:t xml:space="preserve">técnica obtuvo igual o más puntuación a la mínima exigida y la suma de ésta con la </w:t>
      </w:r>
      <w:r w:rsidR="00DB317C" w:rsidRPr="00F15568">
        <w:rPr>
          <w:rFonts w:asciiTheme="minorHAnsi" w:hAnsiTheme="minorHAnsi" w:cs="Arial"/>
          <w:sz w:val="22"/>
          <w:szCs w:val="22"/>
        </w:rPr>
        <w:t>prop</w:t>
      </w:r>
      <w:r w:rsidR="00DB317C">
        <w:rPr>
          <w:rFonts w:asciiTheme="minorHAnsi" w:hAnsiTheme="minorHAnsi" w:cs="Arial"/>
          <w:sz w:val="22"/>
          <w:szCs w:val="22"/>
        </w:rPr>
        <w:t>osición</w:t>
      </w:r>
      <w:r w:rsidRPr="00F15568">
        <w:rPr>
          <w:rFonts w:asciiTheme="minorHAnsi" w:hAnsiTheme="minorHAnsi" w:cs="Arial"/>
          <w:sz w:val="22"/>
          <w:szCs w:val="22"/>
        </w:rPr>
        <w:t xml:space="preserve"> económica de cómo resultado la mayor puntuación </w:t>
      </w:r>
      <w:r w:rsidRPr="00F15568">
        <w:rPr>
          <w:rFonts w:asciiTheme="minorHAnsi" w:eastAsia="Calibri" w:hAnsiTheme="minorHAnsi" w:cs="Arial"/>
          <w:sz w:val="22"/>
          <w:szCs w:val="22"/>
        </w:rPr>
        <w:t xml:space="preserve">después de haberse efectuado el cálculo correspondiente de acuerdo con el objeto de la contratación, conforme se establece en el </w:t>
      </w:r>
      <w:r w:rsidRPr="00F15568">
        <w:rPr>
          <w:rFonts w:asciiTheme="minorHAnsi" w:eastAsia="Calibri" w:hAnsiTheme="minorHAnsi" w:cs="Arial"/>
          <w:bCs/>
          <w:sz w:val="22"/>
          <w:szCs w:val="22"/>
        </w:rPr>
        <w:t>ACUERDO por el que se emiten diversos lineamientos en materia de adquisicion</w:t>
      </w:r>
      <w:r w:rsidR="00CE1BAF">
        <w:rPr>
          <w:rFonts w:asciiTheme="minorHAnsi" w:eastAsia="Calibri" w:hAnsiTheme="minorHAnsi" w:cs="Arial"/>
          <w:bCs/>
          <w:sz w:val="22"/>
          <w:szCs w:val="22"/>
        </w:rPr>
        <w:t>es, arrendamientos y servicios</w:t>
      </w:r>
      <w:r w:rsidRPr="00F15568">
        <w:rPr>
          <w:rFonts w:asciiTheme="minorHAnsi" w:eastAsia="Calibri" w:hAnsiTheme="minorHAnsi" w:cs="Arial"/>
          <w:bCs/>
          <w:sz w:val="22"/>
          <w:szCs w:val="22"/>
        </w:rPr>
        <w:t xml:space="preserve">. DOF </w:t>
      </w:r>
      <w:r w:rsidRPr="00F15568">
        <w:rPr>
          <w:rFonts w:asciiTheme="minorHAnsi" w:eastAsia="Calibri" w:hAnsiTheme="minorHAnsi" w:cs="Arial"/>
          <w:sz w:val="22"/>
          <w:szCs w:val="22"/>
        </w:rPr>
        <w:t>jueves 9 de septiembre de 2010 y el artículo 36 Bis fracción I de la LEY.</w:t>
      </w:r>
    </w:p>
    <w:p w:rsidR="00977B03" w:rsidRPr="00F15568" w:rsidRDefault="00977B03" w:rsidP="00977B03">
      <w:pPr>
        <w:autoSpaceDE w:val="0"/>
        <w:autoSpaceDN w:val="0"/>
        <w:adjustRightInd w:val="0"/>
        <w:jc w:val="both"/>
        <w:rPr>
          <w:rFonts w:asciiTheme="minorHAnsi" w:eastAsia="Calibri" w:hAnsiTheme="minorHAnsi" w:cs="Arial"/>
          <w:sz w:val="22"/>
          <w:szCs w:val="22"/>
        </w:rPr>
      </w:pPr>
    </w:p>
    <w:p w:rsidR="00977B03" w:rsidRPr="00F15568" w:rsidRDefault="00977B03" w:rsidP="00977B03">
      <w:pPr>
        <w:widowControl w:val="0"/>
        <w:jc w:val="both"/>
        <w:rPr>
          <w:rFonts w:asciiTheme="minorHAnsi" w:hAnsiTheme="minorHAnsi" w:cs="Arial"/>
          <w:sz w:val="22"/>
          <w:szCs w:val="22"/>
        </w:rPr>
      </w:pPr>
      <w:r w:rsidRPr="00F15568">
        <w:rPr>
          <w:rFonts w:asciiTheme="minorHAnsi" w:hAnsiTheme="minorHAnsi" w:cs="Arial"/>
          <w:sz w:val="22"/>
          <w:szCs w:val="22"/>
        </w:rPr>
        <w:t>Se determinará como ganadora aquella proposición que garantice satisfactoriamente el cumplimiento de las obligaciones respectivas y que ofrezca las mejores condiciones disponibles en cuanto a precio, calidad, financiamiento, oportunidad y demás circunstancias pertinentes establecidas en la Ley.</w:t>
      </w:r>
    </w:p>
    <w:p w:rsidR="00977B03" w:rsidRPr="00F15568" w:rsidRDefault="00977B03" w:rsidP="00977B03">
      <w:pPr>
        <w:autoSpaceDE w:val="0"/>
        <w:autoSpaceDN w:val="0"/>
        <w:adjustRightInd w:val="0"/>
        <w:jc w:val="both"/>
        <w:rPr>
          <w:rFonts w:asciiTheme="minorHAnsi" w:eastAsia="Calibri" w:hAnsiTheme="minorHAnsi" w:cs="Arial"/>
          <w:sz w:val="22"/>
          <w:szCs w:val="22"/>
        </w:rPr>
      </w:pPr>
    </w:p>
    <w:p w:rsidR="00977B03" w:rsidRPr="00F15568" w:rsidRDefault="00977B03" w:rsidP="00977B03">
      <w:pPr>
        <w:autoSpaceDE w:val="0"/>
        <w:autoSpaceDN w:val="0"/>
        <w:adjustRightInd w:val="0"/>
        <w:jc w:val="both"/>
        <w:rPr>
          <w:rFonts w:asciiTheme="minorHAnsi" w:eastAsia="Calibri" w:hAnsiTheme="minorHAnsi" w:cs="Arial"/>
          <w:sz w:val="22"/>
          <w:szCs w:val="22"/>
        </w:rPr>
      </w:pPr>
      <w:r w:rsidRPr="00F15568">
        <w:rPr>
          <w:rFonts w:asciiTheme="minorHAnsi" w:hAnsiTheme="minorHAnsi" w:cs="Arial"/>
          <w:sz w:val="22"/>
          <w:szCs w:val="22"/>
        </w:rPr>
        <w:t>Si derivado de las evaluaciones técnica y económica se presenta un caso de igualdad de condiciones, se dará preferencia a las personas que integren el sector de micro, pequeñas y medianas empresas nacionales.</w:t>
      </w:r>
    </w:p>
    <w:p w:rsidR="00977B03" w:rsidRPr="00F15568" w:rsidRDefault="00977B03" w:rsidP="00977B03">
      <w:pPr>
        <w:tabs>
          <w:tab w:val="left" w:pos="720"/>
          <w:tab w:val="left" w:pos="900"/>
          <w:tab w:val="left" w:pos="1440"/>
          <w:tab w:val="left" w:pos="3600"/>
        </w:tabs>
        <w:ind w:right="74"/>
        <w:jc w:val="both"/>
        <w:rPr>
          <w:rFonts w:asciiTheme="minorHAnsi" w:hAnsiTheme="minorHAnsi" w:cs="Arial"/>
          <w:sz w:val="22"/>
          <w:szCs w:val="22"/>
        </w:rPr>
      </w:pPr>
    </w:p>
    <w:p w:rsidR="00977B03" w:rsidRPr="00F15568" w:rsidRDefault="00977B03" w:rsidP="00977B03">
      <w:pPr>
        <w:tabs>
          <w:tab w:val="left" w:pos="720"/>
          <w:tab w:val="left" w:pos="900"/>
          <w:tab w:val="left" w:pos="1440"/>
          <w:tab w:val="left" w:pos="3600"/>
        </w:tabs>
        <w:ind w:right="74"/>
        <w:jc w:val="both"/>
        <w:rPr>
          <w:rFonts w:asciiTheme="minorHAnsi" w:hAnsiTheme="minorHAnsi" w:cs="Arial"/>
          <w:sz w:val="22"/>
          <w:szCs w:val="22"/>
        </w:rPr>
      </w:pPr>
      <w:r w:rsidRPr="00F15568">
        <w:rPr>
          <w:rFonts w:asciiTheme="minorHAnsi" w:hAnsiTheme="minorHAnsi" w:cs="Arial"/>
          <w:sz w:val="22"/>
          <w:szCs w:val="22"/>
        </w:rPr>
        <w:t xml:space="preserve">En caso de subsistir el empate entre las personas pertenecientes al sector descrito en el párrafo anterior, la adjudicación se efectuará a favor del licitante que resulte ganador del sorteo manual por insaculación que celebre la convocante en el propio acto de fallo, el cual consistirá en la participación de un boleto por cada </w:t>
      </w:r>
      <w:r w:rsidR="00DB317C" w:rsidRPr="00F15568">
        <w:rPr>
          <w:rFonts w:asciiTheme="minorHAnsi" w:hAnsiTheme="minorHAnsi" w:cs="Arial"/>
          <w:sz w:val="22"/>
          <w:szCs w:val="22"/>
        </w:rPr>
        <w:t>prop</w:t>
      </w:r>
      <w:r w:rsidR="00DB317C">
        <w:rPr>
          <w:rFonts w:asciiTheme="minorHAnsi" w:hAnsiTheme="minorHAnsi" w:cs="Arial"/>
          <w:sz w:val="22"/>
          <w:szCs w:val="22"/>
        </w:rPr>
        <w:t>osición</w:t>
      </w:r>
      <w:r w:rsidRPr="00F15568">
        <w:rPr>
          <w:rFonts w:asciiTheme="minorHAnsi" w:hAnsiTheme="minorHAnsi" w:cs="Arial"/>
          <w:sz w:val="22"/>
          <w:szCs w:val="22"/>
        </w:rPr>
        <w:t xml:space="preserve"> que resulte empatada que serán depositados en una urna de la que se extraerá en primer lugar el boleto del licitante ganador y posteriormente los demás boletos empatados, con lo que se determinarán los subsecuentes lugares que ocuparán tales proposiciones.</w:t>
      </w:r>
    </w:p>
    <w:p w:rsidR="000124D0" w:rsidRPr="00F15568" w:rsidRDefault="000124D0" w:rsidP="00992593">
      <w:pPr>
        <w:tabs>
          <w:tab w:val="left" w:pos="720"/>
          <w:tab w:val="left" w:pos="900"/>
          <w:tab w:val="left" w:pos="1440"/>
          <w:tab w:val="left" w:pos="3600"/>
        </w:tabs>
        <w:ind w:right="74"/>
        <w:jc w:val="both"/>
        <w:rPr>
          <w:rFonts w:asciiTheme="minorHAnsi" w:hAnsiTheme="minorHAnsi" w:cs="Arial"/>
          <w:sz w:val="22"/>
          <w:szCs w:val="22"/>
        </w:rPr>
      </w:pPr>
    </w:p>
    <w:p w:rsidR="009E45E7" w:rsidRPr="00F15568" w:rsidRDefault="009E45E7" w:rsidP="0019330F">
      <w:pPr>
        <w:pStyle w:val="ACUERDO"/>
        <w:widowControl/>
        <w:numPr>
          <w:ilvl w:val="0"/>
          <w:numId w:val="12"/>
        </w:numPr>
        <w:tabs>
          <w:tab w:val="left" w:pos="-3119"/>
        </w:tabs>
        <w:spacing w:before="240" w:after="120"/>
        <w:ind w:left="567" w:hanging="567"/>
        <w:rPr>
          <w:rFonts w:asciiTheme="minorHAnsi" w:hAnsiTheme="minorHAnsi" w:cs="Arial"/>
          <w:sz w:val="22"/>
          <w:szCs w:val="22"/>
          <w:lang w:val="es-MX"/>
        </w:rPr>
      </w:pPr>
      <w:r w:rsidRPr="00F15568">
        <w:rPr>
          <w:rFonts w:asciiTheme="minorHAnsi" w:hAnsiTheme="minorHAnsi" w:cs="Arial"/>
          <w:sz w:val="22"/>
          <w:szCs w:val="22"/>
          <w:lang w:val="es-MX"/>
        </w:rPr>
        <w:t>GARANTÍAS.</w:t>
      </w:r>
    </w:p>
    <w:p w:rsidR="009E45E7" w:rsidRPr="00F15568" w:rsidRDefault="009E45E7" w:rsidP="0019330F">
      <w:pPr>
        <w:pStyle w:val="ACUERDO"/>
        <w:widowControl/>
        <w:numPr>
          <w:ilvl w:val="1"/>
          <w:numId w:val="12"/>
        </w:numPr>
        <w:tabs>
          <w:tab w:val="left" w:pos="-3119"/>
        </w:tabs>
        <w:spacing w:before="120" w:after="240"/>
        <w:ind w:left="567" w:hanging="567"/>
        <w:rPr>
          <w:rFonts w:asciiTheme="minorHAnsi" w:hAnsiTheme="minorHAnsi" w:cs="Arial"/>
          <w:sz w:val="22"/>
          <w:szCs w:val="22"/>
          <w:lang w:val="es-MX"/>
        </w:rPr>
      </w:pPr>
      <w:r w:rsidRPr="00F15568">
        <w:rPr>
          <w:rFonts w:asciiTheme="minorHAnsi" w:hAnsiTheme="minorHAnsi" w:cs="Arial"/>
          <w:sz w:val="22"/>
          <w:szCs w:val="22"/>
          <w:lang w:val="es-MX"/>
        </w:rPr>
        <w:t>GARANTÍA DE CUMPLIMIENTO DEL CONTRATO.</w:t>
      </w:r>
    </w:p>
    <w:p w:rsidR="005937BB" w:rsidRPr="00F15568" w:rsidRDefault="005937BB" w:rsidP="005937BB">
      <w:pPr>
        <w:jc w:val="both"/>
        <w:rPr>
          <w:rFonts w:asciiTheme="minorHAnsi" w:hAnsiTheme="minorHAnsi" w:cs="Arial"/>
          <w:sz w:val="22"/>
          <w:szCs w:val="22"/>
        </w:rPr>
      </w:pPr>
      <w:r w:rsidRPr="00F15568">
        <w:rPr>
          <w:rFonts w:asciiTheme="minorHAnsi" w:hAnsiTheme="minorHAnsi" w:cs="Arial"/>
          <w:sz w:val="22"/>
          <w:szCs w:val="22"/>
        </w:rPr>
        <w:t xml:space="preserve">En cumplimiento con el artículo 48, último párrafo de la LEY, el LICITANTE que resulte ganador deberá entregar la garantía de cumplimiento del contrato, a más tardar dentro de los diez (10) días naturales siguientes a la firma del CONTRATO, mediante fianza emitida por una afianzadora mexicana debidamente autorizada por un monto equivalente al </w:t>
      </w:r>
      <w:r w:rsidR="00C850EC">
        <w:rPr>
          <w:rFonts w:asciiTheme="minorHAnsi" w:hAnsiTheme="minorHAnsi" w:cs="Arial"/>
          <w:b/>
          <w:sz w:val="22"/>
          <w:szCs w:val="22"/>
        </w:rPr>
        <w:t>2</w:t>
      </w:r>
      <w:r w:rsidRPr="00F15568">
        <w:rPr>
          <w:rFonts w:asciiTheme="minorHAnsi" w:hAnsiTheme="minorHAnsi" w:cs="Arial"/>
          <w:b/>
          <w:sz w:val="22"/>
          <w:szCs w:val="22"/>
        </w:rPr>
        <w:t>0%</w:t>
      </w:r>
      <w:r w:rsidRPr="00F15568">
        <w:rPr>
          <w:rFonts w:asciiTheme="minorHAnsi" w:hAnsiTheme="minorHAnsi" w:cs="Arial"/>
          <w:sz w:val="22"/>
          <w:szCs w:val="22"/>
        </w:rPr>
        <w:t xml:space="preserve"> (</w:t>
      </w:r>
      <w:r w:rsidR="00C850EC">
        <w:rPr>
          <w:rFonts w:asciiTheme="minorHAnsi" w:hAnsiTheme="minorHAnsi" w:cs="Arial"/>
          <w:sz w:val="22"/>
          <w:szCs w:val="22"/>
        </w:rPr>
        <w:t xml:space="preserve">Veinte </w:t>
      </w:r>
      <w:r w:rsidRPr="00F15568">
        <w:rPr>
          <w:rFonts w:asciiTheme="minorHAnsi" w:hAnsiTheme="minorHAnsi" w:cs="Arial"/>
          <w:sz w:val="22"/>
          <w:szCs w:val="22"/>
        </w:rPr>
        <w:t xml:space="preserve">por ciento) del </w:t>
      </w:r>
      <w:r w:rsidRPr="00F15568">
        <w:rPr>
          <w:rFonts w:asciiTheme="minorHAnsi" w:hAnsiTheme="minorHAnsi" w:cs="Arial"/>
          <w:bCs/>
          <w:sz w:val="22"/>
          <w:szCs w:val="22"/>
        </w:rPr>
        <w:t>monto máximo</w:t>
      </w:r>
      <w:r w:rsidRPr="00F15568">
        <w:rPr>
          <w:rFonts w:asciiTheme="minorHAnsi" w:hAnsiTheme="minorHAnsi" w:cs="Arial"/>
          <w:b/>
          <w:bCs/>
          <w:sz w:val="22"/>
          <w:szCs w:val="22"/>
        </w:rPr>
        <w:t xml:space="preserve"> </w:t>
      </w:r>
      <w:r w:rsidRPr="00F15568">
        <w:rPr>
          <w:rFonts w:asciiTheme="minorHAnsi" w:hAnsiTheme="minorHAnsi" w:cs="Arial"/>
          <w:sz w:val="22"/>
          <w:szCs w:val="22"/>
        </w:rPr>
        <w:t>del CONTRATO (sin incluir el IVA), a favor de la Administración Portuaria Integral de Guaymas, S.A. de C.V. Con dicha fianza el PROVEEDOR garantizará el cumplimiento de todas y cada una de las obligaciones que se pacten en el contrato.</w:t>
      </w:r>
    </w:p>
    <w:p w:rsidR="005937BB" w:rsidRPr="00F15568" w:rsidRDefault="005937BB" w:rsidP="005937BB">
      <w:pPr>
        <w:jc w:val="both"/>
        <w:rPr>
          <w:rFonts w:asciiTheme="minorHAnsi" w:hAnsiTheme="minorHAnsi" w:cs="Arial"/>
          <w:sz w:val="22"/>
          <w:szCs w:val="22"/>
        </w:rPr>
      </w:pPr>
    </w:p>
    <w:p w:rsidR="005937BB" w:rsidRPr="00F15568" w:rsidRDefault="005937BB" w:rsidP="005937BB">
      <w:pPr>
        <w:jc w:val="both"/>
        <w:rPr>
          <w:rFonts w:asciiTheme="minorHAnsi" w:hAnsiTheme="minorHAnsi" w:cs="Arial"/>
          <w:sz w:val="22"/>
          <w:szCs w:val="22"/>
        </w:rPr>
      </w:pPr>
      <w:r w:rsidRPr="00F15568">
        <w:rPr>
          <w:rFonts w:asciiTheme="minorHAnsi" w:hAnsiTheme="minorHAnsi" w:cs="Arial"/>
          <w:sz w:val="22"/>
          <w:szCs w:val="22"/>
        </w:rPr>
        <w:lastRenderedPageBreak/>
        <w:t>El PROVEEDOR garantizará el ejercicio, es decir, entregará la fianza del ejercicio 201</w:t>
      </w:r>
      <w:r w:rsidR="00E762F7">
        <w:rPr>
          <w:rFonts w:asciiTheme="minorHAnsi" w:hAnsiTheme="minorHAnsi" w:cs="Arial"/>
          <w:sz w:val="22"/>
          <w:szCs w:val="22"/>
        </w:rPr>
        <w:t>8</w:t>
      </w:r>
      <w:r w:rsidRPr="00F15568">
        <w:rPr>
          <w:rFonts w:asciiTheme="minorHAnsi" w:hAnsiTheme="minorHAnsi" w:cs="Arial"/>
          <w:sz w:val="22"/>
          <w:szCs w:val="22"/>
        </w:rPr>
        <w:t xml:space="preserve"> por</w:t>
      </w:r>
      <w:r w:rsidR="009718B1">
        <w:rPr>
          <w:rFonts w:asciiTheme="minorHAnsi" w:hAnsiTheme="minorHAnsi" w:cs="Arial"/>
          <w:sz w:val="22"/>
          <w:szCs w:val="22"/>
        </w:rPr>
        <w:t xml:space="preserve"> el monto máximo de su proposición</w:t>
      </w:r>
      <w:r w:rsidRPr="00F15568">
        <w:rPr>
          <w:rFonts w:asciiTheme="minorHAnsi" w:hAnsiTheme="minorHAnsi" w:cs="Arial"/>
          <w:sz w:val="22"/>
          <w:szCs w:val="22"/>
        </w:rPr>
        <w:t xml:space="preserve"> para ese ejercicio.</w:t>
      </w:r>
    </w:p>
    <w:p w:rsidR="005937BB" w:rsidRPr="00F15568" w:rsidRDefault="005937BB" w:rsidP="005937BB">
      <w:pPr>
        <w:jc w:val="both"/>
        <w:rPr>
          <w:rFonts w:asciiTheme="minorHAnsi" w:hAnsiTheme="minorHAnsi" w:cs="Arial"/>
          <w:sz w:val="22"/>
          <w:szCs w:val="22"/>
        </w:rPr>
      </w:pPr>
    </w:p>
    <w:p w:rsidR="005937BB" w:rsidRPr="00F15568" w:rsidRDefault="005937BB" w:rsidP="005937BB">
      <w:pPr>
        <w:jc w:val="both"/>
        <w:rPr>
          <w:rFonts w:asciiTheme="minorHAnsi" w:hAnsiTheme="minorHAnsi" w:cs="Arial"/>
          <w:sz w:val="22"/>
          <w:szCs w:val="22"/>
        </w:rPr>
      </w:pPr>
      <w:r w:rsidRPr="00F15568">
        <w:rPr>
          <w:rFonts w:asciiTheme="minorHAnsi" w:hAnsiTheme="minorHAnsi" w:cs="Arial"/>
          <w:sz w:val="22"/>
          <w:szCs w:val="22"/>
        </w:rPr>
        <w:t xml:space="preserve">El LICITANTE(S) ganador(s) deberán presentar fianza de cumplimiento de contrato como estipula el primer párrafo del numeral 8.1 tomando en cuenta el monto máximo total de su </w:t>
      </w:r>
      <w:r w:rsidR="00DB317C" w:rsidRPr="00F15568">
        <w:rPr>
          <w:rFonts w:asciiTheme="minorHAnsi" w:hAnsiTheme="minorHAnsi" w:cs="Arial"/>
          <w:sz w:val="22"/>
          <w:szCs w:val="22"/>
        </w:rPr>
        <w:t>prop</w:t>
      </w:r>
      <w:r w:rsidR="00DB317C">
        <w:rPr>
          <w:rFonts w:asciiTheme="minorHAnsi" w:hAnsiTheme="minorHAnsi" w:cs="Arial"/>
          <w:sz w:val="22"/>
          <w:szCs w:val="22"/>
        </w:rPr>
        <w:t>osición</w:t>
      </w:r>
      <w:r w:rsidRPr="00F15568">
        <w:rPr>
          <w:rFonts w:asciiTheme="minorHAnsi" w:hAnsiTheme="minorHAnsi" w:cs="Arial"/>
          <w:sz w:val="22"/>
          <w:szCs w:val="22"/>
        </w:rPr>
        <w:t xml:space="preserve"> económica </w:t>
      </w:r>
      <w:r w:rsidR="007D4309" w:rsidRPr="00F15568">
        <w:rPr>
          <w:rFonts w:asciiTheme="minorHAnsi" w:hAnsiTheme="minorHAnsi" w:cs="Arial"/>
          <w:sz w:val="22"/>
          <w:szCs w:val="22"/>
        </w:rPr>
        <w:t>de acuerdo con el</w:t>
      </w:r>
      <w:r w:rsidRPr="00F15568">
        <w:rPr>
          <w:rFonts w:asciiTheme="minorHAnsi" w:hAnsiTheme="minorHAnsi" w:cs="Arial"/>
          <w:sz w:val="22"/>
          <w:szCs w:val="22"/>
        </w:rPr>
        <w:t xml:space="preserve"> artículo 49 de la Ley.</w:t>
      </w:r>
    </w:p>
    <w:p w:rsidR="005937BB" w:rsidRPr="00F15568" w:rsidRDefault="005937BB" w:rsidP="005937BB">
      <w:pPr>
        <w:jc w:val="both"/>
        <w:rPr>
          <w:rFonts w:asciiTheme="minorHAnsi" w:hAnsiTheme="minorHAnsi" w:cs="Arial"/>
          <w:sz w:val="22"/>
          <w:szCs w:val="22"/>
        </w:rPr>
      </w:pPr>
    </w:p>
    <w:p w:rsidR="005937BB" w:rsidRPr="00F15568" w:rsidRDefault="005937BB" w:rsidP="005937BB">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Debido a que con la notificación del fallo por el que se adjudica el contrato, las obligaciones derivadas de éste serán exigibles, sin perjuicio de la obligación de las partes de firmarlo en la fecha y términos señalados en el fallo, se apercibe al LICITANTE adjudicado de que el incumplimiento en la entrega a la API de la garantía de cumplimiento en los términos establecidos en el presente numeral, será motivo de Rescisión Administrativa del Contrato, de conformidad con lo establecido en el artículo 54 de la Ley, en cuyo caso la API remitirá a la Secretaría de la Función Pública la documentación de los hechos mencionados, para que en su caso sean actualizados los supuestos establecidos en los artículos 59 y 60 de la Ley</w:t>
      </w:r>
      <w:r w:rsidR="009718B1">
        <w:rPr>
          <w:rFonts w:asciiTheme="minorHAnsi" w:eastAsia="Calibri" w:hAnsiTheme="minorHAnsi" w:cs="Arial"/>
          <w:sz w:val="22"/>
          <w:szCs w:val="22"/>
          <w:lang w:eastAsia="en-US"/>
        </w:rPr>
        <w:t>.</w:t>
      </w:r>
    </w:p>
    <w:p w:rsidR="005937BB" w:rsidRPr="00F15568" w:rsidRDefault="005937BB" w:rsidP="005937BB">
      <w:pPr>
        <w:shd w:val="clear" w:color="auto" w:fill="FFFFFF"/>
        <w:spacing w:before="120"/>
        <w:jc w:val="both"/>
        <w:rPr>
          <w:rFonts w:asciiTheme="minorHAnsi" w:hAnsiTheme="minorHAnsi" w:cs="Arial"/>
          <w:bCs/>
          <w:sz w:val="22"/>
          <w:szCs w:val="22"/>
        </w:rPr>
      </w:pPr>
      <w:r w:rsidRPr="00F15568">
        <w:rPr>
          <w:rFonts w:asciiTheme="minorHAnsi" w:hAnsiTheme="minorHAnsi" w:cs="Arial"/>
          <w:bCs/>
          <w:sz w:val="22"/>
          <w:szCs w:val="22"/>
        </w:rPr>
        <w:t xml:space="preserve">La fianza otorgada a la </w:t>
      </w:r>
      <w:r w:rsidR="004440A4" w:rsidRPr="00F15568">
        <w:rPr>
          <w:rFonts w:asciiTheme="minorHAnsi" w:hAnsiTheme="minorHAnsi" w:cs="Arial"/>
          <w:bCs/>
          <w:sz w:val="22"/>
          <w:szCs w:val="22"/>
        </w:rPr>
        <w:t>API</w:t>
      </w:r>
      <w:r w:rsidRPr="00F15568">
        <w:rPr>
          <w:rFonts w:asciiTheme="minorHAnsi" w:hAnsiTheme="minorHAnsi" w:cs="Arial"/>
          <w:bCs/>
          <w:sz w:val="22"/>
          <w:szCs w:val="22"/>
        </w:rPr>
        <w:t xml:space="preserve"> deberá estar vigente por todo el periodo de duración del CONTRATO formalizado y tendrá como objeto el de respaldar el cumplimiento </w:t>
      </w:r>
      <w:r w:rsidR="000D2572" w:rsidRPr="00F15568">
        <w:rPr>
          <w:rFonts w:asciiTheme="minorHAnsi" w:hAnsiTheme="minorHAnsi" w:cs="Arial"/>
          <w:bCs/>
          <w:sz w:val="22"/>
          <w:szCs w:val="22"/>
        </w:rPr>
        <w:t>de este</w:t>
      </w:r>
      <w:r w:rsidR="000D2572">
        <w:rPr>
          <w:rFonts w:asciiTheme="minorHAnsi" w:hAnsiTheme="minorHAnsi" w:cs="Arial"/>
          <w:bCs/>
          <w:sz w:val="22"/>
          <w:szCs w:val="22"/>
        </w:rPr>
        <w:t>,</w:t>
      </w:r>
      <w:r w:rsidRPr="00F15568">
        <w:rPr>
          <w:rFonts w:asciiTheme="minorHAnsi" w:hAnsiTheme="minorHAnsi" w:cs="Arial"/>
          <w:bCs/>
          <w:sz w:val="22"/>
          <w:szCs w:val="22"/>
        </w:rPr>
        <w:t xml:space="preserve"> y cualquier otra responsabilidad que resultase a cargo del </w:t>
      </w:r>
      <w:r w:rsidRPr="00F15568">
        <w:rPr>
          <w:rFonts w:asciiTheme="minorHAnsi" w:hAnsiTheme="minorHAnsi" w:cs="Arial"/>
          <w:sz w:val="22"/>
          <w:szCs w:val="22"/>
        </w:rPr>
        <w:t>PROVEEDOR</w:t>
      </w:r>
      <w:r w:rsidRPr="00F15568">
        <w:rPr>
          <w:rFonts w:asciiTheme="minorHAnsi" w:hAnsiTheme="minorHAnsi" w:cs="Arial"/>
          <w:bCs/>
          <w:sz w:val="22"/>
          <w:szCs w:val="22"/>
        </w:rPr>
        <w:t xml:space="preserve">. En caso de que antes de la recepción satisfactoria de los BIENES, se determinen responsabilidades derivadas del contrato, la fianza continuará vigente hasta que el </w:t>
      </w:r>
      <w:r w:rsidRPr="00F15568">
        <w:rPr>
          <w:rFonts w:asciiTheme="minorHAnsi" w:hAnsiTheme="minorHAnsi" w:cs="Arial"/>
          <w:sz w:val="22"/>
          <w:szCs w:val="22"/>
        </w:rPr>
        <w:t xml:space="preserve">PROVEEDOR </w:t>
      </w:r>
      <w:r w:rsidRPr="00F15568">
        <w:rPr>
          <w:rFonts w:asciiTheme="minorHAnsi" w:hAnsiTheme="minorHAnsi" w:cs="Arial"/>
          <w:bCs/>
          <w:sz w:val="22"/>
          <w:szCs w:val="22"/>
        </w:rPr>
        <w:t>corrija los defectos y satisfaga dichas responsabilidades.</w:t>
      </w:r>
    </w:p>
    <w:p w:rsidR="005937BB" w:rsidRPr="00F15568" w:rsidRDefault="005937BB" w:rsidP="005937BB">
      <w:pPr>
        <w:shd w:val="clear" w:color="auto" w:fill="FFFFFF"/>
        <w:spacing w:before="120"/>
        <w:jc w:val="both"/>
        <w:rPr>
          <w:rFonts w:asciiTheme="minorHAnsi" w:hAnsiTheme="minorHAnsi" w:cs="Arial"/>
          <w:sz w:val="22"/>
          <w:szCs w:val="22"/>
        </w:rPr>
      </w:pPr>
      <w:r w:rsidRPr="00F15568">
        <w:rPr>
          <w:rFonts w:asciiTheme="minorHAnsi" w:hAnsiTheme="minorHAnsi" w:cs="Arial"/>
          <w:sz w:val="22"/>
          <w:szCs w:val="22"/>
        </w:rPr>
        <w:t>Dentro del monto de la fianza que PROVEEDOR otorgue a la</w:t>
      </w:r>
      <w:r w:rsidRPr="00F15568">
        <w:rPr>
          <w:rFonts w:asciiTheme="minorHAnsi" w:hAnsiTheme="minorHAnsi" w:cs="Arial"/>
          <w:b/>
          <w:sz w:val="22"/>
          <w:szCs w:val="22"/>
        </w:rPr>
        <w:t xml:space="preserve"> </w:t>
      </w:r>
      <w:r w:rsidRPr="00F15568">
        <w:rPr>
          <w:rFonts w:asciiTheme="minorHAnsi" w:hAnsiTheme="minorHAnsi" w:cs="Arial"/>
          <w:sz w:val="22"/>
          <w:szCs w:val="22"/>
        </w:rPr>
        <w:t>API, no se considerará el IVA.</w:t>
      </w:r>
    </w:p>
    <w:p w:rsidR="005937BB" w:rsidRPr="00F15568" w:rsidRDefault="005937BB" w:rsidP="005937BB">
      <w:pPr>
        <w:pStyle w:val="Textoindependiente2"/>
        <w:shd w:val="clear" w:color="auto" w:fill="FFFFFF"/>
        <w:spacing w:before="120" w:line="240" w:lineRule="auto"/>
        <w:ind w:firstLine="1"/>
        <w:jc w:val="both"/>
        <w:rPr>
          <w:rFonts w:asciiTheme="minorHAnsi" w:hAnsiTheme="minorHAnsi" w:cs="Arial"/>
          <w:bCs/>
          <w:sz w:val="22"/>
          <w:szCs w:val="22"/>
        </w:rPr>
      </w:pPr>
      <w:r w:rsidRPr="00F15568">
        <w:rPr>
          <w:rFonts w:asciiTheme="minorHAnsi" w:hAnsiTheme="minorHAnsi" w:cs="Arial"/>
          <w:bCs/>
          <w:sz w:val="22"/>
          <w:szCs w:val="22"/>
        </w:rPr>
        <w:t xml:space="preserve">La póliza en que sea expedida la </w:t>
      </w:r>
      <w:r w:rsidR="007D4309" w:rsidRPr="00F15568">
        <w:rPr>
          <w:rFonts w:asciiTheme="minorHAnsi" w:hAnsiTheme="minorHAnsi" w:cs="Arial"/>
          <w:bCs/>
          <w:sz w:val="22"/>
          <w:szCs w:val="22"/>
        </w:rPr>
        <w:t>fianza</w:t>
      </w:r>
      <w:r w:rsidRPr="00F15568">
        <w:rPr>
          <w:rFonts w:asciiTheme="minorHAnsi" w:hAnsiTheme="minorHAnsi" w:cs="Arial"/>
          <w:bCs/>
          <w:sz w:val="22"/>
          <w:szCs w:val="22"/>
        </w:rPr>
        <w:t xml:space="preserve"> deberá contener lo señalado en </w:t>
      </w:r>
      <w:r w:rsidRPr="00F15568">
        <w:rPr>
          <w:rFonts w:asciiTheme="minorHAnsi" w:hAnsiTheme="minorHAnsi" w:cs="Arial"/>
          <w:b/>
          <w:bCs/>
          <w:sz w:val="22"/>
          <w:szCs w:val="22"/>
        </w:rPr>
        <w:t xml:space="preserve">ANEXO </w:t>
      </w:r>
      <w:r w:rsidR="00052A37" w:rsidRPr="00F15568">
        <w:rPr>
          <w:rFonts w:asciiTheme="minorHAnsi" w:hAnsiTheme="minorHAnsi" w:cs="Arial"/>
          <w:b/>
          <w:bCs/>
          <w:sz w:val="22"/>
          <w:szCs w:val="22"/>
        </w:rPr>
        <w:t>1</w:t>
      </w:r>
      <w:r w:rsidR="00800ADF">
        <w:rPr>
          <w:rFonts w:asciiTheme="minorHAnsi" w:hAnsiTheme="minorHAnsi" w:cs="Arial"/>
          <w:b/>
          <w:bCs/>
          <w:sz w:val="22"/>
          <w:szCs w:val="22"/>
        </w:rPr>
        <w:t>7</w:t>
      </w:r>
      <w:r w:rsidR="00052A37" w:rsidRPr="00F15568">
        <w:rPr>
          <w:rFonts w:asciiTheme="minorHAnsi" w:hAnsiTheme="minorHAnsi" w:cs="Arial"/>
          <w:b/>
          <w:bCs/>
          <w:sz w:val="22"/>
          <w:szCs w:val="22"/>
        </w:rPr>
        <w:t xml:space="preserve"> el</w:t>
      </w:r>
      <w:r w:rsidRPr="00F15568">
        <w:rPr>
          <w:rFonts w:asciiTheme="minorHAnsi" w:hAnsiTheme="minorHAnsi" w:cs="Arial"/>
          <w:bCs/>
          <w:sz w:val="22"/>
          <w:szCs w:val="22"/>
        </w:rPr>
        <w:t xml:space="preserve"> cual el LICITANTE deberá de firmarla como aceptación de </w:t>
      </w:r>
      <w:r w:rsidR="007D4309" w:rsidRPr="00F15568">
        <w:rPr>
          <w:rFonts w:asciiTheme="minorHAnsi" w:hAnsiTheme="minorHAnsi" w:cs="Arial"/>
          <w:bCs/>
          <w:sz w:val="22"/>
          <w:szCs w:val="22"/>
        </w:rPr>
        <w:t>esta</w:t>
      </w:r>
      <w:r w:rsidRPr="00F15568">
        <w:rPr>
          <w:rFonts w:asciiTheme="minorHAnsi" w:hAnsiTheme="minorHAnsi" w:cs="Arial"/>
          <w:bCs/>
          <w:sz w:val="22"/>
          <w:szCs w:val="22"/>
        </w:rPr>
        <w:t>.</w:t>
      </w:r>
    </w:p>
    <w:p w:rsidR="005937BB" w:rsidRPr="00F15568" w:rsidRDefault="005937BB" w:rsidP="005937BB">
      <w:pPr>
        <w:spacing w:before="120"/>
        <w:jc w:val="both"/>
        <w:rPr>
          <w:rFonts w:asciiTheme="minorHAnsi" w:hAnsiTheme="minorHAnsi" w:cs="Arial"/>
          <w:sz w:val="22"/>
          <w:szCs w:val="22"/>
        </w:rPr>
      </w:pPr>
      <w:r w:rsidRPr="00F15568">
        <w:rPr>
          <w:rFonts w:asciiTheme="minorHAnsi" w:hAnsiTheme="minorHAnsi" w:cs="Arial"/>
          <w:sz w:val="22"/>
          <w:szCs w:val="22"/>
        </w:rPr>
        <w:t>La garantía de cumplimiento de contrato se hará efectiva cuando se presente entre otros cualquiera de los casos siguientes:</w:t>
      </w:r>
    </w:p>
    <w:p w:rsidR="005937BB" w:rsidRPr="00F15568" w:rsidRDefault="005937BB" w:rsidP="005937BB">
      <w:pPr>
        <w:widowControl w:val="0"/>
        <w:numPr>
          <w:ilvl w:val="0"/>
          <w:numId w:val="11"/>
        </w:numPr>
        <w:spacing w:before="120" w:after="60"/>
        <w:ind w:left="357" w:hanging="357"/>
        <w:jc w:val="both"/>
        <w:rPr>
          <w:rFonts w:asciiTheme="minorHAnsi" w:hAnsiTheme="minorHAnsi" w:cs="Arial"/>
          <w:sz w:val="22"/>
          <w:szCs w:val="22"/>
        </w:rPr>
      </w:pPr>
      <w:r w:rsidRPr="00F15568">
        <w:rPr>
          <w:rFonts w:asciiTheme="minorHAnsi" w:hAnsiTheme="minorHAnsi" w:cs="Arial"/>
          <w:sz w:val="22"/>
          <w:szCs w:val="22"/>
        </w:rPr>
        <w:t xml:space="preserve">Cuando no se cumpla con las características y especificaciones de los BIENES suministrado, de conformidad con la </w:t>
      </w:r>
      <w:r w:rsidR="00DB317C" w:rsidRPr="00F15568">
        <w:rPr>
          <w:rFonts w:asciiTheme="minorHAnsi" w:hAnsiTheme="minorHAnsi" w:cs="Arial"/>
          <w:sz w:val="22"/>
          <w:szCs w:val="22"/>
        </w:rPr>
        <w:t>prop</w:t>
      </w:r>
      <w:r w:rsidR="00DB317C">
        <w:rPr>
          <w:rFonts w:asciiTheme="minorHAnsi" w:hAnsiTheme="minorHAnsi" w:cs="Arial"/>
          <w:sz w:val="22"/>
          <w:szCs w:val="22"/>
        </w:rPr>
        <w:t>osición</w:t>
      </w:r>
      <w:r w:rsidRPr="00F15568">
        <w:rPr>
          <w:rFonts w:asciiTheme="minorHAnsi" w:hAnsiTheme="minorHAnsi" w:cs="Arial"/>
          <w:sz w:val="22"/>
          <w:szCs w:val="22"/>
        </w:rPr>
        <w:t>;</w:t>
      </w:r>
    </w:p>
    <w:p w:rsidR="005937BB" w:rsidRPr="00F15568" w:rsidRDefault="005937BB" w:rsidP="005937BB">
      <w:pPr>
        <w:widowControl w:val="0"/>
        <w:numPr>
          <w:ilvl w:val="0"/>
          <w:numId w:val="11"/>
        </w:numPr>
        <w:spacing w:before="120" w:after="60"/>
        <w:ind w:left="357" w:hanging="357"/>
        <w:jc w:val="both"/>
        <w:rPr>
          <w:rFonts w:asciiTheme="minorHAnsi" w:hAnsiTheme="minorHAnsi" w:cs="Arial"/>
          <w:sz w:val="22"/>
          <w:szCs w:val="22"/>
        </w:rPr>
      </w:pPr>
      <w:r w:rsidRPr="00F15568">
        <w:rPr>
          <w:rFonts w:asciiTheme="minorHAnsi" w:hAnsiTheme="minorHAnsi" w:cs="Arial"/>
          <w:sz w:val="22"/>
          <w:szCs w:val="22"/>
        </w:rPr>
        <w:t xml:space="preserve">Cuando se decrete la rescisión por causas imputables al PROVEEDOR; </w:t>
      </w:r>
    </w:p>
    <w:p w:rsidR="005937BB" w:rsidRPr="00F15568" w:rsidRDefault="005937BB" w:rsidP="005937BB">
      <w:pPr>
        <w:widowControl w:val="0"/>
        <w:numPr>
          <w:ilvl w:val="0"/>
          <w:numId w:val="11"/>
        </w:numPr>
        <w:spacing w:before="120" w:after="60"/>
        <w:ind w:left="357" w:hanging="357"/>
        <w:jc w:val="both"/>
        <w:rPr>
          <w:rFonts w:asciiTheme="minorHAnsi" w:hAnsiTheme="minorHAnsi" w:cs="Arial"/>
          <w:sz w:val="22"/>
          <w:szCs w:val="22"/>
        </w:rPr>
      </w:pPr>
      <w:r w:rsidRPr="00F15568">
        <w:rPr>
          <w:rFonts w:asciiTheme="minorHAnsi" w:hAnsiTheme="minorHAnsi" w:cs="Arial"/>
          <w:sz w:val="22"/>
          <w:szCs w:val="22"/>
        </w:rPr>
        <w:t>Cuando se decrete la terminación anticipada del contrato por causas atribuibles al PROVEEDOR;</w:t>
      </w:r>
    </w:p>
    <w:p w:rsidR="005937BB" w:rsidRPr="00F15568" w:rsidRDefault="005937BB" w:rsidP="005937BB">
      <w:pPr>
        <w:widowControl w:val="0"/>
        <w:numPr>
          <w:ilvl w:val="0"/>
          <w:numId w:val="11"/>
        </w:numPr>
        <w:spacing w:before="120" w:after="60"/>
        <w:ind w:left="357" w:hanging="357"/>
        <w:jc w:val="both"/>
        <w:rPr>
          <w:rFonts w:asciiTheme="minorHAnsi" w:hAnsiTheme="minorHAnsi" w:cs="Arial"/>
          <w:sz w:val="22"/>
          <w:szCs w:val="22"/>
        </w:rPr>
      </w:pPr>
      <w:r w:rsidRPr="00F15568">
        <w:rPr>
          <w:rFonts w:asciiTheme="minorHAnsi" w:hAnsiTheme="minorHAnsi" w:cs="Arial"/>
          <w:sz w:val="22"/>
          <w:szCs w:val="22"/>
        </w:rPr>
        <w:t>En general, cuando no se dé cumplimiento a los requisitos establecidos en el CONTRATO y cause un perjuicio a la ENTIDAD.</w:t>
      </w:r>
    </w:p>
    <w:p w:rsidR="005937BB" w:rsidRPr="00F15568" w:rsidRDefault="005937BB" w:rsidP="005937BB">
      <w:pPr>
        <w:spacing w:before="120"/>
        <w:jc w:val="both"/>
        <w:rPr>
          <w:rFonts w:asciiTheme="minorHAnsi" w:hAnsiTheme="minorHAnsi" w:cs="Arial"/>
          <w:sz w:val="22"/>
          <w:szCs w:val="22"/>
        </w:rPr>
      </w:pPr>
      <w:r w:rsidRPr="00F15568">
        <w:rPr>
          <w:rFonts w:asciiTheme="minorHAnsi" w:hAnsiTheme="minorHAnsi" w:cs="Arial"/>
          <w:sz w:val="22"/>
          <w:szCs w:val="22"/>
        </w:rPr>
        <w:t>En caso de rescisión la aplicación de garantía de cumplimiento será proporcional al monto de las obligaciones incumplidas.</w:t>
      </w:r>
    </w:p>
    <w:p w:rsidR="005937BB" w:rsidRPr="00F15568" w:rsidRDefault="005937BB" w:rsidP="005937BB">
      <w:pPr>
        <w:spacing w:before="120"/>
        <w:jc w:val="both"/>
        <w:rPr>
          <w:rFonts w:asciiTheme="minorHAnsi" w:hAnsiTheme="minorHAnsi" w:cs="Arial"/>
          <w:sz w:val="22"/>
          <w:szCs w:val="22"/>
        </w:rPr>
      </w:pPr>
      <w:r w:rsidRPr="00F15568">
        <w:rPr>
          <w:rFonts w:asciiTheme="minorHAnsi" w:hAnsiTheme="minorHAnsi" w:cs="Arial"/>
          <w:sz w:val="22"/>
          <w:szCs w:val="22"/>
        </w:rPr>
        <w:t xml:space="preserve">La fianza no será cancelada sino mediante instrucciones expresas y escritas de la API, las cuales se emitirán cuando se hayan cumplido cabalmente todas las obligaciones a cargo del PROVEEDOR respecto al período de vigencia que ampara, siempre y cuando haya transcurrido el plazo de 200 (doscientos) días naturales establecido en la póliza para la reclamación de la fianza, o en su defecto, el plazo a que se refiere el artículo 120 de la Ley Federal de </w:t>
      </w:r>
      <w:r w:rsidRPr="00F15568">
        <w:rPr>
          <w:rFonts w:asciiTheme="minorHAnsi" w:hAnsiTheme="minorHAnsi" w:cs="Arial"/>
          <w:sz w:val="22"/>
          <w:szCs w:val="22"/>
        </w:rPr>
        <w:lastRenderedPageBreak/>
        <w:t>Instituciones de Fianzas. Cabe señalar, que la cancelación de la fianza deberá ser solicitada por escrito a la API por parte del PROVEEDOR.</w:t>
      </w:r>
    </w:p>
    <w:p w:rsidR="005937BB" w:rsidRPr="00F15568" w:rsidRDefault="005937BB" w:rsidP="005937BB">
      <w:pPr>
        <w:spacing w:before="120"/>
        <w:jc w:val="both"/>
        <w:rPr>
          <w:rFonts w:asciiTheme="minorHAnsi" w:hAnsiTheme="minorHAnsi" w:cs="Arial"/>
          <w:sz w:val="22"/>
          <w:szCs w:val="22"/>
        </w:rPr>
      </w:pPr>
      <w:r w:rsidRPr="00F15568">
        <w:rPr>
          <w:rFonts w:asciiTheme="minorHAnsi" w:hAnsiTheme="minorHAnsi" w:cs="Arial"/>
          <w:sz w:val="22"/>
          <w:szCs w:val="22"/>
        </w:rPr>
        <w:t xml:space="preserve">La fianza será de </w:t>
      </w:r>
      <w:r w:rsidRPr="00276B6A">
        <w:rPr>
          <w:rFonts w:asciiTheme="minorHAnsi" w:hAnsiTheme="minorHAnsi" w:cs="Arial"/>
          <w:sz w:val="22"/>
          <w:szCs w:val="22"/>
        </w:rPr>
        <w:t>manera divisible, est</w:t>
      </w:r>
      <w:r w:rsidRPr="00F15568">
        <w:rPr>
          <w:rFonts w:asciiTheme="minorHAnsi" w:hAnsiTheme="minorHAnsi" w:cs="Arial"/>
          <w:sz w:val="22"/>
          <w:szCs w:val="22"/>
        </w:rPr>
        <w:t xml:space="preserve">o es, se harán </w:t>
      </w:r>
      <w:r w:rsidR="00E54BD6" w:rsidRPr="00F15568">
        <w:rPr>
          <w:rFonts w:asciiTheme="minorHAnsi" w:hAnsiTheme="minorHAnsi" w:cs="Arial"/>
          <w:sz w:val="22"/>
          <w:szCs w:val="22"/>
        </w:rPr>
        <w:t>efectivo derivado</w:t>
      </w:r>
      <w:r w:rsidRPr="00F15568">
        <w:rPr>
          <w:rFonts w:asciiTheme="minorHAnsi" w:hAnsiTheme="minorHAnsi" w:cs="Arial"/>
          <w:sz w:val="22"/>
          <w:szCs w:val="22"/>
        </w:rPr>
        <w:t xml:space="preserve"> de aquellos incumplimientos que haya irrumpido el PROVEEDOR.</w:t>
      </w:r>
    </w:p>
    <w:p w:rsidR="009E45E7" w:rsidRPr="00F15568" w:rsidRDefault="009E45E7" w:rsidP="0019330F">
      <w:pPr>
        <w:pStyle w:val="Prrafodelista"/>
        <w:numPr>
          <w:ilvl w:val="1"/>
          <w:numId w:val="12"/>
        </w:numPr>
        <w:spacing w:before="240" w:after="240"/>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VICIOS OCULTOS (GARANTIA DEL BIEN)</w:t>
      </w:r>
    </w:p>
    <w:p w:rsidR="005937BB" w:rsidRPr="00F15568" w:rsidRDefault="005937BB" w:rsidP="005937BB">
      <w:pPr>
        <w:pStyle w:val="Textoindependiente"/>
        <w:rPr>
          <w:rFonts w:asciiTheme="minorHAnsi" w:hAnsiTheme="minorHAnsi" w:cs="Arial"/>
          <w:b w:val="0"/>
          <w:iCs/>
          <w:sz w:val="22"/>
          <w:szCs w:val="22"/>
        </w:rPr>
      </w:pPr>
      <w:r w:rsidRPr="00F15568">
        <w:rPr>
          <w:rFonts w:asciiTheme="minorHAnsi" w:hAnsiTheme="minorHAnsi" w:cs="Arial"/>
          <w:b w:val="0"/>
          <w:iCs/>
          <w:sz w:val="22"/>
          <w:szCs w:val="22"/>
        </w:rPr>
        <w:t xml:space="preserve">Independientemente de las garantías que se expidan, el </w:t>
      </w:r>
      <w:r w:rsidRPr="00F15568">
        <w:rPr>
          <w:rFonts w:asciiTheme="minorHAnsi" w:hAnsiTheme="minorHAnsi" w:cs="Arial"/>
          <w:b w:val="0"/>
          <w:sz w:val="22"/>
          <w:szCs w:val="22"/>
        </w:rPr>
        <w:t>PROVEEDOR</w:t>
      </w:r>
      <w:r w:rsidRPr="00F15568">
        <w:rPr>
          <w:rFonts w:asciiTheme="minorHAnsi" w:hAnsiTheme="minorHAnsi" w:cs="Arial"/>
          <w:sz w:val="22"/>
          <w:szCs w:val="22"/>
        </w:rPr>
        <w:t xml:space="preserve"> </w:t>
      </w:r>
      <w:r w:rsidRPr="00F15568">
        <w:rPr>
          <w:rFonts w:asciiTheme="minorHAnsi" w:hAnsiTheme="minorHAnsi" w:cs="Arial"/>
          <w:b w:val="0"/>
          <w:iCs/>
          <w:sz w:val="22"/>
          <w:szCs w:val="22"/>
        </w:rPr>
        <w:t>quedará obligado ante la API de responder de los defectos y vicios ocultos y de la calidad de los BIENES, así como de cualquier otra responsabilidad en la que hubiere incurrido.</w:t>
      </w:r>
    </w:p>
    <w:p w:rsidR="009E45E7" w:rsidRPr="00F15568" w:rsidRDefault="009E45E7" w:rsidP="009E45E7">
      <w:pPr>
        <w:pStyle w:val="Textoindependiente"/>
        <w:rPr>
          <w:rFonts w:asciiTheme="minorHAnsi" w:hAnsiTheme="minorHAnsi" w:cs="Arial"/>
          <w:b w:val="0"/>
          <w:iCs/>
          <w:sz w:val="22"/>
          <w:szCs w:val="22"/>
        </w:rPr>
      </w:pPr>
    </w:p>
    <w:p w:rsidR="00251573" w:rsidRPr="00F15568" w:rsidRDefault="00251573" w:rsidP="0019330F">
      <w:pPr>
        <w:pStyle w:val="ACUERDO"/>
        <w:widowControl/>
        <w:numPr>
          <w:ilvl w:val="0"/>
          <w:numId w:val="12"/>
        </w:numPr>
        <w:tabs>
          <w:tab w:val="left" w:pos="-3119"/>
        </w:tabs>
        <w:spacing w:before="240" w:after="120"/>
        <w:ind w:left="567" w:hanging="567"/>
        <w:rPr>
          <w:rFonts w:asciiTheme="minorHAnsi" w:hAnsiTheme="minorHAnsi" w:cs="Arial"/>
          <w:sz w:val="22"/>
          <w:szCs w:val="22"/>
          <w:lang w:val="es-MX"/>
        </w:rPr>
      </w:pPr>
      <w:r w:rsidRPr="00F15568">
        <w:rPr>
          <w:rFonts w:asciiTheme="minorHAnsi" w:hAnsiTheme="minorHAnsi" w:cs="Arial"/>
          <w:sz w:val="22"/>
          <w:szCs w:val="22"/>
          <w:lang w:val="es-MX"/>
        </w:rPr>
        <w:t xml:space="preserve">REQUISITOS QUE DEBERÁN CUMPLIR LOS </w:t>
      </w:r>
      <w:r w:rsidR="00E52489">
        <w:rPr>
          <w:rFonts w:asciiTheme="minorHAnsi" w:hAnsiTheme="minorHAnsi" w:cs="Arial"/>
          <w:sz w:val="22"/>
          <w:szCs w:val="22"/>
          <w:lang w:val="es-MX"/>
        </w:rPr>
        <w:t>LICITANTES</w:t>
      </w:r>
      <w:r w:rsidRPr="00F15568">
        <w:rPr>
          <w:rFonts w:asciiTheme="minorHAnsi" w:hAnsiTheme="minorHAnsi" w:cs="Arial"/>
          <w:sz w:val="22"/>
          <w:szCs w:val="22"/>
          <w:lang w:val="es-MX"/>
        </w:rPr>
        <w:t xml:space="preserve"> PARA LA PRESENTACIÓN DE SU</w:t>
      </w:r>
      <w:r w:rsidR="001F156A" w:rsidRPr="00F15568">
        <w:rPr>
          <w:rFonts w:asciiTheme="minorHAnsi" w:hAnsiTheme="minorHAnsi" w:cs="Arial"/>
          <w:sz w:val="22"/>
          <w:szCs w:val="22"/>
          <w:lang w:val="es-MX"/>
        </w:rPr>
        <w:t>S</w:t>
      </w:r>
      <w:r w:rsidRPr="00F15568">
        <w:rPr>
          <w:rFonts w:asciiTheme="minorHAnsi" w:hAnsiTheme="minorHAnsi" w:cs="Arial"/>
          <w:sz w:val="22"/>
          <w:szCs w:val="22"/>
          <w:lang w:val="es-MX"/>
        </w:rPr>
        <w:t xml:space="preserve"> PROP</w:t>
      </w:r>
      <w:r w:rsidR="00E52489">
        <w:rPr>
          <w:rFonts w:asciiTheme="minorHAnsi" w:hAnsiTheme="minorHAnsi" w:cs="Arial"/>
          <w:sz w:val="22"/>
          <w:szCs w:val="22"/>
          <w:lang w:val="es-MX"/>
        </w:rPr>
        <w:t>OSICIONES</w:t>
      </w:r>
      <w:r w:rsidR="001F156A" w:rsidRPr="00F15568">
        <w:rPr>
          <w:rFonts w:asciiTheme="minorHAnsi" w:hAnsiTheme="minorHAnsi" w:cs="Arial"/>
          <w:sz w:val="22"/>
          <w:szCs w:val="22"/>
          <w:lang w:val="es-MX"/>
        </w:rPr>
        <w:t>.</w:t>
      </w:r>
    </w:p>
    <w:p w:rsidR="00251573" w:rsidRPr="00F15568" w:rsidRDefault="002675D6" w:rsidP="0019330F">
      <w:pPr>
        <w:pStyle w:val="ACUERDO"/>
        <w:widowControl/>
        <w:numPr>
          <w:ilvl w:val="1"/>
          <w:numId w:val="12"/>
        </w:numPr>
        <w:tabs>
          <w:tab w:val="left" w:pos="-3119"/>
        </w:tabs>
        <w:spacing w:before="120" w:after="240"/>
        <w:ind w:left="567" w:hanging="567"/>
        <w:rPr>
          <w:rFonts w:asciiTheme="minorHAnsi" w:hAnsiTheme="minorHAnsi" w:cs="Arial"/>
          <w:sz w:val="22"/>
          <w:szCs w:val="22"/>
          <w:lang w:val="es-MX"/>
        </w:rPr>
      </w:pPr>
      <w:r w:rsidRPr="00F15568">
        <w:rPr>
          <w:rFonts w:asciiTheme="minorHAnsi" w:hAnsiTheme="minorHAnsi" w:cs="Arial"/>
          <w:sz w:val="22"/>
          <w:szCs w:val="22"/>
          <w:lang w:val="es-MX"/>
        </w:rPr>
        <w:t>INSTRUCCIONES PARA LA ELABORACIÓN DE LAS PROP</w:t>
      </w:r>
      <w:r w:rsidR="00E52489">
        <w:rPr>
          <w:rFonts w:asciiTheme="minorHAnsi" w:hAnsiTheme="minorHAnsi" w:cs="Arial"/>
          <w:sz w:val="22"/>
          <w:szCs w:val="22"/>
          <w:lang w:val="es-MX"/>
        </w:rPr>
        <w:t>OSICIONES</w:t>
      </w:r>
      <w:r w:rsidRPr="00F15568">
        <w:rPr>
          <w:rFonts w:asciiTheme="minorHAnsi" w:hAnsiTheme="minorHAnsi" w:cs="Arial"/>
          <w:sz w:val="22"/>
          <w:szCs w:val="22"/>
          <w:lang w:val="es-MX"/>
        </w:rPr>
        <w:t>.</w:t>
      </w:r>
    </w:p>
    <w:p w:rsidR="005604D8" w:rsidRPr="00F15568" w:rsidRDefault="005604D8" w:rsidP="005604D8">
      <w:pPr>
        <w:autoSpaceDE w:val="0"/>
        <w:autoSpaceDN w:val="0"/>
        <w:adjustRightInd w:val="0"/>
        <w:jc w:val="both"/>
        <w:rPr>
          <w:rFonts w:asciiTheme="minorHAnsi" w:hAnsiTheme="minorHAnsi" w:cs="Arial"/>
          <w:color w:val="000000"/>
          <w:sz w:val="22"/>
          <w:szCs w:val="22"/>
        </w:rPr>
      </w:pPr>
      <w:r w:rsidRPr="00F15568">
        <w:rPr>
          <w:rFonts w:asciiTheme="minorHAnsi" w:hAnsiTheme="minorHAnsi" w:cs="Arial"/>
          <w:color w:val="000000"/>
          <w:sz w:val="22"/>
          <w:szCs w:val="22"/>
        </w:rPr>
        <w:t xml:space="preserve">Como se trata de una LICITACIÓN PÚBLICA NACIONAL ELECTRONICA en los términos del artículo 26 Bis fracción II de la Ley y con fundamento en lo establecido en el artículo 27 de la </w:t>
      </w:r>
      <w:r w:rsidRPr="00F15568">
        <w:rPr>
          <w:rFonts w:asciiTheme="minorHAnsi" w:hAnsiTheme="minorHAnsi" w:cs="Arial"/>
          <w:sz w:val="22"/>
          <w:szCs w:val="22"/>
        </w:rPr>
        <w:t>misma</w:t>
      </w:r>
      <w:r w:rsidRPr="00F15568">
        <w:rPr>
          <w:rFonts w:asciiTheme="minorHAnsi" w:hAnsiTheme="minorHAnsi" w:cs="Arial"/>
          <w:color w:val="000000"/>
          <w:sz w:val="22"/>
          <w:szCs w:val="22"/>
        </w:rPr>
        <w:t xml:space="preserve"> y al </w:t>
      </w:r>
      <w:r w:rsidRPr="00F15568">
        <w:rPr>
          <w:rFonts w:asciiTheme="minorHAnsi" w:eastAsia="Calibri" w:hAnsiTheme="minorHAnsi" w:cs="Arial"/>
          <w:bCs/>
          <w:sz w:val="22"/>
          <w:szCs w:val="22"/>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F15568">
        <w:rPr>
          <w:rFonts w:asciiTheme="minorHAnsi" w:eastAsia="Calibri" w:hAnsiTheme="minorHAnsi" w:cs="Arial"/>
          <w:sz w:val="22"/>
          <w:szCs w:val="22"/>
          <w:lang w:val="es-ES" w:eastAsia="es-ES"/>
        </w:rPr>
        <w:t xml:space="preserve"> </w:t>
      </w:r>
      <w:r w:rsidRPr="00F15568">
        <w:rPr>
          <w:rFonts w:asciiTheme="minorHAnsi" w:hAnsiTheme="minorHAnsi" w:cs="Arial"/>
          <w:color w:val="000000"/>
          <w:sz w:val="22"/>
          <w:szCs w:val="22"/>
        </w:rPr>
        <w:t xml:space="preserve">se informa a </w:t>
      </w:r>
      <w:r w:rsidRPr="00E52489">
        <w:rPr>
          <w:rFonts w:asciiTheme="minorHAnsi" w:hAnsiTheme="minorHAnsi" w:cs="Arial"/>
          <w:color w:val="000000"/>
          <w:sz w:val="22"/>
          <w:szCs w:val="22"/>
        </w:rPr>
        <w:t>los LICITANTES que el sobre que contenga su PROP</w:t>
      </w:r>
      <w:r w:rsidR="00E52489" w:rsidRPr="00E52489">
        <w:rPr>
          <w:rFonts w:asciiTheme="minorHAnsi" w:hAnsiTheme="minorHAnsi" w:cs="Arial"/>
          <w:color w:val="000000"/>
          <w:sz w:val="22"/>
          <w:szCs w:val="22"/>
        </w:rPr>
        <w:t>OSICIÓN</w:t>
      </w:r>
      <w:r w:rsidRPr="00E52489">
        <w:rPr>
          <w:rFonts w:asciiTheme="minorHAnsi" w:hAnsiTheme="minorHAnsi" w:cs="Arial"/>
          <w:color w:val="000000"/>
          <w:sz w:val="22"/>
          <w:szCs w:val="22"/>
        </w:rPr>
        <w:t xml:space="preserve">, así como la documentación distinta a que se refiere el punto </w:t>
      </w:r>
      <w:r w:rsidRPr="00E52489">
        <w:rPr>
          <w:rFonts w:asciiTheme="minorHAnsi" w:hAnsiTheme="minorHAnsi" w:cs="Arial"/>
          <w:b/>
          <w:color w:val="000000"/>
          <w:sz w:val="22"/>
          <w:szCs w:val="22"/>
        </w:rPr>
        <w:t>9.2</w:t>
      </w:r>
      <w:r w:rsidRPr="00E52489">
        <w:rPr>
          <w:rFonts w:asciiTheme="minorHAnsi" w:hAnsiTheme="minorHAnsi" w:cs="Arial"/>
          <w:color w:val="000000"/>
          <w:sz w:val="22"/>
          <w:szCs w:val="22"/>
        </w:rPr>
        <w:t xml:space="preserve"> de</w:t>
      </w:r>
      <w:r w:rsidRPr="00F15568">
        <w:rPr>
          <w:rFonts w:asciiTheme="minorHAnsi" w:hAnsiTheme="minorHAnsi" w:cs="Arial"/>
          <w:color w:val="000000"/>
          <w:sz w:val="22"/>
          <w:szCs w:val="22"/>
        </w:rPr>
        <w:t xml:space="preserve"> la presente CONVOCATORIA, deberá cumplir con lo siguiente:</w:t>
      </w:r>
    </w:p>
    <w:p w:rsidR="005604D8" w:rsidRPr="00F15568" w:rsidRDefault="005604D8" w:rsidP="005604D8">
      <w:pPr>
        <w:autoSpaceDE w:val="0"/>
        <w:autoSpaceDN w:val="0"/>
        <w:adjustRightInd w:val="0"/>
        <w:jc w:val="both"/>
        <w:rPr>
          <w:rFonts w:asciiTheme="minorHAnsi" w:hAnsiTheme="minorHAnsi" w:cs="Arial"/>
          <w:color w:val="000000"/>
          <w:sz w:val="22"/>
          <w:szCs w:val="22"/>
        </w:rPr>
      </w:pPr>
    </w:p>
    <w:p w:rsidR="005604D8" w:rsidRPr="00F15568" w:rsidRDefault="005604D8" w:rsidP="005604D8">
      <w:pPr>
        <w:pStyle w:val="Prrafodelista"/>
        <w:numPr>
          <w:ilvl w:val="0"/>
          <w:numId w:val="31"/>
        </w:num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Se emplearán medios de identificación electrónica, los cuales producirán los mismos efectos que las leyes otorgan a los documentos correspondientes y, en consecuencia, tendrán el mismo valor probatorio.</w:t>
      </w:r>
    </w:p>
    <w:p w:rsidR="005604D8" w:rsidRPr="00F15568" w:rsidRDefault="005604D8" w:rsidP="005604D8">
      <w:pPr>
        <w:pStyle w:val="Prrafodelista"/>
        <w:numPr>
          <w:ilvl w:val="0"/>
          <w:numId w:val="31"/>
        </w:numPr>
        <w:autoSpaceDE w:val="0"/>
        <w:autoSpaceDN w:val="0"/>
        <w:adjustRightInd w:val="0"/>
        <w:spacing w:before="120"/>
        <w:ind w:left="426" w:hanging="426"/>
        <w:contextualSpacing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Los LICITANTES deberán nombrar los archivos electrónicos con el nombre del documento que se está elaborando, por ejemplo: ANEXO 1, ANEXO</w:t>
      </w:r>
      <w:r w:rsidR="00052A37" w:rsidRPr="00F15568">
        <w:rPr>
          <w:rFonts w:asciiTheme="minorHAnsi" w:eastAsia="Calibri" w:hAnsiTheme="minorHAnsi" w:cs="Arial"/>
          <w:sz w:val="22"/>
          <w:szCs w:val="22"/>
          <w:lang w:eastAsia="en-US"/>
        </w:rPr>
        <w:t>2,</w:t>
      </w:r>
      <w:r w:rsidRPr="00F15568">
        <w:rPr>
          <w:rFonts w:asciiTheme="minorHAnsi" w:eastAsia="Calibri" w:hAnsiTheme="minorHAnsi" w:cs="Arial"/>
          <w:sz w:val="22"/>
          <w:szCs w:val="22"/>
          <w:lang w:eastAsia="en-US"/>
        </w:rPr>
        <w:t xml:space="preserve"> DT-01, DT-</w:t>
      </w:r>
      <w:r w:rsidR="00052A37" w:rsidRPr="00F15568">
        <w:rPr>
          <w:rFonts w:asciiTheme="minorHAnsi" w:eastAsia="Calibri" w:hAnsiTheme="minorHAnsi" w:cs="Arial"/>
          <w:sz w:val="22"/>
          <w:szCs w:val="22"/>
          <w:lang w:eastAsia="en-US"/>
        </w:rPr>
        <w:t>02,</w:t>
      </w:r>
      <w:r w:rsidRPr="00F15568">
        <w:rPr>
          <w:rFonts w:asciiTheme="minorHAnsi" w:eastAsia="Calibri" w:hAnsiTheme="minorHAnsi" w:cs="Arial"/>
          <w:sz w:val="22"/>
          <w:szCs w:val="22"/>
          <w:lang w:eastAsia="en-US"/>
        </w:rPr>
        <w:t xml:space="preserve"> DE-01, DE-</w:t>
      </w:r>
      <w:r w:rsidR="00052A37" w:rsidRPr="00F15568">
        <w:rPr>
          <w:rFonts w:asciiTheme="minorHAnsi" w:eastAsia="Calibri" w:hAnsiTheme="minorHAnsi" w:cs="Arial"/>
          <w:sz w:val="22"/>
          <w:szCs w:val="22"/>
          <w:lang w:eastAsia="en-US"/>
        </w:rPr>
        <w:t>02,</w:t>
      </w:r>
      <w:r w:rsidRPr="00F15568">
        <w:rPr>
          <w:rFonts w:asciiTheme="minorHAnsi" w:eastAsia="Calibri" w:hAnsiTheme="minorHAnsi" w:cs="Arial"/>
          <w:sz w:val="22"/>
          <w:szCs w:val="22"/>
          <w:lang w:eastAsia="en-US"/>
        </w:rPr>
        <w:t xml:space="preserve"> así sucesivamente los documentos.</w:t>
      </w:r>
    </w:p>
    <w:p w:rsidR="005604D8" w:rsidRPr="00F15568" w:rsidRDefault="005604D8" w:rsidP="005604D8">
      <w:pPr>
        <w:pStyle w:val="Prrafodelista"/>
        <w:numPr>
          <w:ilvl w:val="0"/>
          <w:numId w:val="31"/>
        </w:numPr>
        <w:autoSpaceDE w:val="0"/>
        <w:autoSpaceDN w:val="0"/>
        <w:adjustRightInd w:val="0"/>
        <w:spacing w:before="120"/>
        <w:ind w:left="426" w:hanging="426"/>
        <w:contextualSpacing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La proposición deberá de enviarse en formato .PDF; el licitante podrá elaborarlas </w:t>
      </w:r>
      <w:r w:rsidR="00A07015">
        <w:rPr>
          <w:rFonts w:asciiTheme="minorHAnsi" w:eastAsia="Calibri" w:hAnsiTheme="minorHAnsi" w:cs="Arial"/>
          <w:sz w:val="22"/>
          <w:szCs w:val="22"/>
          <w:lang w:eastAsia="en-US"/>
        </w:rPr>
        <w:t xml:space="preserve">y convertirlas </w:t>
      </w:r>
      <w:r w:rsidRPr="00F15568">
        <w:rPr>
          <w:rFonts w:asciiTheme="minorHAnsi" w:eastAsia="Calibri" w:hAnsiTheme="minorHAnsi" w:cs="Arial"/>
          <w:sz w:val="22"/>
          <w:szCs w:val="22"/>
          <w:lang w:eastAsia="en-US"/>
        </w:rPr>
        <w:t>en el formato</w:t>
      </w:r>
      <w:r w:rsidR="00A07015">
        <w:rPr>
          <w:rFonts w:asciiTheme="minorHAnsi" w:eastAsia="Calibri" w:hAnsiTheme="minorHAnsi" w:cs="Arial"/>
          <w:sz w:val="22"/>
          <w:szCs w:val="22"/>
          <w:lang w:eastAsia="en-US"/>
        </w:rPr>
        <w:t xml:space="preserve"> solicitado.</w:t>
      </w:r>
    </w:p>
    <w:p w:rsidR="005604D8" w:rsidRPr="00F15568" w:rsidRDefault="005604D8" w:rsidP="005604D8">
      <w:pPr>
        <w:pStyle w:val="Prrafodelista"/>
        <w:numPr>
          <w:ilvl w:val="0"/>
          <w:numId w:val="31"/>
        </w:numPr>
        <w:autoSpaceDE w:val="0"/>
        <w:autoSpaceDN w:val="0"/>
        <w:adjustRightInd w:val="0"/>
        <w:spacing w:before="120"/>
        <w:ind w:left="426" w:hanging="426"/>
        <w:contextualSpacing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Adicionalmente deberán emplear en sustitución de la firma autógrafa, el medio de identificación electrónica que para tal fin deberá certificarse previamente por la Secretaría de la Función Pública.</w:t>
      </w:r>
    </w:p>
    <w:p w:rsidR="005604D8" w:rsidRPr="00F15568" w:rsidRDefault="005604D8" w:rsidP="005604D8">
      <w:pPr>
        <w:pStyle w:val="Prrafodelista"/>
        <w:numPr>
          <w:ilvl w:val="0"/>
          <w:numId w:val="31"/>
        </w:numPr>
        <w:autoSpaceDE w:val="0"/>
        <w:autoSpaceDN w:val="0"/>
        <w:adjustRightInd w:val="0"/>
        <w:spacing w:before="120"/>
        <w:contextualSpacing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Deberán firmar electrónicamente </w:t>
      </w:r>
      <w:r w:rsidR="001C56B3">
        <w:rPr>
          <w:rFonts w:asciiTheme="minorHAnsi" w:eastAsia="Calibri" w:hAnsiTheme="minorHAnsi" w:cs="Arial"/>
          <w:sz w:val="22"/>
          <w:szCs w:val="22"/>
          <w:lang w:eastAsia="en-US"/>
        </w:rPr>
        <w:t>de forma conjunta l</w:t>
      </w:r>
      <w:r w:rsidRPr="00F15568">
        <w:rPr>
          <w:rFonts w:asciiTheme="minorHAnsi" w:eastAsia="Calibri" w:hAnsiTheme="minorHAnsi" w:cs="Arial"/>
          <w:sz w:val="22"/>
          <w:szCs w:val="22"/>
          <w:lang w:eastAsia="en-US"/>
        </w:rPr>
        <w:t xml:space="preserve">os </w:t>
      </w:r>
      <w:r w:rsidR="001C56B3">
        <w:rPr>
          <w:rFonts w:asciiTheme="minorHAnsi" w:eastAsia="Calibri" w:hAnsiTheme="minorHAnsi" w:cs="Arial"/>
          <w:sz w:val="22"/>
          <w:szCs w:val="22"/>
          <w:lang w:eastAsia="en-US"/>
        </w:rPr>
        <w:t>archivos</w:t>
      </w:r>
      <w:r w:rsidRPr="00F15568">
        <w:rPr>
          <w:rFonts w:asciiTheme="minorHAnsi" w:eastAsia="Calibri" w:hAnsiTheme="minorHAnsi" w:cs="Arial"/>
          <w:sz w:val="22"/>
          <w:szCs w:val="22"/>
          <w:lang w:eastAsia="en-US"/>
        </w:rPr>
        <w:t xml:space="preserve">, generando un archivo con </w:t>
      </w:r>
      <w:r w:rsidR="00B52638" w:rsidRPr="00F15568">
        <w:rPr>
          <w:rFonts w:asciiTheme="minorHAnsi" w:eastAsia="Calibri" w:hAnsiTheme="minorHAnsi" w:cs="Arial"/>
          <w:sz w:val="22"/>
          <w:szCs w:val="22"/>
          <w:lang w:eastAsia="en-US"/>
        </w:rPr>
        <w:t>extensión. p</w:t>
      </w:r>
      <w:r w:rsidRPr="00F15568">
        <w:rPr>
          <w:rFonts w:asciiTheme="minorHAnsi" w:eastAsia="Calibri" w:hAnsiTheme="minorHAnsi" w:cs="Arial"/>
          <w:sz w:val="22"/>
          <w:szCs w:val="22"/>
          <w:lang w:eastAsia="en-US"/>
        </w:rPr>
        <w:t>7m.</w:t>
      </w:r>
    </w:p>
    <w:p w:rsidR="005604D8" w:rsidRPr="00F15568" w:rsidRDefault="005604D8" w:rsidP="005604D8">
      <w:pPr>
        <w:pStyle w:val="Prrafodelista"/>
        <w:numPr>
          <w:ilvl w:val="0"/>
          <w:numId w:val="31"/>
        </w:numPr>
        <w:autoSpaceDE w:val="0"/>
        <w:autoSpaceDN w:val="0"/>
        <w:adjustRightInd w:val="0"/>
        <w:spacing w:before="120"/>
        <w:ind w:left="426" w:hanging="426"/>
        <w:contextualSpacing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rsidR="00A733AE" w:rsidRDefault="005604D8" w:rsidP="006259C3">
      <w:pPr>
        <w:pStyle w:val="Prrafodelista"/>
        <w:numPr>
          <w:ilvl w:val="0"/>
          <w:numId w:val="31"/>
        </w:numPr>
        <w:autoSpaceDE w:val="0"/>
        <w:autoSpaceDN w:val="0"/>
        <w:adjustRightInd w:val="0"/>
        <w:spacing w:before="120"/>
        <w:ind w:hanging="426"/>
        <w:contextualSpacing w:val="0"/>
        <w:jc w:val="both"/>
        <w:rPr>
          <w:rFonts w:asciiTheme="minorHAnsi" w:eastAsia="Calibri" w:hAnsiTheme="minorHAnsi" w:cs="Arial"/>
          <w:sz w:val="22"/>
          <w:szCs w:val="22"/>
          <w:lang w:eastAsia="en-US"/>
        </w:rPr>
      </w:pPr>
      <w:r w:rsidRPr="00A733AE">
        <w:rPr>
          <w:rFonts w:asciiTheme="minorHAnsi" w:eastAsia="Calibri" w:hAnsiTheme="minorHAnsi" w:cs="Arial"/>
          <w:sz w:val="22"/>
          <w:szCs w:val="22"/>
          <w:lang w:eastAsia="en-US"/>
        </w:rPr>
        <w:t>Los LICITANTES deberán concluir el envío de ésta y contar con el acuse de recibo electrónico que emita la Secretaría de la Función Pública a través de CompraNet, a más tardar una hora antes del evento de presentación y apertura de proposiciones.</w:t>
      </w:r>
    </w:p>
    <w:p w:rsidR="005604D8" w:rsidRPr="00A733AE" w:rsidRDefault="005604D8" w:rsidP="006259C3">
      <w:pPr>
        <w:pStyle w:val="Prrafodelista"/>
        <w:numPr>
          <w:ilvl w:val="0"/>
          <w:numId w:val="31"/>
        </w:numPr>
        <w:autoSpaceDE w:val="0"/>
        <w:autoSpaceDN w:val="0"/>
        <w:adjustRightInd w:val="0"/>
        <w:spacing w:before="120"/>
        <w:ind w:hanging="426"/>
        <w:contextualSpacing w:val="0"/>
        <w:jc w:val="both"/>
        <w:rPr>
          <w:rFonts w:asciiTheme="minorHAnsi" w:eastAsia="Calibri" w:hAnsiTheme="minorHAnsi" w:cs="Arial"/>
          <w:sz w:val="22"/>
          <w:szCs w:val="22"/>
          <w:lang w:eastAsia="en-US"/>
        </w:rPr>
      </w:pPr>
      <w:r w:rsidRPr="00A733AE">
        <w:rPr>
          <w:rFonts w:asciiTheme="minorHAnsi" w:eastAsia="Calibri" w:hAnsiTheme="minorHAnsi" w:cs="Arial"/>
          <w:sz w:val="22"/>
          <w:szCs w:val="22"/>
          <w:lang w:eastAsia="en-US"/>
        </w:rPr>
        <w:lastRenderedPageBreak/>
        <w:t>Los licitantes admitirán que se tendrá por NO PRESENTADA la proposición y la demás documentación requerida por “la dependencia”, cuando el sobre que contenga dicha información contenga virus informático o no pueda abrirse por cualquier causa motivada por problemas técnicos imputables a sus programas o equipos de cómputo.</w:t>
      </w:r>
    </w:p>
    <w:p w:rsidR="005604D8" w:rsidRPr="00F15568" w:rsidRDefault="005604D8" w:rsidP="005604D8">
      <w:pPr>
        <w:autoSpaceDE w:val="0"/>
        <w:autoSpaceDN w:val="0"/>
        <w:adjustRightInd w:val="0"/>
        <w:ind w:left="360"/>
        <w:jc w:val="both"/>
        <w:rPr>
          <w:rFonts w:asciiTheme="minorHAnsi" w:eastAsia="Calibri" w:hAnsiTheme="minorHAnsi" w:cs="Arial"/>
          <w:sz w:val="22"/>
          <w:szCs w:val="22"/>
          <w:lang w:eastAsia="en-US"/>
        </w:rPr>
      </w:pPr>
    </w:p>
    <w:p w:rsidR="005604D8" w:rsidRPr="00F15568" w:rsidRDefault="005604D8" w:rsidP="005604D8">
      <w:pPr>
        <w:pStyle w:val="Sangradetindependiente"/>
        <w:autoSpaceDE/>
        <w:autoSpaceDN/>
        <w:adjustRightInd/>
        <w:rPr>
          <w:rFonts w:asciiTheme="minorHAnsi" w:hAnsiTheme="minorHAnsi" w:cs="Arial"/>
          <w:sz w:val="22"/>
          <w:szCs w:val="22"/>
        </w:rPr>
      </w:pPr>
      <w:r w:rsidRPr="00F15568">
        <w:rPr>
          <w:rFonts w:asciiTheme="minorHAnsi" w:hAnsiTheme="minorHAnsi" w:cs="Arial"/>
          <w:sz w:val="22"/>
          <w:szCs w:val="22"/>
        </w:rPr>
        <w:t>Los LICITANTES que hubieren presentado sus prop</w:t>
      </w:r>
      <w:r w:rsidR="00DB317C">
        <w:rPr>
          <w:rFonts w:asciiTheme="minorHAnsi" w:hAnsiTheme="minorHAnsi" w:cs="Arial"/>
          <w:sz w:val="22"/>
          <w:szCs w:val="22"/>
        </w:rPr>
        <w:t>osiciones</w:t>
      </w:r>
      <w:r w:rsidRPr="00F15568">
        <w:rPr>
          <w:rFonts w:asciiTheme="minorHAnsi" w:hAnsiTheme="minorHAnsi" w:cs="Arial"/>
          <w:sz w:val="22"/>
          <w:szCs w:val="22"/>
        </w:rPr>
        <w:t xml:space="preserve"> por medios remotos de comunicación electrónica, aceptarán que se tendrán por notificados de las actas que se levanten, cuando éstas se encuentren a su disposición a través del programa informativo de CompraNet, a más tardar el día hábil siguiente de que se celebre cada evento, sin menoscabo de que puedan acudir a recoger las Actas en el domicilio de la convocante.</w:t>
      </w:r>
    </w:p>
    <w:p w:rsidR="005604D8" w:rsidRPr="00F15568" w:rsidRDefault="005604D8" w:rsidP="005604D8">
      <w:pPr>
        <w:jc w:val="both"/>
        <w:rPr>
          <w:rFonts w:asciiTheme="minorHAnsi" w:hAnsiTheme="minorHAnsi" w:cs="Arial"/>
          <w:color w:val="FF0000"/>
          <w:sz w:val="22"/>
          <w:szCs w:val="22"/>
        </w:rPr>
      </w:pPr>
      <w:r w:rsidRPr="00F15568">
        <w:rPr>
          <w:rFonts w:asciiTheme="minorHAnsi" w:hAnsiTheme="minorHAnsi" w:cs="Arial"/>
          <w:sz w:val="22"/>
          <w:szCs w:val="22"/>
        </w:rPr>
        <w:t>El que los LICITANTES opten por utilizar este medio para enviar sus proposiciones (electrónico) no limita, en ningún caso, que asistan a los diferentes acto</w:t>
      </w:r>
      <w:r w:rsidR="00A733AE">
        <w:rPr>
          <w:rFonts w:asciiTheme="minorHAnsi" w:hAnsiTheme="minorHAnsi" w:cs="Arial"/>
          <w:sz w:val="22"/>
          <w:szCs w:val="22"/>
        </w:rPr>
        <w:t>s derivados de la LICITACIÓN.</w:t>
      </w:r>
    </w:p>
    <w:p w:rsidR="005604D8" w:rsidRPr="00F15568" w:rsidRDefault="005604D8" w:rsidP="00A850D3">
      <w:pPr>
        <w:pStyle w:val="Prrafodelista"/>
        <w:autoSpaceDE w:val="0"/>
        <w:autoSpaceDN w:val="0"/>
        <w:adjustRightInd w:val="0"/>
        <w:jc w:val="both"/>
        <w:rPr>
          <w:rFonts w:asciiTheme="minorHAnsi" w:hAnsiTheme="minorHAnsi" w:cs="Arial"/>
          <w:color w:val="000000"/>
          <w:sz w:val="22"/>
          <w:szCs w:val="22"/>
        </w:rPr>
      </w:pPr>
    </w:p>
    <w:p w:rsidR="000E35DF" w:rsidRPr="00F15568" w:rsidRDefault="000E35DF" w:rsidP="0019330F">
      <w:pPr>
        <w:pStyle w:val="Prrafodelista"/>
        <w:numPr>
          <w:ilvl w:val="1"/>
          <w:numId w:val="12"/>
        </w:numPr>
        <w:spacing w:after="240"/>
        <w:ind w:left="567" w:hanging="567"/>
        <w:jc w:val="both"/>
        <w:rPr>
          <w:rFonts w:asciiTheme="minorHAnsi" w:hAnsiTheme="minorHAnsi" w:cs="Arial"/>
          <w:b/>
          <w:sz w:val="22"/>
          <w:szCs w:val="22"/>
        </w:rPr>
      </w:pPr>
      <w:r w:rsidRPr="00F15568">
        <w:rPr>
          <w:rFonts w:asciiTheme="minorHAnsi" w:hAnsiTheme="minorHAnsi" w:cs="Arial"/>
          <w:b/>
          <w:sz w:val="22"/>
          <w:szCs w:val="22"/>
        </w:rPr>
        <w:t>RELACIÓN DE DOCUMENTACION DISTINTA A LA PROP</w:t>
      </w:r>
      <w:r w:rsidR="00A733AE">
        <w:rPr>
          <w:rFonts w:asciiTheme="minorHAnsi" w:hAnsiTheme="minorHAnsi" w:cs="Arial"/>
          <w:b/>
          <w:sz w:val="22"/>
          <w:szCs w:val="22"/>
        </w:rPr>
        <w:t>OSICIÓN TÉ</w:t>
      </w:r>
      <w:r w:rsidRPr="00F15568">
        <w:rPr>
          <w:rFonts w:asciiTheme="minorHAnsi" w:hAnsiTheme="minorHAnsi" w:cs="Arial"/>
          <w:b/>
          <w:sz w:val="22"/>
          <w:szCs w:val="22"/>
        </w:rPr>
        <w:t>CNICA Y ECONOMICA.</w:t>
      </w:r>
    </w:p>
    <w:p w:rsidR="00FD6695" w:rsidRPr="00F15568" w:rsidRDefault="00FD6695" w:rsidP="00B152F2">
      <w:pPr>
        <w:autoSpaceDE w:val="0"/>
        <w:autoSpaceDN w:val="0"/>
        <w:adjustRightInd w:val="0"/>
        <w:jc w:val="both"/>
        <w:rPr>
          <w:rFonts w:asciiTheme="minorHAnsi" w:hAnsiTheme="minorHAnsi" w:cs="Arial"/>
          <w:color w:val="000000"/>
          <w:sz w:val="20"/>
          <w:szCs w:val="20"/>
        </w:rPr>
      </w:pPr>
      <w:r w:rsidRPr="00F15568">
        <w:rPr>
          <w:rFonts w:asciiTheme="minorHAnsi" w:hAnsiTheme="minorHAnsi" w:cs="Arial"/>
          <w:color w:val="000000"/>
          <w:sz w:val="20"/>
          <w:szCs w:val="20"/>
        </w:rPr>
        <w:t xml:space="preserve">Como se trata de una </w:t>
      </w:r>
      <w:r w:rsidR="005604D8" w:rsidRPr="00F15568">
        <w:rPr>
          <w:rFonts w:asciiTheme="minorHAnsi" w:hAnsiTheme="minorHAnsi" w:cs="Arial"/>
          <w:color w:val="000000"/>
          <w:sz w:val="20"/>
          <w:szCs w:val="20"/>
        </w:rPr>
        <w:t>LIC</w:t>
      </w:r>
      <w:r w:rsidR="00A733AE">
        <w:rPr>
          <w:rFonts w:asciiTheme="minorHAnsi" w:hAnsiTheme="minorHAnsi" w:cs="Arial"/>
          <w:color w:val="000000"/>
          <w:sz w:val="20"/>
          <w:szCs w:val="20"/>
        </w:rPr>
        <w:t>ITACIÓN PÚBLICA NACIONAL ELECTRÓ</w:t>
      </w:r>
      <w:r w:rsidR="005604D8" w:rsidRPr="00F15568">
        <w:rPr>
          <w:rFonts w:asciiTheme="minorHAnsi" w:hAnsiTheme="minorHAnsi" w:cs="Arial"/>
          <w:color w:val="000000"/>
          <w:sz w:val="20"/>
          <w:szCs w:val="20"/>
        </w:rPr>
        <w:t>NICA</w:t>
      </w:r>
      <w:r w:rsidRPr="00F15568">
        <w:rPr>
          <w:rFonts w:asciiTheme="minorHAnsi" w:hAnsiTheme="minorHAnsi" w:cs="Arial"/>
          <w:color w:val="000000"/>
          <w:sz w:val="20"/>
          <w:szCs w:val="20"/>
        </w:rPr>
        <w:t xml:space="preserve"> en los términos</w:t>
      </w:r>
      <w:r w:rsidR="001B69DC" w:rsidRPr="00F15568">
        <w:rPr>
          <w:rFonts w:asciiTheme="minorHAnsi" w:hAnsiTheme="minorHAnsi" w:cs="Arial"/>
          <w:color w:val="000000"/>
          <w:sz w:val="20"/>
          <w:szCs w:val="20"/>
        </w:rPr>
        <w:t xml:space="preserve"> del artículo 26 fracción I y 26 Bis fracción </w:t>
      </w:r>
      <w:r w:rsidR="005604D8" w:rsidRPr="00F15568">
        <w:rPr>
          <w:rFonts w:asciiTheme="minorHAnsi" w:hAnsiTheme="minorHAnsi" w:cs="Arial"/>
          <w:color w:val="000000"/>
          <w:sz w:val="20"/>
          <w:szCs w:val="20"/>
        </w:rPr>
        <w:t>I</w:t>
      </w:r>
      <w:r w:rsidR="001B69DC" w:rsidRPr="00F15568">
        <w:rPr>
          <w:rFonts w:asciiTheme="minorHAnsi" w:hAnsiTheme="minorHAnsi" w:cs="Arial"/>
          <w:color w:val="000000"/>
          <w:sz w:val="20"/>
          <w:szCs w:val="20"/>
        </w:rPr>
        <w:t>I</w:t>
      </w:r>
      <w:r w:rsidRPr="00F15568">
        <w:rPr>
          <w:rFonts w:asciiTheme="minorHAnsi" w:hAnsiTheme="minorHAnsi" w:cs="Arial"/>
          <w:color w:val="000000"/>
          <w:sz w:val="20"/>
          <w:szCs w:val="20"/>
        </w:rPr>
        <w:t xml:space="preserve"> de la Ley y al </w:t>
      </w:r>
      <w:r w:rsidRPr="00F15568">
        <w:rPr>
          <w:rFonts w:asciiTheme="minorHAnsi" w:eastAsia="Calibri" w:hAnsiTheme="minorHAnsi" w:cs="Arial"/>
          <w:bCs/>
          <w:sz w:val="20"/>
          <w:szCs w:val="20"/>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F15568">
        <w:rPr>
          <w:rFonts w:asciiTheme="minorHAnsi" w:eastAsia="Calibri" w:hAnsiTheme="minorHAnsi" w:cs="Arial"/>
          <w:sz w:val="20"/>
          <w:szCs w:val="20"/>
          <w:lang w:val="es-ES" w:eastAsia="es-ES"/>
        </w:rPr>
        <w:t xml:space="preserve"> </w:t>
      </w:r>
      <w:r w:rsidRPr="00F15568">
        <w:rPr>
          <w:rFonts w:asciiTheme="minorHAnsi" w:hAnsiTheme="minorHAnsi" w:cs="Arial"/>
          <w:color w:val="000000"/>
          <w:sz w:val="20"/>
          <w:szCs w:val="20"/>
        </w:rPr>
        <w:t xml:space="preserve">se informa a los </w:t>
      </w:r>
      <w:r w:rsidR="00732012">
        <w:rPr>
          <w:rFonts w:asciiTheme="minorHAnsi" w:hAnsiTheme="minorHAnsi" w:cs="Arial"/>
          <w:color w:val="000000"/>
          <w:sz w:val="20"/>
          <w:szCs w:val="20"/>
        </w:rPr>
        <w:t>LICITANTES</w:t>
      </w:r>
      <w:r w:rsidRPr="00F15568">
        <w:rPr>
          <w:rFonts w:asciiTheme="minorHAnsi" w:hAnsiTheme="minorHAnsi" w:cs="Arial"/>
          <w:color w:val="000000"/>
          <w:sz w:val="20"/>
          <w:szCs w:val="20"/>
        </w:rPr>
        <w:t xml:space="preserve"> que el sobre que contenga su PROP</w:t>
      </w:r>
      <w:r w:rsidR="00A733AE">
        <w:rPr>
          <w:rFonts w:asciiTheme="minorHAnsi" w:hAnsiTheme="minorHAnsi" w:cs="Arial"/>
          <w:color w:val="000000"/>
          <w:sz w:val="20"/>
          <w:szCs w:val="20"/>
        </w:rPr>
        <w:t>OSICIÓN</w:t>
      </w:r>
      <w:r w:rsidRPr="00F15568">
        <w:rPr>
          <w:rFonts w:asciiTheme="minorHAnsi" w:hAnsiTheme="minorHAnsi" w:cs="Arial"/>
          <w:color w:val="000000"/>
          <w:sz w:val="20"/>
          <w:szCs w:val="20"/>
        </w:rPr>
        <w:t xml:space="preserve">, así como la documentación distinta a que se refiere el punto </w:t>
      </w:r>
      <w:r w:rsidR="00A26687" w:rsidRPr="00F15568">
        <w:rPr>
          <w:rFonts w:asciiTheme="minorHAnsi" w:hAnsiTheme="minorHAnsi" w:cs="Arial"/>
          <w:b/>
          <w:color w:val="000000"/>
          <w:sz w:val="20"/>
          <w:szCs w:val="20"/>
        </w:rPr>
        <w:t>9.2</w:t>
      </w:r>
      <w:r w:rsidRPr="00F15568">
        <w:rPr>
          <w:rFonts w:asciiTheme="minorHAnsi" w:hAnsiTheme="minorHAnsi" w:cs="Arial"/>
          <w:color w:val="000000"/>
          <w:sz w:val="20"/>
          <w:szCs w:val="20"/>
        </w:rPr>
        <w:t xml:space="preserve"> de la presente CONVOCATORIA, deberá cumplir con lo siguiente:</w:t>
      </w:r>
    </w:p>
    <w:p w:rsidR="007135AC" w:rsidRPr="00F15568" w:rsidRDefault="007135AC" w:rsidP="00FD6695">
      <w:pPr>
        <w:autoSpaceDE w:val="0"/>
        <w:autoSpaceDN w:val="0"/>
        <w:adjustRightInd w:val="0"/>
        <w:jc w:val="both"/>
        <w:rPr>
          <w:rFonts w:asciiTheme="minorHAnsi" w:hAnsiTheme="minorHAnsi" w:cs="Arial"/>
          <w:color w:val="000000"/>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t>ANEXO 1</w:t>
            </w:r>
          </w:p>
        </w:tc>
        <w:tc>
          <w:tcPr>
            <w:tcW w:w="7796" w:type="dxa"/>
          </w:tcPr>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 w:val="0"/>
                <w:bCs w:val="0"/>
                <w:sz w:val="22"/>
                <w:szCs w:val="22"/>
              </w:rPr>
            </w:pPr>
            <w:r w:rsidRPr="00F15568">
              <w:rPr>
                <w:rFonts w:asciiTheme="minorHAnsi" w:hAnsiTheme="minorHAnsi"/>
                <w:b w:val="0"/>
                <w:bCs w:val="0"/>
                <w:sz w:val="22"/>
                <w:szCs w:val="22"/>
              </w:rPr>
              <w:t>Descripción completa de los BIENES.</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w:t>
            </w:r>
            <w:r>
              <w:rPr>
                <w:rFonts w:asciiTheme="minorHAnsi" w:hAnsiTheme="minorHAnsi"/>
                <w:bCs w:val="0"/>
                <w:sz w:val="22"/>
                <w:szCs w:val="22"/>
              </w:rPr>
              <w:t>s</w:t>
            </w:r>
            <w:r w:rsidRPr="00F15568">
              <w:rPr>
                <w:rFonts w:asciiTheme="minorHAnsi" w:hAnsiTheme="minorHAnsi"/>
                <w:bCs w:val="0"/>
                <w:sz w:val="22"/>
                <w:szCs w:val="22"/>
              </w:rPr>
              <w:t xml:space="preserve"> dicho documento como aceptación.</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sz w:val="22"/>
                <w:szCs w:val="22"/>
              </w:rPr>
              <w:t>La falta de e</w:t>
            </w:r>
            <w:r>
              <w:rPr>
                <w:rFonts w:asciiTheme="minorHAnsi" w:hAnsiTheme="minorHAnsi"/>
                <w:sz w:val="22"/>
                <w:szCs w:val="22"/>
              </w:rPr>
              <w:t>stos</w:t>
            </w:r>
            <w:r w:rsidRPr="00F15568">
              <w:rPr>
                <w:rFonts w:asciiTheme="minorHAnsi" w:hAnsiTheme="minorHAnsi"/>
                <w:sz w:val="22"/>
                <w:szCs w:val="22"/>
              </w:rPr>
              <w:t xml:space="preserve"> documento</w:t>
            </w:r>
            <w:r>
              <w:rPr>
                <w:rFonts w:asciiTheme="minorHAnsi" w:hAnsiTheme="minorHAnsi"/>
                <w:sz w:val="22"/>
                <w:szCs w:val="22"/>
              </w:rPr>
              <w:t>s</w:t>
            </w:r>
            <w:r w:rsidRPr="00F15568">
              <w:rPr>
                <w:rFonts w:asciiTheme="minorHAnsi" w:hAnsiTheme="minorHAnsi"/>
                <w:sz w:val="22"/>
                <w:szCs w:val="22"/>
              </w:rPr>
              <w:t xml:space="preserve">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t>ANEXO 2</w:t>
            </w:r>
          </w:p>
        </w:tc>
        <w:tc>
          <w:tcPr>
            <w:tcW w:w="7796" w:type="dxa"/>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 xml:space="preserve">Formato para acreditar la personalidad del </w:t>
            </w:r>
            <w:r>
              <w:rPr>
                <w:rFonts w:asciiTheme="minorHAnsi" w:hAnsiTheme="minorHAnsi" w:cs="Arial"/>
                <w:sz w:val="22"/>
                <w:szCs w:val="22"/>
              </w:rPr>
              <w:t>LICITANTE</w:t>
            </w:r>
            <w:r w:rsidRPr="00F15568">
              <w:rPr>
                <w:rFonts w:asciiTheme="minorHAnsi" w:hAnsiTheme="minorHAnsi" w:cs="Arial"/>
                <w:sz w:val="22"/>
                <w:szCs w:val="22"/>
              </w:rPr>
              <w:t>.</w:t>
            </w:r>
          </w:p>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Deberá mencionar lo siguiente:</w:t>
            </w:r>
          </w:p>
          <w:p w:rsidR="00033CC7" w:rsidRPr="00F15568" w:rsidRDefault="00033CC7" w:rsidP="007928AC">
            <w:pPr>
              <w:pStyle w:val="Textodebloque"/>
              <w:tabs>
                <w:tab w:val="clear" w:pos="1008"/>
              </w:tabs>
              <w:ind w:right="0"/>
              <w:rPr>
                <w:rFonts w:asciiTheme="minorHAnsi" w:hAnsiTheme="minorHAnsi" w:cs="Arial"/>
                <w:szCs w:val="22"/>
              </w:rPr>
            </w:pPr>
            <w:r w:rsidRPr="00F15568">
              <w:rPr>
                <w:rFonts w:asciiTheme="minorHAnsi" w:hAnsiTheme="minorHAnsi" w:cs="Arial"/>
                <w:b/>
                <w:szCs w:val="22"/>
              </w:rPr>
              <w:t>Persona moral:</w:t>
            </w:r>
          </w:p>
          <w:p w:rsidR="00033CC7" w:rsidRPr="00F15568" w:rsidRDefault="00033CC7" w:rsidP="007928AC">
            <w:pPr>
              <w:pStyle w:val="Textodebloque"/>
              <w:tabs>
                <w:tab w:val="clear" w:pos="1008"/>
              </w:tabs>
              <w:ind w:left="0" w:right="0" w:firstLine="0"/>
              <w:rPr>
                <w:rFonts w:asciiTheme="minorHAnsi" w:hAnsiTheme="minorHAnsi" w:cs="Arial"/>
                <w:szCs w:val="22"/>
              </w:rPr>
            </w:pPr>
            <w:r w:rsidRPr="00F15568">
              <w:rPr>
                <w:rFonts w:asciiTheme="minorHAnsi" w:hAnsiTheme="minorHAnsi" w:cs="Arial"/>
                <w:szCs w:val="22"/>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rsidR="00033CC7" w:rsidRPr="00F15568" w:rsidRDefault="00033CC7" w:rsidP="007928AC">
            <w:pPr>
              <w:suppressAutoHyphens/>
              <w:jc w:val="both"/>
              <w:rPr>
                <w:rFonts w:asciiTheme="minorHAnsi" w:hAnsiTheme="minorHAnsi" w:cs="Arial"/>
                <w:spacing w:val="-3"/>
              </w:rPr>
            </w:pPr>
            <w:r w:rsidRPr="00F15568">
              <w:rPr>
                <w:rFonts w:asciiTheme="minorHAnsi" w:hAnsiTheme="minorHAnsi" w:cs="Arial"/>
                <w:b/>
                <w:spacing w:val="-3"/>
                <w:sz w:val="22"/>
                <w:szCs w:val="22"/>
              </w:rPr>
              <w:t>Del representante:</w:t>
            </w:r>
            <w:r w:rsidRPr="00F15568">
              <w:rPr>
                <w:rFonts w:asciiTheme="minorHAnsi" w:hAnsiTheme="minorHAnsi" w:cs="Arial"/>
                <w:spacing w:val="-3"/>
                <w:sz w:val="22"/>
                <w:szCs w:val="22"/>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p>
          <w:p w:rsidR="00033CC7" w:rsidRPr="00F15568" w:rsidRDefault="00033CC7" w:rsidP="007928AC">
            <w:pPr>
              <w:tabs>
                <w:tab w:val="center" w:pos="4419"/>
                <w:tab w:val="right" w:pos="8838"/>
              </w:tabs>
              <w:jc w:val="both"/>
              <w:rPr>
                <w:rFonts w:asciiTheme="minorHAnsi" w:hAnsiTheme="minorHAnsi" w:cs="Arial"/>
              </w:rPr>
            </w:pPr>
            <w:r w:rsidRPr="00F15568">
              <w:rPr>
                <w:rFonts w:asciiTheme="minorHAnsi" w:hAnsiTheme="minorHAnsi" w:cs="Arial"/>
                <w:b/>
                <w:sz w:val="22"/>
                <w:szCs w:val="22"/>
              </w:rPr>
              <w:t>Persona Física:</w:t>
            </w:r>
          </w:p>
          <w:p w:rsidR="00033CC7" w:rsidRPr="00F15568" w:rsidRDefault="00033CC7" w:rsidP="007928AC">
            <w:pPr>
              <w:tabs>
                <w:tab w:val="center" w:pos="4419"/>
                <w:tab w:val="right" w:pos="8838"/>
              </w:tabs>
              <w:jc w:val="both"/>
              <w:rPr>
                <w:rFonts w:asciiTheme="minorHAnsi" w:hAnsiTheme="minorHAnsi" w:cs="Arial"/>
              </w:rPr>
            </w:pPr>
            <w:r w:rsidRPr="00F15568">
              <w:rPr>
                <w:rFonts w:asciiTheme="minorHAnsi" w:hAnsiTheme="minorHAnsi" w:cs="Arial"/>
                <w:sz w:val="22"/>
                <w:szCs w:val="22"/>
              </w:rPr>
              <w:t>Copia de constancia</w:t>
            </w:r>
            <w:r>
              <w:rPr>
                <w:rFonts w:asciiTheme="minorHAnsi" w:hAnsiTheme="minorHAnsi" w:cs="Arial"/>
                <w:sz w:val="22"/>
                <w:szCs w:val="22"/>
              </w:rPr>
              <w:t xml:space="preserve"> de inscripción al R</w:t>
            </w:r>
            <w:r w:rsidRPr="00F15568">
              <w:rPr>
                <w:rFonts w:asciiTheme="minorHAnsi" w:hAnsiTheme="minorHAnsi" w:cs="Arial"/>
                <w:sz w:val="22"/>
                <w:szCs w:val="22"/>
              </w:rPr>
              <w:t>egistro Federal de Contribuyentes, copia de identificación oficial con fotografía (IFE vigente, pasaporte vigente), copia acta de nacimiento.</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 xml:space="preserve">Presentar firmado </w:t>
            </w:r>
            <w:r>
              <w:rPr>
                <w:rFonts w:asciiTheme="minorHAnsi" w:hAnsiTheme="minorHAnsi"/>
                <w:bCs w:val="0"/>
                <w:sz w:val="22"/>
                <w:szCs w:val="22"/>
              </w:rPr>
              <w:t xml:space="preserve">BAJO PROTESTA DE DECIR VERDAD </w:t>
            </w:r>
            <w:r w:rsidRPr="00F15568">
              <w:rPr>
                <w:rFonts w:asciiTheme="minorHAnsi" w:hAnsiTheme="minorHAnsi"/>
                <w:bCs w:val="0"/>
                <w:sz w:val="22"/>
                <w:szCs w:val="22"/>
              </w:rPr>
              <w:t>dicho documento como aceptación.</w:t>
            </w:r>
          </w:p>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lang w:eastAsia="es-ES"/>
              </w:rPr>
              <w:lastRenderedPageBreak/>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lastRenderedPageBreak/>
              <w:t>ANEXO 3</w:t>
            </w:r>
          </w:p>
        </w:tc>
        <w:tc>
          <w:tcPr>
            <w:tcW w:w="7796" w:type="dxa"/>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Formato para elaborar la relación de documentos a presentar en las proposiciones.</w:t>
            </w:r>
          </w:p>
          <w:p w:rsidR="00033CC7" w:rsidRPr="00646150"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t>ANEXO 4</w:t>
            </w:r>
          </w:p>
        </w:tc>
        <w:tc>
          <w:tcPr>
            <w:tcW w:w="7796" w:type="dxa"/>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Formato para efectuar preguntas en la junta de aclaraciones.</w:t>
            </w:r>
          </w:p>
          <w:p w:rsidR="00033CC7" w:rsidRPr="00646150"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tc>
      </w:tr>
      <w:tr w:rsidR="00033CC7" w:rsidRPr="00F15568" w:rsidTr="007928AC">
        <w:trPr>
          <w:jc w:val="center"/>
        </w:trPr>
        <w:tc>
          <w:tcPr>
            <w:tcW w:w="1409" w:type="dxa"/>
          </w:tcPr>
          <w:p w:rsidR="00033CC7" w:rsidRPr="00B20E57" w:rsidRDefault="00033CC7" w:rsidP="007928AC">
            <w:pPr>
              <w:tabs>
                <w:tab w:val="center" w:pos="4419"/>
                <w:tab w:val="right" w:pos="8838"/>
              </w:tabs>
              <w:rPr>
                <w:rFonts w:asciiTheme="minorHAnsi" w:hAnsiTheme="minorHAnsi" w:cs="Arial"/>
                <w:b/>
              </w:rPr>
            </w:pPr>
            <w:r w:rsidRPr="00B20E57">
              <w:rPr>
                <w:rFonts w:asciiTheme="minorHAnsi" w:hAnsiTheme="minorHAnsi" w:cs="Arial"/>
                <w:b/>
                <w:sz w:val="22"/>
                <w:szCs w:val="22"/>
              </w:rPr>
              <w:t>ANEXO 5</w:t>
            </w:r>
          </w:p>
        </w:tc>
        <w:tc>
          <w:tcPr>
            <w:tcW w:w="7796" w:type="dxa"/>
          </w:tcPr>
          <w:p w:rsidR="00033CC7" w:rsidRPr="00B20E57" w:rsidRDefault="00033CC7" w:rsidP="007928AC">
            <w:pPr>
              <w:tabs>
                <w:tab w:val="center" w:pos="4419"/>
                <w:tab w:val="right" w:pos="8838"/>
              </w:tabs>
              <w:jc w:val="both"/>
              <w:rPr>
                <w:rFonts w:asciiTheme="minorHAnsi" w:hAnsiTheme="minorHAnsi" w:cs="Arial"/>
              </w:rPr>
            </w:pPr>
            <w:r w:rsidRPr="00B20E57">
              <w:rPr>
                <w:rFonts w:asciiTheme="minorHAnsi" w:hAnsiTheme="minorHAnsi" w:cs="Arial"/>
                <w:sz w:val="22"/>
                <w:szCs w:val="22"/>
              </w:rPr>
              <w:t>Formato para evaluar la percepción de transparencia del procedimiento de Licitación Pública Nacional Electrónica.</w:t>
            </w:r>
          </w:p>
          <w:p w:rsidR="00033CC7" w:rsidRPr="00F15568" w:rsidRDefault="00033CC7" w:rsidP="007928AC">
            <w:pPr>
              <w:tabs>
                <w:tab w:val="center" w:pos="4419"/>
                <w:tab w:val="right" w:pos="8838"/>
              </w:tabs>
              <w:rPr>
                <w:rFonts w:asciiTheme="minorHAnsi" w:hAnsiTheme="minorHAnsi" w:cs="Arial"/>
              </w:rPr>
            </w:pPr>
            <w:r w:rsidRPr="00B20E57">
              <w:rPr>
                <w:rFonts w:asciiTheme="minorHAnsi" w:hAnsiTheme="minorHAnsi" w:cs="Arial"/>
                <w:b/>
                <w:sz w:val="22"/>
                <w:szCs w:val="22"/>
              </w:rPr>
              <w:t>NOTA:</w:t>
            </w:r>
            <w:r w:rsidRPr="00B20E57">
              <w:rPr>
                <w:rFonts w:asciiTheme="minorHAnsi" w:hAnsiTheme="minorHAnsi" w:cs="Arial"/>
                <w:sz w:val="22"/>
                <w:szCs w:val="22"/>
              </w:rPr>
              <w:t xml:space="preserve"> Este documento lo enviaran debidamente requisitado después del acto de fallo. Lo enviará a la entidad vía correo electrónico.</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t>ANEXO 6</w:t>
            </w:r>
          </w:p>
        </w:tc>
        <w:tc>
          <w:tcPr>
            <w:tcW w:w="7796" w:type="dxa"/>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 xml:space="preserve">Nota informativa para </w:t>
            </w:r>
            <w:r w:rsidRPr="006259C3">
              <w:rPr>
                <w:rFonts w:asciiTheme="minorHAnsi" w:hAnsiTheme="minorHAnsi" w:cs="Arial"/>
                <w:sz w:val="22"/>
                <w:szCs w:val="22"/>
              </w:rPr>
              <w:t>licitantes</w:t>
            </w:r>
            <w:r w:rsidRPr="00F15568">
              <w:rPr>
                <w:rFonts w:asciiTheme="minorHAnsi" w:hAnsiTheme="minorHAnsi" w:cs="Arial"/>
                <w:sz w:val="22"/>
                <w:szCs w:val="22"/>
              </w:rPr>
              <w:t xml:space="preserve"> de países miembros de la organización para la cooperación y el desarrollo económico. (OCDE)</w:t>
            </w:r>
          </w:p>
          <w:p w:rsidR="00033CC7" w:rsidRPr="00851E5D"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w:t>
            </w:r>
            <w:r>
              <w:rPr>
                <w:rFonts w:asciiTheme="minorHAnsi" w:hAnsiTheme="minorHAnsi"/>
                <w:bCs w:val="0"/>
                <w:sz w:val="22"/>
                <w:szCs w:val="22"/>
              </w:rPr>
              <w:t>icho documento como aceptación.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t>ANEXO 7</w:t>
            </w:r>
          </w:p>
        </w:tc>
        <w:tc>
          <w:tcPr>
            <w:tcW w:w="7796" w:type="dxa"/>
          </w:tcPr>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F15568">
              <w:rPr>
                <w:rFonts w:asciiTheme="minorHAnsi" w:hAnsiTheme="minorHAnsi"/>
                <w:b w:val="0"/>
                <w:sz w:val="22"/>
                <w:szCs w:val="22"/>
              </w:rPr>
              <w:t>Manifestación bajo protesta de decir verdad de ser persona física o moral de nacionalidad mexicana.</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sz w:val="22"/>
                <w:szCs w:val="22"/>
              </w:rPr>
            </w:pPr>
            <w:r w:rsidRPr="00F15568">
              <w:rPr>
                <w:rFonts w:asciiTheme="minorHAnsi" w:hAnsiTheme="minorHAnsi"/>
                <w:sz w:val="22"/>
                <w:szCs w:val="22"/>
              </w:rPr>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t>ANEXO 8</w:t>
            </w:r>
          </w:p>
        </w:tc>
        <w:tc>
          <w:tcPr>
            <w:tcW w:w="7796" w:type="dxa"/>
          </w:tcPr>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F15568">
              <w:rPr>
                <w:rFonts w:asciiTheme="minorHAnsi" w:hAnsiTheme="minorHAnsi"/>
                <w:b w:val="0"/>
                <w:sz w:val="22"/>
                <w:szCs w:val="22"/>
              </w:rPr>
              <w:t>Manifestación bajo protesta de decir verdad que está al corriente de sus obligaciones fiscales y Presentar formato 32-D.</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F15568">
              <w:rPr>
                <w:rFonts w:asciiTheme="minorHAnsi" w:hAnsiTheme="minorHAnsi"/>
                <w:sz w:val="22"/>
                <w:szCs w:val="22"/>
              </w:rPr>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t>ANEXO 9</w:t>
            </w:r>
          </w:p>
        </w:tc>
        <w:tc>
          <w:tcPr>
            <w:tcW w:w="7796" w:type="dxa"/>
          </w:tcPr>
          <w:p w:rsidR="00033CC7" w:rsidRPr="00F15568" w:rsidRDefault="00033CC7" w:rsidP="007928AC">
            <w:pPr>
              <w:autoSpaceDE w:val="0"/>
              <w:autoSpaceDN w:val="0"/>
              <w:adjustRightInd w:val="0"/>
              <w:rPr>
                <w:rFonts w:asciiTheme="minorHAnsi" w:eastAsia="Calibri" w:hAnsiTheme="minorHAnsi" w:cs="Arial"/>
                <w:bCs/>
                <w:lang w:val="es-ES" w:eastAsia="en-US"/>
              </w:rPr>
            </w:pPr>
            <w:r w:rsidRPr="00F15568">
              <w:rPr>
                <w:rFonts w:asciiTheme="minorHAnsi" w:hAnsiTheme="minorHAnsi" w:cs="Arial"/>
                <w:sz w:val="22"/>
                <w:szCs w:val="22"/>
              </w:rPr>
              <w:t xml:space="preserve">Declaración bajo protesta de decir verdad de conocer y aceptar el numeral 29 del </w:t>
            </w:r>
            <w:r w:rsidRPr="00F15568">
              <w:rPr>
                <w:rFonts w:asciiTheme="minorHAnsi" w:eastAsia="Calibri" w:hAnsiTheme="minorHAnsi" w:cs="Arial"/>
                <w:bCs/>
                <w:sz w:val="22"/>
                <w:szCs w:val="22"/>
                <w:lang w:val="es-ES" w:eastAsia="en-US"/>
              </w:rPr>
              <w:t>ACUERDO por el que se establecen las disposiciones que se deberán observar para la utilización del Sistema Electrónico de Información Pública Gubernamental denominado CompraNet, publicado en el DOF el 28 de junio del 2011.</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r w:rsidRPr="00F15568">
              <w:rPr>
                <w:rFonts w:asciiTheme="minorHAnsi" w:hAnsiTheme="minorHAnsi"/>
                <w:sz w:val="22"/>
                <w:szCs w:val="22"/>
              </w:rPr>
              <w:t>La falta de este documento es motivo de descalificación.</w:t>
            </w:r>
          </w:p>
        </w:tc>
      </w:tr>
      <w:tr w:rsidR="00033CC7" w:rsidRPr="007D043D" w:rsidTr="007928AC">
        <w:trPr>
          <w:jc w:val="center"/>
        </w:trPr>
        <w:tc>
          <w:tcPr>
            <w:tcW w:w="1409" w:type="dxa"/>
          </w:tcPr>
          <w:p w:rsidR="00033CC7" w:rsidRPr="007D043D" w:rsidRDefault="00033CC7" w:rsidP="007928AC">
            <w:pPr>
              <w:tabs>
                <w:tab w:val="center" w:pos="4419"/>
                <w:tab w:val="right" w:pos="8838"/>
              </w:tabs>
              <w:rPr>
                <w:rFonts w:asciiTheme="minorHAnsi" w:hAnsiTheme="minorHAnsi" w:cs="Arial"/>
                <w:b/>
                <w:color w:val="FF0000"/>
              </w:rPr>
            </w:pPr>
            <w:r w:rsidRPr="00353956">
              <w:rPr>
                <w:rFonts w:asciiTheme="minorHAnsi" w:hAnsiTheme="minorHAnsi" w:cs="Arial"/>
                <w:b/>
                <w:sz w:val="22"/>
                <w:szCs w:val="22"/>
              </w:rPr>
              <w:t>ANEXO 10</w:t>
            </w:r>
          </w:p>
        </w:tc>
        <w:tc>
          <w:tcPr>
            <w:tcW w:w="7796" w:type="dxa"/>
          </w:tcPr>
          <w:p w:rsidR="00033CC7" w:rsidRPr="00353956" w:rsidRDefault="00033CC7" w:rsidP="007928AC">
            <w:pPr>
              <w:autoSpaceDE w:val="0"/>
              <w:autoSpaceDN w:val="0"/>
              <w:adjustRightInd w:val="0"/>
              <w:rPr>
                <w:rFonts w:asciiTheme="minorHAnsi" w:hAnsiTheme="minorHAnsi" w:cs="Arial"/>
                <w:sz w:val="22"/>
                <w:szCs w:val="22"/>
              </w:rPr>
            </w:pPr>
            <w:r w:rsidRPr="00353956">
              <w:rPr>
                <w:rFonts w:asciiTheme="minorHAnsi" w:hAnsiTheme="minorHAnsi" w:cs="Arial"/>
                <w:sz w:val="22"/>
                <w:szCs w:val="22"/>
              </w:rPr>
              <w:t>Compromisos con la transparencia.</w:t>
            </w:r>
          </w:p>
          <w:p w:rsidR="00033CC7" w:rsidRPr="007D043D" w:rsidRDefault="00033CC7" w:rsidP="007928AC">
            <w:pPr>
              <w:pStyle w:val="font6"/>
              <w:widowControl w:val="0"/>
              <w:tabs>
                <w:tab w:val="center" w:pos="4419"/>
                <w:tab w:val="right" w:pos="8838"/>
              </w:tabs>
              <w:spacing w:before="0" w:beforeAutospacing="0" w:after="0" w:afterAutospacing="0"/>
              <w:rPr>
                <w:rFonts w:asciiTheme="minorHAnsi" w:hAnsiTheme="minorHAnsi"/>
                <w:bCs w:val="0"/>
                <w:color w:val="FF0000"/>
                <w:sz w:val="22"/>
                <w:szCs w:val="22"/>
              </w:rPr>
            </w:pPr>
            <w:r w:rsidRPr="00353956">
              <w:rPr>
                <w:rFonts w:asciiTheme="minorHAnsi" w:hAnsiTheme="minorHAnsi"/>
                <w:bCs w:val="0"/>
                <w:sz w:val="22"/>
                <w:szCs w:val="22"/>
              </w:rPr>
              <w:t>Presentar firmado dicho documento como aceptación.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t>ANEXO 11</w:t>
            </w:r>
          </w:p>
        </w:tc>
        <w:tc>
          <w:tcPr>
            <w:tcW w:w="7796" w:type="dxa"/>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Formato para la manifestación escrita de conformidad con la convocatoria de la Licitación Pública Nacional Electrónica y sus juntas de aclaraciones.</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b/>
                <w:sz w:val="22"/>
                <w:szCs w:val="22"/>
                <w:lang w:eastAsia="es-ES"/>
              </w:rPr>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t>ANEXO 12</w:t>
            </w:r>
          </w:p>
        </w:tc>
        <w:tc>
          <w:tcPr>
            <w:tcW w:w="7796" w:type="dxa"/>
          </w:tcPr>
          <w:p w:rsidR="00033CC7" w:rsidRPr="00F15568" w:rsidRDefault="00033CC7" w:rsidP="007928AC">
            <w:pPr>
              <w:tabs>
                <w:tab w:val="center" w:pos="4419"/>
                <w:tab w:val="right" w:pos="8838"/>
              </w:tabs>
              <w:rPr>
                <w:rFonts w:asciiTheme="minorHAnsi" w:hAnsiTheme="minorHAnsi" w:cs="Arial"/>
                <w:caps/>
              </w:rPr>
            </w:pPr>
            <w:r w:rsidRPr="00F15568">
              <w:rPr>
                <w:rFonts w:asciiTheme="minorHAnsi" w:hAnsiTheme="minorHAnsi" w:cs="Arial"/>
                <w:bCs/>
                <w:sz w:val="22"/>
                <w:szCs w:val="22"/>
              </w:rPr>
              <w:t>Declaración bajo protesta de decir verdad de no encontrarse en ninguno de los supuestos de los artículos 50 y 60 de la LEY y</w:t>
            </w:r>
            <w:r w:rsidRPr="00F15568">
              <w:rPr>
                <w:rFonts w:asciiTheme="minorHAnsi" w:hAnsiTheme="minorHAnsi" w:cs="Arial"/>
                <w:sz w:val="22"/>
                <w:szCs w:val="22"/>
              </w:rPr>
              <w:t xml:space="preserve"> art. 8 de la ley de responsabilidades administrativas de los servidores públicos</w:t>
            </w:r>
            <w:r w:rsidRPr="00F15568">
              <w:rPr>
                <w:rFonts w:asciiTheme="minorHAnsi" w:hAnsiTheme="minorHAnsi" w:cs="Arial"/>
                <w:caps/>
                <w:sz w:val="22"/>
                <w:szCs w:val="22"/>
              </w:rPr>
              <w:t>.</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b/>
                <w:sz w:val="22"/>
                <w:szCs w:val="22"/>
                <w:lang w:eastAsia="es-ES"/>
              </w:rPr>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t>ANEXO 13</w:t>
            </w:r>
          </w:p>
        </w:tc>
        <w:tc>
          <w:tcPr>
            <w:tcW w:w="7796" w:type="dxa"/>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Declaración de integridad.</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 xml:space="preserve">Presentar firmado </w:t>
            </w:r>
            <w:r>
              <w:rPr>
                <w:rFonts w:asciiTheme="minorHAnsi" w:hAnsiTheme="minorHAnsi"/>
                <w:bCs w:val="0"/>
                <w:sz w:val="22"/>
                <w:szCs w:val="22"/>
              </w:rPr>
              <w:t xml:space="preserve">BAJO PROTESTA DE DECIR VERDAD </w:t>
            </w:r>
            <w:r w:rsidRPr="00F15568">
              <w:rPr>
                <w:rFonts w:asciiTheme="minorHAnsi" w:hAnsiTheme="minorHAnsi"/>
                <w:bCs w:val="0"/>
                <w:sz w:val="22"/>
                <w:szCs w:val="22"/>
              </w:rPr>
              <w:t>dicho documento como aceptación.</w:t>
            </w:r>
          </w:p>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b/>
                <w:sz w:val="22"/>
                <w:szCs w:val="22"/>
                <w:lang w:eastAsia="es-ES"/>
              </w:rPr>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lastRenderedPageBreak/>
              <w:t>ANEXO 14</w:t>
            </w:r>
          </w:p>
        </w:tc>
        <w:tc>
          <w:tcPr>
            <w:tcW w:w="7796" w:type="dxa"/>
          </w:tcPr>
          <w:p w:rsidR="00033CC7" w:rsidRPr="00D52E41" w:rsidRDefault="00033CC7" w:rsidP="007928AC">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Capacidad de los recursos económicos; deberá avalar mediante lo siguiente:</w:t>
            </w:r>
          </w:p>
          <w:p w:rsidR="00033CC7" w:rsidRPr="00D52E41" w:rsidRDefault="00033CC7" w:rsidP="007928AC">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Estados financieros del ejerció fiscal 2017, avalados por un Contador Público titulado. (Anexar cédula profesional).</w:t>
            </w:r>
          </w:p>
          <w:p w:rsidR="00033CC7" w:rsidRPr="00D52E41" w:rsidRDefault="00033CC7" w:rsidP="007928AC">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Declaración anual del ejercicio 201</w:t>
            </w:r>
            <w:r>
              <w:rPr>
                <w:rFonts w:asciiTheme="minorHAnsi" w:hAnsiTheme="minorHAnsi" w:cs="Arial"/>
                <w:szCs w:val="22"/>
                <w:lang w:eastAsia="es-ES"/>
              </w:rPr>
              <w:t>6</w:t>
            </w:r>
            <w:r w:rsidRPr="00D52E41">
              <w:rPr>
                <w:rFonts w:asciiTheme="minorHAnsi" w:hAnsiTheme="minorHAnsi" w:cs="Arial"/>
                <w:szCs w:val="22"/>
                <w:lang w:eastAsia="es-ES"/>
              </w:rPr>
              <w:t xml:space="preserve"> con acuse de recibido por parte del SAT y comprobante de pago de la institución bancaria en el caso de resultar impuesto a cargo.</w:t>
            </w:r>
          </w:p>
          <w:p w:rsidR="00033CC7" w:rsidRPr="00D52E41" w:rsidRDefault="00033CC7" w:rsidP="007928AC">
            <w:pPr>
              <w:tabs>
                <w:tab w:val="center" w:pos="4419"/>
                <w:tab w:val="right" w:pos="8838"/>
              </w:tabs>
              <w:jc w:val="both"/>
              <w:rPr>
                <w:rFonts w:asciiTheme="minorHAnsi" w:hAnsiTheme="minorHAnsi" w:cs="Arial"/>
                <w:szCs w:val="22"/>
                <w:lang w:eastAsia="es-ES"/>
              </w:rPr>
            </w:pPr>
            <w:r w:rsidRPr="00D52E41">
              <w:rPr>
                <w:rFonts w:asciiTheme="minorHAnsi" w:hAnsiTheme="minorHAnsi" w:cs="Arial"/>
                <w:szCs w:val="22"/>
                <w:lang w:eastAsia="es-ES"/>
              </w:rPr>
              <w:t>Pagos provisionales del ejercicio fiscal 201</w:t>
            </w:r>
            <w:r>
              <w:rPr>
                <w:rFonts w:asciiTheme="minorHAnsi" w:hAnsiTheme="minorHAnsi" w:cs="Arial"/>
                <w:szCs w:val="22"/>
                <w:lang w:eastAsia="es-ES"/>
              </w:rPr>
              <w:t>7</w:t>
            </w:r>
            <w:r w:rsidRPr="00D52E41">
              <w:rPr>
                <w:rFonts w:asciiTheme="minorHAnsi" w:hAnsiTheme="minorHAnsi" w:cs="Arial"/>
                <w:szCs w:val="22"/>
                <w:lang w:eastAsia="es-ES"/>
              </w:rPr>
              <w:t xml:space="preserve"> de obligaciones fiscales con sello del SAT o acuse de recepción, así como el comprobante de pago de la institución bancaria en el caso de pago de impuestos, hasta un mes anterior a la fecha de la presentación y apertura de propuesta de la presente licitación.</w:t>
            </w:r>
          </w:p>
          <w:p w:rsidR="00033CC7" w:rsidRPr="00D52E41" w:rsidRDefault="00033CC7" w:rsidP="007928AC">
            <w:pPr>
              <w:pStyle w:val="ANOTACION"/>
              <w:tabs>
                <w:tab w:val="center" w:pos="4419"/>
                <w:tab w:val="right" w:pos="8838"/>
              </w:tabs>
              <w:spacing w:after="0" w:line="240" w:lineRule="auto"/>
              <w:jc w:val="both"/>
              <w:rPr>
                <w:rFonts w:asciiTheme="minorHAnsi" w:hAnsiTheme="minorHAnsi" w:cs="Arial"/>
                <w:sz w:val="24"/>
                <w:szCs w:val="22"/>
              </w:rPr>
            </w:pPr>
            <w:r w:rsidRPr="00D52E41">
              <w:rPr>
                <w:rFonts w:asciiTheme="minorHAnsi" w:hAnsiTheme="minorHAnsi" w:cs="Arial"/>
                <w:sz w:val="24"/>
                <w:szCs w:val="22"/>
              </w:rPr>
              <w:t xml:space="preserve">Presentar firmado dicho documento como aceptación. </w:t>
            </w:r>
          </w:p>
          <w:p w:rsidR="00033CC7" w:rsidRPr="00D52E41" w:rsidRDefault="00033CC7" w:rsidP="007928AC">
            <w:pPr>
              <w:tabs>
                <w:tab w:val="center" w:pos="4419"/>
                <w:tab w:val="right" w:pos="8838"/>
              </w:tabs>
              <w:jc w:val="both"/>
              <w:rPr>
                <w:rFonts w:asciiTheme="minorHAnsi" w:hAnsiTheme="minorHAnsi" w:cs="Arial"/>
                <w:bCs/>
              </w:rPr>
            </w:pPr>
            <w:r w:rsidRPr="00D52E41">
              <w:rPr>
                <w:rFonts w:asciiTheme="minorHAnsi" w:hAnsiTheme="minorHAnsi"/>
                <w:b/>
                <w:szCs w:val="22"/>
              </w:rPr>
              <w:t>La falta de este documento firmado será motivo de descalificación</w:t>
            </w:r>
            <w:r w:rsidRPr="00D52E41">
              <w:rPr>
                <w:rFonts w:asciiTheme="minorHAnsi" w:hAnsiTheme="minorHAnsi" w:cs="Arial"/>
                <w:b/>
                <w:szCs w:val="22"/>
                <w:lang w:val="es-ES_tradnl" w:eastAsia="es-ES"/>
              </w:rPr>
              <w:t>.</w:t>
            </w:r>
          </w:p>
        </w:tc>
      </w:tr>
      <w:tr w:rsidR="00033CC7" w:rsidRPr="00F15568" w:rsidTr="007928AC">
        <w:trPr>
          <w:jc w:val="center"/>
        </w:trPr>
        <w:tc>
          <w:tcPr>
            <w:tcW w:w="1409" w:type="dxa"/>
          </w:tcPr>
          <w:p w:rsidR="00033CC7" w:rsidRPr="00D001A3" w:rsidRDefault="00033CC7" w:rsidP="007928AC">
            <w:pPr>
              <w:tabs>
                <w:tab w:val="center" w:pos="4419"/>
                <w:tab w:val="right" w:pos="8838"/>
              </w:tabs>
              <w:rPr>
                <w:rFonts w:asciiTheme="minorHAnsi" w:hAnsiTheme="minorHAnsi" w:cs="Arial"/>
                <w:b/>
                <w:sz w:val="22"/>
                <w:szCs w:val="22"/>
              </w:rPr>
            </w:pPr>
            <w:r w:rsidRPr="00D001A3">
              <w:rPr>
                <w:rFonts w:asciiTheme="minorHAnsi" w:hAnsiTheme="minorHAnsi" w:cs="Arial"/>
                <w:b/>
                <w:sz w:val="22"/>
                <w:szCs w:val="22"/>
              </w:rPr>
              <w:t>ANEXO 15</w:t>
            </w:r>
          </w:p>
        </w:tc>
        <w:tc>
          <w:tcPr>
            <w:tcW w:w="7796" w:type="dxa"/>
          </w:tcPr>
          <w:p w:rsidR="00033CC7" w:rsidRDefault="00033CC7" w:rsidP="007928AC">
            <w:pPr>
              <w:rPr>
                <w:rFonts w:asciiTheme="minorHAnsi" w:hAnsiTheme="minorHAnsi" w:cs="Arial"/>
                <w:szCs w:val="22"/>
                <w:lang w:eastAsia="es-ES"/>
              </w:rPr>
            </w:pPr>
            <w:r>
              <w:rPr>
                <w:rFonts w:asciiTheme="minorHAnsi" w:hAnsiTheme="minorHAnsi"/>
                <w:bCs/>
                <w:sz w:val="22"/>
                <w:szCs w:val="22"/>
              </w:rPr>
              <w:t>M</w:t>
            </w:r>
            <w:r w:rsidRPr="00FA2800">
              <w:rPr>
                <w:rFonts w:asciiTheme="minorHAnsi" w:hAnsiTheme="minorHAnsi"/>
                <w:bCs/>
                <w:sz w:val="22"/>
                <w:szCs w:val="22"/>
              </w:rPr>
              <w:t xml:space="preserve">anifestación </w:t>
            </w:r>
            <w:r>
              <w:rPr>
                <w:rFonts w:asciiTheme="minorHAnsi" w:hAnsiTheme="minorHAnsi"/>
                <w:bCs/>
                <w:sz w:val="22"/>
                <w:szCs w:val="22"/>
              </w:rPr>
              <w:t xml:space="preserve">bajo protesta de decir verdad que está al </w:t>
            </w:r>
            <w:r w:rsidRPr="00FA2800">
              <w:rPr>
                <w:rFonts w:asciiTheme="minorHAnsi" w:hAnsiTheme="minorHAnsi"/>
                <w:bCs/>
                <w:sz w:val="22"/>
                <w:szCs w:val="22"/>
              </w:rPr>
              <w:t>corriente de sus obligaciones fiscales en materia de seguridad social</w:t>
            </w:r>
            <w:r>
              <w:rPr>
                <w:rFonts w:asciiTheme="minorHAnsi" w:hAnsiTheme="minorHAnsi"/>
                <w:bCs/>
                <w:sz w:val="22"/>
                <w:szCs w:val="22"/>
              </w:rPr>
              <w:t>.</w:t>
            </w:r>
          </w:p>
          <w:p w:rsidR="00033CC7" w:rsidRPr="00851E5D" w:rsidRDefault="00033CC7" w:rsidP="007928AC">
            <w:pPr>
              <w:tabs>
                <w:tab w:val="center" w:pos="4419"/>
                <w:tab w:val="right" w:pos="8838"/>
              </w:tabs>
              <w:jc w:val="both"/>
              <w:rPr>
                <w:rFonts w:asciiTheme="minorHAnsi" w:hAnsiTheme="minorHAnsi"/>
                <w:bCs/>
                <w:sz w:val="22"/>
                <w:szCs w:val="22"/>
              </w:rPr>
            </w:pPr>
            <w:r>
              <w:rPr>
                <w:rFonts w:asciiTheme="minorHAnsi" w:hAnsiTheme="minorHAnsi"/>
                <w:bCs/>
                <w:sz w:val="22"/>
                <w:szCs w:val="22"/>
              </w:rPr>
              <w:t>D</w:t>
            </w:r>
            <w:r w:rsidRPr="00851E5D">
              <w:rPr>
                <w:rFonts w:asciiTheme="minorHAnsi" w:hAnsiTheme="minorHAnsi"/>
                <w:bCs/>
                <w:sz w:val="22"/>
                <w:szCs w:val="22"/>
              </w:rPr>
              <w:t>ando cumplimiento a lo estipulado en el DOF el pasado 27 de febrero de 2015.</w:t>
            </w:r>
          </w:p>
          <w:p w:rsidR="00033CC7" w:rsidRPr="00F17CB2" w:rsidRDefault="00033CC7" w:rsidP="007928AC">
            <w:pPr>
              <w:tabs>
                <w:tab w:val="center" w:pos="4419"/>
                <w:tab w:val="right" w:pos="8838"/>
              </w:tabs>
              <w:jc w:val="both"/>
              <w:rPr>
                <w:rFonts w:asciiTheme="minorHAnsi" w:hAnsiTheme="minorHAnsi" w:cs="Arial"/>
                <w:b/>
                <w:sz w:val="22"/>
                <w:szCs w:val="22"/>
              </w:rPr>
            </w:pPr>
            <w:r w:rsidRPr="00F17CB2">
              <w:rPr>
                <w:rFonts w:asciiTheme="minorHAnsi" w:hAnsiTheme="minorHAnsi" w:cs="Arial"/>
                <w:b/>
                <w:sz w:val="22"/>
                <w:szCs w:val="22"/>
              </w:rPr>
              <w:t>Presentar firmado dicho documento de aceptación.</w:t>
            </w:r>
          </w:p>
          <w:p w:rsidR="00033CC7" w:rsidRPr="00D001A3" w:rsidRDefault="00033CC7" w:rsidP="007928AC">
            <w:pPr>
              <w:pStyle w:val="Sangradetextonormal"/>
              <w:widowControl w:val="0"/>
              <w:spacing w:after="0"/>
              <w:ind w:left="0"/>
              <w:jc w:val="both"/>
              <w:rPr>
                <w:rFonts w:asciiTheme="minorHAnsi" w:hAnsiTheme="minorHAnsi"/>
                <w:bCs/>
                <w:sz w:val="22"/>
                <w:szCs w:val="22"/>
              </w:rPr>
            </w:pPr>
            <w:r w:rsidRPr="00F17CB2">
              <w:rPr>
                <w:rFonts w:asciiTheme="minorHAnsi" w:hAnsiTheme="minorHAnsi" w:cs="Arial"/>
                <w:b/>
                <w:sz w:val="22"/>
                <w:szCs w:val="22"/>
              </w:rPr>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16</w:t>
            </w:r>
          </w:p>
        </w:tc>
        <w:tc>
          <w:tcPr>
            <w:tcW w:w="7796" w:type="dxa"/>
          </w:tcPr>
          <w:p w:rsidR="00033CC7" w:rsidRPr="00F15568" w:rsidRDefault="00033CC7" w:rsidP="007928AC">
            <w:pPr>
              <w:rPr>
                <w:rFonts w:asciiTheme="minorHAnsi" w:eastAsia="Calibri" w:hAnsiTheme="minorHAnsi" w:cs="Arial"/>
                <w:lang w:val="es-ES" w:eastAsia="en-US"/>
              </w:rPr>
            </w:pPr>
            <w:r w:rsidRPr="00F15568">
              <w:rPr>
                <w:rFonts w:asciiTheme="minorHAnsi" w:eastAsia="Calibri" w:hAnsiTheme="minorHAnsi" w:cs="Arial"/>
                <w:sz w:val="22"/>
                <w:szCs w:val="22"/>
                <w:lang w:val="es-ES" w:eastAsia="en-US"/>
              </w:rPr>
              <w:t>Manifestación de micro, pequeña o mediana empresa.</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pStyle w:val="ANOTACION"/>
              <w:tabs>
                <w:tab w:val="center" w:pos="4419"/>
                <w:tab w:val="right" w:pos="8838"/>
              </w:tabs>
              <w:spacing w:after="0" w:line="240" w:lineRule="auto"/>
              <w:jc w:val="left"/>
              <w:rPr>
                <w:rFonts w:asciiTheme="minorHAnsi" w:hAnsiTheme="minorHAnsi" w:cs="Arial"/>
                <w:b w:val="0"/>
                <w:sz w:val="22"/>
                <w:szCs w:val="22"/>
                <w:lang w:val="es-MX"/>
              </w:rPr>
            </w:pPr>
            <w:r w:rsidRPr="00F15568">
              <w:rPr>
                <w:rFonts w:asciiTheme="minorHAnsi" w:hAnsiTheme="minorHAnsi"/>
                <w:sz w:val="22"/>
                <w:szCs w:val="22"/>
              </w:rPr>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17</w:t>
            </w:r>
          </w:p>
        </w:tc>
        <w:tc>
          <w:tcPr>
            <w:tcW w:w="7796" w:type="dxa"/>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Modelo de fianza.</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rPr>
                <w:rFonts w:asciiTheme="minorHAnsi" w:eastAsia="Calibri" w:hAnsiTheme="minorHAnsi" w:cs="Arial"/>
                <w:sz w:val="22"/>
                <w:szCs w:val="22"/>
                <w:lang w:val="es-ES" w:eastAsia="en-US"/>
              </w:rPr>
            </w:pPr>
            <w:r w:rsidRPr="00F15568">
              <w:rPr>
                <w:rFonts w:asciiTheme="minorHAnsi" w:hAnsiTheme="minorHAnsi" w:cs="Arial"/>
                <w:b/>
                <w:sz w:val="22"/>
                <w:szCs w:val="22"/>
                <w:lang w:eastAsia="es-ES"/>
              </w:rPr>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18</w:t>
            </w:r>
          </w:p>
        </w:tc>
        <w:tc>
          <w:tcPr>
            <w:tcW w:w="7796" w:type="dxa"/>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Modelo de contrato.</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rPr>
                <w:rFonts w:asciiTheme="minorHAnsi" w:eastAsia="Calibri" w:hAnsiTheme="minorHAnsi" w:cs="Arial"/>
                <w:sz w:val="22"/>
                <w:szCs w:val="22"/>
                <w:lang w:val="es-ES" w:eastAsia="en-US"/>
              </w:rPr>
            </w:pPr>
            <w:r w:rsidRPr="00F15568">
              <w:rPr>
                <w:rFonts w:asciiTheme="minorHAnsi" w:hAnsiTheme="minorHAnsi" w:cs="Arial"/>
                <w:b/>
                <w:sz w:val="22"/>
                <w:szCs w:val="22"/>
                <w:lang w:eastAsia="es-ES"/>
              </w:rPr>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19</w:t>
            </w:r>
          </w:p>
        </w:tc>
        <w:tc>
          <w:tcPr>
            <w:tcW w:w="7796" w:type="dxa"/>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 xml:space="preserve">Manifestación de ser persona con discapacidad o que en su planta laboral cuenta con personal </w:t>
            </w:r>
            <w:r>
              <w:rPr>
                <w:rFonts w:asciiTheme="minorHAnsi" w:hAnsiTheme="minorHAnsi" w:cs="Arial"/>
                <w:sz w:val="22"/>
                <w:szCs w:val="22"/>
              </w:rPr>
              <w:t>discapacitado</w:t>
            </w:r>
            <w:r w:rsidRPr="00F15568">
              <w:rPr>
                <w:rFonts w:asciiTheme="minorHAnsi" w:hAnsiTheme="minorHAnsi" w:cs="Arial"/>
                <w:sz w:val="22"/>
                <w:szCs w:val="22"/>
              </w:rPr>
              <w:t>.</w:t>
            </w:r>
          </w:p>
          <w:p w:rsidR="00033CC7" w:rsidRPr="00F15568" w:rsidRDefault="00033CC7" w:rsidP="007928AC">
            <w:pPr>
              <w:rPr>
                <w:rFonts w:asciiTheme="minorHAnsi" w:eastAsia="Calibri" w:hAnsiTheme="minorHAnsi" w:cs="Arial"/>
                <w:b/>
                <w:sz w:val="22"/>
                <w:szCs w:val="22"/>
                <w:lang w:val="es-ES" w:eastAsia="en-US"/>
              </w:rPr>
            </w:pPr>
            <w:r w:rsidRPr="00F15568">
              <w:rPr>
                <w:rFonts w:asciiTheme="minorHAnsi" w:hAnsiTheme="minorHAnsi" w:cs="Arial"/>
                <w:b/>
                <w:bCs/>
                <w:sz w:val="22"/>
                <w:szCs w:val="22"/>
              </w:rPr>
              <w:t>Presentar firmado dicho documento y los documentos que lo integren.</w:t>
            </w:r>
          </w:p>
        </w:tc>
      </w:tr>
    </w:tbl>
    <w:p w:rsidR="00C37A12" w:rsidRPr="00F15568" w:rsidRDefault="00C37A12" w:rsidP="00FD6695">
      <w:pPr>
        <w:autoSpaceDE w:val="0"/>
        <w:autoSpaceDN w:val="0"/>
        <w:adjustRightInd w:val="0"/>
        <w:jc w:val="both"/>
        <w:rPr>
          <w:rFonts w:asciiTheme="minorHAnsi" w:hAnsiTheme="minorHAnsi" w:cs="Arial"/>
          <w:color w:val="000000"/>
          <w:sz w:val="20"/>
          <w:szCs w:val="20"/>
        </w:rPr>
      </w:pPr>
    </w:p>
    <w:p w:rsidR="008301DF" w:rsidRPr="00F15568" w:rsidRDefault="008301DF" w:rsidP="0019330F">
      <w:pPr>
        <w:pStyle w:val="Prrafodelista"/>
        <w:numPr>
          <w:ilvl w:val="1"/>
          <w:numId w:val="12"/>
        </w:numPr>
        <w:spacing w:before="240" w:after="240"/>
        <w:ind w:left="567" w:hanging="567"/>
        <w:jc w:val="both"/>
        <w:rPr>
          <w:rFonts w:asciiTheme="minorHAnsi" w:hAnsiTheme="minorHAnsi" w:cs="Arial"/>
          <w:b/>
          <w:sz w:val="22"/>
          <w:szCs w:val="22"/>
        </w:rPr>
      </w:pPr>
      <w:r w:rsidRPr="00F15568">
        <w:rPr>
          <w:rFonts w:asciiTheme="minorHAnsi" w:hAnsiTheme="minorHAnsi" w:cs="Arial"/>
          <w:b/>
          <w:sz w:val="22"/>
          <w:szCs w:val="22"/>
        </w:rPr>
        <w:t>RELACIÓN DE DOCUMENTOS QUE INTEGRAN LA PROP</w:t>
      </w:r>
      <w:r w:rsidR="00B1693E">
        <w:rPr>
          <w:rFonts w:asciiTheme="minorHAnsi" w:hAnsiTheme="minorHAnsi" w:cs="Arial"/>
          <w:b/>
          <w:sz w:val="22"/>
          <w:szCs w:val="22"/>
        </w:rPr>
        <w:t>OSICIÓN</w:t>
      </w:r>
      <w:r w:rsidRPr="00F15568">
        <w:rPr>
          <w:rFonts w:asciiTheme="minorHAnsi" w:hAnsiTheme="minorHAnsi" w:cs="Arial"/>
          <w:b/>
          <w:sz w:val="22"/>
          <w:szCs w:val="22"/>
        </w:rPr>
        <w:t xml:space="preserve"> TÉCNICA.</w:t>
      </w:r>
    </w:p>
    <w:p w:rsidR="008301DF" w:rsidRPr="00F15568" w:rsidRDefault="008301DF" w:rsidP="008301DF">
      <w:pPr>
        <w:pStyle w:val="Sangradetindependiente"/>
        <w:widowControl w:val="0"/>
        <w:autoSpaceDE/>
        <w:autoSpaceDN/>
        <w:adjustRightInd/>
        <w:rPr>
          <w:rFonts w:asciiTheme="minorHAnsi" w:hAnsiTheme="minorHAnsi" w:cs="Arial"/>
          <w:bCs/>
          <w:sz w:val="22"/>
          <w:szCs w:val="22"/>
        </w:rPr>
      </w:pPr>
      <w:r w:rsidRPr="00F15568">
        <w:rPr>
          <w:rFonts w:asciiTheme="minorHAnsi" w:hAnsiTheme="minorHAnsi" w:cs="Arial"/>
          <w:bCs/>
          <w:sz w:val="22"/>
          <w:szCs w:val="22"/>
        </w:rPr>
        <w:t xml:space="preserve">Con la siguiente documentación, el </w:t>
      </w:r>
      <w:r w:rsidR="00732012">
        <w:rPr>
          <w:rFonts w:asciiTheme="minorHAnsi" w:hAnsiTheme="minorHAnsi" w:cs="Arial"/>
          <w:bCs/>
          <w:sz w:val="22"/>
          <w:szCs w:val="22"/>
        </w:rPr>
        <w:t>LICITANTE</w:t>
      </w:r>
      <w:r w:rsidRPr="00F15568">
        <w:rPr>
          <w:rFonts w:asciiTheme="minorHAnsi" w:hAnsiTheme="minorHAnsi" w:cs="Arial"/>
          <w:bCs/>
          <w:sz w:val="22"/>
          <w:szCs w:val="22"/>
        </w:rPr>
        <w:t xml:space="preserve"> demost</w:t>
      </w:r>
      <w:r w:rsidR="00E476B1" w:rsidRPr="00F15568">
        <w:rPr>
          <w:rFonts w:asciiTheme="minorHAnsi" w:hAnsiTheme="minorHAnsi" w:cs="Arial"/>
          <w:bCs/>
          <w:sz w:val="22"/>
          <w:szCs w:val="22"/>
        </w:rPr>
        <w:t xml:space="preserve">rará su capacidad técnica </w:t>
      </w:r>
      <w:r w:rsidR="003C5757" w:rsidRPr="00F15568">
        <w:rPr>
          <w:rFonts w:asciiTheme="minorHAnsi" w:hAnsiTheme="minorHAnsi" w:cs="Arial"/>
          <w:bCs/>
          <w:sz w:val="22"/>
          <w:szCs w:val="22"/>
        </w:rPr>
        <w:t xml:space="preserve">para suministrar </w:t>
      </w:r>
      <w:r w:rsidR="00C706BE" w:rsidRPr="00F15568">
        <w:rPr>
          <w:rFonts w:asciiTheme="minorHAnsi" w:hAnsiTheme="minorHAnsi" w:cs="Arial"/>
          <w:bCs/>
          <w:sz w:val="22"/>
          <w:szCs w:val="22"/>
        </w:rPr>
        <w:t>BIENE</w:t>
      </w:r>
      <w:r w:rsidR="007620AB" w:rsidRPr="00F15568">
        <w:rPr>
          <w:rFonts w:asciiTheme="minorHAnsi" w:hAnsiTheme="minorHAnsi" w:cs="Arial"/>
          <w:bCs/>
          <w:sz w:val="22"/>
          <w:szCs w:val="22"/>
        </w:rPr>
        <w:t>S</w:t>
      </w:r>
      <w:r w:rsidR="003C5757" w:rsidRPr="00F15568">
        <w:rPr>
          <w:rFonts w:asciiTheme="minorHAnsi" w:hAnsiTheme="minorHAnsi" w:cs="Arial"/>
          <w:bCs/>
          <w:sz w:val="22"/>
          <w:szCs w:val="22"/>
        </w:rPr>
        <w:t xml:space="preserve"> </w:t>
      </w:r>
      <w:r w:rsidRPr="00F15568">
        <w:rPr>
          <w:rFonts w:asciiTheme="minorHAnsi" w:hAnsiTheme="minorHAnsi" w:cs="Arial"/>
          <w:bCs/>
          <w:sz w:val="22"/>
          <w:szCs w:val="22"/>
        </w:rPr>
        <w:t xml:space="preserve">objeto de esta </w:t>
      </w:r>
      <w:r w:rsidR="004E4DC4">
        <w:rPr>
          <w:rFonts w:asciiTheme="minorHAnsi" w:hAnsiTheme="minorHAnsi" w:cs="Arial"/>
          <w:bCs/>
          <w:sz w:val="22"/>
          <w:szCs w:val="22"/>
        </w:rPr>
        <w:t>LICITACIÓN PÚ</w:t>
      </w:r>
      <w:r w:rsidR="00C3595A" w:rsidRPr="00F15568">
        <w:rPr>
          <w:rFonts w:asciiTheme="minorHAnsi" w:hAnsiTheme="minorHAnsi" w:cs="Arial"/>
          <w:bCs/>
          <w:sz w:val="22"/>
          <w:szCs w:val="22"/>
        </w:rPr>
        <w:t>BLICA NACIONAL ELECTRONICA</w:t>
      </w:r>
      <w:r w:rsidRPr="00F15568">
        <w:rPr>
          <w:rFonts w:asciiTheme="minorHAnsi" w:hAnsiTheme="minorHAnsi" w:cs="Arial"/>
          <w:bCs/>
          <w:sz w:val="22"/>
          <w:szCs w:val="22"/>
        </w:rPr>
        <w:t>. La proposición técnica se conformará con los siguientes documentos:</w:t>
      </w:r>
    </w:p>
    <w:p w:rsidR="00BC4BEA" w:rsidRDefault="00BC4BEA" w:rsidP="00BC4BEA">
      <w:pPr>
        <w:rPr>
          <w:rFonts w:asciiTheme="minorHAnsi" w:hAnsiTheme="minorHAnsi"/>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t>DT-01</w:t>
            </w:r>
          </w:p>
        </w:tc>
        <w:tc>
          <w:tcPr>
            <w:tcW w:w="7796" w:type="dxa"/>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Declaración del compromiso para el suministro de los BIENES.</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lang w:eastAsia="es-ES"/>
              </w:rPr>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lastRenderedPageBreak/>
              <w:t>DT-02</w:t>
            </w:r>
          </w:p>
        </w:tc>
        <w:tc>
          <w:tcPr>
            <w:tcW w:w="7796" w:type="dxa"/>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Declaración de responsabilidad</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lang w:eastAsia="es-ES"/>
              </w:rPr>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sz w:val="22"/>
                <w:szCs w:val="22"/>
              </w:rPr>
            </w:pPr>
            <w:r w:rsidRPr="00F15568">
              <w:rPr>
                <w:rFonts w:asciiTheme="minorHAnsi" w:hAnsiTheme="minorHAnsi" w:cs="Arial"/>
                <w:b/>
                <w:sz w:val="22"/>
                <w:szCs w:val="22"/>
              </w:rPr>
              <w:t>DT-03</w:t>
            </w:r>
          </w:p>
        </w:tc>
        <w:tc>
          <w:tcPr>
            <w:tcW w:w="7796" w:type="dxa"/>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Experie</w:t>
            </w:r>
            <w:r>
              <w:rPr>
                <w:rFonts w:asciiTheme="minorHAnsi" w:hAnsiTheme="minorHAnsi" w:cs="Arial"/>
                <w:sz w:val="22"/>
                <w:szCs w:val="22"/>
              </w:rPr>
              <w:t xml:space="preserve">ncia: </w:t>
            </w:r>
            <w:proofErr w:type="spellStart"/>
            <w:r>
              <w:rPr>
                <w:rFonts w:asciiTheme="minorHAnsi" w:hAnsiTheme="minorHAnsi" w:cs="Arial"/>
                <w:sz w:val="22"/>
                <w:szCs w:val="22"/>
              </w:rPr>
              <w:t>Curriculum</w:t>
            </w:r>
            <w:proofErr w:type="spellEnd"/>
            <w:r>
              <w:rPr>
                <w:rFonts w:asciiTheme="minorHAnsi" w:hAnsiTheme="minorHAnsi" w:cs="Arial"/>
                <w:sz w:val="22"/>
                <w:szCs w:val="22"/>
              </w:rPr>
              <w:t xml:space="preserve"> de LICITANTE</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tabs>
                <w:tab w:val="center" w:pos="4419"/>
                <w:tab w:val="right" w:pos="8838"/>
              </w:tabs>
              <w:rPr>
                <w:rFonts w:asciiTheme="minorHAnsi" w:hAnsiTheme="minorHAnsi" w:cs="Arial"/>
                <w:sz w:val="22"/>
                <w:szCs w:val="22"/>
              </w:rPr>
            </w:pPr>
            <w:r w:rsidRPr="00F15568">
              <w:rPr>
                <w:rFonts w:asciiTheme="minorHAnsi" w:hAnsiTheme="minorHAnsi" w:cs="Arial"/>
                <w:b/>
                <w:sz w:val="22"/>
                <w:szCs w:val="22"/>
                <w:lang w:eastAsia="es-ES"/>
              </w:rPr>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sz w:val="22"/>
                <w:szCs w:val="22"/>
              </w:rPr>
            </w:pPr>
            <w:r w:rsidRPr="00F15568">
              <w:rPr>
                <w:rFonts w:asciiTheme="minorHAnsi" w:hAnsiTheme="minorHAnsi" w:cs="Arial"/>
                <w:b/>
                <w:sz w:val="22"/>
                <w:szCs w:val="22"/>
              </w:rPr>
              <w:t>DT-04</w:t>
            </w:r>
          </w:p>
        </w:tc>
        <w:tc>
          <w:tcPr>
            <w:tcW w:w="7796" w:type="dxa"/>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Especialidad: Relación de contratos o documentos similares y soportes.</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tabs>
                <w:tab w:val="center" w:pos="4419"/>
                <w:tab w:val="right" w:pos="8838"/>
              </w:tabs>
              <w:rPr>
                <w:rFonts w:asciiTheme="minorHAnsi" w:hAnsiTheme="minorHAnsi" w:cs="Arial"/>
                <w:sz w:val="22"/>
                <w:szCs w:val="22"/>
              </w:rPr>
            </w:pPr>
            <w:r w:rsidRPr="00F15568">
              <w:rPr>
                <w:rFonts w:asciiTheme="minorHAnsi" w:hAnsiTheme="minorHAnsi" w:cs="Arial"/>
                <w:b/>
                <w:sz w:val="22"/>
                <w:szCs w:val="22"/>
                <w:lang w:eastAsia="es-ES"/>
              </w:rPr>
              <w:t>La falta de este documento es motivo de descalificación.</w:t>
            </w:r>
          </w:p>
        </w:tc>
      </w:tr>
      <w:tr w:rsidR="00033CC7" w:rsidRPr="00F15568" w:rsidTr="007928AC">
        <w:trPr>
          <w:jc w:val="center"/>
        </w:trPr>
        <w:tc>
          <w:tcPr>
            <w:tcW w:w="1409" w:type="dxa"/>
            <w:tcBorders>
              <w:bottom w:val="single" w:sz="4" w:space="0" w:color="000000"/>
            </w:tcBorders>
          </w:tcPr>
          <w:p w:rsidR="00033CC7" w:rsidRPr="00F15568" w:rsidRDefault="00033CC7" w:rsidP="007928AC">
            <w:pPr>
              <w:tabs>
                <w:tab w:val="center" w:pos="4419"/>
                <w:tab w:val="right" w:pos="8838"/>
              </w:tabs>
              <w:rPr>
                <w:rFonts w:asciiTheme="minorHAnsi" w:hAnsiTheme="minorHAnsi" w:cs="Arial"/>
                <w:b/>
                <w:sz w:val="22"/>
                <w:szCs w:val="22"/>
              </w:rPr>
            </w:pPr>
            <w:r w:rsidRPr="00F15568">
              <w:rPr>
                <w:rFonts w:asciiTheme="minorHAnsi" w:hAnsiTheme="minorHAnsi" w:cs="Arial"/>
                <w:b/>
                <w:sz w:val="22"/>
                <w:szCs w:val="22"/>
              </w:rPr>
              <w:t>DT-05</w:t>
            </w:r>
          </w:p>
        </w:tc>
        <w:tc>
          <w:tcPr>
            <w:tcW w:w="7796" w:type="dxa"/>
            <w:tcBorders>
              <w:bottom w:val="single" w:sz="4" w:space="0" w:color="000000"/>
            </w:tcBorders>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Cumplimiento de contratos.</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tabs>
                <w:tab w:val="center" w:pos="4419"/>
                <w:tab w:val="right" w:pos="8838"/>
              </w:tabs>
              <w:rPr>
                <w:rFonts w:asciiTheme="minorHAnsi" w:hAnsiTheme="minorHAnsi" w:cs="Arial"/>
                <w:sz w:val="22"/>
                <w:szCs w:val="22"/>
              </w:rPr>
            </w:pPr>
            <w:r w:rsidRPr="00F15568">
              <w:rPr>
                <w:rFonts w:asciiTheme="minorHAnsi" w:hAnsiTheme="minorHAnsi" w:cs="Arial"/>
                <w:b/>
                <w:sz w:val="22"/>
                <w:szCs w:val="22"/>
                <w:lang w:eastAsia="es-ES"/>
              </w:rPr>
              <w:t>La falta de este documento es motivo de descalificación.</w:t>
            </w:r>
          </w:p>
        </w:tc>
      </w:tr>
      <w:tr w:rsidR="00033CC7" w:rsidRPr="00F15568" w:rsidTr="007928AC">
        <w:trPr>
          <w:jc w:val="center"/>
        </w:trPr>
        <w:tc>
          <w:tcPr>
            <w:tcW w:w="1409" w:type="dxa"/>
            <w:tcBorders>
              <w:bottom w:val="single" w:sz="4" w:space="0" w:color="auto"/>
            </w:tcBorders>
          </w:tcPr>
          <w:p w:rsidR="00033CC7" w:rsidRPr="00F15568" w:rsidRDefault="00033CC7" w:rsidP="007928AC">
            <w:pPr>
              <w:tabs>
                <w:tab w:val="center" w:pos="4419"/>
                <w:tab w:val="right" w:pos="8838"/>
              </w:tabs>
              <w:rPr>
                <w:rFonts w:asciiTheme="minorHAnsi" w:hAnsiTheme="minorHAnsi" w:cs="Arial"/>
                <w:b/>
                <w:sz w:val="22"/>
                <w:szCs w:val="22"/>
              </w:rPr>
            </w:pPr>
            <w:r w:rsidRPr="00F15568">
              <w:rPr>
                <w:rFonts w:asciiTheme="minorHAnsi" w:hAnsiTheme="minorHAnsi" w:cs="Arial"/>
                <w:b/>
                <w:sz w:val="22"/>
                <w:szCs w:val="22"/>
              </w:rPr>
              <w:t>DT-06</w:t>
            </w:r>
          </w:p>
        </w:tc>
        <w:tc>
          <w:tcPr>
            <w:tcW w:w="7796" w:type="dxa"/>
            <w:tcBorders>
              <w:bottom w:val="single" w:sz="4" w:space="0" w:color="auto"/>
            </w:tcBorders>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Prop</w:t>
            </w:r>
            <w:r>
              <w:rPr>
                <w:rFonts w:asciiTheme="minorHAnsi" w:hAnsiTheme="minorHAnsi" w:cs="Arial"/>
                <w:sz w:val="22"/>
                <w:szCs w:val="22"/>
              </w:rPr>
              <w:t>osición</w:t>
            </w:r>
            <w:r w:rsidRPr="00F15568">
              <w:rPr>
                <w:rFonts w:asciiTheme="minorHAnsi" w:hAnsiTheme="minorHAnsi" w:cs="Arial"/>
                <w:sz w:val="22"/>
                <w:szCs w:val="22"/>
              </w:rPr>
              <w:t xml:space="preserve"> Técnica:</w:t>
            </w:r>
          </w:p>
          <w:p w:rsidR="00033CC7" w:rsidRPr="00F15568" w:rsidRDefault="00033CC7" w:rsidP="007928AC">
            <w:pPr>
              <w:tabs>
                <w:tab w:val="center" w:pos="4419"/>
                <w:tab w:val="right" w:pos="8838"/>
              </w:tabs>
              <w:rPr>
                <w:rFonts w:asciiTheme="minorHAnsi" w:hAnsiTheme="minorHAnsi" w:cs="Arial"/>
                <w:sz w:val="22"/>
                <w:szCs w:val="22"/>
              </w:rPr>
            </w:pPr>
            <w:r w:rsidRPr="00F15568">
              <w:rPr>
                <w:rFonts w:asciiTheme="minorHAnsi" w:hAnsiTheme="minorHAnsi" w:cs="Arial"/>
                <w:sz w:val="22"/>
                <w:szCs w:val="22"/>
              </w:rPr>
              <w:t>Fichas técnicas de la</w:t>
            </w:r>
            <w:r>
              <w:rPr>
                <w:rFonts w:asciiTheme="minorHAnsi" w:hAnsiTheme="minorHAnsi" w:cs="Arial"/>
                <w:sz w:val="22"/>
                <w:szCs w:val="22"/>
              </w:rPr>
              <w:t>s</w:t>
            </w:r>
            <w:r w:rsidRPr="00F15568">
              <w:rPr>
                <w:rFonts w:asciiTheme="minorHAnsi" w:hAnsiTheme="minorHAnsi" w:cs="Arial"/>
                <w:sz w:val="22"/>
                <w:szCs w:val="22"/>
              </w:rPr>
              <w:t xml:space="preserve"> PARTIDA</w:t>
            </w:r>
            <w:r>
              <w:rPr>
                <w:rFonts w:asciiTheme="minorHAnsi" w:hAnsiTheme="minorHAnsi" w:cs="Arial"/>
                <w:sz w:val="22"/>
                <w:szCs w:val="22"/>
              </w:rPr>
              <w:t>S</w:t>
            </w:r>
          </w:p>
          <w:p w:rsidR="00033CC7" w:rsidRPr="00F15568" w:rsidRDefault="00033CC7" w:rsidP="007928AC">
            <w:pPr>
              <w:pStyle w:val="font6"/>
              <w:widowControl w:val="0"/>
              <w:pBdr>
                <w:bottom w:val="single" w:sz="4" w:space="1" w:color="auto"/>
              </w:pBdr>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pBdr>
                <w:bottom w:val="single" w:sz="4" w:space="1" w:color="auto"/>
              </w:pBdr>
              <w:tabs>
                <w:tab w:val="center" w:pos="4419"/>
                <w:tab w:val="right" w:pos="8838"/>
              </w:tabs>
              <w:rPr>
                <w:rFonts w:asciiTheme="minorHAnsi" w:hAnsiTheme="minorHAnsi" w:cs="Arial"/>
                <w:sz w:val="22"/>
                <w:szCs w:val="22"/>
              </w:rPr>
            </w:pPr>
            <w:r w:rsidRPr="00F15568">
              <w:rPr>
                <w:rFonts w:asciiTheme="minorHAnsi" w:hAnsiTheme="minorHAnsi" w:cs="Arial"/>
                <w:b/>
                <w:sz w:val="22"/>
                <w:szCs w:val="22"/>
                <w:lang w:eastAsia="es-ES"/>
              </w:rPr>
              <w:t>La falta de este documento es motivo de descalificación.</w:t>
            </w:r>
          </w:p>
        </w:tc>
      </w:tr>
    </w:tbl>
    <w:p w:rsidR="00ED3F09" w:rsidRPr="00F15568" w:rsidRDefault="00ED3F09" w:rsidP="00BC4BEA">
      <w:pPr>
        <w:rPr>
          <w:rFonts w:asciiTheme="minorHAnsi" w:hAnsiTheme="minorHAnsi"/>
          <w:lang w:eastAsia="es-ES"/>
        </w:rPr>
      </w:pPr>
    </w:p>
    <w:p w:rsidR="00ED6F9D" w:rsidRPr="00F15568" w:rsidRDefault="00ED6F9D" w:rsidP="00B152F2">
      <w:pPr>
        <w:rPr>
          <w:rFonts w:asciiTheme="minorHAnsi" w:hAnsiTheme="minorHAnsi"/>
          <w:lang w:eastAsia="es-ES"/>
        </w:rPr>
      </w:pPr>
    </w:p>
    <w:p w:rsidR="00D32164" w:rsidRPr="00F15568" w:rsidRDefault="00D32164" w:rsidP="0019330F">
      <w:pPr>
        <w:pStyle w:val="Prrafodelista"/>
        <w:numPr>
          <w:ilvl w:val="1"/>
          <w:numId w:val="12"/>
        </w:numPr>
        <w:ind w:left="567" w:hanging="567"/>
        <w:jc w:val="both"/>
        <w:rPr>
          <w:rFonts w:asciiTheme="minorHAnsi" w:hAnsiTheme="minorHAnsi" w:cs="Arial"/>
          <w:b/>
          <w:sz w:val="22"/>
          <w:szCs w:val="22"/>
        </w:rPr>
      </w:pPr>
      <w:r w:rsidRPr="00F15568">
        <w:rPr>
          <w:rFonts w:asciiTheme="minorHAnsi" w:hAnsiTheme="minorHAnsi" w:cs="Arial"/>
          <w:b/>
          <w:sz w:val="22"/>
          <w:szCs w:val="22"/>
        </w:rPr>
        <w:t>RELACIÓN DE DOCUMENTOS QUE INTEGRAN LA PROP</w:t>
      </w:r>
      <w:r w:rsidR="00A733AE">
        <w:rPr>
          <w:rFonts w:asciiTheme="minorHAnsi" w:hAnsiTheme="minorHAnsi" w:cs="Arial"/>
          <w:b/>
          <w:sz w:val="22"/>
          <w:szCs w:val="22"/>
        </w:rPr>
        <w:t>OSICIÓN</w:t>
      </w:r>
      <w:r w:rsidRPr="00F15568">
        <w:rPr>
          <w:rFonts w:asciiTheme="minorHAnsi" w:hAnsiTheme="minorHAnsi" w:cs="Arial"/>
          <w:b/>
          <w:sz w:val="22"/>
          <w:szCs w:val="22"/>
        </w:rPr>
        <w:t xml:space="preserve"> ECONÓMICA.</w:t>
      </w:r>
    </w:p>
    <w:p w:rsidR="00B152F2" w:rsidRPr="00F15568" w:rsidRDefault="00B152F2" w:rsidP="00B152F2">
      <w:pPr>
        <w:jc w:val="both"/>
        <w:rPr>
          <w:rFonts w:asciiTheme="minorHAnsi" w:hAnsiTheme="minorHAnsi" w:cs="Arial"/>
          <w:sz w:val="22"/>
          <w:szCs w:val="22"/>
        </w:rPr>
      </w:pPr>
    </w:p>
    <w:p w:rsidR="00D32164" w:rsidRPr="00F15568" w:rsidRDefault="00D32164" w:rsidP="00B152F2">
      <w:pPr>
        <w:jc w:val="both"/>
        <w:rPr>
          <w:rFonts w:asciiTheme="minorHAnsi" w:hAnsiTheme="minorHAnsi" w:cs="Arial"/>
          <w:sz w:val="22"/>
          <w:szCs w:val="22"/>
        </w:rPr>
      </w:pPr>
      <w:r w:rsidRPr="00F15568">
        <w:rPr>
          <w:rFonts w:asciiTheme="minorHAnsi" w:hAnsiTheme="minorHAnsi" w:cs="Arial"/>
          <w:sz w:val="22"/>
          <w:szCs w:val="22"/>
        </w:rPr>
        <w:t>La proposición económica deberá integrarse y ordenarse como a continuación se señala:</w:t>
      </w:r>
      <w:r w:rsidR="009C13ED" w:rsidRPr="00F15568">
        <w:rPr>
          <w:rFonts w:asciiTheme="minorHAnsi" w:hAnsiTheme="minorHAnsi" w:cs="Arial"/>
          <w:sz w:val="22"/>
          <w:szCs w:val="22"/>
        </w:rPr>
        <w:t xml:space="preserve"> </w:t>
      </w:r>
    </w:p>
    <w:p w:rsidR="00BC4BEA" w:rsidRDefault="00BC4BEA" w:rsidP="00D32164">
      <w:pPr>
        <w:jc w:val="both"/>
        <w:rPr>
          <w:rFonts w:asciiTheme="minorHAnsi" w:hAnsiTheme="minorHAnsi"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033CC7" w:rsidRPr="00F15568" w:rsidTr="007928AC">
        <w:trPr>
          <w:jc w:val="center"/>
        </w:trPr>
        <w:tc>
          <w:tcPr>
            <w:tcW w:w="1409" w:type="dxa"/>
            <w:tcBorders>
              <w:top w:val="single" w:sz="4" w:space="0" w:color="auto"/>
            </w:tcBorders>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t>DE-01</w:t>
            </w:r>
          </w:p>
        </w:tc>
        <w:tc>
          <w:tcPr>
            <w:tcW w:w="7796" w:type="dxa"/>
            <w:tcBorders>
              <w:top w:val="single" w:sz="4" w:space="0" w:color="auto"/>
            </w:tcBorders>
          </w:tcPr>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sz w:val="22"/>
                <w:szCs w:val="22"/>
              </w:rPr>
              <w:t>Carta compromiso de la prop</w:t>
            </w:r>
            <w:r>
              <w:rPr>
                <w:rFonts w:asciiTheme="minorHAnsi" w:hAnsiTheme="minorHAnsi" w:cs="Arial"/>
                <w:sz w:val="22"/>
                <w:szCs w:val="22"/>
              </w:rPr>
              <w:t>osición</w:t>
            </w:r>
            <w:r w:rsidRPr="00F15568">
              <w:rPr>
                <w:rFonts w:asciiTheme="minorHAnsi" w:hAnsiTheme="minorHAnsi" w:cs="Arial"/>
                <w:sz w:val="22"/>
                <w:szCs w:val="22"/>
              </w:rPr>
              <w:t>.</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tabs>
                <w:tab w:val="center" w:pos="4419"/>
                <w:tab w:val="right" w:pos="8838"/>
              </w:tabs>
              <w:rPr>
                <w:rFonts w:asciiTheme="minorHAnsi" w:hAnsiTheme="minorHAnsi" w:cs="Arial"/>
              </w:rPr>
            </w:pPr>
            <w:r w:rsidRPr="00F15568">
              <w:rPr>
                <w:rFonts w:asciiTheme="minorHAnsi" w:hAnsiTheme="minorHAnsi" w:cs="Arial"/>
                <w:b/>
                <w:sz w:val="22"/>
                <w:szCs w:val="22"/>
                <w:lang w:eastAsia="es-ES"/>
              </w:rPr>
              <w:t>La falta de este documento es motivo de descalificación.</w:t>
            </w:r>
          </w:p>
        </w:tc>
      </w:tr>
      <w:tr w:rsidR="00033CC7" w:rsidRPr="00F15568" w:rsidTr="007928AC">
        <w:trPr>
          <w:jc w:val="center"/>
        </w:trPr>
        <w:tc>
          <w:tcPr>
            <w:tcW w:w="1409" w:type="dxa"/>
          </w:tcPr>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rPr>
              <w:t>DE-02</w:t>
            </w:r>
          </w:p>
        </w:tc>
        <w:tc>
          <w:tcPr>
            <w:tcW w:w="7796" w:type="dxa"/>
          </w:tcPr>
          <w:p w:rsidR="00033CC7" w:rsidRPr="00080168" w:rsidRDefault="00033CC7" w:rsidP="007928AC">
            <w:pPr>
              <w:pStyle w:val="font6"/>
              <w:widowControl w:val="0"/>
              <w:tabs>
                <w:tab w:val="center" w:pos="4419"/>
                <w:tab w:val="right" w:pos="8838"/>
              </w:tabs>
              <w:spacing w:before="0" w:beforeAutospacing="0" w:after="0" w:afterAutospacing="0"/>
              <w:rPr>
                <w:rFonts w:asciiTheme="minorHAnsi" w:hAnsiTheme="minorHAnsi"/>
                <w:b w:val="0"/>
                <w:bCs w:val="0"/>
                <w:sz w:val="22"/>
                <w:szCs w:val="22"/>
              </w:rPr>
            </w:pPr>
            <w:r w:rsidRPr="00080168">
              <w:rPr>
                <w:rFonts w:asciiTheme="minorHAnsi" w:hAnsiTheme="minorHAnsi"/>
                <w:b w:val="0"/>
                <w:sz w:val="22"/>
                <w:szCs w:val="22"/>
              </w:rPr>
              <w:t>Precio Unitario y Proposición Económica de la</w:t>
            </w:r>
            <w:r>
              <w:rPr>
                <w:rFonts w:asciiTheme="minorHAnsi" w:hAnsiTheme="minorHAnsi"/>
                <w:b w:val="0"/>
                <w:sz w:val="22"/>
                <w:szCs w:val="22"/>
              </w:rPr>
              <w:t>s</w:t>
            </w:r>
            <w:r w:rsidRPr="00080168">
              <w:rPr>
                <w:rFonts w:asciiTheme="minorHAnsi" w:hAnsiTheme="minorHAnsi"/>
                <w:b w:val="0"/>
                <w:sz w:val="22"/>
                <w:szCs w:val="22"/>
              </w:rPr>
              <w:t xml:space="preserve"> Partida</w:t>
            </w:r>
            <w:r>
              <w:rPr>
                <w:rFonts w:asciiTheme="minorHAnsi" w:hAnsiTheme="minorHAnsi"/>
                <w:b w:val="0"/>
                <w:sz w:val="22"/>
                <w:szCs w:val="22"/>
              </w:rPr>
              <w:t>s</w:t>
            </w:r>
            <w:r>
              <w:rPr>
                <w:rFonts w:asciiTheme="minorHAnsi" w:hAnsiTheme="minorHAnsi"/>
                <w:b w:val="0"/>
                <w:bCs w:val="0"/>
                <w:sz w:val="22"/>
                <w:szCs w:val="22"/>
              </w:rPr>
              <w:t>.</w:t>
            </w:r>
          </w:p>
          <w:p w:rsidR="00033CC7" w:rsidRPr="00F15568" w:rsidRDefault="00033CC7" w:rsidP="007928AC">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F15568">
              <w:rPr>
                <w:rFonts w:asciiTheme="minorHAnsi" w:hAnsiTheme="minorHAnsi"/>
                <w:bCs w:val="0"/>
                <w:sz w:val="22"/>
                <w:szCs w:val="22"/>
              </w:rPr>
              <w:t>Presentar firmado dicho documento como aceptación.</w:t>
            </w:r>
          </w:p>
          <w:p w:rsidR="00033CC7" w:rsidRPr="00F15568" w:rsidRDefault="00033CC7" w:rsidP="007928AC">
            <w:pPr>
              <w:tabs>
                <w:tab w:val="center" w:pos="4419"/>
                <w:tab w:val="right" w:pos="8838"/>
              </w:tabs>
              <w:rPr>
                <w:rFonts w:asciiTheme="minorHAnsi" w:hAnsiTheme="minorHAnsi" w:cs="Arial"/>
                <w:b/>
              </w:rPr>
            </w:pPr>
            <w:r w:rsidRPr="00F15568">
              <w:rPr>
                <w:rFonts w:asciiTheme="minorHAnsi" w:hAnsiTheme="minorHAnsi" w:cs="Arial"/>
                <w:b/>
                <w:sz w:val="22"/>
                <w:szCs w:val="22"/>
                <w:lang w:eastAsia="es-ES"/>
              </w:rPr>
              <w:t>La falta de este documento es motivo de descalificación.</w:t>
            </w:r>
          </w:p>
        </w:tc>
      </w:tr>
    </w:tbl>
    <w:p w:rsidR="00E1281A" w:rsidRPr="00F15568" w:rsidRDefault="00D800CB" w:rsidP="0019330F">
      <w:pPr>
        <w:pStyle w:val="Prrafodelista"/>
        <w:numPr>
          <w:ilvl w:val="0"/>
          <w:numId w:val="12"/>
        </w:numPr>
        <w:spacing w:before="240" w:after="120"/>
        <w:ind w:left="567" w:hanging="567"/>
        <w:contextualSpacing w:val="0"/>
        <w:jc w:val="both"/>
        <w:rPr>
          <w:rFonts w:asciiTheme="minorHAnsi" w:hAnsiTheme="minorHAnsi" w:cs="Arial"/>
          <w:b/>
          <w:sz w:val="22"/>
          <w:szCs w:val="22"/>
        </w:rPr>
      </w:pPr>
      <w:r>
        <w:rPr>
          <w:rFonts w:asciiTheme="minorHAnsi" w:hAnsiTheme="minorHAnsi" w:cs="Arial"/>
          <w:b/>
          <w:sz w:val="22"/>
          <w:szCs w:val="22"/>
        </w:rPr>
        <w:t>B</w:t>
      </w:r>
      <w:r w:rsidR="00D0080C" w:rsidRPr="00F15568">
        <w:rPr>
          <w:rFonts w:asciiTheme="minorHAnsi" w:hAnsiTheme="minorHAnsi" w:cs="Arial"/>
          <w:b/>
          <w:sz w:val="22"/>
          <w:szCs w:val="22"/>
        </w:rPr>
        <w:t>ASPECTOS VARIOS</w:t>
      </w:r>
      <w:r w:rsidR="00FE7DDA">
        <w:rPr>
          <w:rFonts w:asciiTheme="minorHAnsi" w:hAnsiTheme="minorHAnsi" w:cs="Arial"/>
          <w:b/>
          <w:sz w:val="22"/>
          <w:szCs w:val="22"/>
        </w:rPr>
        <w:t>:</w:t>
      </w:r>
    </w:p>
    <w:p w:rsidR="00C02279" w:rsidRPr="00F15568" w:rsidRDefault="00C02279" w:rsidP="0019330F">
      <w:pPr>
        <w:pStyle w:val="ACUERDO"/>
        <w:widowControl/>
        <w:numPr>
          <w:ilvl w:val="1"/>
          <w:numId w:val="12"/>
        </w:numPr>
        <w:tabs>
          <w:tab w:val="left" w:pos="-3119"/>
        </w:tabs>
        <w:ind w:left="567" w:hanging="567"/>
        <w:rPr>
          <w:rFonts w:asciiTheme="minorHAnsi" w:hAnsiTheme="minorHAnsi" w:cs="Arial"/>
          <w:sz w:val="22"/>
          <w:szCs w:val="22"/>
          <w:lang w:val="es-MX"/>
        </w:rPr>
      </w:pPr>
      <w:r w:rsidRPr="00F15568">
        <w:rPr>
          <w:rFonts w:asciiTheme="minorHAnsi" w:hAnsiTheme="minorHAnsi" w:cs="Arial"/>
          <w:sz w:val="22"/>
          <w:szCs w:val="22"/>
          <w:lang w:val="es-MX"/>
        </w:rPr>
        <w:t>IMPUESTOS Y DERECHOS.</w:t>
      </w:r>
    </w:p>
    <w:p w:rsidR="00C02279" w:rsidRPr="00F15568" w:rsidRDefault="00C02279" w:rsidP="00C02279">
      <w:pPr>
        <w:jc w:val="both"/>
        <w:rPr>
          <w:rFonts w:asciiTheme="minorHAnsi" w:hAnsiTheme="minorHAnsi" w:cs="Arial"/>
          <w:sz w:val="22"/>
          <w:szCs w:val="22"/>
        </w:rPr>
      </w:pPr>
    </w:p>
    <w:p w:rsidR="00C02279" w:rsidRPr="00F15568" w:rsidRDefault="00C02279" w:rsidP="00C02279">
      <w:pPr>
        <w:jc w:val="both"/>
        <w:rPr>
          <w:rFonts w:asciiTheme="minorHAnsi" w:hAnsiTheme="minorHAnsi" w:cs="Arial"/>
          <w:sz w:val="22"/>
          <w:szCs w:val="22"/>
        </w:rPr>
      </w:pPr>
      <w:r w:rsidRPr="00F15568">
        <w:rPr>
          <w:rFonts w:asciiTheme="minorHAnsi" w:hAnsiTheme="minorHAnsi" w:cs="Arial"/>
          <w:sz w:val="22"/>
          <w:szCs w:val="22"/>
        </w:rPr>
        <w:t xml:space="preserve">Cualquier impuesto o derecho que se cause con motivo del otorgamiento o de ejecución de esta CONVOCATORIA será a cargo del </w:t>
      </w:r>
      <w:r w:rsidR="00471207">
        <w:rPr>
          <w:rFonts w:asciiTheme="minorHAnsi" w:hAnsiTheme="minorHAnsi" w:cs="Arial"/>
          <w:sz w:val="22"/>
          <w:szCs w:val="22"/>
        </w:rPr>
        <w:t>LICITANTE</w:t>
      </w:r>
      <w:r w:rsidRPr="00F15568">
        <w:rPr>
          <w:rFonts w:asciiTheme="minorHAnsi" w:hAnsiTheme="minorHAnsi" w:cs="Arial"/>
          <w:sz w:val="22"/>
          <w:szCs w:val="22"/>
        </w:rPr>
        <w:t xml:space="preserve"> de acuerdo con las leyes fiscales aplicables, sin perjuicio de la obligación de retención que, en su caso, corresponda a la API.</w:t>
      </w:r>
    </w:p>
    <w:p w:rsidR="00B12F2B" w:rsidRPr="00F15568" w:rsidRDefault="00B12F2B" w:rsidP="00C02279">
      <w:pPr>
        <w:jc w:val="both"/>
        <w:rPr>
          <w:rFonts w:asciiTheme="minorHAnsi" w:hAnsiTheme="minorHAnsi" w:cs="Arial"/>
          <w:sz w:val="22"/>
          <w:szCs w:val="22"/>
        </w:rPr>
      </w:pPr>
    </w:p>
    <w:p w:rsidR="00C02279" w:rsidRPr="00F15568" w:rsidRDefault="00C02279" w:rsidP="0019330F">
      <w:pPr>
        <w:pStyle w:val="ACUERDO"/>
        <w:widowControl/>
        <w:numPr>
          <w:ilvl w:val="1"/>
          <w:numId w:val="12"/>
        </w:numPr>
        <w:tabs>
          <w:tab w:val="left" w:pos="-3119"/>
        </w:tabs>
        <w:ind w:left="567" w:hanging="567"/>
        <w:rPr>
          <w:rFonts w:asciiTheme="minorHAnsi" w:hAnsiTheme="minorHAnsi" w:cs="Arial"/>
          <w:sz w:val="22"/>
          <w:szCs w:val="22"/>
          <w:lang w:val="es-MX"/>
        </w:rPr>
      </w:pPr>
      <w:r w:rsidRPr="00F15568">
        <w:rPr>
          <w:rFonts w:asciiTheme="minorHAnsi" w:hAnsiTheme="minorHAnsi" w:cs="Arial"/>
          <w:sz w:val="22"/>
          <w:szCs w:val="22"/>
          <w:lang w:val="es-MX"/>
        </w:rPr>
        <w:t>PATENTES, MARCAS Y DERECHOS DE AUTOR.</w:t>
      </w:r>
    </w:p>
    <w:p w:rsidR="00C02279" w:rsidRPr="00F15568" w:rsidRDefault="00C02279" w:rsidP="00C02279">
      <w:pPr>
        <w:jc w:val="both"/>
        <w:rPr>
          <w:rFonts w:asciiTheme="minorHAnsi" w:hAnsiTheme="minorHAnsi" w:cs="Arial"/>
          <w:sz w:val="22"/>
          <w:szCs w:val="22"/>
        </w:rPr>
      </w:pPr>
    </w:p>
    <w:p w:rsidR="00C02279" w:rsidRPr="00F15568" w:rsidRDefault="00C02279" w:rsidP="00C02279">
      <w:pPr>
        <w:jc w:val="both"/>
        <w:rPr>
          <w:rFonts w:asciiTheme="minorHAnsi" w:hAnsiTheme="minorHAnsi" w:cs="Arial"/>
          <w:sz w:val="22"/>
          <w:szCs w:val="22"/>
        </w:rPr>
      </w:pPr>
      <w:r w:rsidRPr="00F15568">
        <w:rPr>
          <w:rFonts w:asciiTheme="minorHAnsi" w:hAnsiTheme="minorHAnsi" w:cs="Arial"/>
          <w:sz w:val="22"/>
          <w:szCs w:val="22"/>
        </w:rPr>
        <w:t xml:space="preserve">Al </w:t>
      </w:r>
      <w:r w:rsidR="00471207">
        <w:rPr>
          <w:rFonts w:asciiTheme="minorHAnsi" w:hAnsiTheme="minorHAnsi" w:cs="Arial"/>
          <w:sz w:val="22"/>
          <w:szCs w:val="22"/>
        </w:rPr>
        <w:t>LICITANTE</w:t>
      </w:r>
      <w:r w:rsidRPr="00F15568">
        <w:rPr>
          <w:rFonts w:asciiTheme="minorHAnsi" w:hAnsiTheme="minorHAnsi" w:cs="Arial"/>
          <w:sz w:val="22"/>
          <w:szCs w:val="22"/>
        </w:rPr>
        <w:t xml:space="preserve"> a quien se le adjudique el CONTRATO asumirá la responsabilidad total para el caso </w:t>
      </w:r>
      <w:r w:rsidR="0082593E" w:rsidRPr="00F15568">
        <w:rPr>
          <w:rFonts w:asciiTheme="minorHAnsi" w:hAnsiTheme="minorHAnsi" w:cs="Arial"/>
          <w:sz w:val="22"/>
          <w:szCs w:val="22"/>
        </w:rPr>
        <w:t>que,</w:t>
      </w:r>
      <w:r w:rsidRPr="00F15568">
        <w:rPr>
          <w:rFonts w:asciiTheme="minorHAnsi" w:hAnsiTheme="minorHAnsi" w:cs="Arial"/>
          <w:sz w:val="22"/>
          <w:szCs w:val="22"/>
        </w:rPr>
        <w:t xml:space="preserve"> al suministrar </w:t>
      </w:r>
      <w:r w:rsidR="00D3544D" w:rsidRPr="00F15568">
        <w:rPr>
          <w:rFonts w:asciiTheme="minorHAnsi" w:hAnsiTheme="minorHAnsi" w:cs="Arial"/>
          <w:sz w:val="22"/>
          <w:szCs w:val="22"/>
        </w:rPr>
        <w:t xml:space="preserve">los </w:t>
      </w:r>
      <w:r w:rsidR="00702E42" w:rsidRPr="00F15568">
        <w:rPr>
          <w:rFonts w:asciiTheme="minorHAnsi" w:hAnsiTheme="minorHAnsi" w:cs="Arial"/>
          <w:sz w:val="22"/>
          <w:szCs w:val="22"/>
        </w:rPr>
        <w:t>BIEN</w:t>
      </w:r>
      <w:r w:rsidR="00D3544D" w:rsidRPr="00F15568">
        <w:rPr>
          <w:rFonts w:asciiTheme="minorHAnsi" w:hAnsiTheme="minorHAnsi" w:cs="Arial"/>
          <w:sz w:val="22"/>
          <w:szCs w:val="22"/>
        </w:rPr>
        <w:t>ES</w:t>
      </w:r>
      <w:r w:rsidRPr="00F15568">
        <w:rPr>
          <w:rFonts w:asciiTheme="minorHAnsi" w:hAnsiTheme="minorHAnsi" w:cs="Arial"/>
          <w:sz w:val="22"/>
          <w:szCs w:val="22"/>
        </w:rPr>
        <w:t xml:space="preserve"> a la API, infrinja patentes o marcas, o viole registros de derecho de autor.</w:t>
      </w:r>
    </w:p>
    <w:p w:rsidR="00C02279" w:rsidRPr="00F15568" w:rsidRDefault="00C02279" w:rsidP="00C02279">
      <w:pPr>
        <w:spacing w:before="120"/>
        <w:jc w:val="both"/>
        <w:rPr>
          <w:rFonts w:asciiTheme="minorHAnsi" w:hAnsiTheme="minorHAnsi" w:cs="Arial"/>
          <w:sz w:val="22"/>
          <w:szCs w:val="22"/>
        </w:rPr>
      </w:pPr>
      <w:r w:rsidRPr="00F15568">
        <w:rPr>
          <w:rFonts w:asciiTheme="minorHAnsi" w:hAnsiTheme="minorHAnsi" w:cs="Arial"/>
          <w:sz w:val="22"/>
          <w:szCs w:val="22"/>
        </w:rPr>
        <w:lastRenderedPageBreak/>
        <w:t xml:space="preserve">En caso de violaciones en materia de derechos inherentes a la propiedad intelectual, la responsabilidad estará a cargo del </w:t>
      </w:r>
      <w:r w:rsidR="00471207">
        <w:rPr>
          <w:rFonts w:asciiTheme="minorHAnsi" w:hAnsiTheme="minorHAnsi" w:cs="Arial"/>
          <w:sz w:val="22"/>
          <w:szCs w:val="22"/>
        </w:rPr>
        <w:t>LICITANTE</w:t>
      </w:r>
      <w:r w:rsidRPr="00F15568">
        <w:rPr>
          <w:rFonts w:asciiTheme="minorHAnsi" w:hAnsiTheme="minorHAnsi" w:cs="Arial"/>
          <w:sz w:val="22"/>
          <w:szCs w:val="22"/>
        </w:rPr>
        <w:t xml:space="preserve"> o PROVEEDOR, según sea el caso. </w:t>
      </w:r>
    </w:p>
    <w:p w:rsidR="00C02279" w:rsidRPr="00276B6A" w:rsidRDefault="00C02279" w:rsidP="0019330F">
      <w:pPr>
        <w:pStyle w:val="ACUERDO"/>
        <w:widowControl/>
        <w:numPr>
          <w:ilvl w:val="1"/>
          <w:numId w:val="12"/>
        </w:numPr>
        <w:tabs>
          <w:tab w:val="left" w:pos="-3119"/>
        </w:tabs>
        <w:spacing w:before="240" w:after="240"/>
        <w:ind w:left="567" w:hanging="567"/>
        <w:rPr>
          <w:rFonts w:asciiTheme="minorHAnsi" w:hAnsiTheme="minorHAnsi" w:cs="Arial"/>
          <w:sz w:val="22"/>
          <w:szCs w:val="22"/>
          <w:lang w:val="es-MX"/>
        </w:rPr>
      </w:pPr>
      <w:r w:rsidRPr="00F15568">
        <w:rPr>
          <w:rFonts w:asciiTheme="minorHAnsi" w:hAnsiTheme="minorHAnsi" w:cs="Arial"/>
          <w:sz w:val="22"/>
          <w:szCs w:val="22"/>
          <w:lang w:val="es-MX"/>
        </w:rPr>
        <w:t xml:space="preserve">TIPO Y </w:t>
      </w:r>
      <w:r w:rsidRPr="00276B6A">
        <w:rPr>
          <w:rFonts w:asciiTheme="minorHAnsi" w:hAnsiTheme="minorHAnsi" w:cs="Arial"/>
          <w:sz w:val="22"/>
          <w:szCs w:val="22"/>
          <w:lang w:val="es-MX"/>
        </w:rPr>
        <w:t>MODELO DEL CONTRATO.</w:t>
      </w:r>
    </w:p>
    <w:p w:rsidR="00C02279" w:rsidRPr="00F15568" w:rsidRDefault="00C02279" w:rsidP="00C02279">
      <w:pPr>
        <w:jc w:val="both"/>
        <w:rPr>
          <w:rFonts w:asciiTheme="minorHAnsi" w:hAnsiTheme="minorHAnsi" w:cs="Arial"/>
          <w:sz w:val="22"/>
          <w:szCs w:val="22"/>
        </w:rPr>
      </w:pPr>
      <w:r w:rsidRPr="00276B6A">
        <w:rPr>
          <w:rFonts w:asciiTheme="minorHAnsi" w:hAnsiTheme="minorHAnsi" w:cs="Arial"/>
          <w:sz w:val="22"/>
          <w:szCs w:val="22"/>
        </w:rPr>
        <w:t xml:space="preserve">De conformidad con lo señalado en el Art. 29 Fracción XVI de la LEY, el </w:t>
      </w:r>
      <w:r w:rsidR="00471207" w:rsidRPr="00276B6A">
        <w:rPr>
          <w:rFonts w:asciiTheme="minorHAnsi" w:hAnsiTheme="minorHAnsi" w:cs="Arial"/>
          <w:sz w:val="22"/>
          <w:szCs w:val="22"/>
        </w:rPr>
        <w:t xml:space="preserve">LICITANTE </w:t>
      </w:r>
      <w:r w:rsidRPr="00276B6A">
        <w:rPr>
          <w:rFonts w:asciiTheme="minorHAnsi" w:hAnsiTheme="minorHAnsi" w:cs="Arial"/>
          <w:sz w:val="22"/>
          <w:szCs w:val="22"/>
        </w:rPr>
        <w:t xml:space="preserve">encontrará en el </w:t>
      </w:r>
      <w:hyperlink w:anchor="ANEXO_15" w:history="1">
        <w:r w:rsidR="00F1193A" w:rsidRPr="00276B6A">
          <w:rPr>
            <w:rStyle w:val="Hipervnculo"/>
            <w:rFonts w:asciiTheme="minorHAnsi" w:hAnsiTheme="minorHAnsi" w:cs="Arial"/>
            <w:b/>
            <w:color w:val="auto"/>
            <w:sz w:val="22"/>
            <w:szCs w:val="22"/>
            <w:u w:val="none"/>
          </w:rPr>
          <w:t>ANEXO</w:t>
        </w:r>
      </w:hyperlink>
      <w:r w:rsidR="00F1193A" w:rsidRPr="00276B6A">
        <w:rPr>
          <w:rFonts w:asciiTheme="minorHAnsi" w:hAnsiTheme="minorHAnsi"/>
        </w:rPr>
        <w:t xml:space="preserve"> </w:t>
      </w:r>
      <w:r w:rsidR="00980D35" w:rsidRPr="00276B6A">
        <w:rPr>
          <w:rFonts w:asciiTheme="minorHAnsi" w:hAnsiTheme="minorHAnsi"/>
          <w:b/>
        </w:rPr>
        <w:t>18</w:t>
      </w:r>
      <w:r w:rsidRPr="00276B6A">
        <w:rPr>
          <w:rFonts w:asciiTheme="minorHAnsi" w:hAnsiTheme="minorHAnsi" w:cs="Arial"/>
          <w:sz w:val="22"/>
          <w:szCs w:val="22"/>
        </w:rPr>
        <w:t xml:space="preserve"> el tipo y modelo de CONTRATO objeto de la presente </w:t>
      </w:r>
      <w:r w:rsidR="00C3595A" w:rsidRPr="00276B6A">
        <w:rPr>
          <w:rFonts w:asciiTheme="minorHAnsi" w:hAnsiTheme="minorHAnsi" w:cs="Arial"/>
          <w:sz w:val="22"/>
          <w:szCs w:val="22"/>
        </w:rPr>
        <w:t>LICITACION PUBLICA NACIONAL ELECTRONICA</w:t>
      </w:r>
      <w:r w:rsidRPr="00276B6A">
        <w:rPr>
          <w:rFonts w:asciiTheme="minorHAnsi" w:hAnsiTheme="minorHAnsi" w:cs="Arial"/>
          <w:sz w:val="22"/>
          <w:szCs w:val="22"/>
        </w:rPr>
        <w:t xml:space="preserve">, en el entendido que el CONTRATO que se formalice no tendrá contravenciones a los términos establecidos en la CONVOCATORIA y lo asentado en las actas de la junta de aclaraciones, </w:t>
      </w:r>
      <w:r w:rsidRPr="00276B6A">
        <w:rPr>
          <w:rFonts w:asciiTheme="minorHAnsi" w:hAnsiTheme="minorHAnsi" w:cs="Arial"/>
          <w:b/>
          <w:sz w:val="22"/>
          <w:szCs w:val="22"/>
        </w:rPr>
        <w:t>deberá de entregar firmado el m</w:t>
      </w:r>
      <w:r w:rsidR="007615C1" w:rsidRPr="00276B6A">
        <w:rPr>
          <w:rFonts w:asciiTheme="minorHAnsi" w:hAnsiTheme="minorHAnsi" w:cs="Arial"/>
          <w:b/>
          <w:sz w:val="22"/>
          <w:szCs w:val="22"/>
        </w:rPr>
        <w:t>odelo de contrato en todas sus h</w:t>
      </w:r>
      <w:r w:rsidRPr="00276B6A">
        <w:rPr>
          <w:rFonts w:asciiTheme="minorHAnsi" w:hAnsiTheme="minorHAnsi" w:cs="Arial"/>
          <w:b/>
          <w:sz w:val="22"/>
          <w:szCs w:val="22"/>
        </w:rPr>
        <w:t>ojas, la falta de este es motivo de desechamiento</w:t>
      </w:r>
      <w:r w:rsidRPr="00276B6A">
        <w:rPr>
          <w:rFonts w:asciiTheme="minorHAnsi" w:hAnsiTheme="minorHAnsi" w:cs="Arial"/>
          <w:sz w:val="22"/>
          <w:szCs w:val="22"/>
        </w:rPr>
        <w:t>.</w:t>
      </w:r>
    </w:p>
    <w:p w:rsidR="00C02279" w:rsidRPr="00F15568" w:rsidRDefault="00C02279" w:rsidP="00C02279">
      <w:pPr>
        <w:jc w:val="both"/>
        <w:rPr>
          <w:rFonts w:asciiTheme="minorHAnsi" w:hAnsiTheme="minorHAnsi" w:cs="Arial"/>
          <w:sz w:val="22"/>
          <w:szCs w:val="22"/>
        </w:rPr>
      </w:pPr>
    </w:p>
    <w:p w:rsidR="00C02279" w:rsidRPr="00F15568" w:rsidRDefault="00471207" w:rsidP="00C02279">
      <w:pPr>
        <w:jc w:val="both"/>
        <w:rPr>
          <w:rFonts w:asciiTheme="minorHAnsi" w:hAnsiTheme="minorHAnsi" w:cs="Arial"/>
          <w:sz w:val="22"/>
          <w:szCs w:val="22"/>
        </w:rPr>
      </w:pPr>
      <w:r>
        <w:rPr>
          <w:rFonts w:asciiTheme="minorHAnsi" w:hAnsiTheme="minorHAnsi" w:cs="Arial"/>
          <w:sz w:val="22"/>
          <w:szCs w:val="22"/>
        </w:rPr>
        <w:t>El contrato s</w:t>
      </w:r>
      <w:r w:rsidR="00C02279" w:rsidRPr="00F15568">
        <w:rPr>
          <w:rFonts w:asciiTheme="minorHAnsi" w:hAnsiTheme="minorHAnsi" w:cs="Arial"/>
          <w:sz w:val="22"/>
          <w:szCs w:val="22"/>
        </w:rPr>
        <w:t xml:space="preserve">e considerará indivisible por lo que el </w:t>
      </w:r>
      <w:r>
        <w:rPr>
          <w:rFonts w:asciiTheme="minorHAnsi" w:hAnsiTheme="minorHAnsi" w:cs="Arial"/>
          <w:sz w:val="22"/>
          <w:szCs w:val="22"/>
        </w:rPr>
        <w:t>LICITANTE</w:t>
      </w:r>
      <w:r w:rsidR="00C02279" w:rsidRPr="00F15568">
        <w:rPr>
          <w:rFonts w:asciiTheme="minorHAnsi" w:hAnsiTheme="minorHAnsi" w:cs="Arial"/>
          <w:sz w:val="22"/>
          <w:szCs w:val="22"/>
        </w:rPr>
        <w:t xml:space="preserve"> ganador no podrá realizar entregas parciales y se entenderá que se ha cumplido hasta la entrega completa </w:t>
      </w:r>
      <w:r w:rsidR="00327919" w:rsidRPr="00F15568">
        <w:rPr>
          <w:rFonts w:asciiTheme="minorHAnsi" w:hAnsiTheme="minorHAnsi" w:cs="Arial"/>
          <w:sz w:val="22"/>
          <w:szCs w:val="22"/>
        </w:rPr>
        <w:t>de los BIENES</w:t>
      </w:r>
      <w:r w:rsidR="00C02279" w:rsidRPr="00F15568">
        <w:rPr>
          <w:rFonts w:asciiTheme="minorHAnsi" w:hAnsiTheme="minorHAnsi" w:cs="Arial"/>
          <w:sz w:val="22"/>
          <w:szCs w:val="22"/>
        </w:rPr>
        <w:t>.</w:t>
      </w:r>
    </w:p>
    <w:p w:rsidR="00C02279" w:rsidRPr="00F15568" w:rsidRDefault="00C02279" w:rsidP="0019330F">
      <w:pPr>
        <w:pStyle w:val="ACUERDO"/>
        <w:widowControl/>
        <w:numPr>
          <w:ilvl w:val="1"/>
          <w:numId w:val="12"/>
        </w:numPr>
        <w:tabs>
          <w:tab w:val="left" w:pos="-3119"/>
        </w:tabs>
        <w:spacing w:before="240" w:after="240"/>
        <w:ind w:left="567" w:hanging="567"/>
        <w:rPr>
          <w:rFonts w:asciiTheme="minorHAnsi" w:hAnsiTheme="minorHAnsi" w:cs="Arial"/>
          <w:sz w:val="22"/>
          <w:szCs w:val="22"/>
          <w:lang w:val="es-MX"/>
        </w:rPr>
      </w:pPr>
      <w:r w:rsidRPr="00F15568">
        <w:rPr>
          <w:rFonts w:asciiTheme="minorHAnsi" w:hAnsiTheme="minorHAnsi" w:cs="Arial"/>
          <w:sz w:val="22"/>
          <w:szCs w:val="22"/>
          <w:lang w:val="es-MX"/>
        </w:rPr>
        <w:t xml:space="preserve">EVALUACIÓN DE LA PERCEPCIÓN DE TRANSPARENCIA DEL PROCEDIMIENTO DE LA </w:t>
      </w:r>
      <w:r w:rsidR="005604D8" w:rsidRPr="00F15568">
        <w:rPr>
          <w:rFonts w:asciiTheme="minorHAnsi" w:hAnsiTheme="minorHAnsi" w:cs="Arial"/>
          <w:sz w:val="22"/>
          <w:szCs w:val="22"/>
          <w:lang w:val="es-MX"/>
        </w:rPr>
        <w:t>LICITACION PÚBLICA NACIONAL ELECTRONICA</w:t>
      </w:r>
      <w:r w:rsidRPr="00F15568">
        <w:rPr>
          <w:rFonts w:asciiTheme="minorHAnsi" w:hAnsiTheme="minorHAnsi" w:cs="Arial"/>
          <w:sz w:val="22"/>
          <w:szCs w:val="22"/>
          <w:lang w:val="es-MX"/>
        </w:rPr>
        <w:t>.</w:t>
      </w:r>
    </w:p>
    <w:p w:rsidR="00C02279" w:rsidRPr="00F15568" w:rsidRDefault="00C02279" w:rsidP="00C02279">
      <w:pPr>
        <w:jc w:val="both"/>
        <w:rPr>
          <w:rFonts w:asciiTheme="minorHAnsi" w:hAnsiTheme="minorHAnsi" w:cs="Arial"/>
          <w:sz w:val="22"/>
          <w:szCs w:val="22"/>
        </w:rPr>
      </w:pPr>
      <w:r w:rsidRPr="00F15568">
        <w:rPr>
          <w:rFonts w:asciiTheme="minorHAnsi" w:hAnsiTheme="minorHAnsi" w:cs="Arial"/>
          <w:sz w:val="22"/>
          <w:szCs w:val="22"/>
        </w:rPr>
        <w:t xml:space="preserve">Con el fin de evaluar la percepción de transparencia de los </w:t>
      </w:r>
      <w:r w:rsidR="00471207">
        <w:rPr>
          <w:rFonts w:asciiTheme="minorHAnsi" w:hAnsiTheme="minorHAnsi" w:cs="Arial"/>
          <w:sz w:val="22"/>
          <w:szCs w:val="22"/>
        </w:rPr>
        <w:t>LICITANTES</w:t>
      </w:r>
      <w:r w:rsidRPr="00F15568">
        <w:rPr>
          <w:rFonts w:asciiTheme="minorHAnsi" w:hAnsiTheme="minorHAnsi" w:cs="Arial"/>
          <w:sz w:val="22"/>
          <w:szCs w:val="22"/>
        </w:rPr>
        <w:t xml:space="preserve"> se solicita llenar el formato del </w:t>
      </w:r>
      <w:r w:rsidRPr="00F15568">
        <w:rPr>
          <w:rFonts w:asciiTheme="minorHAnsi" w:hAnsiTheme="minorHAnsi" w:cs="Arial"/>
          <w:b/>
          <w:sz w:val="22"/>
          <w:szCs w:val="22"/>
        </w:rPr>
        <w:t>ANEXO 5</w:t>
      </w:r>
      <w:r w:rsidRPr="00F15568">
        <w:rPr>
          <w:rFonts w:asciiTheme="minorHAnsi" w:hAnsiTheme="minorHAnsi" w:cs="Arial"/>
          <w:sz w:val="22"/>
          <w:szCs w:val="22"/>
        </w:rPr>
        <w:t>.</w:t>
      </w:r>
    </w:p>
    <w:p w:rsidR="00C02279" w:rsidRPr="00F15568" w:rsidRDefault="00C02279" w:rsidP="00C02279">
      <w:pPr>
        <w:spacing w:before="120"/>
        <w:jc w:val="both"/>
        <w:rPr>
          <w:rFonts w:asciiTheme="minorHAnsi" w:hAnsiTheme="minorHAnsi" w:cs="Arial"/>
          <w:sz w:val="22"/>
          <w:szCs w:val="22"/>
        </w:rPr>
      </w:pPr>
      <w:r w:rsidRPr="00F15568">
        <w:rPr>
          <w:rFonts w:asciiTheme="minorHAnsi" w:hAnsiTheme="minorHAnsi" w:cs="Arial"/>
          <w:sz w:val="22"/>
          <w:szCs w:val="22"/>
        </w:rPr>
        <w:t xml:space="preserve">Este documento lo entregarán </w:t>
      </w:r>
      <w:r w:rsidR="00776F8C" w:rsidRPr="00F15568">
        <w:rPr>
          <w:rFonts w:asciiTheme="minorHAnsi" w:hAnsiTheme="minorHAnsi" w:cs="Arial"/>
          <w:sz w:val="22"/>
          <w:szCs w:val="22"/>
        </w:rPr>
        <w:t>por vía electrónica</w:t>
      </w:r>
      <w:r w:rsidRPr="00F15568">
        <w:rPr>
          <w:rFonts w:asciiTheme="minorHAnsi" w:hAnsiTheme="minorHAnsi" w:cs="Arial"/>
          <w:sz w:val="22"/>
          <w:szCs w:val="22"/>
        </w:rPr>
        <w:t xml:space="preserve"> en el acto público de fallo. Al servidor público que lo emita o remitirlo posteriormente vía </w:t>
      </w:r>
      <w:r w:rsidR="00471207">
        <w:rPr>
          <w:rFonts w:asciiTheme="minorHAnsi" w:hAnsiTheme="minorHAnsi" w:cs="Arial"/>
          <w:sz w:val="22"/>
          <w:szCs w:val="22"/>
        </w:rPr>
        <w:t xml:space="preserve">correo electrónico </w:t>
      </w:r>
      <w:r w:rsidRPr="00F15568">
        <w:rPr>
          <w:rFonts w:asciiTheme="minorHAnsi" w:hAnsiTheme="minorHAnsi" w:cs="Arial"/>
          <w:sz w:val="22"/>
          <w:szCs w:val="22"/>
        </w:rPr>
        <w:t>al Departamento de Recursos Materiales.</w:t>
      </w:r>
    </w:p>
    <w:p w:rsidR="00D0080C" w:rsidRPr="00F15568" w:rsidRDefault="00D0080C" w:rsidP="0019330F">
      <w:pPr>
        <w:pStyle w:val="Prrafodelista"/>
        <w:numPr>
          <w:ilvl w:val="0"/>
          <w:numId w:val="12"/>
        </w:numPr>
        <w:spacing w:before="240" w:after="120"/>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CAUSAS DE DESECHAMIENTO E INCUMPLIMIENTO DE REQUISITOS QUE AFECTAN LA SOLVENCIA DE LAS PROP</w:t>
      </w:r>
      <w:r w:rsidR="00DB317C">
        <w:rPr>
          <w:rFonts w:asciiTheme="minorHAnsi" w:hAnsiTheme="minorHAnsi" w:cs="Arial"/>
          <w:b/>
          <w:sz w:val="22"/>
          <w:szCs w:val="22"/>
        </w:rPr>
        <w:t>OSICIONES</w:t>
      </w:r>
      <w:r w:rsidRPr="00F15568">
        <w:rPr>
          <w:rFonts w:asciiTheme="minorHAnsi" w:hAnsiTheme="minorHAnsi" w:cs="Arial"/>
          <w:b/>
          <w:sz w:val="22"/>
          <w:szCs w:val="22"/>
        </w:rPr>
        <w:t>.</w:t>
      </w:r>
    </w:p>
    <w:p w:rsidR="00E53752" w:rsidRPr="00F15568" w:rsidRDefault="00E53752" w:rsidP="0019330F">
      <w:pPr>
        <w:pStyle w:val="Prrafodelista"/>
        <w:numPr>
          <w:ilvl w:val="1"/>
          <w:numId w:val="12"/>
        </w:numPr>
        <w:spacing w:before="120" w:after="240"/>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CAUSAS DE DESECHAMIENTO.</w:t>
      </w:r>
    </w:p>
    <w:p w:rsidR="0095115B" w:rsidRPr="00F15568" w:rsidRDefault="0095115B" w:rsidP="0095115B">
      <w:pPr>
        <w:tabs>
          <w:tab w:val="left" w:pos="0"/>
          <w:tab w:val="left" w:pos="851"/>
        </w:tabs>
        <w:jc w:val="both"/>
        <w:rPr>
          <w:rFonts w:asciiTheme="minorHAnsi" w:hAnsiTheme="minorHAnsi" w:cs="Arial"/>
          <w:sz w:val="22"/>
          <w:szCs w:val="22"/>
        </w:rPr>
      </w:pPr>
      <w:r w:rsidRPr="00F15568">
        <w:rPr>
          <w:rFonts w:asciiTheme="minorHAnsi" w:hAnsiTheme="minorHAnsi" w:cs="Arial"/>
          <w:sz w:val="22"/>
          <w:szCs w:val="22"/>
        </w:rPr>
        <w:t>Se desechará la oferta cuando incurran en una o varias de las siguientes situaciones:</w:t>
      </w:r>
    </w:p>
    <w:p w:rsidR="003B782D" w:rsidRPr="00F15568" w:rsidRDefault="0095115B" w:rsidP="00ED3CF4">
      <w:pPr>
        <w:widowControl w:val="0"/>
        <w:numPr>
          <w:ilvl w:val="0"/>
          <w:numId w:val="13"/>
        </w:numPr>
        <w:tabs>
          <w:tab w:val="left" w:pos="0"/>
          <w:tab w:val="left" w:pos="851"/>
        </w:tabs>
        <w:spacing w:before="120" w:after="80"/>
        <w:ind w:left="734" w:hanging="187"/>
        <w:jc w:val="both"/>
        <w:rPr>
          <w:rFonts w:asciiTheme="minorHAnsi" w:hAnsiTheme="minorHAnsi" w:cs="Arial"/>
          <w:sz w:val="22"/>
          <w:szCs w:val="22"/>
        </w:rPr>
      </w:pPr>
      <w:r w:rsidRPr="00F15568">
        <w:rPr>
          <w:rFonts w:asciiTheme="minorHAnsi" w:hAnsiTheme="minorHAnsi" w:cs="Arial"/>
          <w:sz w:val="22"/>
          <w:szCs w:val="22"/>
        </w:rPr>
        <w:t>No cumplen con cualquiera de los</w:t>
      </w:r>
      <w:r w:rsidR="002A07AC" w:rsidRPr="00F15568">
        <w:rPr>
          <w:rFonts w:asciiTheme="minorHAnsi" w:hAnsiTheme="minorHAnsi" w:cs="Arial"/>
          <w:sz w:val="22"/>
          <w:szCs w:val="22"/>
        </w:rPr>
        <w:t xml:space="preserve"> requisitos especificados en </w:t>
      </w:r>
      <w:r w:rsidR="003B782D" w:rsidRPr="00F15568">
        <w:rPr>
          <w:rFonts w:asciiTheme="minorHAnsi" w:hAnsiTheme="minorHAnsi" w:cs="Arial"/>
          <w:sz w:val="22"/>
          <w:szCs w:val="22"/>
        </w:rPr>
        <w:t xml:space="preserve">la presente </w:t>
      </w:r>
      <w:r w:rsidR="002A07AC" w:rsidRPr="00F15568">
        <w:rPr>
          <w:rFonts w:asciiTheme="minorHAnsi" w:hAnsiTheme="minorHAnsi" w:cs="Arial"/>
          <w:sz w:val="22"/>
          <w:szCs w:val="22"/>
        </w:rPr>
        <w:t>CONVOCATORIA</w:t>
      </w:r>
      <w:r w:rsidR="003B782D" w:rsidRPr="00F15568">
        <w:rPr>
          <w:rFonts w:asciiTheme="minorHAnsi" w:hAnsiTheme="minorHAnsi" w:cs="Arial"/>
          <w:sz w:val="22"/>
          <w:szCs w:val="22"/>
        </w:rPr>
        <w:t>, y en la junta de aclaraciones.</w:t>
      </w:r>
    </w:p>
    <w:p w:rsidR="00F74DD5" w:rsidRPr="00F15568" w:rsidRDefault="00A754DF" w:rsidP="00ED3CF4">
      <w:pPr>
        <w:widowControl w:val="0"/>
        <w:numPr>
          <w:ilvl w:val="0"/>
          <w:numId w:val="13"/>
        </w:numPr>
        <w:tabs>
          <w:tab w:val="left" w:pos="0"/>
          <w:tab w:val="left" w:pos="851"/>
        </w:tabs>
        <w:spacing w:before="120" w:after="80"/>
        <w:ind w:left="734" w:hanging="187"/>
        <w:jc w:val="both"/>
        <w:rPr>
          <w:rFonts w:asciiTheme="minorHAnsi" w:hAnsiTheme="minorHAnsi" w:cs="Arial"/>
          <w:sz w:val="22"/>
          <w:szCs w:val="22"/>
        </w:rPr>
      </w:pPr>
      <w:r w:rsidRPr="00F15568">
        <w:rPr>
          <w:rFonts w:asciiTheme="minorHAnsi" w:hAnsiTheme="minorHAnsi" w:cs="Arial"/>
          <w:sz w:val="22"/>
          <w:szCs w:val="22"/>
        </w:rPr>
        <w:t xml:space="preserve">No entregar las fichas técnicas </w:t>
      </w:r>
      <w:r w:rsidR="00F74DD5" w:rsidRPr="00F15568">
        <w:rPr>
          <w:rFonts w:asciiTheme="minorHAnsi" w:hAnsiTheme="minorHAnsi" w:cs="Arial"/>
          <w:sz w:val="22"/>
          <w:szCs w:val="22"/>
        </w:rPr>
        <w:t>de</w:t>
      </w:r>
      <w:r w:rsidR="00354286" w:rsidRPr="00F15568">
        <w:rPr>
          <w:rFonts w:asciiTheme="minorHAnsi" w:hAnsiTheme="minorHAnsi" w:cs="Arial"/>
          <w:sz w:val="22"/>
          <w:szCs w:val="22"/>
        </w:rPr>
        <w:t xml:space="preserve"> </w:t>
      </w:r>
      <w:r w:rsidR="00DE67E4" w:rsidRPr="00F15568">
        <w:rPr>
          <w:rFonts w:asciiTheme="minorHAnsi" w:hAnsiTheme="minorHAnsi" w:cs="Arial"/>
          <w:sz w:val="22"/>
          <w:szCs w:val="22"/>
        </w:rPr>
        <w:t>l</w:t>
      </w:r>
      <w:r w:rsidR="00354286" w:rsidRPr="00F15568">
        <w:rPr>
          <w:rFonts w:asciiTheme="minorHAnsi" w:hAnsiTheme="minorHAnsi" w:cs="Arial"/>
          <w:sz w:val="22"/>
          <w:szCs w:val="22"/>
        </w:rPr>
        <w:t>os</w:t>
      </w:r>
      <w:r w:rsidR="00F74DD5" w:rsidRPr="00F15568">
        <w:rPr>
          <w:rFonts w:asciiTheme="minorHAnsi" w:hAnsiTheme="minorHAnsi" w:cs="Arial"/>
          <w:sz w:val="22"/>
          <w:szCs w:val="22"/>
        </w:rPr>
        <w:t xml:space="preserve"> </w:t>
      </w:r>
      <w:r w:rsidR="00DE67E4" w:rsidRPr="00F15568">
        <w:rPr>
          <w:rFonts w:asciiTheme="minorHAnsi" w:hAnsiTheme="minorHAnsi" w:cs="Arial"/>
          <w:sz w:val="22"/>
          <w:szCs w:val="22"/>
        </w:rPr>
        <w:t>BIEN</w:t>
      </w:r>
      <w:r w:rsidR="00354286" w:rsidRPr="00F15568">
        <w:rPr>
          <w:rFonts w:asciiTheme="minorHAnsi" w:hAnsiTheme="minorHAnsi" w:cs="Arial"/>
          <w:sz w:val="22"/>
          <w:szCs w:val="22"/>
        </w:rPr>
        <w:t>ES</w:t>
      </w:r>
      <w:r w:rsidR="00DE67E4" w:rsidRPr="00F15568">
        <w:rPr>
          <w:rFonts w:asciiTheme="minorHAnsi" w:hAnsiTheme="minorHAnsi" w:cs="Arial"/>
          <w:sz w:val="22"/>
          <w:szCs w:val="22"/>
        </w:rPr>
        <w:t xml:space="preserve"> </w:t>
      </w:r>
      <w:r w:rsidRPr="00F15568">
        <w:rPr>
          <w:rFonts w:asciiTheme="minorHAnsi" w:hAnsiTheme="minorHAnsi" w:cs="Arial"/>
          <w:sz w:val="22"/>
          <w:szCs w:val="22"/>
        </w:rPr>
        <w:t>de</w:t>
      </w:r>
      <w:r w:rsidR="00DE67E4" w:rsidRPr="00F15568">
        <w:rPr>
          <w:rFonts w:asciiTheme="minorHAnsi" w:hAnsiTheme="minorHAnsi" w:cs="Arial"/>
          <w:sz w:val="22"/>
          <w:szCs w:val="22"/>
        </w:rPr>
        <w:t xml:space="preserve"> la</w:t>
      </w:r>
      <w:r w:rsidR="00471207">
        <w:rPr>
          <w:rFonts w:asciiTheme="minorHAnsi" w:hAnsiTheme="minorHAnsi" w:cs="Arial"/>
          <w:sz w:val="22"/>
          <w:szCs w:val="22"/>
        </w:rPr>
        <w:t>(s)</w:t>
      </w:r>
      <w:r w:rsidRPr="00F15568">
        <w:rPr>
          <w:rFonts w:asciiTheme="minorHAnsi" w:hAnsiTheme="minorHAnsi" w:cs="Arial"/>
          <w:sz w:val="22"/>
          <w:szCs w:val="22"/>
        </w:rPr>
        <w:t xml:space="preserve"> </w:t>
      </w:r>
      <w:r w:rsidRPr="00F15568">
        <w:rPr>
          <w:rFonts w:asciiTheme="minorHAnsi" w:hAnsiTheme="minorHAnsi" w:cs="Arial"/>
          <w:b/>
          <w:sz w:val="22"/>
          <w:szCs w:val="22"/>
        </w:rPr>
        <w:t>PARTIDA</w:t>
      </w:r>
      <w:r w:rsidR="00471207">
        <w:rPr>
          <w:rFonts w:asciiTheme="minorHAnsi" w:hAnsiTheme="minorHAnsi" w:cs="Arial"/>
          <w:b/>
          <w:sz w:val="22"/>
          <w:szCs w:val="22"/>
        </w:rPr>
        <w:t xml:space="preserve"> (</w:t>
      </w:r>
      <w:r w:rsidR="00952D42" w:rsidRPr="00F15568">
        <w:rPr>
          <w:rFonts w:asciiTheme="minorHAnsi" w:hAnsiTheme="minorHAnsi" w:cs="Arial"/>
          <w:b/>
          <w:sz w:val="22"/>
          <w:szCs w:val="22"/>
        </w:rPr>
        <w:t>S</w:t>
      </w:r>
      <w:r w:rsidR="00471207">
        <w:rPr>
          <w:rFonts w:asciiTheme="minorHAnsi" w:hAnsiTheme="minorHAnsi" w:cs="Arial"/>
          <w:b/>
          <w:sz w:val="22"/>
          <w:szCs w:val="22"/>
        </w:rPr>
        <w:t>)</w:t>
      </w:r>
      <w:r w:rsidRPr="00F15568">
        <w:rPr>
          <w:rFonts w:asciiTheme="minorHAnsi" w:hAnsiTheme="minorHAnsi" w:cs="Arial"/>
          <w:sz w:val="22"/>
          <w:szCs w:val="22"/>
        </w:rPr>
        <w:t xml:space="preserve"> </w:t>
      </w:r>
      <w:r w:rsidR="00F74DD5" w:rsidRPr="00F15568">
        <w:rPr>
          <w:rFonts w:asciiTheme="minorHAnsi" w:hAnsiTheme="minorHAnsi" w:cs="Arial"/>
          <w:sz w:val="22"/>
          <w:szCs w:val="22"/>
        </w:rPr>
        <w:t>que integra la prop</w:t>
      </w:r>
      <w:r w:rsidR="00471207">
        <w:rPr>
          <w:rFonts w:asciiTheme="minorHAnsi" w:hAnsiTheme="minorHAnsi" w:cs="Arial"/>
          <w:sz w:val="22"/>
          <w:szCs w:val="22"/>
        </w:rPr>
        <w:t>osición</w:t>
      </w:r>
      <w:r w:rsidR="00F74DD5" w:rsidRPr="00F15568">
        <w:rPr>
          <w:rFonts w:asciiTheme="minorHAnsi" w:hAnsiTheme="minorHAnsi" w:cs="Arial"/>
          <w:sz w:val="22"/>
          <w:szCs w:val="22"/>
        </w:rPr>
        <w:t xml:space="preserve"> técnica, acompañándola de una traducción simple al idioma español en caso de encontrarse las originales en idioma extranjero.</w:t>
      </w:r>
    </w:p>
    <w:p w:rsidR="0095115B" w:rsidRPr="00F15568" w:rsidRDefault="0095115B" w:rsidP="00ED3CF4">
      <w:pPr>
        <w:widowControl w:val="0"/>
        <w:numPr>
          <w:ilvl w:val="0"/>
          <w:numId w:val="13"/>
        </w:numPr>
        <w:tabs>
          <w:tab w:val="left" w:pos="0"/>
          <w:tab w:val="left" w:pos="851"/>
        </w:tabs>
        <w:spacing w:before="120" w:after="80"/>
        <w:ind w:left="734" w:hanging="187"/>
        <w:jc w:val="both"/>
        <w:rPr>
          <w:rFonts w:asciiTheme="minorHAnsi" w:hAnsiTheme="minorHAnsi" w:cs="Arial"/>
          <w:sz w:val="22"/>
          <w:szCs w:val="22"/>
        </w:rPr>
      </w:pPr>
      <w:r w:rsidRPr="00F15568">
        <w:rPr>
          <w:rFonts w:asciiTheme="minorHAnsi" w:hAnsiTheme="minorHAnsi" w:cs="Arial"/>
          <w:sz w:val="22"/>
          <w:szCs w:val="22"/>
        </w:rPr>
        <w:t>La omisión en la entrega de cualquier d</w:t>
      </w:r>
      <w:r w:rsidR="002A07AC" w:rsidRPr="00F15568">
        <w:rPr>
          <w:rFonts w:asciiTheme="minorHAnsi" w:hAnsiTheme="minorHAnsi" w:cs="Arial"/>
          <w:sz w:val="22"/>
          <w:szCs w:val="22"/>
        </w:rPr>
        <w:t>ocumento de lo</w:t>
      </w:r>
      <w:r w:rsidR="00471207">
        <w:rPr>
          <w:rFonts w:asciiTheme="minorHAnsi" w:hAnsiTheme="minorHAnsi" w:cs="Arial"/>
          <w:sz w:val="22"/>
          <w:szCs w:val="22"/>
        </w:rPr>
        <w:t xml:space="preserve"> solicitado</w:t>
      </w:r>
      <w:r w:rsidR="002A07AC" w:rsidRPr="00F15568">
        <w:rPr>
          <w:rFonts w:asciiTheme="minorHAnsi" w:hAnsiTheme="minorHAnsi" w:cs="Arial"/>
          <w:sz w:val="22"/>
          <w:szCs w:val="22"/>
        </w:rPr>
        <w:t xml:space="preserve"> en </w:t>
      </w:r>
      <w:r w:rsidRPr="00F15568">
        <w:rPr>
          <w:rFonts w:asciiTheme="minorHAnsi" w:hAnsiTheme="minorHAnsi" w:cs="Arial"/>
          <w:sz w:val="22"/>
          <w:szCs w:val="22"/>
        </w:rPr>
        <w:t>l</w:t>
      </w:r>
      <w:r w:rsidR="002A07AC" w:rsidRPr="00F15568">
        <w:rPr>
          <w:rFonts w:asciiTheme="minorHAnsi" w:hAnsiTheme="minorHAnsi" w:cs="Arial"/>
          <w:sz w:val="22"/>
          <w:szCs w:val="22"/>
        </w:rPr>
        <w:t>os</w:t>
      </w:r>
      <w:r w:rsidRPr="00F15568">
        <w:rPr>
          <w:rFonts w:asciiTheme="minorHAnsi" w:hAnsiTheme="minorHAnsi" w:cs="Arial"/>
          <w:sz w:val="22"/>
          <w:szCs w:val="22"/>
        </w:rPr>
        <w:t xml:space="preserve"> </w:t>
      </w:r>
      <w:r w:rsidRPr="00537F35">
        <w:rPr>
          <w:rFonts w:asciiTheme="minorHAnsi" w:hAnsiTheme="minorHAnsi" w:cs="Arial"/>
          <w:sz w:val="22"/>
          <w:szCs w:val="22"/>
        </w:rPr>
        <w:t>punto</w:t>
      </w:r>
      <w:r w:rsidR="002A07AC" w:rsidRPr="00537F35">
        <w:rPr>
          <w:rFonts w:asciiTheme="minorHAnsi" w:hAnsiTheme="minorHAnsi" w:cs="Arial"/>
          <w:sz w:val="22"/>
          <w:szCs w:val="22"/>
        </w:rPr>
        <w:t>s</w:t>
      </w:r>
      <w:r w:rsidRPr="00537F35">
        <w:rPr>
          <w:rFonts w:asciiTheme="minorHAnsi" w:hAnsiTheme="minorHAnsi" w:cs="Arial"/>
          <w:sz w:val="22"/>
          <w:szCs w:val="22"/>
        </w:rPr>
        <w:t xml:space="preserve"> </w:t>
      </w:r>
      <w:r w:rsidR="002A07AC" w:rsidRPr="00537F35">
        <w:rPr>
          <w:rFonts w:asciiTheme="minorHAnsi" w:hAnsiTheme="minorHAnsi" w:cs="Arial"/>
          <w:sz w:val="22"/>
          <w:szCs w:val="22"/>
        </w:rPr>
        <w:t>9.2, 9.3, 9.4</w:t>
      </w:r>
      <w:r w:rsidR="002A07AC" w:rsidRPr="00F15568">
        <w:rPr>
          <w:rFonts w:asciiTheme="minorHAnsi" w:hAnsiTheme="minorHAnsi" w:cs="Arial"/>
          <w:sz w:val="22"/>
          <w:szCs w:val="22"/>
        </w:rPr>
        <w:t xml:space="preserve"> </w:t>
      </w:r>
      <w:r w:rsidR="00C43273" w:rsidRPr="00F15568">
        <w:rPr>
          <w:rFonts w:asciiTheme="minorHAnsi" w:hAnsiTheme="minorHAnsi" w:cs="Arial"/>
          <w:sz w:val="22"/>
          <w:szCs w:val="22"/>
        </w:rPr>
        <w:t xml:space="preserve">y ANEXOS </w:t>
      </w:r>
      <w:r w:rsidR="002A07AC" w:rsidRPr="00F15568">
        <w:rPr>
          <w:rFonts w:asciiTheme="minorHAnsi" w:hAnsiTheme="minorHAnsi" w:cs="Arial"/>
          <w:sz w:val="22"/>
          <w:szCs w:val="22"/>
        </w:rPr>
        <w:t>de esta</w:t>
      </w:r>
      <w:r w:rsidRPr="00F15568">
        <w:rPr>
          <w:rFonts w:asciiTheme="minorHAnsi" w:hAnsiTheme="minorHAnsi" w:cs="Arial"/>
          <w:sz w:val="22"/>
          <w:szCs w:val="22"/>
        </w:rPr>
        <w:t xml:space="preserve"> </w:t>
      </w:r>
      <w:r w:rsidR="002A07AC" w:rsidRPr="00F15568">
        <w:rPr>
          <w:rFonts w:asciiTheme="minorHAnsi" w:hAnsiTheme="minorHAnsi" w:cs="Arial"/>
          <w:sz w:val="22"/>
          <w:szCs w:val="22"/>
        </w:rPr>
        <w:t>CONVOCATORIA</w:t>
      </w:r>
      <w:r w:rsidR="003B782D" w:rsidRPr="00F15568">
        <w:rPr>
          <w:rFonts w:asciiTheme="minorHAnsi" w:hAnsiTheme="minorHAnsi" w:cs="Arial"/>
          <w:sz w:val="22"/>
          <w:szCs w:val="22"/>
        </w:rPr>
        <w:t xml:space="preserve"> hecho que se hará valer en el fallo que se emita</w:t>
      </w:r>
      <w:r w:rsidRPr="00F15568">
        <w:rPr>
          <w:rFonts w:asciiTheme="minorHAnsi" w:hAnsiTheme="minorHAnsi" w:cs="Arial"/>
          <w:sz w:val="22"/>
          <w:szCs w:val="22"/>
        </w:rPr>
        <w:t>, o bien cuando dichos documentos no cubran completamente los requisitos descritos en cada caso</w:t>
      </w:r>
      <w:r w:rsidR="003B782D" w:rsidRPr="00F15568">
        <w:rPr>
          <w:rFonts w:asciiTheme="minorHAnsi" w:hAnsiTheme="minorHAnsi" w:cs="Arial"/>
          <w:sz w:val="22"/>
          <w:szCs w:val="22"/>
        </w:rPr>
        <w:t xml:space="preserve"> y este incumplimiento afecte la solvencia de las prop</w:t>
      </w:r>
      <w:r w:rsidR="00DB317C">
        <w:rPr>
          <w:rFonts w:asciiTheme="minorHAnsi" w:hAnsiTheme="minorHAnsi" w:cs="Arial"/>
          <w:sz w:val="22"/>
          <w:szCs w:val="22"/>
        </w:rPr>
        <w:t>osiciones</w:t>
      </w:r>
      <w:r w:rsidR="003B782D" w:rsidRPr="00F15568">
        <w:rPr>
          <w:rFonts w:asciiTheme="minorHAnsi" w:hAnsiTheme="minorHAnsi" w:cs="Arial"/>
          <w:sz w:val="22"/>
          <w:szCs w:val="22"/>
        </w:rPr>
        <w:t>;</w:t>
      </w:r>
    </w:p>
    <w:p w:rsidR="0095115B" w:rsidRPr="00F15568" w:rsidRDefault="0095115B" w:rsidP="00ED3CF4">
      <w:pPr>
        <w:widowControl w:val="0"/>
        <w:numPr>
          <w:ilvl w:val="0"/>
          <w:numId w:val="13"/>
        </w:numPr>
        <w:tabs>
          <w:tab w:val="left" w:pos="0"/>
          <w:tab w:val="left" w:pos="851"/>
        </w:tabs>
        <w:spacing w:before="120" w:after="80"/>
        <w:ind w:left="734" w:hanging="187"/>
        <w:jc w:val="both"/>
        <w:rPr>
          <w:rFonts w:asciiTheme="minorHAnsi" w:hAnsiTheme="minorHAnsi" w:cs="Arial"/>
          <w:sz w:val="22"/>
          <w:szCs w:val="22"/>
        </w:rPr>
      </w:pPr>
      <w:r w:rsidRPr="00F15568">
        <w:rPr>
          <w:rFonts w:asciiTheme="minorHAnsi" w:hAnsiTheme="minorHAnsi" w:cs="Arial"/>
          <w:sz w:val="22"/>
          <w:szCs w:val="22"/>
        </w:rPr>
        <w:t xml:space="preserve">Si se comprueba que algún </w:t>
      </w:r>
      <w:r w:rsidR="00C435A9">
        <w:rPr>
          <w:rFonts w:asciiTheme="minorHAnsi" w:hAnsiTheme="minorHAnsi" w:cs="Arial"/>
          <w:sz w:val="22"/>
          <w:szCs w:val="22"/>
        </w:rPr>
        <w:t>LICITANT</w:t>
      </w:r>
      <w:r w:rsidR="005D749D" w:rsidRPr="00F15568">
        <w:rPr>
          <w:rFonts w:asciiTheme="minorHAnsi" w:hAnsiTheme="minorHAnsi" w:cs="Arial"/>
          <w:sz w:val="22"/>
          <w:szCs w:val="22"/>
        </w:rPr>
        <w:t>E</w:t>
      </w:r>
      <w:r w:rsidRPr="00F15568">
        <w:rPr>
          <w:rFonts w:asciiTheme="minorHAnsi" w:hAnsiTheme="minorHAnsi" w:cs="Arial"/>
          <w:sz w:val="22"/>
          <w:szCs w:val="22"/>
        </w:rPr>
        <w:t xml:space="preserve"> ha acordado con </w:t>
      </w:r>
      <w:r w:rsidR="002A07AC" w:rsidRPr="00F15568">
        <w:rPr>
          <w:rFonts w:asciiTheme="minorHAnsi" w:hAnsiTheme="minorHAnsi" w:cs="Arial"/>
          <w:sz w:val="22"/>
          <w:szCs w:val="22"/>
        </w:rPr>
        <w:t xml:space="preserve">otro u </w:t>
      </w:r>
      <w:r w:rsidRPr="00F15568">
        <w:rPr>
          <w:rFonts w:asciiTheme="minorHAnsi" w:hAnsiTheme="minorHAnsi" w:cs="Arial"/>
          <w:sz w:val="22"/>
          <w:szCs w:val="22"/>
        </w:rPr>
        <w:t xml:space="preserve">otros elevar los precios </w:t>
      </w:r>
      <w:r w:rsidR="00DE67E4" w:rsidRPr="00F15568">
        <w:rPr>
          <w:rFonts w:asciiTheme="minorHAnsi" w:hAnsiTheme="minorHAnsi" w:cs="Arial"/>
          <w:sz w:val="22"/>
          <w:szCs w:val="22"/>
        </w:rPr>
        <w:t>de</w:t>
      </w:r>
      <w:r w:rsidR="00952D42" w:rsidRPr="00F15568">
        <w:rPr>
          <w:rFonts w:asciiTheme="minorHAnsi" w:hAnsiTheme="minorHAnsi" w:cs="Arial"/>
          <w:sz w:val="22"/>
          <w:szCs w:val="22"/>
        </w:rPr>
        <w:t xml:space="preserve"> </w:t>
      </w:r>
      <w:r w:rsidR="00DE67E4" w:rsidRPr="00F15568">
        <w:rPr>
          <w:rFonts w:asciiTheme="minorHAnsi" w:hAnsiTheme="minorHAnsi" w:cs="Arial"/>
          <w:sz w:val="22"/>
          <w:szCs w:val="22"/>
        </w:rPr>
        <w:t>l</w:t>
      </w:r>
      <w:r w:rsidR="00952D42" w:rsidRPr="00F15568">
        <w:rPr>
          <w:rFonts w:asciiTheme="minorHAnsi" w:hAnsiTheme="minorHAnsi" w:cs="Arial"/>
          <w:sz w:val="22"/>
          <w:szCs w:val="22"/>
        </w:rPr>
        <w:t>os</w:t>
      </w:r>
      <w:r w:rsidRPr="00F15568">
        <w:rPr>
          <w:rFonts w:asciiTheme="minorHAnsi" w:hAnsiTheme="minorHAnsi" w:cs="Arial"/>
          <w:sz w:val="22"/>
          <w:szCs w:val="22"/>
        </w:rPr>
        <w:t xml:space="preserve"> </w:t>
      </w:r>
      <w:r w:rsidR="00DE67E4" w:rsidRPr="00F15568">
        <w:rPr>
          <w:rFonts w:asciiTheme="minorHAnsi" w:hAnsiTheme="minorHAnsi" w:cs="Arial"/>
          <w:sz w:val="22"/>
          <w:szCs w:val="22"/>
        </w:rPr>
        <w:t>BIEN</w:t>
      </w:r>
      <w:r w:rsidR="00952D42" w:rsidRPr="00F15568">
        <w:rPr>
          <w:rFonts w:asciiTheme="minorHAnsi" w:hAnsiTheme="minorHAnsi" w:cs="Arial"/>
          <w:sz w:val="22"/>
          <w:szCs w:val="22"/>
        </w:rPr>
        <w:t>ES</w:t>
      </w:r>
      <w:r w:rsidRPr="00F15568">
        <w:rPr>
          <w:rFonts w:asciiTheme="minorHAnsi" w:hAnsiTheme="minorHAnsi" w:cs="Arial"/>
          <w:sz w:val="22"/>
          <w:szCs w:val="22"/>
        </w:rPr>
        <w:t xml:space="preserve">, o cualquier otro acuerdo que tenga como fin obtener una ventaja sobre los demás </w:t>
      </w:r>
      <w:r w:rsidR="000717B3">
        <w:rPr>
          <w:rFonts w:asciiTheme="minorHAnsi" w:hAnsiTheme="minorHAnsi" w:cs="Arial"/>
          <w:sz w:val="22"/>
          <w:szCs w:val="22"/>
        </w:rPr>
        <w:t>LICITANT</w:t>
      </w:r>
      <w:r w:rsidR="000717B3" w:rsidRPr="00F15568">
        <w:rPr>
          <w:rFonts w:asciiTheme="minorHAnsi" w:hAnsiTheme="minorHAnsi" w:cs="Arial"/>
          <w:sz w:val="22"/>
          <w:szCs w:val="22"/>
        </w:rPr>
        <w:t>E</w:t>
      </w:r>
      <w:r w:rsidR="000717B3">
        <w:rPr>
          <w:rFonts w:asciiTheme="minorHAnsi" w:hAnsiTheme="minorHAnsi" w:cs="Arial"/>
          <w:sz w:val="22"/>
          <w:szCs w:val="22"/>
        </w:rPr>
        <w:t>S</w:t>
      </w:r>
      <w:r w:rsidRPr="00F15568">
        <w:rPr>
          <w:rFonts w:asciiTheme="minorHAnsi" w:hAnsiTheme="minorHAnsi" w:cs="Arial"/>
          <w:sz w:val="22"/>
          <w:szCs w:val="22"/>
        </w:rPr>
        <w:t xml:space="preserve">. </w:t>
      </w:r>
    </w:p>
    <w:p w:rsidR="00974751" w:rsidRPr="00403983" w:rsidRDefault="00A850D3" w:rsidP="00974751">
      <w:pPr>
        <w:widowControl w:val="0"/>
        <w:numPr>
          <w:ilvl w:val="0"/>
          <w:numId w:val="13"/>
        </w:numPr>
        <w:tabs>
          <w:tab w:val="left" w:pos="0"/>
          <w:tab w:val="left" w:pos="851"/>
        </w:tabs>
        <w:spacing w:before="120" w:after="80"/>
        <w:ind w:left="734" w:hanging="187"/>
        <w:jc w:val="both"/>
        <w:rPr>
          <w:rFonts w:asciiTheme="minorHAnsi" w:hAnsiTheme="minorHAnsi" w:cs="Arial"/>
          <w:sz w:val="22"/>
          <w:szCs w:val="22"/>
        </w:rPr>
      </w:pPr>
      <w:r w:rsidRPr="00403983">
        <w:rPr>
          <w:rFonts w:asciiTheme="minorHAnsi" w:hAnsiTheme="minorHAnsi" w:cs="Arial"/>
          <w:sz w:val="22"/>
          <w:szCs w:val="22"/>
        </w:rPr>
        <w:t xml:space="preserve">Si </w:t>
      </w:r>
      <w:r w:rsidR="00C00E12" w:rsidRPr="00403983">
        <w:rPr>
          <w:rFonts w:asciiTheme="minorHAnsi" w:hAnsiTheme="minorHAnsi" w:cs="Arial"/>
          <w:sz w:val="22"/>
          <w:szCs w:val="22"/>
        </w:rPr>
        <w:t>de la evaluación técnica no obtuviera el mínimo puntaje referido en el numeral 7</w:t>
      </w:r>
      <w:r w:rsidR="00115FC5" w:rsidRPr="00403983">
        <w:rPr>
          <w:rFonts w:asciiTheme="minorHAnsi" w:hAnsiTheme="minorHAnsi" w:cs="Arial"/>
          <w:sz w:val="22"/>
          <w:szCs w:val="22"/>
        </w:rPr>
        <w:t>.1</w:t>
      </w:r>
    </w:p>
    <w:p w:rsidR="0095115B" w:rsidRPr="00403983" w:rsidRDefault="0095115B" w:rsidP="00ED3CF4">
      <w:pPr>
        <w:widowControl w:val="0"/>
        <w:numPr>
          <w:ilvl w:val="0"/>
          <w:numId w:val="13"/>
        </w:numPr>
        <w:tabs>
          <w:tab w:val="left" w:pos="0"/>
          <w:tab w:val="left" w:pos="851"/>
        </w:tabs>
        <w:spacing w:before="120" w:after="80"/>
        <w:ind w:left="734" w:hanging="187"/>
        <w:jc w:val="both"/>
        <w:rPr>
          <w:rFonts w:asciiTheme="minorHAnsi" w:hAnsiTheme="minorHAnsi" w:cs="Arial"/>
          <w:sz w:val="22"/>
          <w:szCs w:val="22"/>
        </w:rPr>
      </w:pPr>
      <w:r w:rsidRPr="00403983">
        <w:rPr>
          <w:rFonts w:asciiTheme="minorHAnsi" w:hAnsiTheme="minorHAnsi" w:cs="Arial"/>
          <w:sz w:val="22"/>
          <w:szCs w:val="22"/>
        </w:rPr>
        <w:t>Las prop</w:t>
      </w:r>
      <w:r w:rsidR="00DB317C" w:rsidRPr="00403983">
        <w:rPr>
          <w:rFonts w:asciiTheme="minorHAnsi" w:hAnsiTheme="minorHAnsi" w:cs="Arial"/>
          <w:sz w:val="22"/>
          <w:szCs w:val="22"/>
        </w:rPr>
        <w:t>osiciones</w:t>
      </w:r>
      <w:r w:rsidRPr="00403983">
        <w:rPr>
          <w:rFonts w:asciiTheme="minorHAnsi" w:hAnsiTheme="minorHAnsi" w:cs="Arial"/>
          <w:sz w:val="22"/>
          <w:szCs w:val="22"/>
        </w:rPr>
        <w:t xml:space="preserve"> incluyan contradicciones o intentos de especulación.</w:t>
      </w:r>
    </w:p>
    <w:p w:rsidR="0095115B" w:rsidRPr="00403983" w:rsidRDefault="0095115B" w:rsidP="00ED3CF4">
      <w:pPr>
        <w:widowControl w:val="0"/>
        <w:numPr>
          <w:ilvl w:val="0"/>
          <w:numId w:val="13"/>
        </w:numPr>
        <w:tabs>
          <w:tab w:val="left" w:pos="0"/>
          <w:tab w:val="left" w:pos="851"/>
        </w:tabs>
        <w:spacing w:before="120" w:after="80"/>
        <w:ind w:left="734" w:hanging="187"/>
        <w:jc w:val="both"/>
        <w:rPr>
          <w:rFonts w:asciiTheme="minorHAnsi" w:hAnsiTheme="minorHAnsi" w:cs="Arial"/>
          <w:sz w:val="22"/>
          <w:szCs w:val="22"/>
        </w:rPr>
      </w:pPr>
      <w:r w:rsidRPr="00403983">
        <w:rPr>
          <w:rFonts w:asciiTheme="minorHAnsi" w:hAnsiTheme="minorHAnsi" w:cs="Arial"/>
          <w:sz w:val="22"/>
          <w:szCs w:val="22"/>
        </w:rPr>
        <w:lastRenderedPageBreak/>
        <w:t>Cuando se rec</w:t>
      </w:r>
      <w:r w:rsidR="003B782D" w:rsidRPr="00403983">
        <w:rPr>
          <w:rFonts w:asciiTheme="minorHAnsi" w:hAnsiTheme="minorHAnsi" w:cs="Arial"/>
          <w:sz w:val="22"/>
          <w:szCs w:val="22"/>
        </w:rPr>
        <w:t>iba información oficial de que e</w:t>
      </w:r>
      <w:r w:rsidRPr="00403983">
        <w:rPr>
          <w:rFonts w:asciiTheme="minorHAnsi" w:hAnsiTheme="minorHAnsi" w:cs="Arial"/>
          <w:sz w:val="22"/>
          <w:szCs w:val="22"/>
        </w:rPr>
        <w:t xml:space="preserve">l </w:t>
      </w:r>
      <w:r w:rsidR="00867ED7" w:rsidRPr="00403983">
        <w:rPr>
          <w:rFonts w:asciiTheme="minorHAnsi" w:hAnsiTheme="minorHAnsi" w:cs="Arial"/>
          <w:sz w:val="22"/>
          <w:szCs w:val="22"/>
        </w:rPr>
        <w:t>LICITANTES</w:t>
      </w:r>
      <w:r w:rsidR="003B782D" w:rsidRPr="00403983">
        <w:rPr>
          <w:rFonts w:asciiTheme="minorHAnsi" w:hAnsiTheme="minorHAnsi" w:cs="Arial"/>
          <w:sz w:val="22"/>
          <w:szCs w:val="22"/>
        </w:rPr>
        <w:t xml:space="preserve"> </w:t>
      </w:r>
      <w:r w:rsidRPr="00403983">
        <w:rPr>
          <w:rFonts w:asciiTheme="minorHAnsi" w:hAnsiTheme="minorHAnsi" w:cs="Arial"/>
          <w:sz w:val="22"/>
          <w:szCs w:val="22"/>
        </w:rPr>
        <w:t>se encuentre a los supuestos a que se refiere el artículo 50 de la LEY.</w:t>
      </w:r>
    </w:p>
    <w:p w:rsidR="0095115B" w:rsidRPr="00403983" w:rsidRDefault="0095115B" w:rsidP="00ED3CF4">
      <w:pPr>
        <w:pStyle w:val="Sangradetindependiente"/>
        <w:widowControl w:val="0"/>
        <w:numPr>
          <w:ilvl w:val="0"/>
          <w:numId w:val="13"/>
        </w:numPr>
        <w:tabs>
          <w:tab w:val="left" w:pos="0"/>
          <w:tab w:val="left" w:pos="851"/>
        </w:tabs>
        <w:autoSpaceDE/>
        <w:autoSpaceDN/>
        <w:adjustRightInd/>
        <w:spacing w:before="120" w:after="80"/>
        <w:ind w:left="734" w:hanging="187"/>
        <w:rPr>
          <w:rFonts w:asciiTheme="minorHAnsi" w:hAnsiTheme="minorHAnsi" w:cs="Arial"/>
          <w:sz w:val="22"/>
          <w:szCs w:val="22"/>
        </w:rPr>
      </w:pPr>
      <w:r w:rsidRPr="00403983">
        <w:rPr>
          <w:rFonts w:asciiTheme="minorHAnsi" w:hAnsiTheme="minorHAnsi" w:cs="Arial"/>
          <w:sz w:val="22"/>
          <w:szCs w:val="22"/>
        </w:rPr>
        <w:t xml:space="preserve">Cuando el </w:t>
      </w:r>
      <w:r w:rsidR="00867ED7" w:rsidRPr="00403983">
        <w:rPr>
          <w:rFonts w:asciiTheme="minorHAnsi" w:hAnsiTheme="minorHAnsi" w:cs="Arial"/>
          <w:sz w:val="22"/>
          <w:szCs w:val="22"/>
        </w:rPr>
        <w:t>LICITANTE</w:t>
      </w:r>
      <w:r w:rsidRPr="00403983">
        <w:rPr>
          <w:rFonts w:asciiTheme="minorHAnsi" w:hAnsiTheme="minorHAnsi" w:cs="Arial"/>
          <w:sz w:val="22"/>
          <w:szCs w:val="22"/>
        </w:rPr>
        <w:t xml:space="preserve"> proponga alternativas que modifiquen las</w:t>
      </w:r>
      <w:r w:rsidR="00F10244" w:rsidRPr="00403983">
        <w:rPr>
          <w:rFonts w:asciiTheme="minorHAnsi" w:hAnsiTheme="minorHAnsi" w:cs="Arial"/>
          <w:sz w:val="22"/>
          <w:szCs w:val="22"/>
        </w:rPr>
        <w:t xml:space="preserve"> condiciones establecidas en la</w:t>
      </w:r>
      <w:r w:rsidRPr="00403983">
        <w:rPr>
          <w:rFonts w:asciiTheme="minorHAnsi" w:hAnsiTheme="minorHAnsi" w:cs="Arial"/>
          <w:sz w:val="22"/>
          <w:szCs w:val="22"/>
        </w:rPr>
        <w:t xml:space="preserve"> </w:t>
      </w:r>
      <w:r w:rsidR="00F10244" w:rsidRPr="00403983">
        <w:rPr>
          <w:rFonts w:asciiTheme="minorHAnsi" w:hAnsiTheme="minorHAnsi" w:cs="Arial"/>
          <w:sz w:val="22"/>
          <w:szCs w:val="22"/>
        </w:rPr>
        <w:t>CONVOCATORIA</w:t>
      </w:r>
      <w:r w:rsidRPr="00403983">
        <w:rPr>
          <w:rFonts w:asciiTheme="minorHAnsi" w:hAnsiTheme="minorHAnsi" w:cs="Arial"/>
          <w:sz w:val="22"/>
          <w:szCs w:val="22"/>
        </w:rPr>
        <w:t>, o en su caso, las acordadas en la junta de aclaraciones.</w:t>
      </w:r>
    </w:p>
    <w:p w:rsidR="0095115B" w:rsidRPr="00403983" w:rsidRDefault="0095115B" w:rsidP="00ED3CF4">
      <w:pPr>
        <w:widowControl w:val="0"/>
        <w:numPr>
          <w:ilvl w:val="0"/>
          <w:numId w:val="13"/>
        </w:numPr>
        <w:tabs>
          <w:tab w:val="left" w:pos="0"/>
          <w:tab w:val="left" w:pos="851"/>
        </w:tabs>
        <w:spacing w:after="80"/>
        <w:ind w:left="734" w:hanging="187"/>
        <w:jc w:val="both"/>
        <w:rPr>
          <w:rFonts w:asciiTheme="minorHAnsi" w:hAnsiTheme="minorHAnsi" w:cs="Arial"/>
          <w:sz w:val="22"/>
          <w:szCs w:val="22"/>
        </w:rPr>
      </w:pPr>
      <w:r w:rsidRPr="00403983">
        <w:rPr>
          <w:rFonts w:asciiTheme="minorHAnsi" w:hAnsiTheme="minorHAnsi" w:cs="Arial"/>
          <w:sz w:val="22"/>
          <w:szCs w:val="22"/>
        </w:rPr>
        <w:t xml:space="preserve">Cuando el </w:t>
      </w:r>
      <w:r w:rsidR="00867ED7" w:rsidRPr="00403983">
        <w:rPr>
          <w:rFonts w:asciiTheme="minorHAnsi" w:hAnsiTheme="minorHAnsi" w:cs="Arial"/>
          <w:sz w:val="22"/>
          <w:szCs w:val="22"/>
        </w:rPr>
        <w:t>LICITANTE</w:t>
      </w:r>
      <w:r w:rsidRPr="00403983">
        <w:rPr>
          <w:rFonts w:asciiTheme="minorHAnsi" w:hAnsiTheme="minorHAnsi" w:cs="Arial"/>
          <w:sz w:val="22"/>
          <w:szCs w:val="22"/>
        </w:rPr>
        <w:t xml:space="preserve"> presente información falsa o imprecisa, y así lo determine la autoridad </w:t>
      </w:r>
      <w:r w:rsidR="00F10244" w:rsidRPr="00403983">
        <w:rPr>
          <w:rFonts w:asciiTheme="minorHAnsi" w:hAnsiTheme="minorHAnsi" w:cs="Arial"/>
          <w:sz w:val="22"/>
          <w:szCs w:val="22"/>
        </w:rPr>
        <w:t>competente;</w:t>
      </w:r>
    </w:p>
    <w:p w:rsidR="0095115B" w:rsidRPr="00403983" w:rsidRDefault="0095115B" w:rsidP="00ED3CF4">
      <w:pPr>
        <w:widowControl w:val="0"/>
        <w:numPr>
          <w:ilvl w:val="0"/>
          <w:numId w:val="13"/>
        </w:numPr>
        <w:tabs>
          <w:tab w:val="left" w:pos="0"/>
          <w:tab w:val="left" w:pos="851"/>
        </w:tabs>
        <w:spacing w:after="80"/>
        <w:ind w:left="734" w:hanging="187"/>
        <w:jc w:val="both"/>
        <w:rPr>
          <w:rFonts w:asciiTheme="minorHAnsi" w:hAnsiTheme="minorHAnsi" w:cs="Arial"/>
          <w:sz w:val="22"/>
          <w:szCs w:val="22"/>
        </w:rPr>
      </w:pPr>
      <w:r w:rsidRPr="00403983">
        <w:rPr>
          <w:rFonts w:asciiTheme="minorHAnsi" w:hAnsiTheme="minorHAnsi" w:cs="Arial"/>
          <w:sz w:val="22"/>
          <w:szCs w:val="22"/>
        </w:rPr>
        <w:t>Existan irregularidades comprobables en las prop</w:t>
      </w:r>
      <w:r w:rsidR="00DB317C" w:rsidRPr="00403983">
        <w:rPr>
          <w:rFonts w:asciiTheme="minorHAnsi" w:hAnsiTheme="minorHAnsi" w:cs="Arial"/>
          <w:sz w:val="22"/>
          <w:szCs w:val="22"/>
        </w:rPr>
        <w:t>osiciones</w:t>
      </w:r>
      <w:r w:rsidR="00F10244" w:rsidRPr="00403983">
        <w:rPr>
          <w:rFonts w:asciiTheme="minorHAnsi" w:hAnsiTheme="minorHAnsi" w:cs="Arial"/>
          <w:sz w:val="22"/>
          <w:szCs w:val="22"/>
        </w:rPr>
        <w:t xml:space="preserve"> presentadas por los </w:t>
      </w:r>
      <w:r w:rsidR="00867ED7" w:rsidRPr="00403983">
        <w:rPr>
          <w:rFonts w:asciiTheme="minorHAnsi" w:hAnsiTheme="minorHAnsi" w:cs="Arial"/>
          <w:sz w:val="22"/>
          <w:szCs w:val="22"/>
        </w:rPr>
        <w:t>LICITANTES</w:t>
      </w:r>
      <w:r w:rsidR="00F10244" w:rsidRPr="00403983">
        <w:rPr>
          <w:rFonts w:asciiTheme="minorHAnsi" w:hAnsiTheme="minorHAnsi" w:cs="Arial"/>
          <w:sz w:val="22"/>
          <w:szCs w:val="22"/>
        </w:rPr>
        <w:t>;</w:t>
      </w:r>
    </w:p>
    <w:p w:rsidR="0095115B" w:rsidRPr="00403983" w:rsidRDefault="0095115B" w:rsidP="00ED3CF4">
      <w:pPr>
        <w:widowControl w:val="0"/>
        <w:numPr>
          <w:ilvl w:val="0"/>
          <w:numId w:val="13"/>
        </w:numPr>
        <w:spacing w:after="80"/>
        <w:ind w:left="734" w:hanging="187"/>
        <w:jc w:val="both"/>
        <w:rPr>
          <w:rFonts w:asciiTheme="minorHAnsi" w:hAnsiTheme="minorHAnsi" w:cs="Arial"/>
          <w:sz w:val="22"/>
          <w:szCs w:val="22"/>
        </w:rPr>
      </w:pPr>
      <w:r w:rsidRPr="00403983">
        <w:rPr>
          <w:rFonts w:asciiTheme="minorHAnsi" w:hAnsiTheme="minorHAnsi" w:cs="Arial"/>
          <w:sz w:val="22"/>
          <w:szCs w:val="22"/>
        </w:rPr>
        <w:t>Se desecharán las prop</w:t>
      </w:r>
      <w:r w:rsidR="00DB317C" w:rsidRPr="00403983">
        <w:rPr>
          <w:rFonts w:asciiTheme="minorHAnsi" w:hAnsiTheme="minorHAnsi" w:cs="Arial"/>
          <w:sz w:val="22"/>
          <w:szCs w:val="22"/>
        </w:rPr>
        <w:t>osiciones</w:t>
      </w:r>
      <w:r w:rsidRPr="00403983">
        <w:rPr>
          <w:rFonts w:asciiTheme="minorHAnsi" w:hAnsiTheme="minorHAnsi" w:cs="Arial"/>
          <w:sz w:val="22"/>
          <w:szCs w:val="22"/>
        </w:rPr>
        <w:t xml:space="preserve"> de aquellos </w:t>
      </w:r>
      <w:r w:rsidR="00867ED7" w:rsidRPr="00403983">
        <w:rPr>
          <w:rFonts w:asciiTheme="minorHAnsi" w:hAnsiTheme="minorHAnsi" w:cs="Arial"/>
          <w:sz w:val="22"/>
          <w:szCs w:val="22"/>
        </w:rPr>
        <w:t>LICITANTES</w:t>
      </w:r>
      <w:r w:rsidRPr="00403983">
        <w:rPr>
          <w:rFonts w:asciiTheme="minorHAnsi" w:hAnsiTheme="minorHAnsi" w:cs="Arial"/>
          <w:sz w:val="22"/>
          <w:szCs w:val="22"/>
        </w:rPr>
        <w:t xml:space="preserve"> en las que se dete</w:t>
      </w:r>
      <w:r w:rsidR="00F10244" w:rsidRPr="00403983">
        <w:rPr>
          <w:rFonts w:asciiTheme="minorHAnsi" w:hAnsiTheme="minorHAnsi" w:cs="Arial"/>
          <w:sz w:val="22"/>
          <w:szCs w:val="22"/>
        </w:rPr>
        <w:t>cten evidencias que demuestren que entre algunos</w:t>
      </w:r>
      <w:r w:rsidRPr="00403983">
        <w:rPr>
          <w:rFonts w:asciiTheme="minorHAnsi" w:hAnsiTheme="minorHAnsi" w:cs="Arial"/>
          <w:sz w:val="22"/>
          <w:szCs w:val="22"/>
        </w:rPr>
        <w:t xml:space="preserve"> </w:t>
      </w:r>
      <w:r w:rsidR="00867ED7" w:rsidRPr="00403983">
        <w:rPr>
          <w:rFonts w:asciiTheme="minorHAnsi" w:hAnsiTheme="minorHAnsi" w:cs="Arial"/>
          <w:sz w:val="22"/>
          <w:szCs w:val="22"/>
        </w:rPr>
        <w:t>LICITANTE</w:t>
      </w:r>
      <w:r w:rsidRPr="00403983">
        <w:rPr>
          <w:rFonts w:asciiTheme="minorHAnsi" w:hAnsiTheme="minorHAnsi" w:cs="Arial"/>
          <w:sz w:val="22"/>
          <w:szCs w:val="22"/>
        </w:rPr>
        <w:t>S elaboraron las prop</w:t>
      </w:r>
      <w:r w:rsidR="00867ED7" w:rsidRPr="00403983">
        <w:rPr>
          <w:rFonts w:asciiTheme="minorHAnsi" w:hAnsiTheme="minorHAnsi" w:cs="Arial"/>
          <w:sz w:val="22"/>
          <w:szCs w:val="22"/>
        </w:rPr>
        <w:t>osiciones</w:t>
      </w:r>
      <w:r w:rsidRPr="00403983">
        <w:rPr>
          <w:rFonts w:asciiTheme="minorHAnsi" w:hAnsiTheme="minorHAnsi" w:cs="Arial"/>
          <w:sz w:val="22"/>
          <w:szCs w:val="22"/>
        </w:rPr>
        <w:t xml:space="preserve"> en forma conjunta</w:t>
      </w:r>
      <w:r w:rsidR="00F10244" w:rsidRPr="00403983">
        <w:rPr>
          <w:rFonts w:asciiTheme="minorHAnsi" w:hAnsiTheme="minorHAnsi" w:cs="Arial"/>
          <w:sz w:val="22"/>
          <w:szCs w:val="22"/>
        </w:rPr>
        <w:t xml:space="preserve">, sin haberlo hecho del conocimiento de la </w:t>
      </w:r>
      <w:r w:rsidR="005671CD" w:rsidRPr="00403983">
        <w:rPr>
          <w:rFonts w:asciiTheme="minorHAnsi" w:hAnsiTheme="minorHAnsi" w:cs="Arial"/>
          <w:sz w:val="22"/>
          <w:szCs w:val="22"/>
        </w:rPr>
        <w:t>API</w:t>
      </w:r>
      <w:r w:rsidR="001F4D76" w:rsidRPr="00403983">
        <w:rPr>
          <w:rFonts w:asciiTheme="minorHAnsi" w:hAnsiTheme="minorHAnsi" w:cs="Arial"/>
          <w:sz w:val="22"/>
          <w:szCs w:val="22"/>
        </w:rPr>
        <w:t xml:space="preserve"> </w:t>
      </w:r>
      <w:r w:rsidR="00F10244" w:rsidRPr="00403983">
        <w:rPr>
          <w:rFonts w:asciiTheme="minorHAnsi" w:hAnsiTheme="minorHAnsi" w:cs="Arial"/>
          <w:sz w:val="22"/>
          <w:szCs w:val="22"/>
        </w:rPr>
        <w:t>en los términos establecidos en el numeral tres de la presente CONVOCATORIA;</w:t>
      </w:r>
    </w:p>
    <w:p w:rsidR="0095115B" w:rsidRPr="00F15568" w:rsidRDefault="0095115B" w:rsidP="00ED3CF4">
      <w:pPr>
        <w:widowControl w:val="0"/>
        <w:numPr>
          <w:ilvl w:val="0"/>
          <w:numId w:val="13"/>
        </w:numPr>
        <w:spacing w:after="80"/>
        <w:ind w:left="734" w:hanging="187"/>
        <w:jc w:val="both"/>
        <w:rPr>
          <w:rFonts w:asciiTheme="minorHAnsi" w:hAnsiTheme="minorHAnsi" w:cs="Arial"/>
          <w:sz w:val="22"/>
          <w:szCs w:val="22"/>
        </w:rPr>
      </w:pPr>
      <w:r w:rsidRPr="00F15568">
        <w:rPr>
          <w:rFonts w:asciiTheme="minorHAnsi" w:hAnsiTheme="minorHAnsi" w:cs="Arial"/>
          <w:sz w:val="22"/>
          <w:szCs w:val="22"/>
        </w:rPr>
        <w:t xml:space="preserve">Si el </w:t>
      </w:r>
      <w:r w:rsidR="00867ED7">
        <w:rPr>
          <w:rFonts w:asciiTheme="minorHAnsi" w:hAnsiTheme="minorHAnsi" w:cs="Arial"/>
          <w:sz w:val="22"/>
          <w:szCs w:val="22"/>
        </w:rPr>
        <w:t>LICIT</w:t>
      </w:r>
      <w:r w:rsidR="005D749D" w:rsidRPr="00F15568">
        <w:rPr>
          <w:rFonts w:asciiTheme="minorHAnsi" w:hAnsiTheme="minorHAnsi" w:cs="Arial"/>
          <w:sz w:val="22"/>
          <w:szCs w:val="22"/>
        </w:rPr>
        <w:t>ANTE</w:t>
      </w:r>
      <w:r w:rsidRPr="00F15568">
        <w:rPr>
          <w:rFonts w:asciiTheme="minorHAnsi" w:hAnsiTheme="minorHAnsi" w:cs="Arial"/>
          <w:sz w:val="22"/>
          <w:szCs w:val="22"/>
        </w:rPr>
        <w:t xml:space="preserve"> presenta más de una proposición.</w:t>
      </w:r>
    </w:p>
    <w:p w:rsidR="0095115B" w:rsidRPr="00F15568" w:rsidRDefault="0095115B" w:rsidP="00ED3CF4">
      <w:pPr>
        <w:widowControl w:val="0"/>
        <w:numPr>
          <w:ilvl w:val="0"/>
          <w:numId w:val="13"/>
        </w:numPr>
        <w:spacing w:after="80"/>
        <w:ind w:left="734" w:hanging="187"/>
        <w:jc w:val="both"/>
        <w:rPr>
          <w:rFonts w:asciiTheme="minorHAnsi" w:hAnsiTheme="minorHAnsi" w:cs="Arial"/>
          <w:sz w:val="22"/>
          <w:szCs w:val="22"/>
        </w:rPr>
      </w:pPr>
      <w:r w:rsidRPr="00F15568">
        <w:rPr>
          <w:rFonts w:asciiTheme="minorHAnsi" w:hAnsiTheme="minorHAnsi" w:cs="Arial"/>
          <w:sz w:val="22"/>
          <w:szCs w:val="22"/>
        </w:rPr>
        <w:t xml:space="preserve">No cotice </w:t>
      </w:r>
      <w:r w:rsidR="000A5694" w:rsidRPr="00F15568">
        <w:rPr>
          <w:rFonts w:asciiTheme="minorHAnsi" w:hAnsiTheme="minorHAnsi" w:cs="Arial"/>
          <w:sz w:val="22"/>
          <w:szCs w:val="22"/>
        </w:rPr>
        <w:t>al menos UNA de las partidas SOLICITADAS.</w:t>
      </w:r>
    </w:p>
    <w:p w:rsidR="003B782D" w:rsidRPr="00F15568" w:rsidRDefault="003B782D" w:rsidP="00ED3CF4">
      <w:pPr>
        <w:widowControl w:val="0"/>
        <w:numPr>
          <w:ilvl w:val="0"/>
          <w:numId w:val="13"/>
        </w:numPr>
        <w:spacing w:after="80"/>
        <w:ind w:left="734" w:hanging="187"/>
        <w:jc w:val="both"/>
        <w:rPr>
          <w:rFonts w:asciiTheme="minorHAnsi" w:hAnsiTheme="minorHAnsi" w:cs="Arial"/>
          <w:sz w:val="22"/>
          <w:szCs w:val="22"/>
        </w:rPr>
      </w:pPr>
      <w:r w:rsidRPr="00F15568">
        <w:rPr>
          <w:rFonts w:asciiTheme="minorHAnsi" w:hAnsiTheme="minorHAnsi" w:cs="Arial"/>
          <w:sz w:val="22"/>
          <w:szCs w:val="22"/>
        </w:rPr>
        <w:t xml:space="preserve">Las </w:t>
      </w:r>
      <w:r w:rsidR="0081665D" w:rsidRPr="00F15568">
        <w:rPr>
          <w:rFonts w:asciiTheme="minorHAnsi" w:eastAsia="Calibri" w:hAnsiTheme="minorHAnsi" w:cs="Arial"/>
          <w:sz w:val="22"/>
          <w:szCs w:val="22"/>
          <w:lang w:eastAsia="en-US"/>
        </w:rPr>
        <w:t xml:space="preserve">proposiciones presentadas a través de medios remotos de comunicación electrónica serán desechadas cuando no cumplan </w:t>
      </w:r>
      <w:r w:rsidR="00B5120B" w:rsidRPr="00F15568">
        <w:rPr>
          <w:rFonts w:asciiTheme="minorHAnsi" w:eastAsia="Calibri" w:hAnsiTheme="minorHAnsi" w:cs="Arial"/>
          <w:sz w:val="22"/>
          <w:szCs w:val="22"/>
          <w:lang w:eastAsia="en-US"/>
        </w:rPr>
        <w:t>con los requisitos solicitados.</w:t>
      </w:r>
    </w:p>
    <w:p w:rsidR="000A5694" w:rsidRPr="00F15568" w:rsidRDefault="000A5694" w:rsidP="000A5694">
      <w:pPr>
        <w:pStyle w:val="ROMANOS"/>
        <w:numPr>
          <w:ilvl w:val="0"/>
          <w:numId w:val="13"/>
        </w:numPr>
        <w:spacing w:after="0" w:line="240" w:lineRule="auto"/>
        <w:rPr>
          <w:rFonts w:asciiTheme="minorHAnsi" w:hAnsiTheme="minorHAnsi" w:cs="Arial"/>
          <w:sz w:val="22"/>
          <w:szCs w:val="22"/>
        </w:rPr>
      </w:pPr>
      <w:r w:rsidRPr="00F15568">
        <w:rPr>
          <w:rFonts w:asciiTheme="minorHAnsi" w:hAnsiTheme="minorHAnsi" w:cs="Arial"/>
          <w:sz w:val="22"/>
          <w:szCs w:val="22"/>
        </w:rPr>
        <w:t>Cuando las prop</w:t>
      </w:r>
      <w:r w:rsidR="00DB317C">
        <w:rPr>
          <w:rFonts w:asciiTheme="minorHAnsi" w:hAnsiTheme="minorHAnsi" w:cs="Arial"/>
          <w:sz w:val="22"/>
          <w:szCs w:val="22"/>
        </w:rPr>
        <w:t>osiciones</w:t>
      </w:r>
      <w:r w:rsidR="00D800CB">
        <w:rPr>
          <w:rFonts w:asciiTheme="minorHAnsi" w:hAnsiTheme="minorHAnsi" w:cs="Arial"/>
          <w:sz w:val="22"/>
          <w:szCs w:val="22"/>
        </w:rPr>
        <w:t xml:space="preserve"> </w:t>
      </w:r>
      <w:r w:rsidRPr="00F15568">
        <w:rPr>
          <w:rFonts w:asciiTheme="minorHAnsi" w:hAnsiTheme="minorHAnsi" w:cs="Arial"/>
          <w:sz w:val="22"/>
          <w:szCs w:val="22"/>
        </w:rPr>
        <w:t>enviadas</w:t>
      </w:r>
      <w:r w:rsidR="00D800CB">
        <w:rPr>
          <w:rFonts w:asciiTheme="minorHAnsi" w:hAnsiTheme="minorHAnsi" w:cs="Arial"/>
          <w:sz w:val="22"/>
          <w:szCs w:val="22"/>
        </w:rPr>
        <w:t xml:space="preserve"> en conjunto</w:t>
      </w:r>
      <w:r w:rsidRPr="00F15568">
        <w:rPr>
          <w:rFonts w:asciiTheme="minorHAnsi" w:hAnsiTheme="minorHAnsi" w:cs="Arial"/>
          <w:sz w:val="22"/>
          <w:szCs w:val="22"/>
        </w:rPr>
        <w:t xml:space="preserve"> por </w:t>
      </w:r>
      <w:r w:rsidR="0065488D" w:rsidRPr="00F15568">
        <w:rPr>
          <w:rFonts w:asciiTheme="minorHAnsi" w:hAnsiTheme="minorHAnsi" w:cs="Arial"/>
          <w:sz w:val="22"/>
          <w:szCs w:val="22"/>
        </w:rPr>
        <w:t>CompraNet</w:t>
      </w:r>
      <w:r w:rsidRPr="00F15568">
        <w:rPr>
          <w:rFonts w:asciiTheme="minorHAnsi" w:hAnsiTheme="minorHAnsi" w:cs="Arial"/>
          <w:sz w:val="22"/>
          <w:szCs w:val="22"/>
        </w:rPr>
        <w:t xml:space="preserve"> No vengan firmadas electrónicamente</w:t>
      </w:r>
      <w:r w:rsidR="00D800CB">
        <w:rPr>
          <w:rFonts w:asciiTheme="minorHAnsi" w:hAnsiTheme="minorHAnsi" w:cs="Arial"/>
          <w:sz w:val="22"/>
          <w:szCs w:val="22"/>
        </w:rPr>
        <w:t xml:space="preserve"> </w:t>
      </w:r>
      <w:r w:rsidRPr="00F15568">
        <w:rPr>
          <w:rFonts w:asciiTheme="minorHAnsi" w:hAnsiTheme="minorHAnsi" w:cs="Arial"/>
          <w:sz w:val="22"/>
          <w:szCs w:val="22"/>
        </w:rPr>
        <w:t xml:space="preserve">generando un archivo con </w:t>
      </w:r>
      <w:r w:rsidR="0082593E" w:rsidRPr="00F15568">
        <w:rPr>
          <w:rFonts w:asciiTheme="minorHAnsi" w:hAnsiTheme="minorHAnsi" w:cs="Arial"/>
          <w:sz w:val="22"/>
          <w:szCs w:val="22"/>
        </w:rPr>
        <w:t>extensión. p</w:t>
      </w:r>
      <w:r w:rsidRPr="00F15568">
        <w:rPr>
          <w:rFonts w:asciiTheme="minorHAnsi" w:hAnsiTheme="minorHAnsi" w:cs="Arial"/>
          <w:sz w:val="22"/>
          <w:szCs w:val="22"/>
        </w:rPr>
        <w:t>7m.</w:t>
      </w:r>
      <w:r w:rsidR="00D800CB">
        <w:rPr>
          <w:rFonts w:asciiTheme="minorHAnsi" w:hAnsiTheme="minorHAnsi" w:cs="Arial"/>
          <w:sz w:val="22"/>
          <w:szCs w:val="22"/>
        </w:rPr>
        <w:t xml:space="preserve"> </w:t>
      </w:r>
    </w:p>
    <w:p w:rsidR="00F10244" w:rsidRPr="00403983" w:rsidRDefault="003B782D" w:rsidP="0019330F">
      <w:pPr>
        <w:pStyle w:val="Prrafodelista"/>
        <w:widowControl w:val="0"/>
        <w:numPr>
          <w:ilvl w:val="1"/>
          <w:numId w:val="12"/>
        </w:numPr>
        <w:spacing w:before="240" w:after="240"/>
        <w:ind w:left="567" w:hanging="567"/>
        <w:contextualSpacing w:val="0"/>
        <w:jc w:val="both"/>
        <w:rPr>
          <w:rFonts w:asciiTheme="minorHAnsi" w:hAnsiTheme="minorHAnsi" w:cs="Arial"/>
          <w:b/>
          <w:sz w:val="22"/>
          <w:szCs w:val="22"/>
        </w:rPr>
      </w:pPr>
      <w:r w:rsidRPr="00403983">
        <w:rPr>
          <w:rFonts w:asciiTheme="minorHAnsi" w:hAnsiTheme="minorHAnsi" w:cs="Arial"/>
          <w:b/>
          <w:sz w:val="22"/>
          <w:szCs w:val="22"/>
        </w:rPr>
        <w:t>INCUMPLIMIENTO DE REQUISITOS QUE NO AFECTAN LA SOLVENCIA DE LAS PROP</w:t>
      </w:r>
      <w:r w:rsidR="00DB317C" w:rsidRPr="00403983">
        <w:rPr>
          <w:rFonts w:asciiTheme="minorHAnsi" w:hAnsiTheme="minorHAnsi" w:cs="Arial"/>
          <w:b/>
          <w:sz w:val="22"/>
          <w:szCs w:val="22"/>
        </w:rPr>
        <w:t>OSICIONES</w:t>
      </w:r>
      <w:r w:rsidRPr="00403983">
        <w:rPr>
          <w:rFonts w:asciiTheme="minorHAnsi" w:hAnsiTheme="minorHAnsi" w:cs="Arial"/>
          <w:b/>
          <w:sz w:val="22"/>
          <w:szCs w:val="22"/>
        </w:rPr>
        <w:t>.</w:t>
      </w:r>
    </w:p>
    <w:p w:rsidR="0095115B" w:rsidRPr="00F15568" w:rsidRDefault="0095115B" w:rsidP="00E72B56">
      <w:pPr>
        <w:spacing w:before="120"/>
        <w:jc w:val="both"/>
        <w:rPr>
          <w:rFonts w:asciiTheme="minorHAnsi" w:hAnsiTheme="minorHAnsi" w:cs="Arial"/>
          <w:sz w:val="22"/>
          <w:szCs w:val="22"/>
        </w:rPr>
      </w:pPr>
      <w:r w:rsidRPr="00F15568">
        <w:rPr>
          <w:rFonts w:asciiTheme="minorHAnsi" w:hAnsiTheme="minorHAnsi" w:cs="Arial"/>
          <w:sz w:val="22"/>
          <w:szCs w:val="22"/>
        </w:rPr>
        <w:t>No será motivo para desechar las prop</w:t>
      </w:r>
      <w:r w:rsidR="00DB317C">
        <w:rPr>
          <w:rFonts w:asciiTheme="minorHAnsi" w:hAnsiTheme="minorHAnsi" w:cs="Arial"/>
          <w:sz w:val="22"/>
          <w:szCs w:val="22"/>
        </w:rPr>
        <w:t>osiciones</w:t>
      </w:r>
      <w:r w:rsidRPr="00F15568">
        <w:rPr>
          <w:rFonts w:asciiTheme="minorHAnsi" w:hAnsiTheme="minorHAnsi" w:cs="Arial"/>
          <w:sz w:val="22"/>
          <w:szCs w:val="22"/>
        </w:rPr>
        <w:t xml:space="preserve"> el incumplimiento de requisitos que por sí mismos </w:t>
      </w:r>
      <w:r w:rsidR="00F823CE" w:rsidRPr="00F15568">
        <w:rPr>
          <w:rFonts w:asciiTheme="minorHAnsi" w:hAnsiTheme="minorHAnsi" w:cs="Arial"/>
          <w:sz w:val="22"/>
          <w:szCs w:val="22"/>
        </w:rPr>
        <w:t>NO</w:t>
      </w:r>
      <w:r w:rsidR="0000153A">
        <w:rPr>
          <w:rFonts w:asciiTheme="minorHAnsi" w:hAnsiTheme="minorHAnsi" w:cs="Arial"/>
          <w:sz w:val="22"/>
          <w:szCs w:val="22"/>
        </w:rPr>
        <w:t xml:space="preserve"> AFECTEN LA SOLVENCIA DE LA PROPOSICIÓN</w:t>
      </w:r>
      <w:r w:rsidRPr="00F15568">
        <w:rPr>
          <w:rFonts w:asciiTheme="minorHAnsi" w:hAnsiTheme="minorHAnsi" w:cs="Arial"/>
          <w:sz w:val="22"/>
          <w:szCs w:val="22"/>
        </w:rPr>
        <w:t>, tales como:</w:t>
      </w:r>
    </w:p>
    <w:p w:rsidR="0095115B" w:rsidRPr="00F15568" w:rsidRDefault="0095115B" w:rsidP="00ED3CF4">
      <w:pPr>
        <w:widowControl w:val="0"/>
        <w:numPr>
          <w:ilvl w:val="1"/>
          <w:numId w:val="13"/>
        </w:numPr>
        <w:tabs>
          <w:tab w:val="clear" w:pos="1440"/>
          <w:tab w:val="num" w:pos="567"/>
        </w:tabs>
        <w:spacing w:before="120"/>
        <w:ind w:left="567" w:hanging="567"/>
        <w:jc w:val="both"/>
        <w:rPr>
          <w:rFonts w:asciiTheme="minorHAnsi" w:hAnsiTheme="minorHAnsi" w:cs="Arial"/>
          <w:sz w:val="22"/>
          <w:szCs w:val="22"/>
        </w:rPr>
      </w:pPr>
      <w:r w:rsidRPr="00F15568">
        <w:rPr>
          <w:rFonts w:asciiTheme="minorHAnsi" w:hAnsiTheme="minorHAnsi" w:cs="Arial"/>
          <w:sz w:val="22"/>
          <w:szCs w:val="22"/>
        </w:rPr>
        <w:t xml:space="preserve">Que un documento este contenido dentro de </w:t>
      </w:r>
      <w:r w:rsidR="00F014D0" w:rsidRPr="00F15568">
        <w:rPr>
          <w:rFonts w:asciiTheme="minorHAnsi" w:hAnsiTheme="minorHAnsi" w:cs="Arial"/>
          <w:sz w:val="22"/>
          <w:szCs w:val="22"/>
        </w:rPr>
        <w:t>otro documento y/o archivo.</w:t>
      </w:r>
    </w:p>
    <w:p w:rsidR="0095115B" w:rsidRPr="00F15568" w:rsidRDefault="00FE26C3" w:rsidP="00ED3CF4">
      <w:pPr>
        <w:widowControl w:val="0"/>
        <w:numPr>
          <w:ilvl w:val="1"/>
          <w:numId w:val="13"/>
        </w:numPr>
        <w:tabs>
          <w:tab w:val="clear" w:pos="1440"/>
          <w:tab w:val="num" w:pos="567"/>
        </w:tabs>
        <w:spacing w:before="120"/>
        <w:ind w:left="567" w:hanging="567"/>
        <w:jc w:val="both"/>
        <w:rPr>
          <w:rFonts w:asciiTheme="minorHAnsi" w:hAnsiTheme="minorHAnsi" w:cs="Arial"/>
          <w:sz w:val="22"/>
          <w:szCs w:val="22"/>
        </w:rPr>
      </w:pPr>
      <w:r w:rsidRPr="00F15568">
        <w:rPr>
          <w:rFonts w:asciiTheme="minorHAnsi" w:hAnsiTheme="minorHAnsi" w:cs="Arial"/>
          <w:sz w:val="22"/>
          <w:szCs w:val="22"/>
        </w:rPr>
        <w:t xml:space="preserve">El omitir aspectos que puedan ser cubiertos con </w:t>
      </w:r>
      <w:r w:rsidR="0095115B" w:rsidRPr="00F15568">
        <w:rPr>
          <w:rFonts w:asciiTheme="minorHAnsi" w:hAnsiTheme="minorHAnsi" w:cs="Arial"/>
          <w:sz w:val="22"/>
          <w:szCs w:val="22"/>
        </w:rPr>
        <w:t>información contenida en la propia prop</w:t>
      </w:r>
      <w:r w:rsidRPr="00F15568">
        <w:rPr>
          <w:rFonts w:asciiTheme="minorHAnsi" w:hAnsiTheme="minorHAnsi" w:cs="Arial"/>
          <w:sz w:val="22"/>
          <w:szCs w:val="22"/>
        </w:rPr>
        <w:t>osición;</w:t>
      </w:r>
    </w:p>
    <w:p w:rsidR="00F823CE" w:rsidRPr="00F15568" w:rsidRDefault="00F823CE" w:rsidP="00ED3CF4">
      <w:pPr>
        <w:widowControl w:val="0"/>
        <w:numPr>
          <w:ilvl w:val="1"/>
          <w:numId w:val="13"/>
        </w:numPr>
        <w:tabs>
          <w:tab w:val="clear" w:pos="1440"/>
          <w:tab w:val="num" w:pos="567"/>
        </w:tabs>
        <w:spacing w:before="120"/>
        <w:ind w:left="567" w:hanging="567"/>
        <w:jc w:val="both"/>
        <w:rPr>
          <w:rFonts w:asciiTheme="minorHAnsi" w:hAnsiTheme="minorHAnsi" w:cs="Arial"/>
          <w:sz w:val="22"/>
          <w:szCs w:val="22"/>
        </w:rPr>
      </w:pPr>
      <w:r w:rsidRPr="00F15568">
        <w:rPr>
          <w:rFonts w:asciiTheme="minorHAnsi" w:hAnsiTheme="minorHAnsi" w:cs="Arial"/>
          <w:sz w:val="22"/>
          <w:szCs w:val="22"/>
        </w:rPr>
        <w:t>El no presentar formato de entrega de documentación;</w:t>
      </w:r>
    </w:p>
    <w:p w:rsidR="0095115B" w:rsidRPr="00F15568" w:rsidRDefault="0095115B" w:rsidP="00ED3CF4">
      <w:pPr>
        <w:widowControl w:val="0"/>
        <w:numPr>
          <w:ilvl w:val="1"/>
          <w:numId w:val="13"/>
        </w:numPr>
        <w:tabs>
          <w:tab w:val="clear" w:pos="1440"/>
          <w:tab w:val="num" w:pos="567"/>
        </w:tabs>
        <w:spacing w:before="120"/>
        <w:ind w:left="567" w:hanging="567"/>
        <w:jc w:val="both"/>
        <w:rPr>
          <w:rFonts w:asciiTheme="minorHAnsi" w:hAnsiTheme="minorHAnsi" w:cs="Arial"/>
          <w:sz w:val="22"/>
          <w:szCs w:val="22"/>
        </w:rPr>
      </w:pPr>
      <w:r w:rsidRPr="00F15568">
        <w:rPr>
          <w:rFonts w:asciiTheme="minorHAnsi" w:hAnsiTheme="minorHAnsi" w:cs="Arial"/>
          <w:sz w:val="22"/>
          <w:szCs w:val="22"/>
        </w:rPr>
        <w:t>El no presentar la información en los formatos establecidos en esta convocatoria, siempre y cuando la información requerida en ellos sea proporcionada de manera clara y en su totalidad</w:t>
      </w:r>
      <w:r w:rsidR="00FE26C3" w:rsidRPr="00F15568">
        <w:rPr>
          <w:rFonts w:asciiTheme="minorHAnsi" w:hAnsiTheme="minorHAnsi" w:cs="Arial"/>
          <w:sz w:val="22"/>
          <w:szCs w:val="22"/>
        </w:rPr>
        <w:t>;</w:t>
      </w:r>
    </w:p>
    <w:p w:rsidR="00F823CE" w:rsidRPr="00F15568" w:rsidRDefault="00F823CE" w:rsidP="00ED3CF4">
      <w:pPr>
        <w:widowControl w:val="0"/>
        <w:numPr>
          <w:ilvl w:val="1"/>
          <w:numId w:val="13"/>
        </w:numPr>
        <w:tabs>
          <w:tab w:val="clear" w:pos="1440"/>
          <w:tab w:val="num" w:pos="567"/>
        </w:tabs>
        <w:spacing w:before="120"/>
        <w:ind w:left="567" w:hanging="567"/>
        <w:jc w:val="both"/>
        <w:rPr>
          <w:rFonts w:asciiTheme="minorHAnsi" w:hAnsiTheme="minorHAnsi" w:cs="Arial"/>
          <w:sz w:val="22"/>
          <w:szCs w:val="22"/>
        </w:rPr>
      </w:pPr>
      <w:r w:rsidRPr="00F15568">
        <w:rPr>
          <w:rFonts w:asciiTheme="minorHAnsi" w:hAnsiTheme="minorHAnsi" w:cs="Arial"/>
          <w:sz w:val="22"/>
          <w:szCs w:val="22"/>
        </w:rPr>
        <w:t xml:space="preserve">El no presentar su proposición y documentación requerida en papel membretado del </w:t>
      </w:r>
      <w:r w:rsidR="005D749D" w:rsidRPr="00F15568">
        <w:rPr>
          <w:rFonts w:asciiTheme="minorHAnsi" w:hAnsiTheme="minorHAnsi" w:cs="Arial"/>
          <w:sz w:val="22"/>
          <w:szCs w:val="22"/>
        </w:rPr>
        <w:t>PARTICIPANTE</w:t>
      </w:r>
      <w:r w:rsidR="002A07AC" w:rsidRPr="00F15568">
        <w:rPr>
          <w:rFonts w:asciiTheme="minorHAnsi" w:hAnsiTheme="minorHAnsi" w:cs="Arial"/>
          <w:sz w:val="22"/>
          <w:szCs w:val="22"/>
        </w:rPr>
        <w:t>;</w:t>
      </w:r>
    </w:p>
    <w:p w:rsidR="0095115B" w:rsidRPr="00F15568" w:rsidRDefault="0095115B" w:rsidP="00ED3CF4">
      <w:pPr>
        <w:widowControl w:val="0"/>
        <w:numPr>
          <w:ilvl w:val="1"/>
          <w:numId w:val="13"/>
        </w:numPr>
        <w:tabs>
          <w:tab w:val="clear" w:pos="1440"/>
          <w:tab w:val="num" w:pos="567"/>
        </w:tabs>
        <w:spacing w:before="120"/>
        <w:ind w:left="567" w:hanging="567"/>
        <w:jc w:val="both"/>
        <w:rPr>
          <w:rFonts w:asciiTheme="minorHAnsi" w:hAnsiTheme="minorHAnsi" w:cs="Arial"/>
          <w:sz w:val="22"/>
          <w:szCs w:val="22"/>
        </w:rPr>
      </w:pPr>
      <w:r w:rsidRPr="00F15568">
        <w:rPr>
          <w:rFonts w:asciiTheme="minorHAnsi" w:hAnsiTheme="minorHAnsi" w:cs="Arial"/>
          <w:sz w:val="22"/>
          <w:szCs w:val="22"/>
        </w:rPr>
        <w:t>Cualquier incumplimiento a requisitos que no tengan por objeto determinar objetivamente la solvencia de la prop</w:t>
      </w:r>
      <w:r w:rsidR="00DB317C">
        <w:rPr>
          <w:rFonts w:asciiTheme="minorHAnsi" w:hAnsiTheme="minorHAnsi" w:cs="Arial"/>
          <w:sz w:val="22"/>
          <w:szCs w:val="22"/>
        </w:rPr>
        <w:t>osición</w:t>
      </w:r>
      <w:r w:rsidRPr="00F15568">
        <w:rPr>
          <w:rFonts w:asciiTheme="minorHAnsi" w:hAnsiTheme="minorHAnsi" w:cs="Arial"/>
          <w:sz w:val="22"/>
          <w:szCs w:val="22"/>
        </w:rPr>
        <w:t xml:space="preserve"> presentada, aclarando que en ningún caso podrán suplirse las deficiencias sustanciales de las prop</w:t>
      </w:r>
      <w:r w:rsidR="00DB317C">
        <w:rPr>
          <w:rFonts w:asciiTheme="minorHAnsi" w:hAnsiTheme="minorHAnsi" w:cs="Arial"/>
          <w:sz w:val="22"/>
          <w:szCs w:val="22"/>
        </w:rPr>
        <w:t>osiciones</w:t>
      </w:r>
      <w:r w:rsidRPr="00F15568">
        <w:rPr>
          <w:rFonts w:asciiTheme="minorHAnsi" w:hAnsiTheme="minorHAnsi" w:cs="Arial"/>
          <w:sz w:val="22"/>
          <w:szCs w:val="22"/>
        </w:rPr>
        <w:t xml:space="preserve"> presentadas.</w:t>
      </w:r>
    </w:p>
    <w:p w:rsidR="0095115B" w:rsidRPr="00F15568" w:rsidRDefault="0005532F" w:rsidP="0019330F">
      <w:pPr>
        <w:pStyle w:val="Prrafodelista"/>
        <w:numPr>
          <w:ilvl w:val="0"/>
          <w:numId w:val="12"/>
        </w:numPr>
        <w:spacing w:before="240" w:after="120"/>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 xml:space="preserve">CANCELACIÓN Y DECLARACIÓN DESIERTA DE UN PROCEDIMIENTO DE </w:t>
      </w:r>
      <w:r w:rsidR="005604D8" w:rsidRPr="00F15568">
        <w:rPr>
          <w:rFonts w:asciiTheme="minorHAnsi" w:hAnsiTheme="minorHAnsi" w:cs="Arial"/>
          <w:b/>
          <w:sz w:val="22"/>
          <w:szCs w:val="22"/>
        </w:rPr>
        <w:t xml:space="preserve">LICITACION PÚBLICA </w:t>
      </w:r>
      <w:r w:rsidR="0056436E">
        <w:rPr>
          <w:rFonts w:asciiTheme="minorHAnsi" w:hAnsiTheme="minorHAnsi" w:cs="Arial"/>
          <w:b/>
          <w:sz w:val="22"/>
          <w:szCs w:val="22"/>
        </w:rPr>
        <w:t xml:space="preserve">NACIONAL </w:t>
      </w:r>
      <w:r w:rsidR="005604D8" w:rsidRPr="00F15568">
        <w:rPr>
          <w:rFonts w:asciiTheme="minorHAnsi" w:hAnsiTheme="minorHAnsi" w:cs="Arial"/>
          <w:b/>
          <w:sz w:val="22"/>
          <w:szCs w:val="22"/>
        </w:rPr>
        <w:t>ELECTRONICA</w:t>
      </w:r>
      <w:r w:rsidRPr="00F15568">
        <w:rPr>
          <w:rFonts w:asciiTheme="minorHAnsi" w:hAnsiTheme="minorHAnsi" w:cs="Arial"/>
          <w:b/>
          <w:sz w:val="22"/>
          <w:szCs w:val="22"/>
        </w:rPr>
        <w:t>.</w:t>
      </w:r>
    </w:p>
    <w:p w:rsidR="0095115B" w:rsidRPr="00F15568" w:rsidRDefault="0005532F" w:rsidP="0019330F">
      <w:pPr>
        <w:pStyle w:val="Prrafodelista"/>
        <w:numPr>
          <w:ilvl w:val="1"/>
          <w:numId w:val="12"/>
        </w:numPr>
        <w:spacing w:before="120" w:after="240"/>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 xml:space="preserve">CANCELACIÓN DE UNA </w:t>
      </w:r>
      <w:r w:rsidR="005604D8" w:rsidRPr="00F15568">
        <w:rPr>
          <w:rFonts w:asciiTheme="minorHAnsi" w:hAnsiTheme="minorHAnsi" w:cs="Arial"/>
          <w:b/>
          <w:sz w:val="22"/>
          <w:szCs w:val="22"/>
        </w:rPr>
        <w:t>LICITACION PÚBLICA NACIONAL ELECTRONICA</w:t>
      </w:r>
      <w:r w:rsidR="001B69DC" w:rsidRPr="00F15568">
        <w:rPr>
          <w:rFonts w:asciiTheme="minorHAnsi" w:hAnsiTheme="minorHAnsi" w:cs="Arial"/>
          <w:b/>
          <w:sz w:val="22"/>
          <w:szCs w:val="22"/>
        </w:rPr>
        <w:t>.</w:t>
      </w:r>
    </w:p>
    <w:p w:rsidR="00683852" w:rsidRPr="00F15568" w:rsidRDefault="00683852" w:rsidP="00683852">
      <w:pPr>
        <w:spacing w:before="120" w:after="240"/>
        <w:jc w:val="both"/>
        <w:rPr>
          <w:rFonts w:asciiTheme="minorHAnsi" w:hAnsiTheme="minorHAnsi" w:cs="Arial"/>
          <w:sz w:val="22"/>
          <w:szCs w:val="22"/>
        </w:rPr>
      </w:pPr>
      <w:r w:rsidRPr="00F15568">
        <w:rPr>
          <w:rFonts w:asciiTheme="minorHAnsi" w:hAnsiTheme="minorHAnsi" w:cs="Arial"/>
          <w:sz w:val="22"/>
          <w:szCs w:val="22"/>
        </w:rPr>
        <w:t xml:space="preserve">La </w:t>
      </w:r>
      <w:r w:rsidR="005671CD" w:rsidRPr="00F15568">
        <w:rPr>
          <w:rFonts w:asciiTheme="minorHAnsi" w:hAnsiTheme="minorHAnsi" w:cs="Arial"/>
          <w:sz w:val="22"/>
          <w:szCs w:val="22"/>
        </w:rPr>
        <w:t>API</w:t>
      </w:r>
      <w:r w:rsidR="001F4D76" w:rsidRPr="00F15568">
        <w:rPr>
          <w:rFonts w:asciiTheme="minorHAnsi" w:hAnsiTheme="minorHAnsi" w:cs="Arial"/>
          <w:sz w:val="22"/>
          <w:szCs w:val="22"/>
        </w:rPr>
        <w:t xml:space="preserve"> </w:t>
      </w:r>
      <w:r w:rsidRPr="00F15568">
        <w:rPr>
          <w:rFonts w:asciiTheme="minorHAnsi" w:hAnsiTheme="minorHAnsi" w:cs="Arial"/>
          <w:sz w:val="22"/>
          <w:szCs w:val="22"/>
        </w:rPr>
        <w:t xml:space="preserve">podrá cancelar una </w:t>
      </w:r>
      <w:r w:rsidR="00AE71CB" w:rsidRPr="00F15568">
        <w:rPr>
          <w:rFonts w:asciiTheme="minorHAnsi" w:eastAsia="Calibri" w:hAnsiTheme="minorHAnsi" w:cs="Arial"/>
          <w:sz w:val="22"/>
          <w:szCs w:val="22"/>
          <w:lang w:eastAsia="en-US"/>
        </w:rPr>
        <w:t>licitación pública nacional electrónica</w:t>
      </w:r>
      <w:r w:rsidR="001B69DC" w:rsidRPr="00F15568">
        <w:rPr>
          <w:rFonts w:asciiTheme="minorHAnsi" w:hAnsiTheme="minorHAnsi" w:cs="Arial"/>
          <w:sz w:val="22"/>
          <w:szCs w:val="22"/>
        </w:rPr>
        <w:t xml:space="preserve"> </w:t>
      </w:r>
      <w:r w:rsidRPr="00F15568">
        <w:rPr>
          <w:rFonts w:asciiTheme="minorHAnsi" w:hAnsiTheme="minorHAnsi" w:cs="Arial"/>
          <w:sz w:val="22"/>
          <w:szCs w:val="22"/>
        </w:rPr>
        <w:t xml:space="preserve">cuando se presente: </w:t>
      </w:r>
    </w:p>
    <w:p w:rsidR="00683852" w:rsidRPr="00F15568" w:rsidRDefault="0005532F" w:rsidP="00ED3CF4">
      <w:pPr>
        <w:pStyle w:val="Prrafodelista"/>
        <w:numPr>
          <w:ilvl w:val="0"/>
          <w:numId w:val="14"/>
        </w:numPr>
        <w:spacing w:before="120" w:after="120"/>
        <w:ind w:left="850" w:hanging="357"/>
        <w:contextualSpacing w:val="0"/>
        <w:jc w:val="both"/>
        <w:rPr>
          <w:rFonts w:asciiTheme="minorHAnsi" w:hAnsiTheme="minorHAnsi" w:cs="Arial"/>
          <w:sz w:val="22"/>
          <w:szCs w:val="22"/>
        </w:rPr>
      </w:pPr>
      <w:r w:rsidRPr="00F15568">
        <w:rPr>
          <w:rFonts w:asciiTheme="minorHAnsi" w:hAnsiTheme="minorHAnsi" w:cs="Arial"/>
          <w:sz w:val="22"/>
          <w:szCs w:val="22"/>
        </w:rPr>
        <w:lastRenderedPageBreak/>
        <w:t>En caso fortuito o de fuer</w:t>
      </w:r>
      <w:r w:rsidR="00683852" w:rsidRPr="00F15568">
        <w:rPr>
          <w:rFonts w:asciiTheme="minorHAnsi" w:hAnsiTheme="minorHAnsi" w:cs="Arial"/>
          <w:sz w:val="22"/>
          <w:szCs w:val="22"/>
        </w:rPr>
        <w:t>za mayor;</w:t>
      </w:r>
    </w:p>
    <w:p w:rsidR="00683852" w:rsidRPr="00F15568" w:rsidRDefault="0005532F" w:rsidP="00ED3CF4">
      <w:pPr>
        <w:pStyle w:val="Prrafodelista"/>
        <w:numPr>
          <w:ilvl w:val="0"/>
          <w:numId w:val="14"/>
        </w:numPr>
        <w:spacing w:before="120" w:after="120"/>
        <w:ind w:left="850" w:hanging="357"/>
        <w:contextualSpacing w:val="0"/>
        <w:jc w:val="both"/>
        <w:rPr>
          <w:rFonts w:asciiTheme="minorHAnsi" w:hAnsiTheme="minorHAnsi" w:cs="Arial"/>
          <w:sz w:val="22"/>
          <w:szCs w:val="22"/>
        </w:rPr>
      </w:pPr>
      <w:r w:rsidRPr="00F15568">
        <w:rPr>
          <w:rFonts w:asciiTheme="minorHAnsi" w:hAnsiTheme="minorHAnsi" w:cs="Arial"/>
          <w:sz w:val="22"/>
          <w:szCs w:val="22"/>
        </w:rPr>
        <w:t>Cuando existan circunstancias, debidamente justificadas, que provoquen la extinción</w:t>
      </w:r>
      <w:r w:rsidR="00E815F1" w:rsidRPr="00F15568">
        <w:rPr>
          <w:rFonts w:asciiTheme="minorHAnsi" w:hAnsiTheme="minorHAnsi" w:cs="Arial"/>
          <w:sz w:val="22"/>
          <w:szCs w:val="22"/>
        </w:rPr>
        <w:t xml:space="preserve"> de la necesidad para adquirir </w:t>
      </w:r>
      <w:r w:rsidR="00C5676A" w:rsidRPr="00F15568">
        <w:rPr>
          <w:rFonts w:asciiTheme="minorHAnsi" w:hAnsiTheme="minorHAnsi" w:cs="Arial"/>
          <w:sz w:val="22"/>
          <w:szCs w:val="22"/>
        </w:rPr>
        <w:t>l</w:t>
      </w:r>
      <w:r w:rsidR="00952D42" w:rsidRPr="00F15568">
        <w:rPr>
          <w:rFonts w:asciiTheme="minorHAnsi" w:hAnsiTheme="minorHAnsi" w:cs="Arial"/>
          <w:sz w:val="22"/>
          <w:szCs w:val="22"/>
        </w:rPr>
        <w:t>os</w:t>
      </w:r>
      <w:r w:rsidR="00C5676A" w:rsidRPr="00F15568">
        <w:rPr>
          <w:rFonts w:asciiTheme="minorHAnsi" w:hAnsiTheme="minorHAnsi" w:cs="Arial"/>
          <w:sz w:val="22"/>
          <w:szCs w:val="22"/>
        </w:rPr>
        <w:t xml:space="preserve"> </w:t>
      </w:r>
      <w:r w:rsidR="00C5676A" w:rsidRPr="00BB47BF">
        <w:rPr>
          <w:rFonts w:asciiTheme="minorHAnsi" w:hAnsiTheme="minorHAnsi" w:cs="Arial"/>
          <w:b/>
          <w:sz w:val="22"/>
          <w:szCs w:val="22"/>
        </w:rPr>
        <w:t>BIEN</w:t>
      </w:r>
      <w:r w:rsidR="00952D42" w:rsidRPr="00BB47BF">
        <w:rPr>
          <w:rFonts w:asciiTheme="minorHAnsi" w:hAnsiTheme="minorHAnsi" w:cs="Arial"/>
          <w:b/>
          <w:sz w:val="22"/>
          <w:szCs w:val="22"/>
        </w:rPr>
        <w:t>ES</w:t>
      </w:r>
      <w:r w:rsidRPr="00F15568">
        <w:rPr>
          <w:rFonts w:asciiTheme="minorHAnsi" w:hAnsiTheme="minorHAnsi" w:cs="Arial"/>
          <w:sz w:val="22"/>
          <w:szCs w:val="22"/>
        </w:rPr>
        <w:t xml:space="preserve"> y que, de continuarse con el procedimiento se pudiera ocasionar un daño o perjuicio a la </w:t>
      </w:r>
      <w:r w:rsidR="005671CD" w:rsidRPr="00F15568">
        <w:rPr>
          <w:rFonts w:asciiTheme="minorHAnsi" w:hAnsiTheme="minorHAnsi" w:cs="Arial"/>
          <w:sz w:val="22"/>
          <w:szCs w:val="22"/>
        </w:rPr>
        <w:t>API</w:t>
      </w:r>
      <w:r w:rsidR="00683852" w:rsidRPr="00F15568">
        <w:rPr>
          <w:rFonts w:asciiTheme="minorHAnsi" w:hAnsiTheme="minorHAnsi" w:cs="Arial"/>
          <w:sz w:val="22"/>
          <w:szCs w:val="22"/>
        </w:rPr>
        <w:t>;</w:t>
      </w:r>
    </w:p>
    <w:p w:rsidR="00683852" w:rsidRPr="00F15568" w:rsidRDefault="0005532F" w:rsidP="00ED3CF4">
      <w:pPr>
        <w:pStyle w:val="Prrafodelista"/>
        <w:numPr>
          <w:ilvl w:val="0"/>
          <w:numId w:val="14"/>
        </w:numPr>
        <w:spacing w:before="120" w:after="120"/>
        <w:ind w:left="850" w:hanging="357"/>
        <w:contextualSpacing w:val="0"/>
        <w:jc w:val="both"/>
        <w:rPr>
          <w:rFonts w:asciiTheme="minorHAnsi" w:hAnsiTheme="minorHAnsi" w:cs="Arial"/>
          <w:sz w:val="22"/>
          <w:szCs w:val="22"/>
        </w:rPr>
      </w:pPr>
      <w:r w:rsidRPr="00F15568">
        <w:rPr>
          <w:rFonts w:asciiTheme="minorHAnsi" w:hAnsiTheme="minorHAnsi" w:cs="Arial"/>
          <w:sz w:val="22"/>
          <w:szCs w:val="22"/>
        </w:rPr>
        <w:t xml:space="preserve">Si se comprueba la existencia de arreglos entre la mayoría de </w:t>
      </w:r>
      <w:r w:rsidR="006259C3" w:rsidRPr="00F15568">
        <w:rPr>
          <w:rFonts w:asciiTheme="minorHAnsi" w:hAnsiTheme="minorHAnsi" w:cs="Arial"/>
          <w:sz w:val="22"/>
          <w:szCs w:val="22"/>
        </w:rPr>
        <w:t xml:space="preserve">los </w:t>
      </w:r>
      <w:r w:rsidR="006259C3" w:rsidRPr="006259C3">
        <w:rPr>
          <w:rFonts w:asciiTheme="minorHAnsi" w:hAnsiTheme="minorHAnsi" w:cs="Arial"/>
          <w:sz w:val="22"/>
          <w:szCs w:val="22"/>
        </w:rPr>
        <w:t>licitantes</w:t>
      </w:r>
      <w:r w:rsidR="006259C3" w:rsidRPr="00F15568">
        <w:rPr>
          <w:rFonts w:asciiTheme="minorHAnsi" w:hAnsiTheme="minorHAnsi" w:cs="Arial"/>
          <w:sz w:val="22"/>
          <w:szCs w:val="22"/>
        </w:rPr>
        <w:t xml:space="preserve"> para elevar </w:t>
      </w:r>
      <w:r w:rsidR="0082593E" w:rsidRPr="00F15568">
        <w:rPr>
          <w:rFonts w:asciiTheme="minorHAnsi" w:hAnsiTheme="minorHAnsi" w:cs="Arial"/>
          <w:sz w:val="22"/>
          <w:szCs w:val="22"/>
        </w:rPr>
        <w:t>el precio</w:t>
      </w:r>
      <w:r w:rsidRPr="00F15568">
        <w:rPr>
          <w:rFonts w:asciiTheme="minorHAnsi" w:hAnsiTheme="minorHAnsi" w:cs="Arial"/>
          <w:sz w:val="22"/>
          <w:szCs w:val="22"/>
        </w:rPr>
        <w:t xml:space="preserve"> de</w:t>
      </w:r>
      <w:r w:rsidR="00952D42" w:rsidRPr="00F15568">
        <w:rPr>
          <w:rFonts w:asciiTheme="minorHAnsi" w:hAnsiTheme="minorHAnsi" w:cs="Arial"/>
          <w:sz w:val="22"/>
          <w:szCs w:val="22"/>
        </w:rPr>
        <w:t xml:space="preserve"> </w:t>
      </w:r>
      <w:r w:rsidR="00C5676A" w:rsidRPr="00F15568">
        <w:rPr>
          <w:rFonts w:asciiTheme="minorHAnsi" w:hAnsiTheme="minorHAnsi" w:cs="Arial"/>
          <w:sz w:val="22"/>
          <w:szCs w:val="22"/>
        </w:rPr>
        <w:t>l</w:t>
      </w:r>
      <w:r w:rsidR="00952D42" w:rsidRPr="00F15568">
        <w:rPr>
          <w:rFonts w:asciiTheme="minorHAnsi" w:hAnsiTheme="minorHAnsi" w:cs="Arial"/>
          <w:sz w:val="22"/>
          <w:szCs w:val="22"/>
        </w:rPr>
        <w:t>os</w:t>
      </w:r>
      <w:r w:rsidRPr="00F15568">
        <w:rPr>
          <w:rFonts w:asciiTheme="minorHAnsi" w:hAnsiTheme="minorHAnsi" w:cs="Arial"/>
          <w:sz w:val="22"/>
          <w:szCs w:val="22"/>
        </w:rPr>
        <w:t xml:space="preserve"> </w:t>
      </w:r>
      <w:r w:rsidR="00C5676A" w:rsidRPr="00BB47BF">
        <w:rPr>
          <w:rFonts w:asciiTheme="minorHAnsi" w:hAnsiTheme="minorHAnsi" w:cs="Arial"/>
          <w:b/>
          <w:sz w:val="22"/>
          <w:szCs w:val="22"/>
        </w:rPr>
        <w:t>BIEN</w:t>
      </w:r>
      <w:r w:rsidR="00952D42" w:rsidRPr="00BB47BF">
        <w:rPr>
          <w:rFonts w:asciiTheme="minorHAnsi" w:hAnsiTheme="minorHAnsi" w:cs="Arial"/>
          <w:b/>
          <w:sz w:val="22"/>
          <w:szCs w:val="22"/>
        </w:rPr>
        <w:t>ES</w:t>
      </w:r>
      <w:r w:rsidRPr="00F15568">
        <w:rPr>
          <w:rFonts w:asciiTheme="minorHAnsi" w:hAnsiTheme="minorHAnsi" w:cs="Arial"/>
          <w:sz w:val="22"/>
          <w:szCs w:val="22"/>
        </w:rPr>
        <w:t xml:space="preserve"> y </w:t>
      </w:r>
      <w:r w:rsidR="00D017DF" w:rsidRPr="00F15568">
        <w:rPr>
          <w:rFonts w:asciiTheme="minorHAnsi" w:hAnsiTheme="minorHAnsi" w:cs="Arial"/>
          <w:sz w:val="22"/>
          <w:szCs w:val="22"/>
        </w:rPr>
        <w:t>de otras irregularidades graves;</w:t>
      </w:r>
    </w:p>
    <w:p w:rsidR="0005532F" w:rsidRPr="00F15568" w:rsidRDefault="0005532F" w:rsidP="00ED3CF4">
      <w:pPr>
        <w:pStyle w:val="Prrafodelista"/>
        <w:numPr>
          <w:ilvl w:val="0"/>
          <w:numId w:val="14"/>
        </w:numPr>
        <w:spacing w:before="120" w:after="120"/>
        <w:ind w:left="850" w:hanging="357"/>
        <w:contextualSpacing w:val="0"/>
        <w:jc w:val="both"/>
        <w:rPr>
          <w:rFonts w:asciiTheme="minorHAnsi" w:hAnsiTheme="minorHAnsi" w:cs="Arial"/>
          <w:sz w:val="22"/>
          <w:szCs w:val="22"/>
        </w:rPr>
      </w:pPr>
      <w:r w:rsidRPr="00F15568">
        <w:rPr>
          <w:rFonts w:asciiTheme="minorHAnsi" w:hAnsiTheme="minorHAnsi" w:cs="Arial"/>
          <w:sz w:val="22"/>
          <w:szCs w:val="22"/>
        </w:rPr>
        <w:t>Cuando persi</w:t>
      </w:r>
      <w:r w:rsidR="00683852" w:rsidRPr="00F15568">
        <w:rPr>
          <w:rFonts w:asciiTheme="minorHAnsi" w:hAnsiTheme="minorHAnsi" w:cs="Arial"/>
          <w:sz w:val="22"/>
          <w:szCs w:val="22"/>
        </w:rPr>
        <w:t>sta la duda o error grave en la</w:t>
      </w:r>
      <w:r w:rsidRPr="00F15568">
        <w:rPr>
          <w:rFonts w:asciiTheme="minorHAnsi" w:hAnsiTheme="minorHAnsi" w:cs="Arial"/>
          <w:sz w:val="22"/>
          <w:szCs w:val="22"/>
        </w:rPr>
        <w:t xml:space="preserve"> </w:t>
      </w:r>
      <w:r w:rsidR="00683852" w:rsidRPr="00F15568">
        <w:rPr>
          <w:rFonts w:asciiTheme="minorHAnsi" w:hAnsiTheme="minorHAnsi" w:cs="Arial"/>
          <w:sz w:val="22"/>
          <w:szCs w:val="22"/>
        </w:rPr>
        <w:t>CONVOCATORIA</w:t>
      </w:r>
      <w:r w:rsidRPr="00F15568">
        <w:rPr>
          <w:rFonts w:asciiTheme="minorHAnsi" w:hAnsiTheme="minorHAnsi" w:cs="Arial"/>
          <w:sz w:val="22"/>
          <w:szCs w:val="22"/>
        </w:rPr>
        <w:t>, y este sea tal que genere una desiguald</w:t>
      </w:r>
      <w:r w:rsidR="00D017DF" w:rsidRPr="00F15568">
        <w:rPr>
          <w:rFonts w:asciiTheme="minorHAnsi" w:hAnsiTheme="minorHAnsi" w:cs="Arial"/>
          <w:sz w:val="22"/>
          <w:szCs w:val="22"/>
        </w:rPr>
        <w:t>ad manifiesta en las prop</w:t>
      </w:r>
      <w:r w:rsidR="00DB317C">
        <w:rPr>
          <w:rFonts w:asciiTheme="minorHAnsi" w:hAnsiTheme="minorHAnsi" w:cs="Arial"/>
          <w:sz w:val="22"/>
          <w:szCs w:val="22"/>
        </w:rPr>
        <w:t>osiciones</w:t>
      </w:r>
      <w:r w:rsidR="00D017DF" w:rsidRPr="00F15568">
        <w:rPr>
          <w:rFonts w:asciiTheme="minorHAnsi" w:hAnsiTheme="minorHAnsi" w:cs="Arial"/>
          <w:sz w:val="22"/>
          <w:szCs w:val="22"/>
        </w:rPr>
        <w:t>;</w:t>
      </w:r>
    </w:p>
    <w:p w:rsidR="0005532F" w:rsidRPr="00F15568" w:rsidRDefault="00683852" w:rsidP="00D017DF">
      <w:pPr>
        <w:spacing w:before="120" w:after="120"/>
        <w:jc w:val="both"/>
        <w:rPr>
          <w:rFonts w:asciiTheme="minorHAnsi" w:hAnsiTheme="minorHAnsi" w:cs="Arial"/>
          <w:sz w:val="22"/>
          <w:szCs w:val="22"/>
        </w:rPr>
      </w:pPr>
      <w:r w:rsidRPr="00F15568">
        <w:rPr>
          <w:rFonts w:asciiTheme="minorHAnsi" w:hAnsiTheme="minorHAnsi" w:cs="Arial"/>
          <w:sz w:val="22"/>
          <w:szCs w:val="22"/>
        </w:rPr>
        <w:t>Contra la determinación de la</w:t>
      </w:r>
      <w:r w:rsidRPr="00F15568">
        <w:rPr>
          <w:rFonts w:asciiTheme="minorHAnsi" w:hAnsiTheme="minorHAnsi" w:cs="Arial"/>
          <w:b/>
          <w:sz w:val="22"/>
          <w:szCs w:val="22"/>
        </w:rPr>
        <w:t xml:space="preserve"> </w:t>
      </w:r>
      <w:r w:rsidR="005671CD" w:rsidRPr="00F15568">
        <w:rPr>
          <w:rFonts w:asciiTheme="minorHAnsi" w:hAnsiTheme="minorHAnsi" w:cs="Arial"/>
          <w:sz w:val="22"/>
          <w:szCs w:val="22"/>
        </w:rPr>
        <w:t>API</w:t>
      </w:r>
      <w:r w:rsidR="001F4D76" w:rsidRPr="00F15568">
        <w:rPr>
          <w:rFonts w:asciiTheme="minorHAnsi" w:hAnsiTheme="minorHAnsi" w:cs="Arial"/>
          <w:sz w:val="22"/>
          <w:szCs w:val="22"/>
        </w:rPr>
        <w:t xml:space="preserve"> </w:t>
      </w:r>
      <w:r w:rsidRPr="00F15568">
        <w:rPr>
          <w:rFonts w:asciiTheme="minorHAnsi" w:hAnsiTheme="minorHAnsi" w:cs="Arial"/>
          <w:sz w:val="22"/>
          <w:szCs w:val="22"/>
        </w:rPr>
        <w:t xml:space="preserve">de cancelar la </w:t>
      </w:r>
      <w:r w:rsidR="00C3595A" w:rsidRPr="00F15568">
        <w:rPr>
          <w:rFonts w:asciiTheme="minorHAnsi" w:hAnsiTheme="minorHAnsi" w:cs="Arial"/>
          <w:sz w:val="22"/>
          <w:szCs w:val="22"/>
        </w:rPr>
        <w:t xml:space="preserve">LICITACION PUBLICA NACIONAL </w:t>
      </w:r>
      <w:r w:rsidR="0082593E" w:rsidRPr="00F15568">
        <w:rPr>
          <w:rFonts w:asciiTheme="minorHAnsi" w:hAnsiTheme="minorHAnsi" w:cs="Arial"/>
          <w:sz w:val="22"/>
          <w:szCs w:val="22"/>
        </w:rPr>
        <w:t>ELECTRNICA no</w:t>
      </w:r>
      <w:r w:rsidRPr="00F15568">
        <w:rPr>
          <w:rFonts w:asciiTheme="minorHAnsi" w:hAnsiTheme="minorHAnsi" w:cs="Arial"/>
          <w:sz w:val="22"/>
          <w:szCs w:val="22"/>
        </w:rPr>
        <w:t xml:space="preserve"> será procedente recurso alguno, sin </w:t>
      </w:r>
      <w:r w:rsidR="00052A37" w:rsidRPr="00F15568">
        <w:rPr>
          <w:rFonts w:asciiTheme="minorHAnsi" w:hAnsiTheme="minorHAnsi" w:cs="Arial"/>
          <w:sz w:val="22"/>
          <w:szCs w:val="22"/>
        </w:rPr>
        <w:t>embargo,</w:t>
      </w:r>
      <w:r w:rsidRPr="00F15568">
        <w:rPr>
          <w:rFonts w:asciiTheme="minorHAnsi" w:hAnsiTheme="minorHAnsi" w:cs="Arial"/>
          <w:sz w:val="22"/>
          <w:szCs w:val="22"/>
        </w:rPr>
        <w:t xml:space="preserve"> </w:t>
      </w:r>
      <w:r w:rsidR="006259C3" w:rsidRPr="00F15568">
        <w:rPr>
          <w:rFonts w:asciiTheme="minorHAnsi" w:hAnsiTheme="minorHAnsi" w:cs="Arial"/>
          <w:sz w:val="22"/>
          <w:szCs w:val="22"/>
        </w:rPr>
        <w:t xml:space="preserve">los </w:t>
      </w:r>
      <w:r w:rsidR="006259C3" w:rsidRPr="006259C3">
        <w:rPr>
          <w:rFonts w:asciiTheme="minorHAnsi" w:hAnsiTheme="minorHAnsi" w:cs="Arial"/>
          <w:sz w:val="22"/>
          <w:szCs w:val="22"/>
        </w:rPr>
        <w:t>licitantes</w:t>
      </w:r>
      <w:r w:rsidR="006259C3" w:rsidRPr="00F15568">
        <w:rPr>
          <w:rFonts w:asciiTheme="minorHAnsi" w:hAnsiTheme="minorHAnsi" w:cs="Arial"/>
          <w:sz w:val="22"/>
          <w:szCs w:val="22"/>
        </w:rPr>
        <w:t xml:space="preserve"> podrán interponer </w:t>
      </w:r>
      <w:r w:rsidR="00D017DF" w:rsidRPr="00F15568">
        <w:rPr>
          <w:rFonts w:asciiTheme="minorHAnsi" w:hAnsiTheme="minorHAnsi" w:cs="Arial"/>
          <w:sz w:val="22"/>
          <w:szCs w:val="22"/>
        </w:rPr>
        <w:t>la</w:t>
      </w:r>
      <w:r w:rsidRPr="00F15568">
        <w:rPr>
          <w:rFonts w:asciiTheme="minorHAnsi" w:hAnsiTheme="minorHAnsi" w:cs="Arial"/>
          <w:sz w:val="22"/>
          <w:szCs w:val="22"/>
        </w:rPr>
        <w:t xml:space="preserve"> inconformidad </w:t>
      </w:r>
      <w:r w:rsidR="00D017DF" w:rsidRPr="00F15568">
        <w:rPr>
          <w:rFonts w:asciiTheme="minorHAnsi" w:hAnsiTheme="minorHAnsi" w:cs="Arial"/>
          <w:sz w:val="22"/>
          <w:szCs w:val="22"/>
        </w:rPr>
        <w:t xml:space="preserve">en términos del </w:t>
      </w:r>
      <w:r w:rsidR="00A850D3" w:rsidRPr="00F15568">
        <w:rPr>
          <w:rFonts w:asciiTheme="minorHAnsi" w:hAnsiTheme="minorHAnsi" w:cs="Arial"/>
          <w:sz w:val="22"/>
          <w:szCs w:val="22"/>
        </w:rPr>
        <w:t>Título</w:t>
      </w:r>
      <w:r w:rsidR="00D017DF" w:rsidRPr="00F15568">
        <w:rPr>
          <w:rFonts w:asciiTheme="minorHAnsi" w:hAnsiTheme="minorHAnsi" w:cs="Arial"/>
          <w:sz w:val="22"/>
          <w:szCs w:val="22"/>
        </w:rPr>
        <w:t xml:space="preserve"> Sexto, Capitulo Primero de la Ley.</w:t>
      </w:r>
    </w:p>
    <w:p w:rsidR="00D017DF" w:rsidRPr="00F15568" w:rsidRDefault="00D017DF" w:rsidP="00D017DF">
      <w:pPr>
        <w:spacing w:before="120" w:after="120"/>
        <w:jc w:val="both"/>
        <w:rPr>
          <w:rFonts w:asciiTheme="minorHAnsi" w:hAnsiTheme="minorHAnsi" w:cs="Arial"/>
          <w:sz w:val="22"/>
          <w:szCs w:val="22"/>
        </w:rPr>
      </w:pPr>
      <w:r w:rsidRPr="00F15568">
        <w:rPr>
          <w:rFonts w:asciiTheme="minorHAnsi" w:hAnsiTheme="minorHAnsi" w:cs="Arial"/>
          <w:sz w:val="22"/>
          <w:szCs w:val="22"/>
        </w:rPr>
        <w:t xml:space="preserve">Salvo en las cancelaciones por caso fortuito o fuerza mayor la </w:t>
      </w:r>
      <w:r w:rsidR="005671CD" w:rsidRPr="00F15568">
        <w:rPr>
          <w:rFonts w:asciiTheme="minorHAnsi" w:hAnsiTheme="minorHAnsi" w:cs="Arial"/>
          <w:sz w:val="22"/>
          <w:szCs w:val="22"/>
        </w:rPr>
        <w:t>API</w:t>
      </w:r>
      <w:r w:rsidR="001F4D76" w:rsidRPr="00F15568">
        <w:rPr>
          <w:rFonts w:asciiTheme="minorHAnsi" w:hAnsiTheme="minorHAnsi" w:cs="Arial"/>
          <w:sz w:val="22"/>
          <w:szCs w:val="22"/>
        </w:rPr>
        <w:t xml:space="preserve"> </w:t>
      </w:r>
      <w:r w:rsidRPr="00F15568">
        <w:rPr>
          <w:rFonts w:asciiTheme="minorHAnsi" w:hAnsiTheme="minorHAnsi" w:cs="Arial"/>
          <w:sz w:val="22"/>
          <w:szCs w:val="22"/>
        </w:rPr>
        <w:t xml:space="preserve">cubrirá a </w:t>
      </w:r>
      <w:r w:rsidR="006259C3" w:rsidRPr="00F15568">
        <w:rPr>
          <w:rFonts w:asciiTheme="minorHAnsi" w:hAnsiTheme="minorHAnsi" w:cs="Arial"/>
          <w:sz w:val="22"/>
          <w:szCs w:val="22"/>
        </w:rPr>
        <w:t xml:space="preserve">los </w:t>
      </w:r>
      <w:r w:rsidR="006259C3" w:rsidRPr="006259C3">
        <w:rPr>
          <w:rFonts w:asciiTheme="minorHAnsi" w:hAnsiTheme="minorHAnsi" w:cs="Arial"/>
          <w:sz w:val="22"/>
          <w:szCs w:val="22"/>
        </w:rPr>
        <w:t>licitantes</w:t>
      </w:r>
      <w:r w:rsidR="006259C3" w:rsidRPr="00F15568">
        <w:rPr>
          <w:rFonts w:asciiTheme="minorHAnsi" w:hAnsiTheme="minorHAnsi" w:cs="Arial"/>
          <w:sz w:val="22"/>
          <w:szCs w:val="22"/>
        </w:rPr>
        <w:t xml:space="preserve"> los gastos no recuperables </w:t>
      </w:r>
      <w:r w:rsidR="007D4309" w:rsidRPr="00F15568">
        <w:rPr>
          <w:rFonts w:asciiTheme="minorHAnsi" w:hAnsiTheme="minorHAnsi" w:cs="Arial"/>
          <w:sz w:val="22"/>
          <w:szCs w:val="22"/>
        </w:rPr>
        <w:t>de acuerdo con</w:t>
      </w:r>
      <w:r w:rsidR="006259C3" w:rsidRPr="00F15568">
        <w:rPr>
          <w:rFonts w:asciiTheme="minorHAnsi" w:hAnsiTheme="minorHAnsi" w:cs="Arial"/>
          <w:sz w:val="22"/>
          <w:szCs w:val="22"/>
        </w:rPr>
        <w:t xml:space="preserve"> lo establecidos en el artículo 65 del reglamento siendo estos </w:t>
      </w:r>
      <w:r w:rsidRPr="00F15568">
        <w:rPr>
          <w:rFonts w:asciiTheme="minorHAnsi" w:hAnsiTheme="minorHAnsi" w:cs="Arial"/>
          <w:sz w:val="22"/>
          <w:szCs w:val="22"/>
        </w:rPr>
        <w:t>los siguientes:</w:t>
      </w:r>
    </w:p>
    <w:p w:rsidR="00D017DF" w:rsidRPr="00F15568" w:rsidRDefault="00D017DF" w:rsidP="00ED3CF4">
      <w:pPr>
        <w:pStyle w:val="Prrafodelista"/>
        <w:numPr>
          <w:ilvl w:val="0"/>
          <w:numId w:val="15"/>
        </w:numPr>
        <w:autoSpaceDE w:val="0"/>
        <w:autoSpaceDN w:val="0"/>
        <w:adjustRightInd w:val="0"/>
        <w:jc w:val="both"/>
        <w:rPr>
          <w:rFonts w:asciiTheme="minorHAnsi" w:eastAsia="Calibri" w:hAnsiTheme="minorHAnsi" w:cs="Arial"/>
          <w:color w:val="000000"/>
          <w:sz w:val="22"/>
          <w:szCs w:val="22"/>
          <w:lang w:eastAsia="en-US"/>
        </w:rPr>
      </w:pPr>
      <w:r w:rsidRPr="00F15568">
        <w:rPr>
          <w:rFonts w:asciiTheme="minorHAnsi" w:eastAsia="Calibri" w:hAnsiTheme="minorHAnsi" w:cs="Arial"/>
          <w:color w:val="000000"/>
          <w:sz w:val="22"/>
          <w:szCs w:val="22"/>
          <w:lang w:eastAsia="en-US"/>
        </w:rPr>
        <w:t xml:space="preserve">Pasajes y hospedaje debidamente comprobados </w:t>
      </w:r>
      <w:r w:rsidR="007D4309" w:rsidRPr="00F15568">
        <w:rPr>
          <w:rFonts w:asciiTheme="minorHAnsi" w:eastAsia="Calibri" w:hAnsiTheme="minorHAnsi" w:cs="Arial"/>
          <w:color w:val="000000"/>
          <w:sz w:val="22"/>
          <w:szCs w:val="22"/>
          <w:lang w:eastAsia="en-US"/>
        </w:rPr>
        <w:t>de acuerdo con</w:t>
      </w:r>
      <w:r w:rsidRPr="00F15568">
        <w:rPr>
          <w:rFonts w:asciiTheme="minorHAnsi" w:eastAsia="Calibri" w:hAnsiTheme="minorHAnsi" w:cs="Arial"/>
          <w:color w:val="000000"/>
          <w:sz w:val="22"/>
          <w:szCs w:val="22"/>
          <w:lang w:eastAsia="en-US"/>
        </w:rPr>
        <w:t xml:space="preserve"> los montos y aspectos previstos en las políticas, bases y lineamientos en materia de adquisiciones, arrendamientos y servicios de la </w:t>
      </w:r>
      <w:r w:rsidR="0082593E" w:rsidRPr="00F15568">
        <w:rPr>
          <w:rFonts w:asciiTheme="minorHAnsi" w:hAnsiTheme="minorHAnsi" w:cs="Arial"/>
          <w:sz w:val="22"/>
          <w:szCs w:val="22"/>
        </w:rPr>
        <w:t>API,</w:t>
      </w:r>
      <w:r w:rsidRPr="00F15568">
        <w:rPr>
          <w:rFonts w:asciiTheme="minorHAnsi" w:eastAsia="Calibri" w:hAnsiTheme="minorHAnsi" w:cs="Arial"/>
          <w:color w:val="000000"/>
          <w:sz w:val="22"/>
          <w:szCs w:val="22"/>
          <w:lang w:eastAsia="en-US"/>
        </w:rPr>
        <w:t xml:space="preserve"> de una persona que haya asistido a la o las juntas de aclaraciones, al acto de presentación y apertura de proposiciones, al fallo de </w:t>
      </w:r>
      <w:r w:rsidR="00AE71CB" w:rsidRPr="00F15568">
        <w:rPr>
          <w:rFonts w:asciiTheme="minorHAnsi" w:eastAsia="Calibri" w:hAnsiTheme="minorHAnsi" w:cs="Arial"/>
          <w:sz w:val="22"/>
          <w:szCs w:val="22"/>
          <w:lang w:eastAsia="en-US"/>
        </w:rPr>
        <w:t>licitación pública nacional electrónica</w:t>
      </w:r>
      <w:r w:rsidRPr="00F15568">
        <w:rPr>
          <w:rFonts w:asciiTheme="minorHAnsi" w:eastAsia="Calibri" w:hAnsiTheme="minorHAnsi" w:cs="Arial"/>
          <w:color w:val="000000"/>
          <w:sz w:val="22"/>
          <w:szCs w:val="22"/>
          <w:lang w:eastAsia="en-US"/>
        </w:rPr>
        <w:t xml:space="preserve">, y a la firma del contrato, en caso de que el </w:t>
      </w:r>
      <w:r w:rsidR="005D749D" w:rsidRPr="00F15568">
        <w:rPr>
          <w:rFonts w:asciiTheme="minorHAnsi" w:eastAsia="Calibri" w:hAnsiTheme="minorHAnsi" w:cs="Arial"/>
          <w:color w:val="000000"/>
          <w:sz w:val="22"/>
          <w:szCs w:val="22"/>
          <w:lang w:eastAsia="en-US"/>
        </w:rPr>
        <w:t>PARTICIPANTE</w:t>
      </w:r>
      <w:r w:rsidRPr="00F15568">
        <w:rPr>
          <w:rFonts w:asciiTheme="minorHAnsi" w:eastAsia="Calibri" w:hAnsiTheme="minorHAnsi" w:cs="Arial"/>
          <w:color w:val="000000"/>
          <w:sz w:val="22"/>
          <w:szCs w:val="22"/>
          <w:lang w:eastAsia="en-US"/>
        </w:rPr>
        <w:t xml:space="preserve"> no resida en el lugar en que se realice el procedimiento, y</w:t>
      </w:r>
    </w:p>
    <w:p w:rsidR="00D017DF" w:rsidRPr="00F15568" w:rsidRDefault="00D017DF" w:rsidP="00ED3CF4">
      <w:pPr>
        <w:pStyle w:val="Prrafodelista"/>
        <w:numPr>
          <w:ilvl w:val="0"/>
          <w:numId w:val="15"/>
        </w:numPr>
        <w:autoSpaceDE w:val="0"/>
        <w:autoSpaceDN w:val="0"/>
        <w:adjustRightInd w:val="0"/>
        <w:spacing w:before="120" w:after="120"/>
        <w:ind w:left="714" w:hanging="357"/>
        <w:contextualSpacing w:val="0"/>
        <w:jc w:val="both"/>
        <w:rPr>
          <w:rFonts w:asciiTheme="minorHAnsi" w:eastAsia="Calibri" w:hAnsiTheme="minorHAnsi" w:cs="Arial"/>
          <w:color w:val="000000"/>
          <w:sz w:val="22"/>
          <w:szCs w:val="22"/>
          <w:lang w:eastAsia="en-US"/>
        </w:rPr>
      </w:pPr>
      <w:r w:rsidRPr="00F15568">
        <w:rPr>
          <w:rFonts w:asciiTheme="minorHAnsi" w:eastAsia="Calibri" w:hAnsiTheme="minorHAnsi" w:cs="Arial"/>
          <w:color w:val="000000"/>
          <w:sz w:val="22"/>
          <w:szCs w:val="22"/>
          <w:lang w:eastAsia="en-US"/>
        </w:rPr>
        <w:t>Costo de la garantía de cumplimiento, exclusivamente en el caso del ganador.</w:t>
      </w:r>
    </w:p>
    <w:p w:rsidR="00D017DF" w:rsidRPr="00F15568" w:rsidRDefault="00D017DF" w:rsidP="00D017DF">
      <w:pPr>
        <w:autoSpaceDE w:val="0"/>
        <w:autoSpaceDN w:val="0"/>
        <w:adjustRightInd w:val="0"/>
        <w:spacing w:before="120" w:after="120"/>
        <w:jc w:val="both"/>
        <w:rPr>
          <w:rFonts w:asciiTheme="minorHAnsi" w:eastAsia="Calibri" w:hAnsiTheme="minorHAnsi" w:cs="Arial"/>
          <w:color w:val="000000"/>
          <w:sz w:val="22"/>
          <w:szCs w:val="22"/>
          <w:lang w:eastAsia="en-US"/>
        </w:rPr>
      </w:pPr>
      <w:r w:rsidRPr="00F15568">
        <w:rPr>
          <w:rFonts w:asciiTheme="minorHAnsi" w:eastAsia="Calibri" w:hAnsiTheme="minorHAnsi" w:cs="Arial"/>
          <w:color w:val="000000"/>
          <w:sz w:val="22"/>
          <w:szCs w:val="22"/>
          <w:lang w:eastAsia="en-US"/>
        </w:rPr>
        <w:t>Estos gastos p</w:t>
      </w:r>
      <w:r w:rsidR="00E815F1" w:rsidRPr="00F15568">
        <w:rPr>
          <w:rFonts w:asciiTheme="minorHAnsi" w:eastAsia="Calibri" w:hAnsiTheme="minorHAnsi" w:cs="Arial"/>
          <w:color w:val="000000"/>
          <w:sz w:val="22"/>
          <w:szCs w:val="22"/>
          <w:lang w:eastAsia="en-US"/>
        </w:rPr>
        <w:t>rocederán siempre y cuando mediante</w:t>
      </w:r>
      <w:r w:rsidRPr="00F15568">
        <w:rPr>
          <w:rFonts w:asciiTheme="minorHAnsi" w:eastAsia="Calibri" w:hAnsiTheme="minorHAnsi" w:cs="Arial"/>
          <w:color w:val="000000"/>
          <w:sz w:val="22"/>
          <w:szCs w:val="22"/>
          <w:lang w:eastAsia="en-US"/>
        </w:rPr>
        <w:t xml:space="preserve"> solicitud por escrito del </w:t>
      </w:r>
      <w:r w:rsidR="005D749D" w:rsidRPr="00F15568">
        <w:rPr>
          <w:rFonts w:asciiTheme="minorHAnsi" w:eastAsia="Calibri" w:hAnsiTheme="minorHAnsi" w:cs="Arial"/>
          <w:color w:val="000000"/>
          <w:sz w:val="22"/>
          <w:szCs w:val="22"/>
          <w:lang w:eastAsia="en-US"/>
        </w:rPr>
        <w:t>PARTICIPANTE</w:t>
      </w:r>
      <w:r w:rsidRPr="00F15568">
        <w:rPr>
          <w:rFonts w:asciiTheme="minorHAnsi" w:eastAsia="Calibri" w:hAnsiTheme="minorHAnsi" w:cs="Arial"/>
          <w:color w:val="000000"/>
          <w:sz w:val="22"/>
          <w:szCs w:val="22"/>
          <w:lang w:eastAsia="en-US"/>
        </w:rPr>
        <w:t xml:space="preserve"> o del </w:t>
      </w:r>
      <w:r w:rsidR="00E815F1" w:rsidRPr="00F15568">
        <w:rPr>
          <w:rFonts w:asciiTheme="minorHAnsi" w:eastAsia="Calibri" w:hAnsiTheme="minorHAnsi" w:cs="Arial"/>
          <w:color w:val="000000"/>
          <w:sz w:val="22"/>
          <w:szCs w:val="22"/>
          <w:lang w:eastAsia="en-US"/>
        </w:rPr>
        <w:t>PROVEEDOR</w:t>
      </w:r>
      <w:r w:rsidRPr="00F15568">
        <w:rPr>
          <w:rFonts w:asciiTheme="minorHAnsi" w:eastAsia="Calibri" w:hAnsiTheme="minorHAnsi" w:cs="Arial"/>
          <w:color w:val="000000"/>
          <w:sz w:val="22"/>
          <w:szCs w:val="22"/>
          <w:lang w:eastAsia="en-US"/>
        </w:rPr>
        <w:t xml:space="preserve"> adjudicado.</w:t>
      </w:r>
    </w:p>
    <w:p w:rsidR="00B12F2B" w:rsidRPr="00F15568" w:rsidRDefault="00B62730" w:rsidP="00B62730">
      <w:pPr>
        <w:jc w:val="both"/>
        <w:rPr>
          <w:rFonts w:asciiTheme="minorHAnsi" w:hAnsiTheme="minorHAnsi" w:cs="Arial"/>
          <w:bCs/>
          <w:sz w:val="22"/>
          <w:szCs w:val="22"/>
        </w:rPr>
      </w:pPr>
      <w:r w:rsidRPr="00F15568">
        <w:rPr>
          <w:rFonts w:asciiTheme="minorHAnsi" w:hAnsiTheme="minorHAnsi" w:cs="Arial"/>
          <w:bCs/>
          <w:sz w:val="22"/>
          <w:szCs w:val="22"/>
        </w:rPr>
        <w:t xml:space="preserve">Cuando se determine dar por cancelada la </w:t>
      </w:r>
      <w:r w:rsidR="00AE71CB" w:rsidRPr="00F15568">
        <w:rPr>
          <w:rFonts w:asciiTheme="minorHAnsi" w:eastAsia="Calibri" w:hAnsiTheme="minorHAnsi" w:cs="Arial"/>
          <w:sz w:val="22"/>
          <w:szCs w:val="22"/>
          <w:lang w:eastAsia="en-US"/>
        </w:rPr>
        <w:t>licitación pública nacional electrónica</w:t>
      </w:r>
      <w:r w:rsidR="00AE71CB" w:rsidRPr="00F15568">
        <w:rPr>
          <w:rFonts w:asciiTheme="minorHAnsi" w:hAnsiTheme="minorHAnsi" w:cs="Arial"/>
          <w:bCs/>
          <w:sz w:val="22"/>
          <w:szCs w:val="22"/>
        </w:rPr>
        <w:t xml:space="preserve"> </w:t>
      </w:r>
      <w:r w:rsidRPr="00F15568">
        <w:rPr>
          <w:rFonts w:asciiTheme="minorHAnsi" w:hAnsiTheme="minorHAnsi" w:cs="Arial"/>
          <w:bCs/>
          <w:sz w:val="22"/>
          <w:szCs w:val="22"/>
        </w:rPr>
        <w:t xml:space="preserve">o conceptos o partidas contenidos en ésta, la </w:t>
      </w:r>
      <w:r w:rsidR="005671CD" w:rsidRPr="00F15568">
        <w:rPr>
          <w:rFonts w:asciiTheme="minorHAnsi" w:hAnsiTheme="minorHAnsi" w:cs="Arial"/>
          <w:bCs/>
          <w:sz w:val="22"/>
          <w:szCs w:val="22"/>
        </w:rPr>
        <w:t>API</w:t>
      </w:r>
      <w:r w:rsidR="001F4D76" w:rsidRPr="00F15568">
        <w:rPr>
          <w:rFonts w:asciiTheme="minorHAnsi" w:hAnsiTheme="minorHAnsi" w:cs="Arial"/>
          <w:bCs/>
          <w:sz w:val="22"/>
          <w:szCs w:val="22"/>
        </w:rPr>
        <w:t xml:space="preserve"> </w:t>
      </w:r>
      <w:r w:rsidRPr="00F15568">
        <w:rPr>
          <w:rFonts w:asciiTheme="minorHAnsi" w:hAnsiTheme="minorHAnsi" w:cs="Arial"/>
          <w:bCs/>
          <w:sz w:val="22"/>
          <w:szCs w:val="22"/>
        </w:rPr>
        <w:t xml:space="preserve">hará del conocimiento a </w:t>
      </w:r>
      <w:r w:rsidR="006259C3" w:rsidRPr="00F15568">
        <w:rPr>
          <w:rFonts w:asciiTheme="minorHAnsi" w:hAnsiTheme="minorHAnsi" w:cs="Arial"/>
          <w:bCs/>
          <w:sz w:val="22"/>
          <w:szCs w:val="22"/>
        </w:rPr>
        <w:t xml:space="preserve">los </w:t>
      </w:r>
      <w:r w:rsidR="006259C3" w:rsidRPr="006259C3">
        <w:rPr>
          <w:rFonts w:asciiTheme="minorHAnsi" w:hAnsiTheme="minorHAnsi" w:cs="Arial"/>
          <w:bCs/>
          <w:sz w:val="22"/>
          <w:szCs w:val="22"/>
        </w:rPr>
        <w:t>licitantes</w:t>
      </w:r>
      <w:r w:rsidR="006259C3" w:rsidRPr="00F15568">
        <w:rPr>
          <w:rFonts w:asciiTheme="minorHAnsi" w:hAnsiTheme="minorHAnsi" w:cs="Arial"/>
          <w:bCs/>
          <w:sz w:val="22"/>
          <w:szCs w:val="22"/>
        </w:rPr>
        <w:t xml:space="preserve">, el acontecimiento </w:t>
      </w:r>
      <w:r w:rsidRPr="00F15568">
        <w:rPr>
          <w:rFonts w:asciiTheme="minorHAnsi" w:hAnsiTheme="minorHAnsi" w:cs="Arial"/>
          <w:bCs/>
          <w:sz w:val="22"/>
          <w:szCs w:val="22"/>
        </w:rPr>
        <w:t>que motiva la decisión.</w:t>
      </w:r>
    </w:p>
    <w:p w:rsidR="00B62730" w:rsidRPr="00F15568" w:rsidRDefault="00B62730" w:rsidP="0019330F">
      <w:pPr>
        <w:pStyle w:val="Prrafodelista"/>
        <w:numPr>
          <w:ilvl w:val="1"/>
          <w:numId w:val="12"/>
        </w:numPr>
        <w:autoSpaceDE w:val="0"/>
        <w:autoSpaceDN w:val="0"/>
        <w:adjustRightInd w:val="0"/>
        <w:spacing w:before="240" w:after="240"/>
        <w:ind w:left="567" w:hanging="567"/>
        <w:contextualSpacing w:val="0"/>
        <w:jc w:val="both"/>
        <w:rPr>
          <w:rFonts w:asciiTheme="minorHAnsi" w:eastAsia="Calibri" w:hAnsiTheme="minorHAnsi" w:cs="Arial"/>
          <w:b/>
          <w:color w:val="000000"/>
          <w:sz w:val="22"/>
          <w:szCs w:val="22"/>
          <w:lang w:eastAsia="en-US"/>
        </w:rPr>
      </w:pPr>
      <w:r w:rsidRPr="00F15568">
        <w:rPr>
          <w:rFonts w:asciiTheme="minorHAnsi" w:eastAsia="Calibri" w:hAnsiTheme="minorHAnsi" w:cs="Arial"/>
          <w:b/>
          <w:color w:val="000000"/>
          <w:sz w:val="22"/>
          <w:szCs w:val="22"/>
          <w:lang w:eastAsia="en-US"/>
        </w:rPr>
        <w:t xml:space="preserve">DECLARAR DESIERTA </w:t>
      </w:r>
      <w:r w:rsidR="00F014D0" w:rsidRPr="00F15568">
        <w:rPr>
          <w:rFonts w:asciiTheme="minorHAnsi" w:eastAsia="Calibri" w:hAnsiTheme="minorHAnsi" w:cs="Arial"/>
          <w:b/>
          <w:color w:val="000000"/>
          <w:sz w:val="22"/>
          <w:szCs w:val="22"/>
          <w:lang w:eastAsia="en-US"/>
        </w:rPr>
        <w:t xml:space="preserve">ALGUNA PARTIDA Y/O </w:t>
      </w:r>
      <w:r w:rsidRPr="00F15568">
        <w:rPr>
          <w:rFonts w:asciiTheme="minorHAnsi" w:eastAsia="Calibri" w:hAnsiTheme="minorHAnsi" w:cs="Arial"/>
          <w:b/>
          <w:color w:val="000000"/>
          <w:sz w:val="22"/>
          <w:szCs w:val="22"/>
          <w:lang w:eastAsia="en-US"/>
        </w:rPr>
        <w:t xml:space="preserve">LA </w:t>
      </w:r>
      <w:r w:rsidR="00D64988" w:rsidRPr="00F15568">
        <w:rPr>
          <w:rFonts w:asciiTheme="minorHAnsi" w:eastAsia="Calibri" w:hAnsiTheme="minorHAnsi" w:cs="Arial"/>
          <w:b/>
          <w:color w:val="000000"/>
          <w:sz w:val="22"/>
          <w:szCs w:val="22"/>
          <w:lang w:eastAsia="en-US"/>
        </w:rPr>
        <w:t>LICITACION PUBLICA NACIONAL ELECTRONICA.</w:t>
      </w:r>
    </w:p>
    <w:p w:rsidR="00B62730" w:rsidRPr="00F15568" w:rsidRDefault="00B62730" w:rsidP="00B62730">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La </w:t>
      </w:r>
      <w:r w:rsidR="005671CD" w:rsidRPr="00F15568">
        <w:rPr>
          <w:rFonts w:asciiTheme="minorHAnsi" w:eastAsia="Calibri" w:hAnsiTheme="minorHAnsi" w:cs="Arial"/>
          <w:sz w:val="22"/>
          <w:szCs w:val="22"/>
          <w:lang w:eastAsia="en-US"/>
        </w:rPr>
        <w:t>API</w:t>
      </w:r>
      <w:r w:rsidR="001F4D76"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pro</w:t>
      </w:r>
      <w:r w:rsidR="0082225D" w:rsidRPr="00F15568">
        <w:rPr>
          <w:rFonts w:asciiTheme="minorHAnsi" w:eastAsia="Calibri" w:hAnsiTheme="minorHAnsi" w:cs="Arial"/>
          <w:sz w:val="22"/>
          <w:szCs w:val="22"/>
          <w:lang w:eastAsia="en-US"/>
        </w:rPr>
        <w:t xml:space="preserve">cederá a declarar desierta una </w:t>
      </w:r>
      <w:r w:rsidR="00AE71CB" w:rsidRPr="00F15568">
        <w:rPr>
          <w:rFonts w:asciiTheme="minorHAnsi" w:eastAsia="Calibri" w:hAnsiTheme="minorHAnsi" w:cs="Arial"/>
          <w:sz w:val="22"/>
          <w:szCs w:val="22"/>
          <w:lang w:eastAsia="en-US"/>
        </w:rPr>
        <w:t>licitación pública nacional electrónica</w:t>
      </w:r>
      <w:r w:rsidRPr="00F15568">
        <w:rPr>
          <w:rFonts w:asciiTheme="minorHAnsi" w:eastAsia="Calibri" w:hAnsiTheme="minorHAnsi" w:cs="Arial"/>
          <w:sz w:val="22"/>
          <w:szCs w:val="22"/>
          <w:lang w:eastAsia="en-US"/>
        </w:rPr>
        <w:t xml:space="preserve">, cuando la TOTALIDAD de las proposiciones presentadas no reúnan los requisitos solicitados en la CONVOCATORIA o los precios de todos los </w:t>
      </w:r>
      <w:r w:rsidR="00C706BE" w:rsidRPr="00BB47BF">
        <w:rPr>
          <w:rFonts w:asciiTheme="minorHAnsi" w:eastAsia="Calibri" w:hAnsiTheme="minorHAnsi" w:cs="Arial"/>
          <w:b/>
          <w:sz w:val="22"/>
          <w:szCs w:val="22"/>
          <w:lang w:eastAsia="en-US"/>
        </w:rPr>
        <w:t>BIENE</w:t>
      </w:r>
      <w:r w:rsidR="007620AB" w:rsidRPr="00BB47BF">
        <w:rPr>
          <w:rFonts w:asciiTheme="minorHAnsi" w:eastAsia="Calibri" w:hAnsiTheme="minorHAnsi" w:cs="Arial"/>
          <w:b/>
          <w:sz w:val="22"/>
          <w:szCs w:val="22"/>
          <w:lang w:eastAsia="en-US"/>
        </w:rPr>
        <w:t>S</w:t>
      </w:r>
      <w:r w:rsidRPr="00F15568">
        <w:rPr>
          <w:rFonts w:asciiTheme="minorHAnsi" w:eastAsia="Calibri" w:hAnsiTheme="minorHAnsi" w:cs="Arial"/>
          <w:sz w:val="22"/>
          <w:szCs w:val="22"/>
          <w:lang w:eastAsia="en-US"/>
        </w:rPr>
        <w:t xml:space="preserve"> ofertados no resulten aceptables.</w:t>
      </w:r>
    </w:p>
    <w:p w:rsidR="00B62730" w:rsidRPr="00F15568" w:rsidRDefault="00B62730" w:rsidP="00B62730">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Cuando se declare desierta un</w:t>
      </w:r>
      <w:r w:rsidR="0082225D" w:rsidRPr="00F15568">
        <w:rPr>
          <w:rFonts w:asciiTheme="minorHAnsi" w:eastAsia="Calibri" w:hAnsiTheme="minorHAnsi" w:cs="Arial"/>
          <w:sz w:val="22"/>
          <w:szCs w:val="22"/>
          <w:lang w:eastAsia="en-US"/>
        </w:rPr>
        <w:t xml:space="preserve">a </w:t>
      </w:r>
      <w:r w:rsidR="00AE71CB" w:rsidRPr="00F15568">
        <w:rPr>
          <w:rFonts w:asciiTheme="minorHAnsi" w:eastAsia="Calibri" w:hAnsiTheme="minorHAnsi" w:cs="Arial"/>
          <w:sz w:val="22"/>
          <w:szCs w:val="22"/>
          <w:lang w:eastAsia="en-US"/>
        </w:rPr>
        <w:t xml:space="preserve">licitación pública nacional </w:t>
      </w:r>
      <w:r w:rsidR="0082593E" w:rsidRPr="00F15568">
        <w:rPr>
          <w:rFonts w:asciiTheme="minorHAnsi" w:eastAsia="Calibri" w:hAnsiTheme="minorHAnsi" w:cs="Arial"/>
          <w:sz w:val="22"/>
          <w:szCs w:val="22"/>
          <w:lang w:eastAsia="en-US"/>
        </w:rPr>
        <w:t>electrónica o</w:t>
      </w:r>
      <w:r w:rsidRPr="00F15568">
        <w:rPr>
          <w:rFonts w:asciiTheme="minorHAnsi" w:eastAsia="Calibri" w:hAnsiTheme="minorHAnsi" w:cs="Arial"/>
          <w:sz w:val="22"/>
          <w:szCs w:val="22"/>
          <w:lang w:eastAsia="en-US"/>
        </w:rPr>
        <w:t xml:space="preserve"> alguna partida y persista la necesidad de contratar con el carácter y requisitos solicitados en la primera </w:t>
      </w:r>
      <w:r w:rsidR="00204580" w:rsidRPr="00F15568">
        <w:rPr>
          <w:rFonts w:asciiTheme="minorHAnsi" w:eastAsia="Calibri" w:hAnsiTheme="minorHAnsi" w:cs="Arial"/>
          <w:sz w:val="22"/>
          <w:szCs w:val="22"/>
          <w:lang w:eastAsia="en-US"/>
        </w:rPr>
        <w:t>licitación</w:t>
      </w:r>
      <w:r w:rsidRPr="00F15568">
        <w:rPr>
          <w:rFonts w:asciiTheme="minorHAnsi" w:eastAsia="Calibri" w:hAnsiTheme="minorHAnsi" w:cs="Arial"/>
          <w:sz w:val="22"/>
          <w:szCs w:val="22"/>
          <w:lang w:eastAsia="en-US"/>
        </w:rPr>
        <w:t xml:space="preserve">, la </w:t>
      </w:r>
      <w:r w:rsidR="005671CD" w:rsidRPr="00F15568">
        <w:rPr>
          <w:rFonts w:asciiTheme="minorHAnsi" w:eastAsia="Calibri" w:hAnsiTheme="minorHAnsi" w:cs="Arial"/>
          <w:sz w:val="22"/>
          <w:szCs w:val="22"/>
          <w:lang w:eastAsia="en-US"/>
        </w:rPr>
        <w:t>API</w:t>
      </w:r>
      <w:r w:rsidR="001F4D76"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 xml:space="preserve">podrá emitir una segunda convocatoria, o bien optar por el supuesto de excepción previsto en el artículo 41 fracción VII de esta Ley. Cuando los requisitos o el carácter </w:t>
      </w:r>
      <w:r w:rsidR="000E2EF5" w:rsidRPr="00F15568">
        <w:rPr>
          <w:rFonts w:asciiTheme="minorHAnsi" w:eastAsia="Calibri" w:hAnsiTheme="minorHAnsi" w:cs="Arial"/>
          <w:sz w:val="22"/>
          <w:szCs w:val="22"/>
          <w:lang w:eastAsia="en-US"/>
        </w:rPr>
        <w:t>sean</w:t>
      </w:r>
      <w:r w:rsidRPr="00F15568">
        <w:rPr>
          <w:rFonts w:asciiTheme="minorHAnsi" w:eastAsia="Calibri" w:hAnsiTheme="minorHAnsi" w:cs="Arial"/>
          <w:sz w:val="22"/>
          <w:szCs w:val="22"/>
          <w:lang w:eastAsia="en-US"/>
        </w:rPr>
        <w:t xml:space="preserve"> </w:t>
      </w:r>
      <w:r w:rsidR="000E2EF5" w:rsidRPr="00F15568">
        <w:rPr>
          <w:rFonts w:asciiTheme="minorHAnsi" w:eastAsia="Calibri" w:hAnsiTheme="minorHAnsi" w:cs="Arial"/>
          <w:sz w:val="22"/>
          <w:szCs w:val="22"/>
          <w:lang w:eastAsia="en-US"/>
        </w:rPr>
        <w:t>modificados</w:t>
      </w:r>
      <w:r w:rsidRPr="00F15568">
        <w:rPr>
          <w:rFonts w:asciiTheme="minorHAnsi" w:eastAsia="Calibri" w:hAnsiTheme="minorHAnsi" w:cs="Arial"/>
          <w:sz w:val="22"/>
          <w:szCs w:val="22"/>
          <w:lang w:eastAsia="en-US"/>
        </w:rPr>
        <w:t xml:space="preserve"> con respecto a la primera convocatoria, se deberá convocar a un nuevo procedimiento.</w:t>
      </w:r>
    </w:p>
    <w:p w:rsidR="00B62730" w:rsidRPr="00ED3F09" w:rsidRDefault="00B62730" w:rsidP="00507A98">
      <w:pPr>
        <w:spacing w:before="120" w:after="120"/>
        <w:jc w:val="both"/>
        <w:rPr>
          <w:rFonts w:asciiTheme="minorHAnsi" w:eastAsia="Calibri" w:hAnsiTheme="minorHAnsi" w:cs="Arial"/>
          <w:sz w:val="22"/>
          <w:szCs w:val="22"/>
          <w:lang w:eastAsia="en-US"/>
        </w:rPr>
      </w:pPr>
      <w:r w:rsidRPr="00ED3F09">
        <w:rPr>
          <w:rFonts w:asciiTheme="minorHAnsi" w:eastAsia="Calibri" w:hAnsiTheme="minorHAnsi" w:cs="Arial"/>
          <w:sz w:val="22"/>
          <w:szCs w:val="22"/>
          <w:lang w:eastAsia="en-US"/>
        </w:rPr>
        <w:t xml:space="preserve">Se podrá declarar una </w:t>
      </w:r>
      <w:r w:rsidR="00ED3F09">
        <w:rPr>
          <w:rFonts w:asciiTheme="minorHAnsi" w:eastAsia="Calibri" w:hAnsiTheme="minorHAnsi" w:cs="Arial"/>
          <w:sz w:val="22"/>
          <w:szCs w:val="22"/>
          <w:lang w:eastAsia="en-US"/>
        </w:rPr>
        <w:t>LICITACIÓ</w:t>
      </w:r>
      <w:r w:rsidR="00D64988" w:rsidRPr="00ED3F09">
        <w:rPr>
          <w:rFonts w:asciiTheme="minorHAnsi" w:eastAsia="Calibri" w:hAnsiTheme="minorHAnsi" w:cs="Arial"/>
          <w:sz w:val="22"/>
          <w:szCs w:val="22"/>
          <w:lang w:eastAsia="en-US"/>
        </w:rPr>
        <w:t xml:space="preserve">N </w:t>
      </w:r>
      <w:r w:rsidR="007C730A" w:rsidRPr="00ED3F09">
        <w:rPr>
          <w:rFonts w:asciiTheme="minorHAnsi" w:eastAsia="Calibri" w:hAnsiTheme="minorHAnsi" w:cs="Arial"/>
          <w:sz w:val="22"/>
          <w:szCs w:val="22"/>
          <w:lang w:eastAsia="en-US"/>
        </w:rPr>
        <w:t xml:space="preserve">DESIERTA </w:t>
      </w:r>
      <w:r w:rsidRPr="00ED3F09">
        <w:rPr>
          <w:rFonts w:asciiTheme="minorHAnsi" w:eastAsia="Calibri" w:hAnsiTheme="minorHAnsi" w:cs="Arial"/>
          <w:sz w:val="22"/>
          <w:szCs w:val="22"/>
          <w:lang w:eastAsia="en-US"/>
        </w:rPr>
        <w:t>cuando:</w:t>
      </w:r>
    </w:p>
    <w:p w:rsidR="00507A98" w:rsidRPr="00ED3F09" w:rsidRDefault="00B62730" w:rsidP="00ED3CF4">
      <w:pPr>
        <w:pStyle w:val="Prrafodelista"/>
        <w:numPr>
          <w:ilvl w:val="0"/>
          <w:numId w:val="16"/>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eastAsia="Calibri" w:hAnsiTheme="minorHAnsi" w:cs="Arial"/>
          <w:sz w:val="22"/>
          <w:szCs w:val="22"/>
          <w:lang w:eastAsia="en-US"/>
        </w:rPr>
      </w:pPr>
      <w:r w:rsidRPr="00ED3F09">
        <w:rPr>
          <w:rFonts w:asciiTheme="minorHAnsi" w:eastAsia="Calibri" w:hAnsiTheme="minorHAnsi" w:cs="Arial"/>
          <w:sz w:val="22"/>
          <w:szCs w:val="22"/>
          <w:lang w:eastAsia="en-US"/>
        </w:rPr>
        <w:t xml:space="preserve">Ningún </w:t>
      </w:r>
      <w:r w:rsidR="00ED3F09">
        <w:rPr>
          <w:rFonts w:asciiTheme="minorHAnsi" w:eastAsia="Calibri" w:hAnsiTheme="minorHAnsi" w:cs="Arial"/>
          <w:sz w:val="22"/>
          <w:szCs w:val="22"/>
          <w:lang w:eastAsia="en-US"/>
        </w:rPr>
        <w:t>LICITANTE</w:t>
      </w:r>
      <w:r w:rsidRPr="00ED3F09">
        <w:rPr>
          <w:rFonts w:asciiTheme="minorHAnsi" w:eastAsia="Calibri" w:hAnsiTheme="minorHAnsi" w:cs="Arial"/>
          <w:sz w:val="22"/>
          <w:szCs w:val="22"/>
          <w:lang w:eastAsia="en-US"/>
        </w:rPr>
        <w:t xml:space="preserve"> </w:t>
      </w:r>
      <w:r w:rsidR="007C730A" w:rsidRPr="00ED3F09">
        <w:rPr>
          <w:rFonts w:asciiTheme="minorHAnsi" w:eastAsia="Calibri" w:hAnsiTheme="minorHAnsi" w:cs="Arial"/>
          <w:sz w:val="22"/>
          <w:szCs w:val="22"/>
          <w:lang w:eastAsia="en-US"/>
        </w:rPr>
        <w:t xml:space="preserve">presente </w:t>
      </w:r>
      <w:r w:rsidR="00507A98" w:rsidRPr="00ED3F09">
        <w:rPr>
          <w:rFonts w:asciiTheme="minorHAnsi" w:eastAsia="Calibri" w:hAnsiTheme="minorHAnsi" w:cs="Arial"/>
          <w:sz w:val="22"/>
          <w:szCs w:val="22"/>
          <w:lang w:eastAsia="en-US"/>
        </w:rPr>
        <w:t>prop</w:t>
      </w:r>
      <w:r w:rsidR="00DB317C" w:rsidRPr="00ED3F09">
        <w:rPr>
          <w:rFonts w:asciiTheme="minorHAnsi" w:eastAsia="Calibri" w:hAnsiTheme="minorHAnsi" w:cs="Arial"/>
          <w:sz w:val="22"/>
          <w:szCs w:val="22"/>
          <w:lang w:eastAsia="en-US"/>
        </w:rPr>
        <w:t>osiciones</w:t>
      </w:r>
      <w:r w:rsidR="00507A98" w:rsidRPr="00ED3F09">
        <w:rPr>
          <w:rFonts w:asciiTheme="minorHAnsi" w:eastAsia="Calibri" w:hAnsiTheme="minorHAnsi" w:cs="Arial"/>
          <w:sz w:val="22"/>
          <w:szCs w:val="22"/>
          <w:lang w:eastAsia="en-US"/>
        </w:rPr>
        <w:t>;</w:t>
      </w:r>
    </w:p>
    <w:p w:rsidR="007C730A" w:rsidRPr="00ED3F09" w:rsidRDefault="0082593E" w:rsidP="00ED3CF4">
      <w:pPr>
        <w:pStyle w:val="Prrafodelista"/>
        <w:numPr>
          <w:ilvl w:val="0"/>
          <w:numId w:val="16"/>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eastAsia="Calibri" w:hAnsiTheme="minorHAnsi" w:cs="Arial"/>
          <w:sz w:val="22"/>
          <w:szCs w:val="22"/>
          <w:lang w:eastAsia="en-US"/>
        </w:rPr>
      </w:pPr>
      <w:r w:rsidRPr="00ED3F09">
        <w:rPr>
          <w:rFonts w:asciiTheme="minorHAnsi" w:eastAsia="Calibri" w:hAnsiTheme="minorHAnsi" w:cs="Arial"/>
          <w:sz w:val="22"/>
          <w:szCs w:val="22"/>
          <w:lang w:eastAsia="en-US"/>
        </w:rPr>
        <w:lastRenderedPageBreak/>
        <w:t>Ninguna de las proposiciones presentadas reúne</w:t>
      </w:r>
      <w:r w:rsidR="00507A98" w:rsidRPr="00ED3F09">
        <w:rPr>
          <w:rFonts w:asciiTheme="minorHAnsi" w:eastAsia="Calibri" w:hAnsiTheme="minorHAnsi" w:cs="Arial"/>
          <w:sz w:val="22"/>
          <w:szCs w:val="22"/>
          <w:lang w:eastAsia="en-US"/>
        </w:rPr>
        <w:t xml:space="preserve"> los requisitos de la</w:t>
      </w:r>
      <w:r w:rsidR="00B62730" w:rsidRPr="00ED3F09">
        <w:rPr>
          <w:rFonts w:asciiTheme="minorHAnsi" w:eastAsia="Calibri" w:hAnsiTheme="minorHAnsi" w:cs="Arial"/>
          <w:sz w:val="22"/>
          <w:szCs w:val="22"/>
          <w:lang w:eastAsia="en-US"/>
        </w:rPr>
        <w:t xml:space="preserve"> </w:t>
      </w:r>
      <w:r w:rsidR="00507A98" w:rsidRPr="00ED3F09">
        <w:rPr>
          <w:rFonts w:asciiTheme="minorHAnsi" w:eastAsia="Calibri" w:hAnsiTheme="minorHAnsi" w:cs="Arial"/>
          <w:sz w:val="22"/>
          <w:szCs w:val="22"/>
          <w:lang w:eastAsia="en-US"/>
        </w:rPr>
        <w:t xml:space="preserve">CONVOCATORIA </w:t>
      </w:r>
      <w:r w:rsidR="007C730A" w:rsidRPr="00ED3F09">
        <w:rPr>
          <w:rFonts w:asciiTheme="minorHAnsi" w:eastAsia="Calibri" w:hAnsiTheme="minorHAnsi" w:cs="Arial"/>
          <w:sz w:val="22"/>
          <w:szCs w:val="22"/>
          <w:lang w:eastAsia="en-US"/>
        </w:rPr>
        <w:t>y sus anexos;</w:t>
      </w:r>
    </w:p>
    <w:p w:rsidR="00B62730" w:rsidRPr="00ED3F09" w:rsidRDefault="00B62730" w:rsidP="00ED3CF4">
      <w:pPr>
        <w:pStyle w:val="Prrafodelista"/>
        <w:numPr>
          <w:ilvl w:val="0"/>
          <w:numId w:val="16"/>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eastAsia="Calibri" w:hAnsiTheme="minorHAnsi" w:cs="Arial"/>
          <w:sz w:val="22"/>
          <w:szCs w:val="22"/>
          <w:lang w:eastAsia="en-US"/>
        </w:rPr>
      </w:pPr>
      <w:r w:rsidRPr="00ED3F09">
        <w:rPr>
          <w:rFonts w:asciiTheme="minorHAnsi" w:eastAsia="Calibri" w:hAnsiTheme="minorHAnsi" w:cs="Arial"/>
          <w:sz w:val="22"/>
          <w:szCs w:val="22"/>
          <w:lang w:eastAsia="en-US"/>
        </w:rPr>
        <w:t xml:space="preserve">Cuando no se reciba ninguna proposición en el acto de presentación y apertura de </w:t>
      </w:r>
      <w:r w:rsidR="007D4309" w:rsidRPr="00ED3F09">
        <w:rPr>
          <w:rFonts w:asciiTheme="minorHAnsi" w:eastAsia="Calibri" w:hAnsiTheme="minorHAnsi" w:cs="Arial"/>
          <w:sz w:val="22"/>
          <w:szCs w:val="22"/>
          <w:lang w:eastAsia="en-US"/>
        </w:rPr>
        <w:t>estas</w:t>
      </w:r>
      <w:r w:rsidRPr="00ED3F09">
        <w:rPr>
          <w:rFonts w:asciiTheme="minorHAnsi" w:eastAsia="Calibri" w:hAnsiTheme="minorHAnsi" w:cs="Arial"/>
          <w:sz w:val="22"/>
          <w:szCs w:val="22"/>
          <w:lang w:eastAsia="en-US"/>
        </w:rPr>
        <w:t xml:space="preserve">. </w:t>
      </w:r>
    </w:p>
    <w:p w:rsidR="00B62730" w:rsidRPr="00F15568" w:rsidRDefault="00E811D7" w:rsidP="0019330F">
      <w:pPr>
        <w:pStyle w:val="Prrafodelista"/>
        <w:numPr>
          <w:ilvl w:val="0"/>
          <w:numId w:val="12"/>
        </w:numPr>
        <w:autoSpaceDE w:val="0"/>
        <w:autoSpaceDN w:val="0"/>
        <w:adjustRightInd w:val="0"/>
        <w:spacing w:before="240" w:after="240"/>
        <w:ind w:left="567" w:hanging="567"/>
        <w:contextualSpacing w:val="0"/>
        <w:jc w:val="both"/>
        <w:rPr>
          <w:rFonts w:asciiTheme="minorHAnsi" w:eastAsia="Calibri" w:hAnsiTheme="minorHAnsi" w:cs="Arial"/>
          <w:b/>
          <w:color w:val="000000"/>
          <w:sz w:val="22"/>
          <w:szCs w:val="22"/>
          <w:lang w:eastAsia="en-US"/>
        </w:rPr>
      </w:pPr>
      <w:r w:rsidRPr="00F15568">
        <w:rPr>
          <w:rFonts w:asciiTheme="minorHAnsi" w:eastAsia="Calibri" w:hAnsiTheme="minorHAnsi" w:cs="Arial"/>
          <w:b/>
          <w:color w:val="000000"/>
          <w:sz w:val="22"/>
          <w:szCs w:val="22"/>
          <w:lang w:eastAsia="en-US"/>
        </w:rPr>
        <w:t>SUSPENSIÓN</w:t>
      </w:r>
      <w:r w:rsidR="007C730A" w:rsidRPr="00F15568">
        <w:rPr>
          <w:rFonts w:asciiTheme="minorHAnsi" w:eastAsia="Calibri" w:hAnsiTheme="minorHAnsi" w:cs="Arial"/>
          <w:b/>
          <w:color w:val="000000"/>
          <w:sz w:val="22"/>
          <w:szCs w:val="22"/>
          <w:lang w:eastAsia="en-US"/>
        </w:rPr>
        <w:t>.</w:t>
      </w:r>
    </w:p>
    <w:p w:rsidR="00D55712" w:rsidRPr="00F15568" w:rsidRDefault="00D55712" w:rsidP="00D55712">
      <w:pPr>
        <w:autoSpaceDE w:val="0"/>
        <w:autoSpaceDN w:val="0"/>
        <w:adjustRightInd w:val="0"/>
        <w:spacing w:before="120" w:after="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Cuando en la</w:t>
      </w:r>
      <w:r w:rsidR="00B372A9" w:rsidRPr="00F15568">
        <w:rPr>
          <w:rFonts w:asciiTheme="minorHAnsi" w:eastAsia="Calibri" w:hAnsiTheme="minorHAnsi" w:cs="Arial"/>
          <w:sz w:val="22"/>
          <w:szCs w:val="22"/>
          <w:lang w:eastAsia="en-US"/>
        </w:rPr>
        <w:t xml:space="preserve"> vigencia del contrato</w:t>
      </w:r>
      <w:r w:rsidRPr="00F15568">
        <w:rPr>
          <w:rFonts w:asciiTheme="minorHAnsi" w:eastAsia="Calibri" w:hAnsiTheme="minorHAnsi" w:cs="Arial"/>
          <w:sz w:val="22"/>
          <w:szCs w:val="22"/>
          <w:lang w:eastAsia="en-US"/>
        </w:rPr>
        <w:t xml:space="preserve"> se presente caso fortuito o de fuerza mayor, el </w:t>
      </w:r>
      <w:r w:rsidR="005671CD" w:rsidRPr="00F15568">
        <w:rPr>
          <w:rFonts w:asciiTheme="minorHAnsi" w:eastAsia="Calibri" w:hAnsiTheme="minorHAnsi" w:cs="Arial"/>
          <w:sz w:val="22"/>
          <w:szCs w:val="22"/>
          <w:lang w:eastAsia="en-US"/>
        </w:rPr>
        <w:t>API</w:t>
      </w:r>
      <w:r w:rsidRPr="00F15568">
        <w:rPr>
          <w:rFonts w:asciiTheme="minorHAnsi" w:eastAsia="Calibri" w:hAnsiTheme="minorHAnsi" w:cs="Arial"/>
          <w:sz w:val="22"/>
          <w:szCs w:val="22"/>
          <w:lang w:eastAsia="en-US"/>
        </w:rPr>
        <w:t xml:space="preserve">, bajo su responsabilidad podrá suspender la </w:t>
      </w:r>
      <w:r w:rsidR="00B372A9" w:rsidRPr="00F15568">
        <w:rPr>
          <w:rFonts w:asciiTheme="minorHAnsi" w:eastAsia="Calibri" w:hAnsiTheme="minorHAnsi" w:cs="Arial"/>
          <w:sz w:val="22"/>
          <w:szCs w:val="22"/>
          <w:lang w:eastAsia="en-US"/>
        </w:rPr>
        <w:t xml:space="preserve">adquisición </w:t>
      </w:r>
      <w:r w:rsidR="00D74D7D" w:rsidRPr="00F15568">
        <w:rPr>
          <w:rFonts w:asciiTheme="minorHAnsi" w:eastAsia="Calibri" w:hAnsiTheme="minorHAnsi" w:cs="Arial"/>
          <w:sz w:val="22"/>
          <w:szCs w:val="22"/>
          <w:lang w:eastAsia="en-US"/>
        </w:rPr>
        <w:t>de</w:t>
      </w:r>
      <w:r w:rsidR="00F30700" w:rsidRPr="00F15568">
        <w:rPr>
          <w:rFonts w:asciiTheme="minorHAnsi" w:eastAsia="Calibri" w:hAnsiTheme="minorHAnsi" w:cs="Arial"/>
          <w:sz w:val="22"/>
          <w:szCs w:val="22"/>
          <w:lang w:eastAsia="en-US"/>
        </w:rPr>
        <w:t xml:space="preserve"> los</w:t>
      </w:r>
      <w:r w:rsidR="00B372A9" w:rsidRPr="00F15568">
        <w:rPr>
          <w:rFonts w:asciiTheme="minorHAnsi" w:eastAsia="Calibri" w:hAnsiTheme="minorHAnsi" w:cs="Arial"/>
          <w:sz w:val="22"/>
          <w:szCs w:val="22"/>
          <w:lang w:eastAsia="en-US"/>
        </w:rPr>
        <w:t xml:space="preserve"> </w:t>
      </w:r>
      <w:r w:rsidR="00C706BE" w:rsidRPr="00F15568">
        <w:rPr>
          <w:rFonts w:asciiTheme="minorHAnsi" w:eastAsia="Calibri" w:hAnsiTheme="minorHAnsi" w:cs="Arial"/>
          <w:sz w:val="22"/>
          <w:szCs w:val="22"/>
          <w:lang w:eastAsia="en-US"/>
        </w:rPr>
        <w:t>BIEN</w:t>
      </w:r>
      <w:r w:rsidR="00F30700" w:rsidRPr="00F15568">
        <w:rPr>
          <w:rFonts w:asciiTheme="minorHAnsi" w:eastAsia="Calibri" w:hAnsiTheme="minorHAnsi" w:cs="Arial"/>
          <w:sz w:val="22"/>
          <w:szCs w:val="22"/>
          <w:lang w:eastAsia="en-US"/>
        </w:rPr>
        <w:t>ES</w:t>
      </w:r>
      <w:r w:rsidRPr="00F15568">
        <w:rPr>
          <w:rFonts w:asciiTheme="minorHAnsi" w:eastAsia="Calibri" w:hAnsiTheme="minorHAnsi" w:cs="Arial"/>
          <w:sz w:val="22"/>
          <w:szCs w:val="22"/>
          <w:lang w:eastAsia="en-US"/>
        </w:rPr>
        <w:t>, en cuyo caso únicamente se pagarán aquellos que hubiesen sido e</w:t>
      </w:r>
      <w:r w:rsidR="00B372A9" w:rsidRPr="00F15568">
        <w:rPr>
          <w:rFonts w:asciiTheme="minorHAnsi" w:eastAsia="Calibri" w:hAnsiTheme="minorHAnsi" w:cs="Arial"/>
          <w:sz w:val="22"/>
          <w:szCs w:val="22"/>
          <w:lang w:eastAsia="en-US"/>
        </w:rPr>
        <w:t>ntregados</w:t>
      </w:r>
      <w:r w:rsidRPr="00F15568">
        <w:rPr>
          <w:rFonts w:asciiTheme="minorHAnsi" w:eastAsia="Calibri" w:hAnsiTheme="minorHAnsi" w:cs="Arial"/>
          <w:sz w:val="22"/>
          <w:szCs w:val="22"/>
          <w:lang w:eastAsia="en-US"/>
        </w:rPr>
        <w:t>.</w:t>
      </w:r>
    </w:p>
    <w:p w:rsidR="00D55712" w:rsidRPr="00F15568" w:rsidRDefault="00D55712" w:rsidP="00D55712">
      <w:pPr>
        <w:autoSpaceDE w:val="0"/>
        <w:autoSpaceDN w:val="0"/>
        <w:adjustRightInd w:val="0"/>
        <w:spacing w:before="120" w:after="120"/>
        <w:jc w:val="both"/>
        <w:rPr>
          <w:rFonts w:asciiTheme="minorHAnsi" w:eastAsia="Calibri" w:hAnsiTheme="minorHAnsi" w:cs="Arial"/>
          <w:color w:val="000000"/>
          <w:sz w:val="22"/>
          <w:szCs w:val="22"/>
          <w:lang w:eastAsia="en-US"/>
        </w:rPr>
      </w:pPr>
      <w:r w:rsidRPr="00F15568">
        <w:rPr>
          <w:rFonts w:asciiTheme="minorHAnsi" w:eastAsia="Calibri" w:hAnsiTheme="minorHAnsi" w:cs="Arial"/>
          <w:color w:val="000000"/>
          <w:sz w:val="22"/>
          <w:szCs w:val="22"/>
          <w:lang w:eastAsia="en-US"/>
        </w:rPr>
        <w:t xml:space="preserve">Cuando la suspensión obedezca a causas imputables al </w:t>
      </w:r>
      <w:r w:rsidR="005671CD" w:rsidRPr="00F15568">
        <w:rPr>
          <w:rFonts w:asciiTheme="minorHAnsi" w:eastAsia="Calibri" w:hAnsiTheme="minorHAnsi" w:cs="Arial"/>
          <w:sz w:val="22"/>
          <w:szCs w:val="22"/>
          <w:lang w:eastAsia="en-US"/>
        </w:rPr>
        <w:t>API</w:t>
      </w:r>
      <w:r w:rsidRPr="00F15568">
        <w:rPr>
          <w:rFonts w:asciiTheme="minorHAnsi" w:eastAsia="Calibri" w:hAnsiTheme="minorHAnsi" w:cs="Arial"/>
          <w:color w:val="000000"/>
          <w:sz w:val="22"/>
          <w:szCs w:val="22"/>
          <w:lang w:eastAsia="en-US"/>
        </w:rPr>
        <w:t>, previa petición y justificación del proveedor, ésta reembolsará al proveedor los gastos no recuperables que se origine</w:t>
      </w:r>
      <w:r w:rsidR="001F4D76" w:rsidRPr="00F15568">
        <w:rPr>
          <w:rFonts w:asciiTheme="minorHAnsi" w:eastAsia="Calibri" w:hAnsiTheme="minorHAnsi" w:cs="Arial"/>
          <w:color w:val="000000"/>
          <w:sz w:val="22"/>
          <w:szCs w:val="22"/>
          <w:lang w:eastAsia="en-US"/>
        </w:rPr>
        <w:t>n durante el tiempo que dure l</w:t>
      </w:r>
      <w:r w:rsidRPr="00F15568">
        <w:rPr>
          <w:rFonts w:asciiTheme="minorHAnsi" w:eastAsia="Calibri" w:hAnsiTheme="minorHAnsi" w:cs="Arial"/>
          <w:color w:val="000000"/>
          <w:sz w:val="22"/>
          <w:szCs w:val="22"/>
          <w:lang w:eastAsia="en-US"/>
        </w:rPr>
        <w:t>a suspensión, siempre que éstos sean razonables, estén debidamente comprobados y se relacionen directamente con el contrato.</w:t>
      </w:r>
    </w:p>
    <w:p w:rsidR="000115B5" w:rsidRPr="00F15568" w:rsidRDefault="00D55712" w:rsidP="00D55712">
      <w:pPr>
        <w:autoSpaceDE w:val="0"/>
        <w:autoSpaceDN w:val="0"/>
        <w:adjustRightInd w:val="0"/>
        <w:spacing w:before="120" w:after="120"/>
        <w:jc w:val="both"/>
        <w:rPr>
          <w:rFonts w:asciiTheme="minorHAnsi" w:eastAsia="Calibri" w:hAnsiTheme="minorHAnsi" w:cs="Arial"/>
          <w:color w:val="000000"/>
          <w:sz w:val="22"/>
          <w:szCs w:val="22"/>
          <w:lang w:eastAsia="en-US"/>
        </w:rPr>
      </w:pPr>
      <w:r w:rsidRPr="00F15568">
        <w:rPr>
          <w:rFonts w:asciiTheme="minorHAnsi" w:eastAsia="Calibri" w:hAnsiTheme="minorHAnsi" w:cs="Arial"/>
          <w:color w:val="000000"/>
          <w:sz w:val="22"/>
          <w:szCs w:val="22"/>
          <w:lang w:eastAsia="en-US"/>
        </w:rPr>
        <w:t>En cualquiera de los casos previstos en este artículo, se pactará por las partes el plazo de suspensión, a cuyo término podrá iniciarse la terminación anticipada del contrato</w:t>
      </w:r>
    </w:p>
    <w:p w:rsidR="00D55712" w:rsidRPr="00F15568" w:rsidRDefault="00D55712" w:rsidP="0019330F">
      <w:pPr>
        <w:pStyle w:val="Prrafodelista"/>
        <w:numPr>
          <w:ilvl w:val="0"/>
          <w:numId w:val="12"/>
        </w:numPr>
        <w:spacing w:before="240" w:after="240"/>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TERMINACIÓN ANTICIPADA</w:t>
      </w:r>
      <w:r w:rsidR="002D6E05" w:rsidRPr="00F15568">
        <w:rPr>
          <w:rFonts w:asciiTheme="minorHAnsi" w:hAnsiTheme="minorHAnsi" w:cs="Arial"/>
          <w:b/>
          <w:sz w:val="22"/>
          <w:szCs w:val="22"/>
        </w:rPr>
        <w:t xml:space="preserve"> DEL CONTRATO</w:t>
      </w:r>
    </w:p>
    <w:p w:rsidR="00D55712" w:rsidRPr="00F15568" w:rsidRDefault="00D55712" w:rsidP="00D55712">
      <w:pPr>
        <w:autoSpaceDE w:val="0"/>
        <w:autoSpaceDN w:val="0"/>
        <w:adjustRightInd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De conformidad con lo establecido en el artículo 54 Bis </w:t>
      </w:r>
      <w:r w:rsidR="001F4D76" w:rsidRPr="00F15568">
        <w:rPr>
          <w:rFonts w:asciiTheme="minorHAnsi" w:eastAsia="Calibri" w:hAnsiTheme="minorHAnsi" w:cs="Arial"/>
          <w:sz w:val="22"/>
          <w:szCs w:val="22"/>
          <w:lang w:eastAsia="en-US"/>
        </w:rPr>
        <w:t xml:space="preserve">de la Ley, </w:t>
      </w:r>
      <w:r w:rsidRPr="00F15568">
        <w:rPr>
          <w:rFonts w:asciiTheme="minorHAnsi" w:eastAsia="Calibri" w:hAnsiTheme="minorHAnsi" w:cs="Arial"/>
          <w:sz w:val="22"/>
          <w:szCs w:val="22"/>
          <w:lang w:eastAsia="en-US"/>
        </w:rPr>
        <w:t xml:space="preserve">la </w:t>
      </w:r>
      <w:r w:rsidR="005671CD" w:rsidRPr="00F15568">
        <w:rPr>
          <w:rFonts w:asciiTheme="minorHAnsi" w:eastAsia="Calibri" w:hAnsiTheme="minorHAnsi" w:cs="Arial"/>
          <w:sz w:val="22"/>
          <w:szCs w:val="22"/>
          <w:lang w:eastAsia="en-US"/>
        </w:rPr>
        <w:t>API</w:t>
      </w:r>
      <w:r w:rsidR="001F4D76" w:rsidRPr="00F15568">
        <w:rPr>
          <w:rFonts w:asciiTheme="minorHAnsi" w:eastAsia="Calibri" w:hAnsiTheme="minorHAnsi" w:cs="Arial"/>
          <w:sz w:val="22"/>
          <w:szCs w:val="22"/>
          <w:lang w:eastAsia="en-US"/>
        </w:rPr>
        <w:t xml:space="preserve"> </w:t>
      </w:r>
      <w:r w:rsidRPr="00F15568">
        <w:rPr>
          <w:rFonts w:asciiTheme="minorHAnsi" w:eastAsia="Calibri" w:hAnsiTheme="minorHAnsi" w:cs="Arial"/>
          <w:sz w:val="22"/>
          <w:szCs w:val="22"/>
          <w:lang w:eastAsia="en-US"/>
        </w:rPr>
        <w:t>podrá dar por terminado anticipadamente el contrato cuando concurran razones de interés general, o bien, cuando por causas justificadas se ex</w:t>
      </w:r>
      <w:r w:rsidR="00F30700" w:rsidRPr="00F15568">
        <w:rPr>
          <w:rFonts w:asciiTheme="minorHAnsi" w:eastAsia="Calibri" w:hAnsiTheme="minorHAnsi" w:cs="Arial"/>
          <w:sz w:val="22"/>
          <w:szCs w:val="22"/>
          <w:lang w:eastAsia="en-US"/>
        </w:rPr>
        <w:t>tinga la necesidad de requerir los</w:t>
      </w:r>
      <w:r w:rsidR="006542B0" w:rsidRPr="00F15568">
        <w:rPr>
          <w:rFonts w:asciiTheme="minorHAnsi" w:eastAsia="Calibri" w:hAnsiTheme="minorHAnsi" w:cs="Arial"/>
          <w:sz w:val="22"/>
          <w:szCs w:val="22"/>
          <w:lang w:eastAsia="en-US"/>
        </w:rPr>
        <w:t xml:space="preserve"> BIEN</w:t>
      </w:r>
      <w:r w:rsidR="00F30700" w:rsidRPr="00F15568">
        <w:rPr>
          <w:rFonts w:asciiTheme="minorHAnsi" w:eastAsia="Calibri" w:hAnsiTheme="minorHAnsi" w:cs="Arial"/>
          <w:sz w:val="22"/>
          <w:szCs w:val="22"/>
          <w:lang w:eastAsia="en-US"/>
        </w:rPr>
        <w:t>ES</w:t>
      </w:r>
      <w:r w:rsidR="006542B0" w:rsidRPr="00F15568">
        <w:rPr>
          <w:rFonts w:asciiTheme="minorHAnsi" w:eastAsia="Calibri" w:hAnsiTheme="minorHAnsi" w:cs="Arial"/>
          <w:sz w:val="22"/>
          <w:szCs w:val="22"/>
          <w:lang w:eastAsia="en-US"/>
        </w:rPr>
        <w:t xml:space="preserve"> originalmente contratado</w:t>
      </w:r>
      <w:r w:rsidR="00F30700" w:rsidRPr="00F15568">
        <w:rPr>
          <w:rFonts w:asciiTheme="minorHAnsi" w:eastAsia="Calibri" w:hAnsiTheme="minorHAnsi" w:cs="Arial"/>
          <w:sz w:val="22"/>
          <w:szCs w:val="22"/>
          <w:lang w:eastAsia="en-US"/>
        </w:rPr>
        <w:t>s</w:t>
      </w:r>
      <w:r w:rsidRPr="00F15568">
        <w:rPr>
          <w:rFonts w:asciiTheme="minorHAnsi" w:eastAsia="Calibri" w:hAnsiTheme="minorHAnsi" w:cs="Arial"/>
          <w:sz w:val="22"/>
          <w:szCs w:val="22"/>
          <w:lang w:eastAsia="en-US"/>
        </w:rPr>
        <w:t>, y se demuestre que de continuar con el cumplimiento de las oblig</w:t>
      </w:r>
      <w:r w:rsidR="006C5094" w:rsidRPr="00F15568">
        <w:rPr>
          <w:rFonts w:asciiTheme="minorHAnsi" w:eastAsia="Calibri" w:hAnsiTheme="minorHAnsi" w:cs="Arial"/>
          <w:sz w:val="22"/>
          <w:szCs w:val="22"/>
          <w:lang w:eastAsia="en-US"/>
        </w:rPr>
        <w:t>aciones pactadas, se ocasionara</w:t>
      </w:r>
      <w:r w:rsidRPr="00F15568">
        <w:rPr>
          <w:rFonts w:asciiTheme="minorHAnsi" w:eastAsia="Calibri" w:hAnsiTheme="minorHAnsi" w:cs="Arial"/>
          <w:sz w:val="22"/>
          <w:szCs w:val="22"/>
          <w:lang w:eastAsia="en-US"/>
        </w:rPr>
        <w:t xml:space="preserve"> algún daño o perjuicio a la </w:t>
      </w:r>
      <w:r w:rsidR="005671CD" w:rsidRPr="00F15568">
        <w:rPr>
          <w:rFonts w:asciiTheme="minorHAnsi" w:eastAsia="Calibri" w:hAnsiTheme="minorHAnsi" w:cs="Arial"/>
          <w:sz w:val="22"/>
          <w:szCs w:val="22"/>
          <w:lang w:eastAsia="en-US"/>
        </w:rPr>
        <w:t>API</w:t>
      </w:r>
      <w:r w:rsidRPr="00F15568">
        <w:rPr>
          <w:rFonts w:asciiTheme="minorHAnsi" w:eastAsia="Calibri" w:hAnsiTheme="minorHAnsi" w:cs="Arial"/>
          <w:sz w:val="22"/>
          <w:szCs w:val="22"/>
          <w:lang w:eastAsia="en-US"/>
        </w:rPr>
        <w:t xml:space="preserve">, o se determine la nulidad de los actos que dieron origen al contrato, con motivo de la resolución de una inconformidad o intervención de oficio emitida por la Secretaría de la Función Pública. En estos supuestos la </w:t>
      </w:r>
      <w:r w:rsidR="006C5094" w:rsidRPr="00F15568">
        <w:rPr>
          <w:rFonts w:asciiTheme="minorHAnsi" w:eastAsia="Calibri" w:hAnsiTheme="minorHAnsi" w:cs="Arial"/>
          <w:sz w:val="22"/>
          <w:szCs w:val="22"/>
          <w:lang w:eastAsia="en-US"/>
        </w:rPr>
        <w:t xml:space="preserve">CONVOCANTE </w:t>
      </w:r>
      <w:r w:rsidRPr="00F15568">
        <w:rPr>
          <w:rFonts w:asciiTheme="minorHAnsi" w:eastAsia="Calibri" w:hAnsiTheme="minorHAnsi" w:cs="Arial"/>
          <w:sz w:val="22"/>
          <w:szCs w:val="22"/>
          <w:lang w:eastAsia="en-US"/>
        </w:rPr>
        <w:t>reembolsará al proveedor los gastos no recuperables en que haya incurrido, siempre que éstos sean razonables, estén debidamente comprobados y se relacionen directamente con el contrato correspondiente.</w:t>
      </w:r>
    </w:p>
    <w:p w:rsidR="00D55712" w:rsidRPr="00F15568" w:rsidRDefault="00D55712" w:rsidP="007D6E1A">
      <w:pPr>
        <w:pStyle w:val="Sangradetindependiente"/>
        <w:widowControl w:val="0"/>
        <w:autoSpaceDE/>
        <w:autoSpaceDN/>
        <w:adjustRightInd/>
        <w:spacing w:before="120"/>
        <w:rPr>
          <w:rFonts w:asciiTheme="minorHAnsi" w:hAnsiTheme="minorHAnsi" w:cs="Arial"/>
          <w:sz w:val="22"/>
          <w:szCs w:val="22"/>
        </w:rPr>
      </w:pPr>
      <w:r w:rsidRPr="00F15568">
        <w:rPr>
          <w:rFonts w:asciiTheme="minorHAnsi" w:hAnsiTheme="minorHAnsi" w:cs="Arial"/>
          <w:sz w:val="22"/>
          <w:szCs w:val="22"/>
        </w:rPr>
        <w:t xml:space="preserve">En ninguno de los eventos indicados en el párrafo anterior se requerirá de pronunciamiento judicial, pues bastará que la </w:t>
      </w:r>
      <w:r w:rsidR="005671CD" w:rsidRPr="00F15568">
        <w:rPr>
          <w:rFonts w:asciiTheme="minorHAnsi" w:hAnsiTheme="minorHAnsi" w:cs="Arial"/>
          <w:sz w:val="22"/>
          <w:szCs w:val="22"/>
        </w:rPr>
        <w:t>API</w:t>
      </w:r>
      <w:r w:rsidR="006C5094" w:rsidRPr="00F15568">
        <w:rPr>
          <w:rFonts w:asciiTheme="minorHAnsi" w:hAnsiTheme="minorHAnsi" w:cs="Arial"/>
          <w:sz w:val="22"/>
          <w:szCs w:val="22"/>
        </w:rPr>
        <w:t xml:space="preserve"> </w:t>
      </w:r>
      <w:r w:rsidRPr="00F15568">
        <w:rPr>
          <w:rFonts w:asciiTheme="minorHAnsi" w:hAnsiTheme="minorHAnsi" w:cs="Arial"/>
          <w:sz w:val="22"/>
          <w:szCs w:val="22"/>
        </w:rPr>
        <w:t xml:space="preserve">dé aviso </w:t>
      </w:r>
      <w:r w:rsidR="006C5094" w:rsidRPr="00F15568">
        <w:rPr>
          <w:rFonts w:asciiTheme="minorHAnsi" w:hAnsiTheme="minorHAnsi" w:cs="Arial"/>
          <w:sz w:val="22"/>
          <w:szCs w:val="22"/>
        </w:rPr>
        <w:t xml:space="preserve">por </w:t>
      </w:r>
      <w:r w:rsidRPr="00F15568">
        <w:rPr>
          <w:rFonts w:asciiTheme="minorHAnsi" w:hAnsiTheme="minorHAnsi" w:cs="Arial"/>
          <w:sz w:val="22"/>
          <w:szCs w:val="22"/>
        </w:rPr>
        <w:t xml:space="preserve">escrito al PROVEEDOR </w:t>
      </w:r>
      <w:r w:rsidR="006C5094" w:rsidRPr="00F15568">
        <w:rPr>
          <w:rFonts w:asciiTheme="minorHAnsi" w:hAnsiTheme="minorHAnsi" w:cs="Arial"/>
          <w:sz w:val="22"/>
          <w:szCs w:val="22"/>
        </w:rPr>
        <w:t xml:space="preserve">las razones que motivaron </w:t>
      </w:r>
      <w:r w:rsidRPr="00F15568">
        <w:rPr>
          <w:rFonts w:asciiTheme="minorHAnsi" w:hAnsiTheme="minorHAnsi" w:cs="Arial"/>
          <w:sz w:val="22"/>
          <w:szCs w:val="22"/>
        </w:rPr>
        <w:t>la terminación anticipada.</w:t>
      </w:r>
    </w:p>
    <w:p w:rsidR="009E45E7" w:rsidRPr="00F15568" w:rsidRDefault="009E45E7" w:rsidP="0019330F">
      <w:pPr>
        <w:pStyle w:val="Prrafodelista"/>
        <w:numPr>
          <w:ilvl w:val="0"/>
          <w:numId w:val="12"/>
        </w:numPr>
        <w:spacing w:before="240" w:after="240"/>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RESCISIÓN ADMINISTRATIVA DEL CONTRATO</w:t>
      </w:r>
    </w:p>
    <w:p w:rsidR="009E45E7" w:rsidRPr="00F15568" w:rsidRDefault="009E45E7" w:rsidP="009E45E7">
      <w:pPr>
        <w:pStyle w:val="texto"/>
        <w:spacing w:before="120" w:after="120" w:line="240" w:lineRule="auto"/>
        <w:ind w:firstLine="0"/>
        <w:rPr>
          <w:rFonts w:asciiTheme="minorHAnsi" w:hAnsiTheme="minorHAnsi" w:cs="Arial"/>
          <w:sz w:val="22"/>
          <w:szCs w:val="22"/>
          <w:lang w:val="es-MX"/>
        </w:rPr>
      </w:pPr>
      <w:r w:rsidRPr="00F15568">
        <w:rPr>
          <w:rFonts w:asciiTheme="minorHAnsi" w:hAnsiTheme="minorHAnsi" w:cs="Arial"/>
          <w:sz w:val="22"/>
          <w:szCs w:val="22"/>
          <w:lang w:val="es-MX"/>
        </w:rPr>
        <w:t>La API podrá rescindir administrativamente el CONTRATO en caso de incumplimiento de las obligaciones a cargo del PROVEEDOR. Si previamente a la determinación de dar por rescindido el CONTRATO, se hiciere entrega de los BIENES, el procedimiento iniciado quedará sin efecto.</w:t>
      </w:r>
    </w:p>
    <w:p w:rsidR="009E45E7" w:rsidRPr="00F15568" w:rsidRDefault="009E45E7" w:rsidP="009E45E7">
      <w:pPr>
        <w:pStyle w:val="texto"/>
        <w:spacing w:before="120" w:after="120" w:line="240" w:lineRule="auto"/>
        <w:ind w:firstLine="0"/>
        <w:rPr>
          <w:rFonts w:asciiTheme="minorHAnsi" w:hAnsiTheme="minorHAnsi" w:cs="Arial"/>
          <w:sz w:val="22"/>
          <w:szCs w:val="22"/>
          <w:lang w:val="es-MX"/>
        </w:rPr>
      </w:pPr>
      <w:r w:rsidRPr="00F15568">
        <w:rPr>
          <w:rFonts w:asciiTheme="minorHAnsi" w:hAnsiTheme="minorHAnsi" w:cs="Arial"/>
          <w:sz w:val="22"/>
          <w:szCs w:val="22"/>
          <w:lang w:val="es-MX"/>
        </w:rPr>
        <w:t>Las causas que pueden generar la rescisión del CONTRATO son las siguientes:</w:t>
      </w:r>
    </w:p>
    <w:p w:rsidR="009E45E7" w:rsidRPr="00F15568" w:rsidRDefault="009E45E7" w:rsidP="009E45E7">
      <w:pPr>
        <w:pStyle w:val="texto"/>
        <w:numPr>
          <w:ilvl w:val="0"/>
          <w:numId w:val="17"/>
        </w:numPr>
        <w:spacing w:before="120" w:after="120" w:line="240" w:lineRule="auto"/>
        <w:rPr>
          <w:rFonts w:asciiTheme="minorHAnsi" w:hAnsiTheme="minorHAnsi" w:cs="Arial"/>
          <w:sz w:val="22"/>
          <w:szCs w:val="22"/>
          <w:lang w:val="es-MX"/>
        </w:rPr>
      </w:pPr>
      <w:r w:rsidRPr="00F15568">
        <w:rPr>
          <w:rFonts w:asciiTheme="minorHAnsi" w:hAnsiTheme="minorHAnsi" w:cs="Arial"/>
          <w:sz w:val="22"/>
          <w:szCs w:val="22"/>
          <w:lang w:val="es-MX"/>
        </w:rPr>
        <w:t xml:space="preserve">Cuando el PROVEEDOR no proporcione los </w:t>
      </w:r>
      <w:r w:rsidRPr="00961005">
        <w:rPr>
          <w:rFonts w:asciiTheme="minorHAnsi" w:hAnsiTheme="minorHAnsi" w:cs="Arial"/>
          <w:b/>
          <w:sz w:val="22"/>
          <w:szCs w:val="22"/>
          <w:lang w:val="es-MX"/>
        </w:rPr>
        <w:t>BIENES</w:t>
      </w:r>
      <w:r w:rsidRPr="00F15568">
        <w:rPr>
          <w:rFonts w:asciiTheme="minorHAnsi" w:hAnsiTheme="minorHAnsi" w:cs="Arial"/>
          <w:sz w:val="22"/>
          <w:szCs w:val="22"/>
          <w:lang w:val="es-MX"/>
        </w:rPr>
        <w:t xml:space="preserve"> a que se refiere el CONTRATO y sus anexos, de conformidad con lo establecido en el mismo.</w:t>
      </w:r>
    </w:p>
    <w:p w:rsidR="009E45E7" w:rsidRPr="00F15568" w:rsidRDefault="009E45E7" w:rsidP="009E45E7">
      <w:pPr>
        <w:pStyle w:val="texto"/>
        <w:numPr>
          <w:ilvl w:val="0"/>
          <w:numId w:val="17"/>
        </w:numPr>
        <w:spacing w:before="120" w:after="120" w:line="240" w:lineRule="auto"/>
        <w:rPr>
          <w:rFonts w:asciiTheme="minorHAnsi" w:hAnsiTheme="minorHAnsi" w:cs="Arial"/>
          <w:sz w:val="22"/>
          <w:szCs w:val="22"/>
          <w:lang w:val="es-MX"/>
        </w:rPr>
      </w:pPr>
      <w:r w:rsidRPr="00F15568">
        <w:rPr>
          <w:rFonts w:asciiTheme="minorHAnsi" w:hAnsiTheme="minorHAnsi" w:cs="Arial"/>
          <w:sz w:val="22"/>
          <w:szCs w:val="22"/>
          <w:lang w:val="es-MX"/>
        </w:rPr>
        <w:t>Cuando el PROVEEDOR ceda los derechos y obligaciones que se deriven del CONTRATO en forma parcial o total en favor de cualquier otra persona, excepto los derechos de cobro, en cuyo caso se deberá contar con el consentimiento expreso y por escrito de la API.</w:t>
      </w:r>
    </w:p>
    <w:p w:rsidR="009E45E7" w:rsidRPr="00F15568" w:rsidRDefault="009E45E7" w:rsidP="009E45E7">
      <w:pPr>
        <w:pStyle w:val="texto"/>
        <w:numPr>
          <w:ilvl w:val="0"/>
          <w:numId w:val="17"/>
        </w:numPr>
        <w:spacing w:before="120" w:after="120" w:line="240" w:lineRule="auto"/>
        <w:rPr>
          <w:rFonts w:asciiTheme="minorHAnsi" w:hAnsiTheme="minorHAnsi" w:cs="Arial"/>
          <w:sz w:val="22"/>
          <w:szCs w:val="22"/>
          <w:lang w:val="es-MX"/>
        </w:rPr>
      </w:pPr>
      <w:r w:rsidRPr="00F15568">
        <w:rPr>
          <w:rFonts w:asciiTheme="minorHAnsi" w:hAnsiTheme="minorHAnsi" w:cs="Arial"/>
          <w:sz w:val="22"/>
          <w:szCs w:val="22"/>
          <w:lang w:val="es-MX"/>
        </w:rPr>
        <w:lastRenderedPageBreak/>
        <w:t>Cuando el PROVEEDOR no se dé cumplimiento a todas las obligaciones establecidas a su cargo en el CONTRATO.</w:t>
      </w:r>
    </w:p>
    <w:p w:rsidR="009E45E7" w:rsidRPr="00F15568" w:rsidRDefault="009E45E7" w:rsidP="009E45E7">
      <w:pPr>
        <w:pStyle w:val="texto"/>
        <w:numPr>
          <w:ilvl w:val="0"/>
          <w:numId w:val="17"/>
        </w:numPr>
        <w:spacing w:before="120" w:after="120" w:line="240" w:lineRule="auto"/>
        <w:rPr>
          <w:rFonts w:asciiTheme="minorHAnsi" w:hAnsiTheme="minorHAnsi" w:cs="Arial"/>
          <w:sz w:val="22"/>
          <w:szCs w:val="22"/>
          <w:lang w:val="es-MX"/>
        </w:rPr>
      </w:pPr>
      <w:r w:rsidRPr="00F15568">
        <w:rPr>
          <w:rFonts w:asciiTheme="minorHAnsi" w:hAnsiTheme="minorHAnsi" w:cs="Arial"/>
          <w:sz w:val="22"/>
          <w:szCs w:val="22"/>
          <w:lang w:val="es-MX"/>
        </w:rPr>
        <w:t>Cuando el PROVEEDOR no entregue los</w:t>
      </w:r>
      <w:r w:rsidRPr="00BB47BF">
        <w:rPr>
          <w:rFonts w:asciiTheme="minorHAnsi" w:hAnsiTheme="minorHAnsi" w:cs="Arial"/>
          <w:b/>
          <w:sz w:val="22"/>
          <w:szCs w:val="22"/>
          <w:lang w:val="es-MX"/>
        </w:rPr>
        <w:t xml:space="preserve"> BIENES</w:t>
      </w:r>
      <w:r w:rsidRPr="00F15568">
        <w:rPr>
          <w:rFonts w:asciiTheme="minorHAnsi" w:hAnsiTheme="minorHAnsi" w:cs="Arial"/>
          <w:sz w:val="22"/>
          <w:szCs w:val="22"/>
          <w:lang w:val="es-MX"/>
        </w:rPr>
        <w:t xml:space="preserve"> dentro del tiempo y la forma establecida en las presentes bases y en el contrato,</w:t>
      </w:r>
    </w:p>
    <w:p w:rsidR="009E45E7" w:rsidRPr="00F15568" w:rsidRDefault="009E45E7" w:rsidP="009E45E7">
      <w:pPr>
        <w:pStyle w:val="texto"/>
        <w:numPr>
          <w:ilvl w:val="0"/>
          <w:numId w:val="17"/>
        </w:numPr>
        <w:spacing w:before="120" w:after="120" w:line="240" w:lineRule="auto"/>
        <w:rPr>
          <w:rFonts w:asciiTheme="minorHAnsi" w:hAnsiTheme="minorHAnsi" w:cs="Arial"/>
          <w:sz w:val="22"/>
          <w:szCs w:val="22"/>
          <w:lang w:val="es-MX"/>
        </w:rPr>
      </w:pPr>
      <w:r w:rsidRPr="00F15568">
        <w:rPr>
          <w:rFonts w:asciiTheme="minorHAnsi" w:hAnsiTheme="minorHAnsi" w:cs="Arial"/>
          <w:sz w:val="22"/>
          <w:szCs w:val="22"/>
          <w:lang w:val="es-MX"/>
        </w:rPr>
        <w:t>Cuando el PROVEEDOR no otorgue a la API las facilidades y datos necesarios para la inspección, vigilancia y supervisión.</w:t>
      </w:r>
    </w:p>
    <w:p w:rsidR="009E45E7" w:rsidRPr="00F15568" w:rsidRDefault="009E45E7" w:rsidP="009E45E7">
      <w:pPr>
        <w:pStyle w:val="texto"/>
        <w:numPr>
          <w:ilvl w:val="0"/>
          <w:numId w:val="17"/>
        </w:numPr>
        <w:spacing w:before="120" w:after="120" w:line="240" w:lineRule="auto"/>
        <w:rPr>
          <w:rFonts w:asciiTheme="minorHAnsi" w:hAnsiTheme="minorHAnsi" w:cs="Arial"/>
          <w:sz w:val="22"/>
          <w:szCs w:val="22"/>
          <w:lang w:val="es-MX"/>
        </w:rPr>
      </w:pPr>
      <w:r w:rsidRPr="00F15568">
        <w:rPr>
          <w:rFonts w:asciiTheme="minorHAnsi" w:hAnsiTheme="minorHAnsi" w:cs="Arial"/>
          <w:sz w:val="22"/>
          <w:szCs w:val="22"/>
          <w:lang w:val="es-MX"/>
        </w:rPr>
        <w:t>Que sea declarado en concurso mercantil, suspensión de pagos y/o cualquier figura análoga.</w:t>
      </w:r>
    </w:p>
    <w:p w:rsidR="009E45E7" w:rsidRPr="00F15568" w:rsidRDefault="009E45E7" w:rsidP="009E45E7">
      <w:pPr>
        <w:pStyle w:val="texto"/>
        <w:numPr>
          <w:ilvl w:val="0"/>
          <w:numId w:val="17"/>
        </w:numPr>
        <w:spacing w:before="120" w:after="120" w:line="240" w:lineRule="auto"/>
        <w:rPr>
          <w:rFonts w:asciiTheme="minorHAnsi" w:hAnsiTheme="minorHAnsi" w:cs="Arial"/>
          <w:sz w:val="22"/>
          <w:szCs w:val="22"/>
          <w:lang w:val="es-MX"/>
        </w:rPr>
      </w:pPr>
      <w:r w:rsidRPr="00F15568">
        <w:rPr>
          <w:rFonts w:asciiTheme="minorHAnsi" w:hAnsiTheme="minorHAnsi" w:cs="Arial"/>
          <w:sz w:val="22"/>
          <w:szCs w:val="22"/>
        </w:rPr>
        <w:t>Que en general, incumpla cualquiera de las obligaciones estipuladas en esta CONVOCATORIA o establecidas en otros ordenamientos legales aplicables.</w:t>
      </w:r>
    </w:p>
    <w:p w:rsidR="009E45E7" w:rsidRPr="00F15568" w:rsidRDefault="009E45E7" w:rsidP="009E45E7">
      <w:pPr>
        <w:pStyle w:val="Sangra3detindependiente"/>
        <w:numPr>
          <w:ilvl w:val="0"/>
          <w:numId w:val="17"/>
        </w:numPr>
        <w:rPr>
          <w:rFonts w:asciiTheme="minorHAnsi" w:hAnsiTheme="minorHAnsi" w:cs="Arial"/>
          <w:bCs/>
          <w:sz w:val="22"/>
          <w:szCs w:val="22"/>
        </w:rPr>
      </w:pPr>
      <w:r w:rsidRPr="00F15568">
        <w:rPr>
          <w:rFonts w:asciiTheme="minorHAnsi" w:hAnsiTheme="minorHAnsi" w:cs="Arial"/>
          <w:bCs/>
          <w:sz w:val="22"/>
          <w:szCs w:val="22"/>
        </w:rPr>
        <w:t>Que suspenda injustificadamente la entrega de los bienes o se niegue a reponer alguna parte de ellos que hubiere sido rechazada por falta de calidad;</w:t>
      </w:r>
    </w:p>
    <w:p w:rsidR="009E45E7" w:rsidRPr="00F15568" w:rsidRDefault="009E45E7" w:rsidP="009E45E7">
      <w:pPr>
        <w:pStyle w:val="Prrafodelista"/>
        <w:numPr>
          <w:ilvl w:val="0"/>
          <w:numId w:val="17"/>
        </w:numPr>
        <w:jc w:val="both"/>
        <w:rPr>
          <w:rFonts w:asciiTheme="minorHAnsi" w:hAnsiTheme="minorHAnsi" w:cs="Arial"/>
          <w:bCs/>
          <w:sz w:val="22"/>
          <w:szCs w:val="22"/>
        </w:rPr>
      </w:pPr>
      <w:r w:rsidRPr="00F15568">
        <w:rPr>
          <w:rFonts w:asciiTheme="minorHAnsi" w:hAnsiTheme="minorHAnsi" w:cs="Arial"/>
          <w:sz w:val="22"/>
          <w:szCs w:val="22"/>
        </w:rPr>
        <w:t xml:space="preserve">Que no suministre los bienes de conformidad con lo estipulado en la </w:t>
      </w:r>
      <w:r w:rsidRPr="00F15568">
        <w:rPr>
          <w:rFonts w:asciiTheme="minorHAnsi" w:hAnsiTheme="minorHAnsi" w:cs="Arial"/>
          <w:bCs/>
          <w:sz w:val="22"/>
          <w:szCs w:val="22"/>
        </w:rPr>
        <w:t>Prop</w:t>
      </w:r>
      <w:r w:rsidR="00DB317C">
        <w:rPr>
          <w:rFonts w:asciiTheme="minorHAnsi" w:hAnsiTheme="minorHAnsi" w:cs="Arial"/>
          <w:bCs/>
          <w:sz w:val="22"/>
          <w:szCs w:val="22"/>
        </w:rPr>
        <w:t>osición</w:t>
      </w:r>
      <w:r w:rsidRPr="00F15568">
        <w:rPr>
          <w:rFonts w:asciiTheme="minorHAnsi" w:hAnsiTheme="minorHAnsi" w:cs="Arial"/>
          <w:bCs/>
          <w:sz w:val="22"/>
          <w:szCs w:val="22"/>
        </w:rPr>
        <w:t xml:space="preserve"> Técnica y Económica</w:t>
      </w:r>
      <w:r w:rsidRPr="00F15568">
        <w:rPr>
          <w:rFonts w:asciiTheme="minorHAnsi" w:hAnsiTheme="minorHAnsi" w:cs="Arial"/>
          <w:sz w:val="22"/>
          <w:szCs w:val="22"/>
        </w:rPr>
        <w:t xml:space="preserve"> y el presente </w:t>
      </w:r>
      <w:r w:rsidRPr="00F15568">
        <w:rPr>
          <w:rFonts w:asciiTheme="minorHAnsi" w:hAnsiTheme="minorHAnsi" w:cs="Arial"/>
          <w:bCs/>
          <w:sz w:val="22"/>
          <w:szCs w:val="22"/>
        </w:rPr>
        <w:t>contrato</w:t>
      </w:r>
      <w:r w:rsidRPr="00F15568">
        <w:rPr>
          <w:rFonts w:asciiTheme="minorHAnsi" w:hAnsiTheme="minorHAnsi" w:cs="Arial"/>
          <w:sz w:val="22"/>
          <w:szCs w:val="22"/>
        </w:rPr>
        <w:t>.</w:t>
      </w:r>
    </w:p>
    <w:p w:rsidR="009E45E7" w:rsidRPr="00F15568" w:rsidRDefault="009E45E7" w:rsidP="009E45E7">
      <w:pPr>
        <w:pStyle w:val="Prrafodelista"/>
        <w:numPr>
          <w:ilvl w:val="0"/>
          <w:numId w:val="17"/>
        </w:numPr>
        <w:jc w:val="both"/>
        <w:rPr>
          <w:rFonts w:asciiTheme="minorHAnsi" w:hAnsiTheme="minorHAnsi" w:cs="Arial"/>
          <w:sz w:val="22"/>
          <w:szCs w:val="22"/>
        </w:rPr>
      </w:pPr>
      <w:r w:rsidRPr="00F15568">
        <w:rPr>
          <w:rFonts w:asciiTheme="minorHAnsi" w:hAnsiTheme="minorHAnsi" w:cs="Arial"/>
          <w:sz w:val="22"/>
          <w:szCs w:val="22"/>
        </w:rPr>
        <w:t xml:space="preserve">Que no cumpla con las especificaciones, obligaciones o responsabilidades establecidas en la </w:t>
      </w:r>
      <w:r w:rsidR="00DB317C" w:rsidRPr="00F15568">
        <w:rPr>
          <w:rFonts w:asciiTheme="minorHAnsi" w:hAnsiTheme="minorHAnsi" w:cs="Arial"/>
          <w:sz w:val="22"/>
          <w:szCs w:val="22"/>
        </w:rPr>
        <w:t>prop</w:t>
      </w:r>
      <w:r w:rsidR="00DB317C">
        <w:rPr>
          <w:rFonts w:asciiTheme="minorHAnsi" w:hAnsiTheme="minorHAnsi" w:cs="Arial"/>
          <w:sz w:val="22"/>
          <w:szCs w:val="22"/>
        </w:rPr>
        <w:t>osición</w:t>
      </w:r>
      <w:r w:rsidRPr="00F15568">
        <w:rPr>
          <w:rFonts w:asciiTheme="minorHAnsi" w:hAnsiTheme="minorHAnsi" w:cs="Arial"/>
          <w:bCs/>
          <w:sz w:val="22"/>
          <w:szCs w:val="22"/>
        </w:rPr>
        <w:t xml:space="preserve"> Económica</w:t>
      </w:r>
      <w:r w:rsidRPr="00F15568">
        <w:rPr>
          <w:rFonts w:asciiTheme="minorHAnsi" w:hAnsiTheme="minorHAnsi" w:cs="Arial"/>
          <w:sz w:val="22"/>
          <w:szCs w:val="22"/>
        </w:rPr>
        <w:t xml:space="preserve"> y el presente </w:t>
      </w:r>
      <w:r w:rsidRPr="00F15568">
        <w:rPr>
          <w:rFonts w:asciiTheme="minorHAnsi" w:hAnsiTheme="minorHAnsi" w:cs="Arial"/>
          <w:bCs/>
          <w:sz w:val="22"/>
          <w:szCs w:val="22"/>
        </w:rPr>
        <w:t>contrato</w:t>
      </w:r>
      <w:r w:rsidRPr="00F15568">
        <w:rPr>
          <w:rFonts w:asciiTheme="minorHAnsi" w:hAnsiTheme="minorHAnsi" w:cs="Arial"/>
          <w:sz w:val="22"/>
          <w:szCs w:val="22"/>
        </w:rPr>
        <w:t>, y/o en los ordenamientos legales aplicables.</w:t>
      </w:r>
    </w:p>
    <w:p w:rsidR="009E45E7" w:rsidRPr="00F15568" w:rsidRDefault="009E45E7" w:rsidP="009E45E7">
      <w:pPr>
        <w:pStyle w:val="Prrafodelista"/>
        <w:numPr>
          <w:ilvl w:val="0"/>
          <w:numId w:val="17"/>
        </w:numPr>
        <w:jc w:val="both"/>
        <w:rPr>
          <w:rFonts w:asciiTheme="minorHAnsi" w:hAnsiTheme="minorHAnsi" w:cs="Arial"/>
          <w:sz w:val="22"/>
          <w:szCs w:val="22"/>
        </w:rPr>
      </w:pPr>
      <w:r w:rsidRPr="00F15568">
        <w:rPr>
          <w:rFonts w:asciiTheme="minorHAnsi" w:hAnsiTheme="minorHAnsi" w:cs="Arial"/>
          <w:sz w:val="22"/>
          <w:szCs w:val="22"/>
        </w:rPr>
        <w:t>Que no cuente o deje de contar con los elementos técnicos, financieros, humanos y materiales necesarios para el suministro de los bienes;</w:t>
      </w:r>
    </w:p>
    <w:p w:rsidR="009E45E7" w:rsidRPr="00F15568" w:rsidRDefault="009E45E7" w:rsidP="009E45E7">
      <w:pPr>
        <w:pStyle w:val="Prrafodelista"/>
        <w:numPr>
          <w:ilvl w:val="0"/>
          <w:numId w:val="17"/>
        </w:numPr>
        <w:jc w:val="both"/>
        <w:rPr>
          <w:rFonts w:asciiTheme="minorHAnsi" w:hAnsiTheme="minorHAnsi" w:cs="Arial"/>
          <w:sz w:val="22"/>
          <w:szCs w:val="22"/>
        </w:rPr>
      </w:pPr>
      <w:r w:rsidRPr="00F15568">
        <w:rPr>
          <w:rFonts w:asciiTheme="minorHAnsi" w:hAnsiTheme="minorHAnsi" w:cs="Arial"/>
          <w:bCs/>
          <w:sz w:val="22"/>
          <w:szCs w:val="22"/>
        </w:rPr>
        <w:t>Que no pague en tiempo y forma las penas convencionales establecidas en el presente Contrato.</w:t>
      </w:r>
    </w:p>
    <w:p w:rsidR="009E45E7" w:rsidRPr="00F15568" w:rsidRDefault="009E45E7" w:rsidP="009E45E7">
      <w:pPr>
        <w:pStyle w:val="texto"/>
        <w:numPr>
          <w:ilvl w:val="0"/>
          <w:numId w:val="17"/>
        </w:numPr>
        <w:spacing w:after="0" w:line="240" w:lineRule="auto"/>
        <w:rPr>
          <w:rFonts w:asciiTheme="minorHAnsi" w:hAnsiTheme="minorHAnsi" w:cs="Arial"/>
          <w:bCs/>
          <w:sz w:val="22"/>
          <w:szCs w:val="22"/>
        </w:rPr>
      </w:pPr>
      <w:r w:rsidRPr="00F15568">
        <w:rPr>
          <w:rFonts w:asciiTheme="minorHAnsi" w:hAnsiTheme="minorHAnsi" w:cs="Arial"/>
          <w:bCs/>
          <w:sz w:val="22"/>
          <w:szCs w:val="22"/>
        </w:rPr>
        <w:t xml:space="preserve">Que no entregue lo solicitado en el </w:t>
      </w:r>
      <w:r w:rsidRPr="00F15568">
        <w:rPr>
          <w:rFonts w:asciiTheme="minorHAnsi" w:hAnsiTheme="minorHAnsi" w:cs="Arial"/>
          <w:b/>
          <w:bCs/>
          <w:sz w:val="22"/>
          <w:szCs w:val="22"/>
        </w:rPr>
        <w:t xml:space="preserve">ANEXO </w:t>
      </w:r>
      <w:r w:rsidR="00D64988" w:rsidRPr="00F15568">
        <w:rPr>
          <w:rFonts w:asciiTheme="minorHAnsi" w:hAnsiTheme="minorHAnsi" w:cs="Arial"/>
          <w:b/>
          <w:bCs/>
          <w:sz w:val="22"/>
          <w:szCs w:val="22"/>
        </w:rPr>
        <w:t>1</w:t>
      </w:r>
      <w:r w:rsidRPr="00F15568">
        <w:rPr>
          <w:rFonts w:asciiTheme="minorHAnsi" w:hAnsiTheme="minorHAnsi" w:cs="Arial"/>
          <w:bCs/>
          <w:sz w:val="22"/>
          <w:szCs w:val="22"/>
        </w:rPr>
        <w:t xml:space="preserve"> de la convocatoria de la </w:t>
      </w:r>
      <w:r w:rsidR="00AE71CB" w:rsidRPr="00F15568">
        <w:rPr>
          <w:rFonts w:asciiTheme="minorHAnsi" w:eastAsia="Calibri" w:hAnsiTheme="minorHAnsi" w:cs="Arial"/>
          <w:sz w:val="22"/>
          <w:szCs w:val="22"/>
          <w:lang w:eastAsia="en-US"/>
        </w:rPr>
        <w:t>licitación pública nacional electrónica</w:t>
      </w:r>
      <w:r w:rsidRPr="00F15568">
        <w:rPr>
          <w:rFonts w:asciiTheme="minorHAnsi" w:hAnsiTheme="minorHAnsi" w:cs="Arial"/>
          <w:bCs/>
          <w:sz w:val="22"/>
          <w:szCs w:val="22"/>
        </w:rPr>
        <w:t>.</w:t>
      </w:r>
    </w:p>
    <w:p w:rsidR="009E45E7" w:rsidRPr="00F15568" w:rsidRDefault="009E45E7" w:rsidP="009E45E7">
      <w:pPr>
        <w:pStyle w:val="texto"/>
        <w:numPr>
          <w:ilvl w:val="0"/>
          <w:numId w:val="17"/>
        </w:numPr>
        <w:spacing w:after="0" w:line="240" w:lineRule="auto"/>
        <w:rPr>
          <w:rFonts w:asciiTheme="minorHAnsi" w:hAnsiTheme="minorHAnsi" w:cs="Arial"/>
          <w:bCs/>
          <w:sz w:val="22"/>
          <w:szCs w:val="22"/>
        </w:rPr>
      </w:pPr>
      <w:r w:rsidRPr="00F15568">
        <w:rPr>
          <w:rFonts w:asciiTheme="minorHAnsi" w:hAnsiTheme="minorHAnsi" w:cs="Arial"/>
          <w:bCs/>
          <w:sz w:val="22"/>
          <w:szCs w:val="22"/>
        </w:rPr>
        <w:t xml:space="preserve">Que no entregue a </w:t>
      </w:r>
      <w:r w:rsidRPr="00F15568">
        <w:rPr>
          <w:rFonts w:asciiTheme="minorHAnsi" w:hAnsiTheme="minorHAnsi" w:cs="Arial"/>
          <w:sz w:val="22"/>
          <w:szCs w:val="22"/>
        </w:rPr>
        <w:t xml:space="preserve">la </w:t>
      </w:r>
      <w:r w:rsidRPr="00F15568">
        <w:rPr>
          <w:rFonts w:asciiTheme="minorHAnsi" w:hAnsiTheme="minorHAnsi" w:cs="Arial"/>
          <w:b/>
          <w:bCs/>
          <w:sz w:val="22"/>
          <w:szCs w:val="22"/>
        </w:rPr>
        <w:t xml:space="preserve">APIGUAYMAS </w:t>
      </w:r>
      <w:r w:rsidRPr="00F15568">
        <w:rPr>
          <w:rFonts w:asciiTheme="minorHAnsi" w:hAnsiTheme="minorHAnsi" w:cs="Arial"/>
          <w:bCs/>
          <w:sz w:val="22"/>
          <w:szCs w:val="22"/>
        </w:rPr>
        <w:t>la garantía de c</w:t>
      </w:r>
      <w:r w:rsidR="001848DF">
        <w:rPr>
          <w:rFonts w:asciiTheme="minorHAnsi" w:hAnsiTheme="minorHAnsi" w:cs="Arial"/>
          <w:bCs/>
          <w:sz w:val="22"/>
          <w:szCs w:val="22"/>
        </w:rPr>
        <w:t>umplimiento del Contrato junto con</w:t>
      </w:r>
      <w:r w:rsidRPr="00F15568">
        <w:rPr>
          <w:rFonts w:asciiTheme="minorHAnsi" w:hAnsiTheme="minorHAnsi" w:cs="Arial"/>
          <w:bCs/>
          <w:sz w:val="22"/>
          <w:szCs w:val="22"/>
        </w:rPr>
        <w:t xml:space="preserve"> su comprobante de pago.</w:t>
      </w:r>
    </w:p>
    <w:p w:rsidR="009E45E7" w:rsidRPr="00F15568" w:rsidRDefault="009E45E7" w:rsidP="009E45E7">
      <w:pPr>
        <w:pStyle w:val="texto"/>
        <w:numPr>
          <w:ilvl w:val="0"/>
          <w:numId w:val="17"/>
        </w:numPr>
        <w:spacing w:after="0" w:line="240" w:lineRule="auto"/>
        <w:rPr>
          <w:rFonts w:asciiTheme="minorHAnsi" w:hAnsiTheme="minorHAnsi" w:cs="Arial"/>
          <w:bCs/>
          <w:sz w:val="22"/>
          <w:szCs w:val="22"/>
        </w:rPr>
      </w:pPr>
      <w:r w:rsidRPr="00F15568">
        <w:rPr>
          <w:rFonts w:asciiTheme="minorHAnsi" w:hAnsiTheme="minorHAnsi" w:cs="Arial"/>
          <w:bCs/>
          <w:sz w:val="22"/>
          <w:szCs w:val="22"/>
        </w:rPr>
        <w:t>Que incumpla con cualquiera de las Obligaciones que tiene a su cargo y que se derivan de todas y cada una de las Cláusulas del presente Contrato.</w:t>
      </w:r>
    </w:p>
    <w:p w:rsidR="009E45E7" w:rsidRPr="00F15568" w:rsidRDefault="009E45E7" w:rsidP="009E45E7">
      <w:pPr>
        <w:pStyle w:val="texto"/>
        <w:spacing w:before="120" w:after="120" w:line="240" w:lineRule="auto"/>
        <w:ind w:firstLine="0"/>
        <w:rPr>
          <w:rFonts w:asciiTheme="minorHAnsi" w:hAnsiTheme="minorHAnsi" w:cs="Arial"/>
          <w:sz w:val="22"/>
          <w:szCs w:val="22"/>
          <w:lang w:val="es-MX"/>
        </w:rPr>
      </w:pPr>
      <w:r w:rsidRPr="00F15568">
        <w:rPr>
          <w:rFonts w:asciiTheme="minorHAnsi" w:hAnsiTheme="minorHAnsi" w:cs="Arial"/>
          <w:sz w:val="22"/>
          <w:szCs w:val="22"/>
          <w:lang w:val="es-MX"/>
        </w:rPr>
        <w:t>El procedimiento de rescisión se llevará a cabo conforme a lo siguiente, de conformidad con lo dispuesto en el artículo 54 de la LEY:</w:t>
      </w:r>
    </w:p>
    <w:p w:rsidR="009E45E7" w:rsidRPr="00F15568" w:rsidRDefault="009E45E7" w:rsidP="009E45E7">
      <w:pPr>
        <w:pStyle w:val="Prrafodelista"/>
        <w:numPr>
          <w:ilvl w:val="1"/>
          <w:numId w:val="30"/>
        </w:numPr>
        <w:autoSpaceDE w:val="0"/>
        <w:autoSpaceDN w:val="0"/>
        <w:adjustRightInd w:val="0"/>
        <w:spacing w:before="120" w:after="120"/>
        <w:ind w:left="567" w:hanging="437"/>
        <w:contextualSpacing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Se iniciará a partir de que al proveedor le sea comunicado por escrito el incumplimiento en que haya incurrido, para que en un término de cinco días hábiles exponga lo que a su derecho convenga y aporte, en su caso, las pruebas que estime pertinentes;</w:t>
      </w:r>
    </w:p>
    <w:p w:rsidR="009E45E7" w:rsidRPr="00F15568" w:rsidRDefault="009E45E7" w:rsidP="009E45E7">
      <w:pPr>
        <w:pStyle w:val="Prrafodelista"/>
        <w:numPr>
          <w:ilvl w:val="1"/>
          <w:numId w:val="30"/>
        </w:numPr>
        <w:autoSpaceDE w:val="0"/>
        <w:autoSpaceDN w:val="0"/>
        <w:adjustRightInd w:val="0"/>
        <w:spacing w:before="120" w:after="120"/>
        <w:ind w:left="567" w:hanging="437"/>
        <w:contextualSpacing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9E45E7" w:rsidRPr="00F15568" w:rsidRDefault="009E45E7" w:rsidP="009E45E7">
      <w:pPr>
        <w:pStyle w:val="Prrafodelista"/>
        <w:numPr>
          <w:ilvl w:val="1"/>
          <w:numId w:val="30"/>
        </w:numPr>
        <w:autoSpaceDE w:val="0"/>
        <w:autoSpaceDN w:val="0"/>
        <w:adjustRightInd w:val="0"/>
        <w:spacing w:before="120" w:after="120"/>
        <w:ind w:left="567" w:hanging="437"/>
        <w:contextualSpacing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Cuando se rescinda el contrato se formulará el finiquito correspondiente, a efecto de hacer constar los pagos que deba efectuar la dependencia o entidad por concepto del BIEN en caso de </w:t>
      </w:r>
      <w:r w:rsidR="00695C80" w:rsidRPr="00F15568">
        <w:rPr>
          <w:rFonts w:asciiTheme="minorHAnsi" w:eastAsia="Calibri" w:hAnsiTheme="minorHAnsi" w:cs="Arial"/>
          <w:sz w:val="22"/>
          <w:szCs w:val="22"/>
          <w:lang w:eastAsia="en-US"/>
        </w:rPr>
        <w:t>haberse recibido</w:t>
      </w:r>
      <w:r w:rsidRPr="00F15568">
        <w:rPr>
          <w:rFonts w:asciiTheme="minorHAnsi" w:eastAsia="Calibri" w:hAnsiTheme="minorHAnsi" w:cs="Arial"/>
          <w:sz w:val="22"/>
          <w:szCs w:val="22"/>
          <w:lang w:eastAsia="en-US"/>
        </w:rPr>
        <w:t xml:space="preserve"> hasta el momento de rescisión.</w:t>
      </w:r>
    </w:p>
    <w:p w:rsidR="009E45E7" w:rsidRPr="00F15568"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lastRenderedPageBreak/>
        <w:t>Iniciado un procedimiento de conciliación la API, bajo su responsabilidad, podrá suspender el trámite del procedimiento de rescisión.</w:t>
      </w:r>
    </w:p>
    <w:p w:rsidR="009E45E7" w:rsidRPr="00F15568"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Si previamente a la determinación de dar por rescindido el contrato, se entregaren los BIENES contratados, el procedimiento iniciado quedará sin efecto, previa aceptación y verificación por parte del API, de que continúa vigente la necesidad de </w:t>
      </w:r>
      <w:r w:rsidR="007D4309" w:rsidRPr="00F15568">
        <w:rPr>
          <w:rFonts w:asciiTheme="minorHAnsi" w:eastAsia="Calibri" w:hAnsiTheme="minorHAnsi" w:cs="Arial"/>
          <w:sz w:val="22"/>
          <w:szCs w:val="22"/>
          <w:lang w:eastAsia="en-US"/>
        </w:rPr>
        <w:t>estos</w:t>
      </w:r>
      <w:r w:rsidRPr="00F15568">
        <w:rPr>
          <w:rFonts w:asciiTheme="minorHAnsi" w:eastAsia="Calibri" w:hAnsiTheme="minorHAnsi" w:cs="Arial"/>
          <w:sz w:val="22"/>
          <w:szCs w:val="22"/>
          <w:lang w:eastAsia="en-US"/>
        </w:rPr>
        <w:t xml:space="preserve"> de las aéreas usuarias, aplicando, en su caso, las penas convencionales correspondientes.</w:t>
      </w:r>
    </w:p>
    <w:p w:rsidR="009E45E7" w:rsidRPr="00F15568"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La API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9E45E7" w:rsidRPr="00F15568"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Concluido el procedimiento de rescisión del contrato, las partes formularan el finiquito correspondiente, dentro de los treinta días naturales siguientes a la fecha en que se notifique la rescisión, a efecto de hacer constar los pagos que deban efectuarse y demás circunstancias del caso. Al efecto la API considerará lo dispuesto en el artículo 68, fracciones I, inciso b) y III, del Reglamento de la Ley, ello sin perjuicio de lo dispuesto en el artículo 60, fracción III de la Ley.</w:t>
      </w:r>
    </w:p>
    <w:p w:rsidR="00916C8E" w:rsidRPr="00F15568" w:rsidRDefault="00916C8E" w:rsidP="0019330F">
      <w:pPr>
        <w:pStyle w:val="ROMANOS"/>
        <w:numPr>
          <w:ilvl w:val="0"/>
          <w:numId w:val="12"/>
        </w:numPr>
        <w:spacing w:before="240" w:after="240" w:line="240" w:lineRule="auto"/>
        <w:ind w:left="567" w:hanging="567"/>
        <w:rPr>
          <w:rFonts w:asciiTheme="minorHAnsi" w:hAnsiTheme="minorHAnsi" w:cs="Arial"/>
          <w:b/>
          <w:sz w:val="22"/>
          <w:szCs w:val="22"/>
          <w:lang w:val="es-MX"/>
        </w:rPr>
      </w:pPr>
      <w:r w:rsidRPr="00F15568">
        <w:rPr>
          <w:rFonts w:asciiTheme="minorHAnsi" w:hAnsiTheme="minorHAnsi" w:cs="Arial"/>
          <w:b/>
          <w:sz w:val="22"/>
          <w:szCs w:val="22"/>
          <w:lang w:val="es-MX"/>
        </w:rPr>
        <w:t>APLICACIÓN DE LAS FIANZAS.</w:t>
      </w:r>
    </w:p>
    <w:p w:rsidR="00FA6DB3" w:rsidRPr="00F15568" w:rsidRDefault="00916C8E" w:rsidP="00636D03">
      <w:pPr>
        <w:autoSpaceDE w:val="0"/>
        <w:autoSpaceDN w:val="0"/>
        <w:adjustRightInd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La API hará efectiva la fianza relativa al cumplimiento del contrato cuando la empresa incurra en atraso parcial</w:t>
      </w:r>
      <w:r w:rsidR="00E36B7E" w:rsidRPr="00F15568">
        <w:rPr>
          <w:rFonts w:asciiTheme="minorHAnsi" w:eastAsia="Calibri" w:hAnsiTheme="minorHAnsi" w:cs="Arial"/>
          <w:sz w:val="22"/>
          <w:szCs w:val="22"/>
          <w:lang w:eastAsia="en-US"/>
        </w:rPr>
        <w:t xml:space="preserve"> o total en la entrega del BIENES </w:t>
      </w:r>
      <w:r w:rsidRPr="00F15568">
        <w:rPr>
          <w:rFonts w:asciiTheme="minorHAnsi" w:eastAsia="Calibri" w:hAnsiTheme="minorHAnsi" w:cs="Arial"/>
          <w:sz w:val="22"/>
          <w:szCs w:val="22"/>
          <w:lang w:eastAsia="en-US"/>
        </w:rPr>
        <w:t>conforme a las condiciones pactadas.</w:t>
      </w:r>
    </w:p>
    <w:p w:rsidR="006826A5" w:rsidRPr="00F15568" w:rsidRDefault="005B5881" w:rsidP="0019330F">
      <w:pPr>
        <w:pStyle w:val="ROMANOS"/>
        <w:numPr>
          <w:ilvl w:val="0"/>
          <w:numId w:val="12"/>
        </w:numPr>
        <w:spacing w:before="240" w:after="240" w:line="240" w:lineRule="auto"/>
        <w:ind w:left="567" w:hanging="567"/>
        <w:rPr>
          <w:rFonts w:asciiTheme="minorHAnsi" w:hAnsiTheme="minorHAnsi" w:cs="Arial"/>
          <w:b/>
          <w:sz w:val="22"/>
          <w:szCs w:val="22"/>
          <w:lang w:val="es-MX"/>
        </w:rPr>
      </w:pPr>
      <w:r w:rsidRPr="00F15568">
        <w:rPr>
          <w:rFonts w:asciiTheme="minorHAnsi" w:hAnsiTheme="minorHAnsi" w:cs="Arial"/>
          <w:b/>
          <w:sz w:val="22"/>
          <w:szCs w:val="22"/>
          <w:lang w:val="es-MX"/>
        </w:rPr>
        <w:t>CESIÓN DE DERECHOS Y OBLIGACIONES.</w:t>
      </w:r>
    </w:p>
    <w:p w:rsidR="00141659" w:rsidRPr="00F15568" w:rsidRDefault="00636D03" w:rsidP="00636D03">
      <w:pPr>
        <w:autoSpaceDE w:val="0"/>
        <w:autoSpaceDN w:val="0"/>
        <w:adjustRightInd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Los derechos y obligaciones que se deriven del contrato objeto de esta </w:t>
      </w:r>
      <w:r w:rsidR="00AE71CB" w:rsidRPr="00F15568">
        <w:rPr>
          <w:rFonts w:asciiTheme="minorHAnsi" w:eastAsia="Calibri" w:hAnsiTheme="minorHAnsi" w:cs="Arial"/>
          <w:sz w:val="22"/>
          <w:szCs w:val="22"/>
          <w:lang w:eastAsia="en-US"/>
        </w:rPr>
        <w:t>licitación pública nacional electrónica</w:t>
      </w:r>
      <w:r w:rsidRPr="00F15568">
        <w:rPr>
          <w:rFonts w:asciiTheme="minorHAnsi" w:eastAsia="Calibri" w:hAnsiTheme="minorHAnsi" w:cs="Arial"/>
          <w:sz w:val="22"/>
          <w:szCs w:val="22"/>
          <w:lang w:eastAsia="en-US"/>
        </w:rPr>
        <w:t xml:space="preserve">, no podrán cederse en forma parcial o total en favor de cualquier otra persona física o moral, con excepción de los de cobros, en cuyo caso deberá contar con el consentimiento de la </w:t>
      </w:r>
      <w:r w:rsidR="005671CD" w:rsidRPr="00F15568">
        <w:rPr>
          <w:rFonts w:asciiTheme="minorHAnsi" w:eastAsia="Calibri" w:hAnsiTheme="minorHAnsi" w:cs="Arial"/>
          <w:sz w:val="22"/>
          <w:szCs w:val="22"/>
          <w:lang w:eastAsia="en-US"/>
        </w:rPr>
        <w:t>API</w:t>
      </w:r>
      <w:r w:rsidRPr="00F15568">
        <w:rPr>
          <w:rFonts w:asciiTheme="minorHAnsi" w:eastAsia="Calibri" w:hAnsiTheme="minorHAnsi" w:cs="Arial"/>
          <w:sz w:val="22"/>
          <w:szCs w:val="22"/>
          <w:lang w:eastAsia="en-US"/>
        </w:rPr>
        <w:t>.</w:t>
      </w:r>
    </w:p>
    <w:p w:rsidR="009E45E7" w:rsidRPr="00F15568" w:rsidRDefault="009E45E7" w:rsidP="0019330F">
      <w:pPr>
        <w:pStyle w:val="Prrafodelista"/>
        <w:numPr>
          <w:ilvl w:val="0"/>
          <w:numId w:val="12"/>
        </w:numPr>
        <w:autoSpaceDE w:val="0"/>
        <w:autoSpaceDN w:val="0"/>
        <w:adjustRightInd w:val="0"/>
        <w:spacing w:before="240" w:after="240"/>
        <w:ind w:left="567" w:hanging="567"/>
        <w:contextualSpacing w:val="0"/>
        <w:jc w:val="both"/>
        <w:rPr>
          <w:rFonts w:asciiTheme="minorHAnsi" w:eastAsia="Calibri" w:hAnsiTheme="minorHAnsi" w:cs="Arial"/>
          <w:b/>
          <w:color w:val="000000"/>
          <w:sz w:val="22"/>
          <w:szCs w:val="22"/>
          <w:lang w:eastAsia="en-US"/>
        </w:rPr>
      </w:pPr>
      <w:r w:rsidRPr="00F15568">
        <w:rPr>
          <w:rFonts w:asciiTheme="minorHAnsi" w:eastAsia="Calibri" w:hAnsiTheme="minorHAnsi" w:cs="Arial"/>
          <w:b/>
          <w:color w:val="000000"/>
          <w:sz w:val="22"/>
          <w:szCs w:val="22"/>
          <w:lang w:eastAsia="en-US"/>
        </w:rPr>
        <w:t>PENAS CONVENCIONALES.</w:t>
      </w:r>
    </w:p>
    <w:p w:rsidR="009E45E7" w:rsidRPr="00F15568" w:rsidRDefault="009E45E7" w:rsidP="009E45E7">
      <w:pPr>
        <w:jc w:val="both"/>
        <w:rPr>
          <w:rFonts w:asciiTheme="minorHAnsi" w:hAnsiTheme="minorHAnsi" w:cs="Arial"/>
          <w:sz w:val="22"/>
          <w:szCs w:val="22"/>
        </w:rPr>
      </w:pPr>
      <w:r w:rsidRPr="00F15568">
        <w:rPr>
          <w:rFonts w:asciiTheme="minorHAnsi" w:hAnsiTheme="minorHAnsi" w:cs="Arial"/>
          <w:sz w:val="22"/>
          <w:szCs w:val="22"/>
        </w:rPr>
        <w:t>En caso de atraso en la entrega de los bienes requeridos por la APIGUAYMAS, el PROVEEDOR le pagará a aquella, una pena convencional equivalente al 2.5% (</w:t>
      </w:r>
      <w:r w:rsidR="00695C80" w:rsidRPr="00F15568">
        <w:rPr>
          <w:rFonts w:asciiTheme="minorHAnsi" w:hAnsiTheme="minorHAnsi" w:cs="Arial"/>
          <w:sz w:val="22"/>
          <w:szCs w:val="22"/>
        </w:rPr>
        <w:t>dos puntos</w:t>
      </w:r>
      <w:r w:rsidRPr="00F15568">
        <w:rPr>
          <w:rFonts w:asciiTheme="minorHAnsi" w:hAnsiTheme="minorHAnsi" w:cs="Arial"/>
          <w:sz w:val="22"/>
          <w:szCs w:val="22"/>
        </w:rPr>
        <w:t xml:space="preserve"> cinco por ciento) del importe del BIEN no entregado oportunamente por cada día de atraso hasta alcanzar el 20% (veinte por ciento) del importe del contrato, lo anterior con fundamento en los artículos 45, fracción XIX y 53 de la Ley de Adquisiciones, Arrendamientos y Servicios del sector Público y 86 de su Reglamento. Las penas convencionales serán proporcionales al importe de los BIENES no entregados en tiempo.</w:t>
      </w:r>
    </w:p>
    <w:p w:rsidR="009E45E7" w:rsidRPr="00F15568" w:rsidRDefault="009E45E7" w:rsidP="009E45E7">
      <w:pPr>
        <w:jc w:val="both"/>
        <w:rPr>
          <w:rFonts w:asciiTheme="minorHAnsi" w:hAnsiTheme="minorHAnsi" w:cs="Arial"/>
          <w:sz w:val="22"/>
          <w:szCs w:val="22"/>
        </w:rPr>
      </w:pPr>
    </w:p>
    <w:p w:rsidR="009E45E7" w:rsidRPr="00F15568" w:rsidRDefault="009E45E7" w:rsidP="009E45E7">
      <w:pPr>
        <w:jc w:val="both"/>
        <w:rPr>
          <w:rFonts w:asciiTheme="minorHAnsi" w:hAnsiTheme="minorHAnsi" w:cs="Arial"/>
          <w:sz w:val="22"/>
          <w:szCs w:val="22"/>
        </w:rPr>
      </w:pPr>
      <w:r w:rsidRPr="00F15568">
        <w:rPr>
          <w:rFonts w:asciiTheme="minorHAnsi" w:hAnsiTheme="minorHAnsi" w:cs="Arial"/>
          <w:sz w:val="22"/>
          <w:szCs w:val="22"/>
        </w:rPr>
        <w:t>Las penas convencionales que correspondan se aplicarán directamente a la factura, o bien, a través de notas de crédito de los bienes que no se entregaron en tiempo y forma.</w:t>
      </w:r>
    </w:p>
    <w:p w:rsidR="009E45E7" w:rsidRPr="00F15568"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La pena convencional se aplicará en los siguientes supuestos:</w:t>
      </w:r>
    </w:p>
    <w:p w:rsidR="009E45E7" w:rsidRPr="00F15568"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a) Cuando el PROVEEDOR no cumpla las especificaciones pactadas en el contrato.</w:t>
      </w:r>
    </w:p>
    <w:p w:rsidR="009E45E7" w:rsidRPr="00F15568" w:rsidRDefault="009E45E7" w:rsidP="009E45E7">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lastRenderedPageBreak/>
        <w:t xml:space="preserve">b) Cuando el PROVEEDOR no responda de los defectos y vicios ocultos de los </w:t>
      </w:r>
      <w:r w:rsidRPr="00961005">
        <w:rPr>
          <w:rFonts w:asciiTheme="minorHAnsi" w:eastAsia="Calibri" w:hAnsiTheme="minorHAnsi" w:cs="Arial"/>
          <w:b/>
          <w:sz w:val="22"/>
          <w:szCs w:val="22"/>
          <w:lang w:eastAsia="en-US"/>
        </w:rPr>
        <w:t>BIENES</w:t>
      </w:r>
      <w:r w:rsidRPr="00F15568">
        <w:rPr>
          <w:rFonts w:asciiTheme="minorHAnsi" w:eastAsia="Calibri" w:hAnsiTheme="minorHAnsi" w:cs="Arial"/>
          <w:sz w:val="22"/>
          <w:szCs w:val="22"/>
          <w:lang w:eastAsia="en-US"/>
        </w:rPr>
        <w:t xml:space="preserve"> entregados a la CONVOCANTE, así como de cualquier otra responsabilidad en que hubieren incurrido, en los términos señalados en la presente CONVOCATORIA, en el contrato respectivo y en la legislación aplicable.</w:t>
      </w:r>
    </w:p>
    <w:p w:rsidR="009E45E7" w:rsidRPr="00F15568" w:rsidRDefault="009E45E7" w:rsidP="009E45E7">
      <w:pPr>
        <w:spacing w:before="120" w:after="120"/>
        <w:ind w:right="50"/>
        <w:jc w:val="both"/>
        <w:rPr>
          <w:rFonts w:asciiTheme="minorHAnsi" w:hAnsiTheme="minorHAnsi" w:cs="Arial"/>
          <w:sz w:val="22"/>
          <w:szCs w:val="22"/>
        </w:rPr>
      </w:pPr>
      <w:r w:rsidRPr="00F15568">
        <w:rPr>
          <w:rFonts w:asciiTheme="minorHAnsi" w:hAnsiTheme="minorHAnsi" w:cs="Arial"/>
          <w:sz w:val="22"/>
          <w:szCs w:val="22"/>
        </w:rPr>
        <w:t>El monto máximo de las penas convencionales por atraso será hasta por el 20% del monto total del CONTRATO.</w:t>
      </w:r>
    </w:p>
    <w:p w:rsidR="009E45E7" w:rsidRPr="00F15568" w:rsidRDefault="009E45E7" w:rsidP="009E45E7">
      <w:pPr>
        <w:pStyle w:val="Prrafodelista"/>
        <w:tabs>
          <w:tab w:val="left" w:pos="993"/>
        </w:tabs>
        <w:spacing w:before="120" w:after="120"/>
        <w:ind w:left="0"/>
        <w:contextualSpacing w:val="0"/>
        <w:jc w:val="both"/>
        <w:rPr>
          <w:rFonts w:asciiTheme="minorHAnsi" w:hAnsiTheme="minorHAnsi" w:cs="Arial"/>
          <w:sz w:val="22"/>
          <w:szCs w:val="22"/>
        </w:rPr>
      </w:pPr>
      <w:r w:rsidRPr="00F15568">
        <w:rPr>
          <w:rFonts w:asciiTheme="minorHAnsi" w:hAnsiTheme="minorHAnsi" w:cs="Arial"/>
          <w:sz w:val="22"/>
          <w:szCs w:val="22"/>
        </w:rPr>
        <w:t xml:space="preserve">Las penas convencionales que correspondan se aplicarán directamente a la factura, o bien, a través de notas de crédito </w:t>
      </w:r>
      <w:r w:rsidR="00DD384A">
        <w:rPr>
          <w:rFonts w:asciiTheme="minorHAnsi" w:hAnsiTheme="minorHAnsi" w:cs="Arial"/>
          <w:sz w:val="22"/>
          <w:szCs w:val="22"/>
        </w:rPr>
        <w:t xml:space="preserve">de los </w:t>
      </w:r>
      <w:r w:rsidR="00DD384A" w:rsidRPr="00F15568">
        <w:rPr>
          <w:rFonts w:asciiTheme="minorHAnsi" w:hAnsiTheme="minorHAnsi" w:cs="Arial"/>
          <w:sz w:val="22"/>
          <w:szCs w:val="22"/>
        </w:rPr>
        <w:t>BIENES</w:t>
      </w:r>
      <w:r w:rsidRPr="00F15568">
        <w:rPr>
          <w:rFonts w:asciiTheme="minorHAnsi" w:hAnsiTheme="minorHAnsi" w:cs="Arial"/>
          <w:sz w:val="22"/>
          <w:szCs w:val="22"/>
        </w:rPr>
        <w:t xml:space="preserve"> que no se entregue en tiempo.</w:t>
      </w:r>
    </w:p>
    <w:p w:rsidR="00916C8E" w:rsidRPr="00F15568" w:rsidRDefault="00916C8E" w:rsidP="0019330F">
      <w:pPr>
        <w:pStyle w:val="Prrafodelista"/>
        <w:numPr>
          <w:ilvl w:val="0"/>
          <w:numId w:val="12"/>
        </w:numPr>
        <w:autoSpaceDE w:val="0"/>
        <w:autoSpaceDN w:val="0"/>
        <w:adjustRightInd w:val="0"/>
        <w:spacing w:before="240" w:after="240"/>
        <w:ind w:left="567" w:hanging="567"/>
        <w:contextualSpacing w:val="0"/>
        <w:jc w:val="both"/>
        <w:rPr>
          <w:rFonts w:asciiTheme="minorHAnsi" w:eastAsia="Calibri" w:hAnsiTheme="minorHAnsi" w:cs="Arial"/>
          <w:b/>
          <w:color w:val="000000"/>
          <w:sz w:val="22"/>
          <w:szCs w:val="22"/>
          <w:lang w:eastAsia="en-US"/>
        </w:rPr>
      </w:pPr>
      <w:r w:rsidRPr="00F15568">
        <w:rPr>
          <w:rFonts w:asciiTheme="minorHAnsi" w:eastAsia="Calibri" w:hAnsiTheme="minorHAnsi" w:cs="Arial"/>
          <w:b/>
          <w:color w:val="000000"/>
          <w:sz w:val="22"/>
          <w:szCs w:val="22"/>
          <w:lang w:eastAsia="en-US"/>
        </w:rPr>
        <w:t>PRORROGAS.</w:t>
      </w:r>
    </w:p>
    <w:p w:rsidR="00916C8E" w:rsidRPr="00F15568" w:rsidRDefault="00916C8E" w:rsidP="00916C8E">
      <w:pPr>
        <w:pStyle w:val="Prrafodelista"/>
        <w:tabs>
          <w:tab w:val="left" w:pos="993"/>
        </w:tabs>
        <w:spacing w:before="120"/>
        <w:ind w:left="0"/>
        <w:contextualSpacing w:val="0"/>
        <w:jc w:val="both"/>
        <w:rPr>
          <w:rFonts w:asciiTheme="minorHAnsi" w:hAnsiTheme="minorHAnsi" w:cs="Arial"/>
          <w:sz w:val="22"/>
          <w:szCs w:val="22"/>
        </w:rPr>
      </w:pPr>
      <w:r w:rsidRPr="00F15568">
        <w:rPr>
          <w:rFonts w:asciiTheme="minorHAnsi" w:eastAsia="Calibri" w:hAnsiTheme="minorHAnsi" w:cs="Arial"/>
          <w:color w:val="000000"/>
          <w:sz w:val="22"/>
          <w:szCs w:val="22"/>
          <w:lang w:eastAsia="en-US"/>
        </w:rPr>
        <w:t xml:space="preserve">El API </w:t>
      </w:r>
      <w:r w:rsidRPr="00F15568">
        <w:rPr>
          <w:rFonts w:asciiTheme="minorHAnsi" w:hAnsiTheme="minorHAnsi" w:cs="Arial"/>
          <w:sz w:val="22"/>
          <w:szCs w:val="22"/>
        </w:rPr>
        <w:t xml:space="preserve">podrá otorgar un plazo mayor al estipulado en el contrato para la entrega del </w:t>
      </w:r>
      <w:r w:rsidRPr="00961005">
        <w:rPr>
          <w:rFonts w:asciiTheme="minorHAnsi" w:hAnsiTheme="minorHAnsi" w:cs="Arial"/>
          <w:b/>
          <w:sz w:val="22"/>
          <w:szCs w:val="22"/>
        </w:rPr>
        <w:t>BIEN</w:t>
      </w:r>
      <w:r w:rsidR="000A4232" w:rsidRPr="00961005">
        <w:rPr>
          <w:rFonts w:asciiTheme="minorHAnsi" w:hAnsiTheme="minorHAnsi" w:cs="Arial"/>
          <w:b/>
          <w:sz w:val="22"/>
          <w:szCs w:val="22"/>
        </w:rPr>
        <w:t>ES</w:t>
      </w:r>
      <w:r w:rsidRPr="00F15568">
        <w:rPr>
          <w:rFonts w:asciiTheme="minorHAnsi" w:hAnsiTheme="minorHAnsi" w:cs="Arial"/>
          <w:sz w:val="22"/>
          <w:szCs w:val="22"/>
        </w:rPr>
        <w:t xml:space="preserve"> que hayan sido pactados, ello a solicitud expresa del proveedor y únicamente por caso fortuito o fuerza mayor, o por causas atribuibles a la CONVOCANTE que no permitan al proveedor cumplir dentro del plazo estipulado el objeto del contrato. La petición que formule el proveedor deberá constar por escrito y únicamente podrá ser procedente, si los proveedores la solicitan con anterioridad a la fecha en </w:t>
      </w:r>
      <w:r w:rsidR="00DD384A" w:rsidRPr="00F15568">
        <w:rPr>
          <w:rFonts w:asciiTheme="minorHAnsi" w:hAnsiTheme="minorHAnsi" w:cs="Arial"/>
          <w:sz w:val="22"/>
          <w:szCs w:val="22"/>
        </w:rPr>
        <w:t>que,</w:t>
      </w:r>
      <w:r w:rsidRPr="00F15568">
        <w:rPr>
          <w:rFonts w:asciiTheme="minorHAnsi" w:hAnsiTheme="minorHAnsi" w:cs="Arial"/>
          <w:sz w:val="22"/>
          <w:szCs w:val="22"/>
        </w:rPr>
        <w:t xml:space="preserve"> conforme al contrato, se haga exigible el cumplimiento de la obligación y acrediten plenamente las causas mencionadas, la CONVOCANTE podrá reconocer dicha prorroga.</w:t>
      </w:r>
    </w:p>
    <w:p w:rsidR="00F4284E" w:rsidRPr="00F15568" w:rsidRDefault="00F4284E" w:rsidP="0019330F">
      <w:pPr>
        <w:pStyle w:val="Prrafodelista"/>
        <w:numPr>
          <w:ilvl w:val="0"/>
          <w:numId w:val="12"/>
        </w:numPr>
        <w:tabs>
          <w:tab w:val="left" w:pos="993"/>
        </w:tabs>
        <w:spacing w:before="240" w:after="120"/>
        <w:ind w:left="567" w:hanging="567"/>
        <w:contextualSpacing w:val="0"/>
        <w:jc w:val="both"/>
        <w:rPr>
          <w:rFonts w:asciiTheme="minorHAnsi" w:hAnsiTheme="minorHAnsi" w:cs="Arial"/>
          <w:b/>
          <w:sz w:val="22"/>
          <w:szCs w:val="22"/>
        </w:rPr>
      </w:pPr>
      <w:r w:rsidRPr="00F15568">
        <w:rPr>
          <w:rFonts w:asciiTheme="minorHAnsi" w:hAnsiTheme="minorHAnsi" w:cs="Arial"/>
          <w:b/>
          <w:sz w:val="22"/>
          <w:szCs w:val="22"/>
        </w:rPr>
        <w:t xml:space="preserve">INCONFORMIDADES, CONTROVERSIAS, CONTROVERSIAS EN LOS MEDIOS DE COMUNICACIÓN </w:t>
      </w:r>
      <w:r w:rsidR="001F156A" w:rsidRPr="00F15568">
        <w:rPr>
          <w:rFonts w:asciiTheme="minorHAnsi" w:hAnsiTheme="minorHAnsi" w:cs="Arial"/>
          <w:b/>
          <w:sz w:val="22"/>
          <w:szCs w:val="22"/>
        </w:rPr>
        <w:t>ELECTRON</w:t>
      </w:r>
      <w:r w:rsidR="00154A03" w:rsidRPr="00F15568">
        <w:rPr>
          <w:rFonts w:asciiTheme="minorHAnsi" w:hAnsiTheme="minorHAnsi" w:cs="Arial"/>
          <w:b/>
          <w:sz w:val="22"/>
          <w:szCs w:val="22"/>
        </w:rPr>
        <w:t>I</w:t>
      </w:r>
      <w:r w:rsidR="001F156A" w:rsidRPr="00F15568">
        <w:rPr>
          <w:rFonts w:asciiTheme="minorHAnsi" w:hAnsiTheme="minorHAnsi" w:cs="Arial"/>
          <w:b/>
          <w:sz w:val="22"/>
          <w:szCs w:val="22"/>
        </w:rPr>
        <w:t>CA Y</w:t>
      </w:r>
      <w:r w:rsidRPr="00F15568">
        <w:rPr>
          <w:rFonts w:asciiTheme="minorHAnsi" w:hAnsiTheme="minorHAnsi" w:cs="Arial"/>
          <w:b/>
          <w:sz w:val="22"/>
          <w:szCs w:val="22"/>
        </w:rPr>
        <w:t xml:space="preserve"> SANCIONES.</w:t>
      </w:r>
    </w:p>
    <w:p w:rsidR="00F4284E" w:rsidRDefault="00F4284E" w:rsidP="0019330F">
      <w:pPr>
        <w:pStyle w:val="Prrafodelista"/>
        <w:numPr>
          <w:ilvl w:val="1"/>
          <w:numId w:val="12"/>
        </w:numPr>
        <w:spacing w:before="240" w:after="240"/>
        <w:ind w:left="567" w:hanging="567"/>
        <w:jc w:val="both"/>
        <w:rPr>
          <w:rFonts w:asciiTheme="minorHAnsi" w:hAnsiTheme="minorHAnsi" w:cs="Arial"/>
          <w:b/>
          <w:sz w:val="22"/>
          <w:szCs w:val="22"/>
        </w:rPr>
      </w:pPr>
      <w:r w:rsidRPr="00F15568">
        <w:rPr>
          <w:rFonts w:asciiTheme="minorHAnsi" w:hAnsiTheme="minorHAnsi" w:cs="Arial"/>
          <w:b/>
          <w:sz w:val="22"/>
          <w:szCs w:val="22"/>
        </w:rPr>
        <w:t>INCONFORMIDADES.</w:t>
      </w:r>
    </w:p>
    <w:p w:rsidR="00C321C6" w:rsidRPr="00F15568" w:rsidRDefault="00C321C6" w:rsidP="00C321C6">
      <w:pPr>
        <w:pStyle w:val="Prrafodelista"/>
        <w:spacing w:before="240" w:after="240"/>
        <w:ind w:left="567"/>
        <w:jc w:val="both"/>
        <w:rPr>
          <w:rFonts w:asciiTheme="minorHAnsi" w:hAnsiTheme="minorHAnsi" w:cs="Arial"/>
          <w:b/>
          <w:sz w:val="22"/>
          <w:szCs w:val="22"/>
        </w:rPr>
      </w:pPr>
    </w:p>
    <w:p w:rsidR="00C321C6" w:rsidRPr="00C321C6" w:rsidRDefault="00C321C6" w:rsidP="00C321C6">
      <w:pPr>
        <w:autoSpaceDE w:val="0"/>
        <w:autoSpaceDN w:val="0"/>
        <w:adjustRightInd w:val="0"/>
        <w:spacing w:before="120" w:after="120"/>
        <w:jc w:val="both"/>
        <w:rPr>
          <w:rFonts w:asciiTheme="minorHAnsi" w:hAnsiTheme="minorHAnsi" w:cs="Arial"/>
          <w:sz w:val="22"/>
          <w:szCs w:val="22"/>
        </w:rPr>
      </w:pPr>
      <w:r w:rsidRPr="00C321C6">
        <w:rPr>
          <w:rFonts w:asciiTheme="minorHAnsi" w:hAnsiTheme="minorHAnsi" w:cs="Arial"/>
          <w:sz w:val="22"/>
          <w:szCs w:val="22"/>
        </w:rPr>
        <w:t xml:space="preserve">La inconformidad será presentada, a elección del promovente, en las oficinas de la Secretaría de la Función Pública, ubicada en Insurgentes Sur 1735, Col. Guadalupe Inn, C.P. 01020, Delegación. Álvaro Obregón, México, D.F., o a través de CompraNet, en la dirección </w:t>
      </w:r>
      <w:hyperlink r:id="rId16" w:history="1">
        <w:r w:rsidRPr="00C321C6">
          <w:rPr>
            <w:rFonts w:asciiTheme="minorHAnsi" w:hAnsiTheme="minorHAnsi"/>
          </w:rPr>
          <w:t>https://compranet.funcionpublica.gob.mx/web/login.html</w:t>
        </w:r>
      </w:hyperlink>
      <w:r w:rsidRPr="00C321C6">
        <w:rPr>
          <w:rFonts w:asciiTheme="minorHAnsi" w:hAnsiTheme="minorHAnsi" w:cs="Arial"/>
          <w:sz w:val="22"/>
          <w:szCs w:val="22"/>
        </w:rPr>
        <w:t xml:space="preserve">, dentro de los plazos y términos establecidos en los artículos 66 al 74 de la LEY. </w:t>
      </w:r>
    </w:p>
    <w:p w:rsidR="00C321C6" w:rsidRPr="00C321C6" w:rsidRDefault="00C321C6" w:rsidP="00C321C6">
      <w:pPr>
        <w:autoSpaceDE w:val="0"/>
        <w:autoSpaceDN w:val="0"/>
        <w:adjustRightInd w:val="0"/>
        <w:spacing w:before="120" w:after="120"/>
        <w:jc w:val="both"/>
        <w:rPr>
          <w:rFonts w:asciiTheme="minorHAnsi" w:hAnsiTheme="minorHAnsi" w:cs="Arial"/>
          <w:sz w:val="22"/>
          <w:szCs w:val="22"/>
        </w:rPr>
      </w:pPr>
      <w:r w:rsidRPr="00C321C6">
        <w:rPr>
          <w:rFonts w:asciiTheme="minorHAnsi" w:hAnsiTheme="minorHAnsi" w:cs="Arial"/>
          <w:sz w:val="22"/>
          <w:szCs w:val="22"/>
        </w:rPr>
        <w:t>En las inconformidades que se presenten a través de medios remotos de comunicación electrónica deberán utilizar, en sustitución de la firma autógrafa, medios de identificación electrónica previamente certificados por la Secretaría de la Función Pública, de conformidad con lo establecido en el ACUERDO por el que se establecen las  disposiciones  que  se  deberán  observar  para  la  utilización  del Sistema Electrónico de Información  Pública Gubernamental  denominado CompraNet; publicado en el diario Oficial de la Federación el 28 de junio de 2011.</w:t>
      </w:r>
    </w:p>
    <w:p w:rsidR="006928EB" w:rsidRPr="00C321C6" w:rsidRDefault="006928EB" w:rsidP="0019330F">
      <w:pPr>
        <w:pStyle w:val="Prrafodelista"/>
        <w:numPr>
          <w:ilvl w:val="1"/>
          <w:numId w:val="12"/>
        </w:numPr>
        <w:spacing w:before="240" w:after="240"/>
        <w:ind w:left="567" w:hanging="567"/>
        <w:contextualSpacing w:val="0"/>
        <w:jc w:val="both"/>
        <w:rPr>
          <w:rFonts w:asciiTheme="minorHAnsi" w:hAnsiTheme="minorHAnsi" w:cs="Arial"/>
          <w:b/>
          <w:sz w:val="22"/>
          <w:szCs w:val="22"/>
        </w:rPr>
      </w:pPr>
      <w:r w:rsidRPr="00C321C6">
        <w:rPr>
          <w:rFonts w:asciiTheme="minorHAnsi" w:hAnsiTheme="minorHAnsi" w:cs="Arial"/>
          <w:b/>
          <w:sz w:val="22"/>
          <w:szCs w:val="22"/>
        </w:rPr>
        <w:t>CONTROVERSIAS.</w:t>
      </w:r>
    </w:p>
    <w:p w:rsidR="007E1385" w:rsidRPr="00F15568" w:rsidRDefault="007E1385" w:rsidP="007E1385">
      <w:pPr>
        <w:autoSpaceDE w:val="0"/>
        <w:autoSpaceDN w:val="0"/>
        <w:adjustRightInd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Las controversias que se susciten en el proceso de </w:t>
      </w:r>
      <w:r w:rsidR="00AE71CB" w:rsidRPr="00F15568">
        <w:rPr>
          <w:rFonts w:asciiTheme="minorHAnsi" w:eastAsia="Calibri" w:hAnsiTheme="minorHAnsi" w:cs="Arial"/>
          <w:sz w:val="22"/>
          <w:szCs w:val="22"/>
          <w:lang w:eastAsia="en-US"/>
        </w:rPr>
        <w:t xml:space="preserve">licitación pública nacional </w:t>
      </w:r>
      <w:r w:rsidR="007D4309" w:rsidRPr="00F15568">
        <w:rPr>
          <w:rFonts w:asciiTheme="minorHAnsi" w:eastAsia="Calibri" w:hAnsiTheme="minorHAnsi" w:cs="Arial"/>
          <w:sz w:val="22"/>
          <w:szCs w:val="22"/>
          <w:lang w:eastAsia="en-US"/>
        </w:rPr>
        <w:t>electrónica</w:t>
      </w:r>
      <w:r w:rsidRPr="00F15568">
        <w:rPr>
          <w:rFonts w:asciiTheme="minorHAnsi" w:eastAsia="Calibri" w:hAnsiTheme="minorHAnsi" w:cs="Arial"/>
          <w:sz w:val="22"/>
          <w:szCs w:val="22"/>
          <w:lang w:eastAsia="en-US"/>
        </w:rPr>
        <w:t xml:space="preserve"> se resolverán con apego a lo previsto en las disposiciones que establece </w:t>
      </w:r>
      <w:r w:rsidR="00421F97" w:rsidRPr="00F15568">
        <w:rPr>
          <w:rFonts w:asciiTheme="minorHAnsi" w:eastAsia="Calibri" w:hAnsiTheme="minorHAnsi" w:cs="Arial"/>
          <w:sz w:val="22"/>
          <w:szCs w:val="22"/>
          <w:lang w:eastAsia="en-US"/>
        </w:rPr>
        <w:t>la Ley</w:t>
      </w:r>
      <w:r w:rsidRPr="00F15568">
        <w:rPr>
          <w:rFonts w:asciiTheme="minorHAnsi" w:eastAsia="Calibri" w:hAnsiTheme="minorHAnsi" w:cs="Arial"/>
          <w:sz w:val="22"/>
          <w:szCs w:val="22"/>
          <w:lang w:eastAsia="en-US"/>
        </w:rPr>
        <w:t xml:space="preserve">, </w:t>
      </w:r>
      <w:r w:rsidR="00421F97" w:rsidRPr="00F15568">
        <w:rPr>
          <w:rFonts w:asciiTheme="minorHAnsi" w:eastAsia="Calibri" w:hAnsiTheme="minorHAnsi" w:cs="Arial"/>
          <w:sz w:val="22"/>
          <w:szCs w:val="22"/>
          <w:lang w:eastAsia="en-US"/>
        </w:rPr>
        <w:t>y el Reglamento</w:t>
      </w:r>
      <w:r w:rsidRPr="00F15568">
        <w:rPr>
          <w:rFonts w:asciiTheme="minorHAnsi" w:eastAsia="Calibri" w:hAnsiTheme="minorHAnsi" w:cs="Arial"/>
          <w:sz w:val="22"/>
          <w:szCs w:val="22"/>
          <w:lang w:eastAsia="en-US"/>
        </w:rPr>
        <w:t xml:space="preserve"> y demás disposiciones legales aplicables y vigentes en la materia.</w:t>
      </w:r>
    </w:p>
    <w:p w:rsidR="00421F97" w:rsidRPr="00F15568" w:rsidRDefault="00421F97" w:rsidP="0019330F">
      <w:pPr>
        <w:pStyle w:val="Prrafodelista"/>
        <w:numPr>
          <w:ilvl w:val="1"/>
          <w:numId w:val="12"/>
        </w:numPr>
        <w:spacing w:before="240" w:after="240"/>
        <w:ind w:left="567" w:hanging="567"/>
        <w:jc w:val="both"/>
        <w:rPr>
          <w:rFonts w:asciiTheme="minorHAnsi" w:hAnsiTheme="minorHAnsi" w:cs="Arial"/>
          <w:b/>
          <w:sz w:val="22"/>
          <w:szCs w:val="22"/>
        </w:rPr>
      </w:pPr>
      <w:r w:rsidRPr="00F15568">
        <w:rPr>
          <w:rFonts w:asciiTheme="minorHAnsi" w:hAnsiTheme="minorHAnsi" w:cs="Arial"/>
          <w:b/>
          <w:sz w:val="22"/>
          <w:szCs w:val="22"/>
        </w:rPr>
        <w:t>CONTROVERSIAS EN LOS MEDIOS REMOTOS DE COMUNICACIÓN ELECTRÓNICA.</w:t>
      </w:r>
    </w:p>
    <w:p w:rsidR="00421F97" w:rsidRPr="00F15568" w:rsidRDefault="00421F97" w:rsidP="00421F97">
      <w:pPr>
        <w:autoSpaceDE w:val="0"/>
        <w:autoSpaceDN w:val="0"/>
        <w:adjustRightInd w:val="0"/>
        <w:jc w:val="both"/>
        <w:rPr>
          <w:rFonts w:asciiTheme="minorHAnsi" w:eastAsia="Calibri" w:hAnsiTheme="minorHAnsi" w:cs="Arial"/>
          <w:color w:val="FF0000"/>
          <w:sz w:val="22"/>
          <w:szCs w:val="22"/>
          <w:lang w:eastAsia="en-US"/>
        </w:rPr>
      </w:pPr>
      <w:r w:rsidRPr="00F15568">
        <w:rPr>
          <w:rFonts w:asciiTheme="minorHAnsi" w:eastAsia="Calibri" w:hAnsiTheme="minorHAnsi" w:cs="Arial"/>
          <w:sz w:val="22"/>
          <w:szCs w:val="22"/>
          <w:lang w:eastAsia="en-US"/>
        </w:rPr>
        <w:lastRenderedPageBreak/>
        <w:t>En el supuesto que se suscite una controversia relacionada con la información enviada por medios remotos de comunicación electrónica, la autoridad jurisdiccional competente podrá solicitar a la Secretar</w:t>
      </w:r>
      <w:r w:rsidR="000D2572">
        <w:rPr>
          <w:rFonts w:asciiTheme="minorHAnsi" w:eastAsia="Calibri" w:hAnsiTheme="minorHAnsi" w:cs="Arial"/>
          <w:sz w:val="22"/>
          <w:szCs w:val="22"/>
          <w:lang w:eastAsia="en-US"/>
        </w:rPr>
        <w:t>í</w:t>
      </w:r>
      <w:r w:rsidRPr="00F15568">
        <w:rPr>
          <w:rFonts w:asciiTheme="minorHAnsi" w:eastAsia="Calibri" w:hAnsiTheme="minorHAnsi" w:cs="Arial"/>
          <w:sz w:val="22"/>
          <w:szCs w:val="22"/>
          <w:lang w:eastAsia="en-US"/>
        </w:rPr>
        <w:t>a de la Función Pública, exhiba los archivos electrónicos que obran en poder de del sistema CompraNet, así como la impresión de éstos debidamente certificados, a efecto de desahogar las pruebas a que haya lugar conforme a las disposiciones normativas que resulten aplicables.</w:t>
      </w:r>
    </w:p>
    <w:p w:rsidR="00421F97" w:rsidRPr="00F15568" w:rsidRDefault="00421F97" w:rsidP="0019330F">
      <w:pPr>
        <w:pStyle w:val="Prrafodelista"/>
        <w:numPr>
          <w:ilvl w:val="1"/>
          <w:numId w:val="12"/>
        </w:numPr>
        <w:spacing w:before="240" w:after="240"/>
        <w:ind w:left="567" w:hanging="567"/>
        <w:jc w:val="both"/>
        <w:rPr>
          <w:rFonts w:asciiTheme="minorHAnsi" w:hAnsiTheme="minorHAnsi" w:cs="Arial"/>
          <w:b/>
          <w:sz w:val="22"/>
          <w:szCs w:val="22"/>
        </w:rPr>
      </w:pPr>
      <w:r w:rsidRPr="00F15568">
        <w:rPr>
          <w:rFonts w:asciiTheme="minorHAnsi" w:hAnsiTheme="minorHAnsi" w:cs="Arial"/>
          <w:b/>
          <w:sz w:val="22"/>
          <w:szCs w:val="22"/>
        </w:rPr>
        <w:t>SANCIONES.</w:t>
      </w:r>
    </w:p>
    <w:p w:rsidR="00421F97" w:rsidRPr="00F15568" w:rsidRDefault="00421F97" w:rsidP="00421F97">
      <w:pPr>
        <w:autoSpaceDE w:val="0"/>
        <w:autoSpaceDN w:val="0"/>
        <w:adjustRightInd w:val="0"/>
        <w:spacing w:before="120" w:after="120"/>
        <w:jc w:val="both"/>
        <w:rPr>
          <w:rFonts w:asciiTheme="minorHAnsi" w:eastAsia="Calibri" w:hAnsiTheme="minorHAnsi" w:cs="Arial"/>
          <w:sz w:val="22"/>
          <w:szCs w:val="22"/>
          <w:lang w:eastAsia="en-US"/>
        </w:rPr>
      </w:pPr>
      <w:r w:rsidRPr="006259C3">
        <w:rPr>
          <w:rFonts w:asciiTheme="minorHAnsi" w:eastAsia="Calibri" w:hAnsiTheme="minorHAnsi" w:cs="Arial"/>
          <w:sz w:val="22"/>
          <w:szCs w:val="22"/>
          <w:lang w:eastAsia="en-US"/>
        </w:rPr>
        <w:t xml:space="preserve">Los </w:t>
      </w:r>
      <w:r w:rsidR="006259C3" w:rsidRPr="006259C3">
        <w:rPr>
          <w:rFonts w:asciiTheme="minorHAnsi" w:hAnsiTheme="minorHAnsi" w:cs="Arial"/>
          <w:bCs/>
          <w:sz w:val="22"/>
          <w:szCs w:val="22"/>
        </w:rPr>
        <w:t>LICITANTES</w:t>
      </w:r>
      <w:r w:rsidRPr="00F15568">
        <w:rPr>
          <w:rFonts w:asciiTheme="minorHAnsi" w:eastAsia="Calibri" w:hAnsiTheme="minorHAnsi" w:cs="Arial"/>
          <w:sz w:val="22"/>
          <w:szCs w:val="22"/>
          <w:lang w:eastAsia="en-US"/>
        </w:rPr>
        <w:t xml:space="preserve"> o proveedores que infrinjan las disposiciones de la Ley, serán sancionados por la Secretaría de la Función Pública con multa equivalente a la cantidad de cincuenta hasta mil veces el salario mínimo general vigente en el Distrito Federal elevado al mes, en la fecha de la </w:t>
      </w:r>
      <w:r w:rsidR="00EF27E3" w:rsidRPr="00F15568">
        <w:rPr>
          <w:rFonts w:asciiTheme="minorHAnsi" w:eastAsia="Calibri" w:hAnsiTheme="minorHAnsi" w:cs="Arial"/>
          <w:sz w:val="22"/>
          <w:szCs w:val="22"/>
          <w:lang w:eastAsia="en-US"/>
        </w:rPr>
        <w:t>infracción, de conformidad con lo establecido en el artículo 59 de la Ley.</w:t>
      </w:r>
    </w:p>
    <w:p w:rsidR="00EF27E3" w:rsidRPr="00F15568" w:rsidRDefault="00EF27E3" w:rsidP="00EF27E3">
      <w:pPr>
        <w:autoSpaceDE w:val="0"/>
        <w:autoSpaceDN w:val="0"/>
        <w:adjustRightInd w:val="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La Secretaría de la Función Pública, además de la sanción a que se refiere el párrafo anterior, inhabilitará temporalmente para participar de manera directa o por interpósita persona en procedimientos de contratación o celebrar contratos regulados por esta Ley, a las personas que se encuentren en alguno de los supuestos establecidos en el artículo 60 de la Ley:</w:t>
      </w:r>
    </w:p>
    <w:p w:rsidR="008C17FC" w:rsidRPr="00F15568" w:rsidRDefault="008C17FC" w:rsidP="008C17FC">
      <w:pPr>
        <w:spacing w:before="120" w:after="120"/>
        <w:jc w:val="both"/>
        <w:rPr>
          <w:rFonts w:asciiTheme="minorHAnsi" w:hAnsiTheme="minorHAnsi" w:cs="Arial"/>
          <w:sz w:val="22"/>
          <w:szCs w:val="22"/>
        </w:rPr>
      </w:pPr>
      <w:r w:rsidRPr="00F15568">
        <w:rPr>
          <w:rFonts w:asciiTheme="minorHAnsi" w:hAnsiTheme="minorHAnsi" w:cs="Arial"/>
          <w:sz w:val="22"/>
          <w:szCs w:val="22"/>
        </w:rPr>
        <w:t xml:space="preserve">Por </w:t>
      </w:r>
      <w:r w:rsidR="00430705" w:rsidRPr="00F15568">
        <w:rPr>
          <w:rFonts w:asciiTheme="minorHAnsi" w:hAnsiTheme="minorHAnsi" w:cs="Arial"/>
          <w:sz w:val="22"/>
          <w:szCs w:val="22"/>
        </w:rPr>
        <w:t>último,</w:t>
      </w:r>
      <w:r w:rsidRPr="00F15568">
        <w:rPr>
          <w:rFonts w:asciiTheme="minorHAnsi" w:hAnsiTheme="minorHAnsi" w:cs="Arial"/>
          <w:sz w:val="22"/>
          <w:szCs w:val="22"/>
        </w:rPr>
        <w:t xml:space="preserve"> agradecemos su participación y su apego a todo lo dispuesto en esta CONVOCATORIA.</w:t>
      </w:r>
    </w:p>
    <w:tbl>
      <w:tblPr>
        <w:tblW w:w="0" w:type="auto"/>
        <w:tblCellMar>
          <w:left w:w="70" w:type="dxa"/>
          <w:right w:w="70" w:type="dxa"/>
        </w:tblCellMar>
        <w:tblLook w:val="0000" w:firstRow="0" w:lastRow="0" w:firstColumn="0" w:lastColumn="0" w:noHBand="0" w:noVBand="0"/>
      </w:tblPr>
      <w:tblGrid>
        <w:gridCol w:w="4773"/>
        <w:gridCol w:w="4773"/>
      </w:tblGrid>
      <w:tr w:rsidR="008C17FC" w:rsidRPr="00F15568" w:rsidTr="00B66AC9">
        <w:trPr>
          <w:cantSplit/>
        </w:trPr>
        <w:tc>
          <w:tcPr>
            <w:tcW w:w="9546" w:type="dxa"/>
            <w:gridSpan w:val="2"/>
          </w:tcPr>
          <w:p w:rsidR="008C17FC" w:rsidRPr="00F15568" w:rsidRDefault="00FC27AB" w:rsidP="008C17FC">
            <w:pPr>
              <w:spacing w:before="120"/>
              <w:jc w:val="center"/>
              <w:rPr>
                <w:rFonts w:asciiTheme="minorHAnsi" w:hAnsiTheme="minorHAnsi" w:cs="Arial"/>
                <w:b/>
              </w:rPr>
            </w:pPr>
            <w:r>
              <w:rPr>
                <w:rFonts w:asciiTheme="minorHAnsi" w:hAnsiTheme="minorHAnsi" w:cs="Arial"/>
                <w:b/>
                <w:sz w:val="22"/>
                <w:szCs w:val="22"/>
              </w:rPr>
              <w:t>A</w:t>
            </w:r>
            <w:r w:rsidR="008C17FC" w:rsidRPr="00F15568">
              <w:rPr>
                <w:rFonts w:asciiTheme="minorHAnsi" w:hAnsiTheme="minorHAnsi" w:cs="Arial"/>
                <w:b/>
                <w:sz w:val="22"/>
                <w:szCs w:val="22"/>
              </w:rPr>
              <w:t>tentamente</w:t>
            </w:r>
          </w:p>
          <w:p w:rsidR="00B66AC9" w:rsidRPr="00F15568" w:rsidRDefault="00B66AC9" w:rsidP="008C17FC">
            <w:pPr>
              <w:spacing w:before="120"/>
              <w:jc w:val="center"/>
              <w:rPr>
                <w:rFonts w:asciiTheme="minorHAnsi" w:hAnsiTheme="minorHAnsi" w:cs="Arial"/>
                <w:b/>
              </w:rPr>
            </w:pPr>
          </w:p>
          <w:p w:rsidR="00B66AC9" w:rsidRPr="00F15568" w:rsidRDefault="00B66AC9" w:rsidP="008C17FC">
            <w:pPr>
              <w:spacing w:before="120"/>
              <w:jc w:val="center"/>
              <w:rPr>
                <w:rFonts w:asciiTheme="minorHAnsi" w:hAnsiTheme="minorHAnsi" w:cs="Arial"/>
                <w:b/>
              </w:rPr>
            </w:pPr>
          </w:p>
          <w:p w:rsidR="008C17FC" w:rsidRPr="00F15568" w:rsidRDefault="008C17FC" w:rsidP="00C227D5">
            <w:pPr>
              <w:jc w:val="center"/>
              <w:rPr>
                <w:rFonts w:asciiTheme="minorHAnsi" w:hAnsiTheme="minorHAnsi" w:cs="Arial"/>
              </w:rPr>
            </w:pPr>
            <w:r w:rsidRPr="00F15568">
              <w:rPr>
                <w:rFonts w:asciiTheme="minorHAnsi" w:hAnsiTheme="minorHAnsi" w:cs="Arial"/>
                <w:sz w:val="22"/>
                <w:szCs w:val="22"/>
              </w:rPr>
              <w:t>________________________________</w:t>
            </w:r>
          </w:p>
          <w:p w:rsidR="008C17FC" w:rsidRPr="00F15568" w:rsidRDefault="00FC27AB" w:rsidP="00593069">
            <w:pPr>
              <w:jc w:val="center"/>
              <w:rPr>
                <w:rFonts w:asciiTheme="minorHAnsi" w:hAnsiTheme="minorHAnsi" w:cs="Arial"/>
              </w:rPr>
            </w:pPr>
            <w:r>
              <w:rPr>
                <w:rFonts w:asciiTheme="minorHAnsi" w:hAnsiTheme="minorHAnsi" w:cs="Arial"/>
                <w:sz w:val="22"/>
                <w:szCs w:val="22"/>
              </w:rPr>
              <w:t>C.P. José Juan Álvarez Solís</w:t>
            </w:r>
          </w:p>
          <w:p w:rsidR="008C17FC" w:rsidRDefault="00FC27AB" w:rsidP="00722264">
            <w:pPr>
              <w:jc w:val="center"/>
              <w:rPr>
                <w:rFonts w:asciiTheme="minorHAnsi" w:hAnsiTheme="minorHAnsi" w:cs="Arial"/>
                <w:sz w:val="22"/>
                <w:szCs w:val="22"/>
              </w:rPr>
            </w:pPr>
            <w:r>
              <w:rPr>
                <w:rFonts w:asciiTheme="minorHAnsi" w:hAnsiTheme="minorHAnsi" w:cs="Arial"/>
                <w:sz w:val="22"/>
                <w:szCs w:val="22"/>
              </w:rPr>
              <w:t xml:space="preserve"> </w:t>
            </w:r>
            <w:r w:rsidR="00535559" w:rsidRPr="00F15568">
              <w:rPr>
                <w:rFonts w:asciiTheme="minorHAnsi" w:hAnsiTheme="minorHAnsi" w:cs="Arial"/>
                <w:sz w:val="22"/>
                <w:szCs w:val="22"/>
              </w:rPr>
              <w:t>Geren</w:t>
            </w:r>
            <w:r w:rsidR="003C5787">
              <w:rPr>
                <w:rFonts w:asciiTheme="minorHAnsi" w:hAnsiTheme="minorHAnsi" w:cs="Arial"/>
                <w:sz w:val="22"/>
                <w:szCs w:val="22"/>
              </w:rPr>
              <w:t>te de</w:t>
            </w:r>
            <w:r w:rsidR="008C17FC" w:rsidRPr="00F15568">
              <w:rPr>
                <w:rFonts w:asciiTheme="minorHAnsi" w:hAnsiTheme="minorHAnsi" w:cs="Arial"/>
                <w:sz w:val="22"/>
                <w:szCs w:val="22"/>
              </w:rPr>
              <w:t xml:space="preserve"> Administración y Finanzas</w:t>
            </w:r>
            <w:r w:rsidR="00276B6A">
              <w:rPr>
                <w:rFonts w:asciiTheme="minorHAnsi" w:hAnsiTheme="minorHAnsi" w:cs="Arial"/>
                <w:sz w:val="22"/>
                <w:szCs w:val="22"/>
              </w:rPr>
              <w:t xml:space="preserve"> de la </w:t>
            </w:r>
          </w:p>
          <w:p w:rsidR="00276B6A" w:rsidRPr="00F15568" w:rsidRDefault="00276B6A" w:rsidP="00722264">
            <w:pPr>
              <w:jc w:val="center"/>
              <w:rPr>
                <w:rFonts w:asciiTheme="minorHAnsi" w:hAnsiTheme="minorHAnsi" w:cs="Arial"/>
                <w:b/>
                <w:u w:val="single"/>
              </w:rPr>
            </w:pPr>
            <w:r>
              <w:rPr>
                <w:rFonts w:asciiTheme="minorHAnsi" w:hAnsiTheme="minorHAnsi" w:cs="Arial"/>
                <w:sz w:val="22"/>
                <w:szCs w:val="22"/>
              </w:rPr>
              <w:t>Administración Portuaria Integral de Guaymas SA de CV</w:t>
            </w:r>
          </w:p>
        </w:tc>
      </w:tr>
      <w:tr w:rsidR="008C17FC" w:rsidRPr="00F15568" w:rsidTr="00B66AC9">
        <w:tc>
          <w:tcPr>
            <w:tcW w:w="4773" w:type="dxa"/>
          </w:tcPr>
          <w:p w:rsidR="008C17FC" w:rsidRPr="00F15568" w:rsidRDefault="008C17FC" w:rsidP="00C227D5">
            <w:pPr>
              <w:jc w:val="both"/>
              <w:rPr>
                <w:rFonts w:asciiTheme="minorHAnsi" w:hAnsiTheme="minorHAnsi" w:cs="Arial"/>
                <w:b/>
                <w:u w:val="single"/>
              </w:rPr>
            </w:pPr>
          </w:p>
        </w:tc>
        <w:tc>
          <w:tcPr>
            <w:tcW w:w="4773" w:type="dxa"/>
          </w:tcPr>
          <w:p w:rsidR="008C17FC" w:rsidRPr="00F15568" w:rsidRDefault="008C17FC" w:rsidP="00C227D5">
            <w:pPr>
              <w:jc w:val="both"/>
              <w:rPr>
                <w:rFonts w:asciiTheme="minorHAnsi" w:hAnsiTheme="minorHAnsi" w:cs="Arial"/>
                <w:b/>
                <w:u w:val="single"/>
              </w:rPr>
            </w:pPr>
          </w:p>
        </w:tc>
      </w:tr>
    </w:tbl>
    <w:p w:rsidR="008C17FC" w:rsidRPr="00F15568" w:rsidRDefault="008C17FC" w:rsidP="008C17FC">
      <w:pPr>
        <w:rPr>
          <w:rFonts w:asciiTheme="minorHAnsi" w:hAnsiTheme="minorHAnsi" w:cs="Arial"/>
          <w:sz w:val="22"/>
          <w:szCs w:val="22"/>
        </w:rPr>
      </w:pPr>
    </w:p>
    <w:p w:rsidR="00421F97" w:rsidRPr="00F15568" w:rsidRDefault="00421F97" w:rsidP="00421F97">
      <w:pPr>
        <w:spacing w:before="120" w:after="120"/>
        <w:jc w:val="both"/>
        <w:rPr>
          <w:rFonts w:asciiTheme="minorHAnsi" w:hAnsiTheme="minorHAnsi" w:cs="Arial"/>
          <w:sz w:val="22"/>
          <w:szCs w:val="22"/>
        </w:rPr>
      </w:pPr>
    </w:p>
    <w:p w:rsidR="00DD7ED9" w:rsidRPr="00F15568" w:rsidRDefault="00DD7ED9" w:rsidP="009B5919">
      <w:pPr>
        <w:rPr>
          <w:rFonts w:asciiTheme="minorHAnsi" w:hAnsiTheme="minorHAnsi" w:cs="Arial"/>
          <w:b/>
          <w:sz w:val="22"/>
          <w:szCs w:val="22"/>
        </w:rPr>
      </w:pPr>
    </w:p>
    <w:p w:rsidR="00325804" w:rsidRPr="00F15568" w:rsidRDefault="00325804" w:rsidP="009B5919">
      <w:pPr>
        <w:rPr>
          <w:rFonts w:asciiTheme="minorHAnsi" w:hAnsiTheme="minorHAnsi" w:cs="Arial"/>
          <w:b/>
          <w:sz w:val="22"/>
          <w:szCs w:val="22"/>
        </w:rPr>
      </w:pPr>
    </w:p>
    <w:p w:rsidR="00D64988" w:rsidRPr="00F15568" w:rsidRDefault="00D64988" w:rsidP="009B5919">
      <w:pPr>
        <w:rPr>
          <w:rFonts w:asciiTheme="minorHAnsi" w:hAnsiTheme="minorHAnsi" w:cs="Arial"/>
          <w:b/>
          <w:sz w:val="22"/>
          <w:szCs w:val="22"/>
        </w:rPr>
      </w:pPr>
    </w:p>
    <w:p w:rsidR="00FC27AB" w:rsidRDefault="00FC27AB" w:rsidP="009B5919">
      <w:pPr>
        <w:rPr>
          <w:rFonts w:asciiTheme="minorHAnsi" w:hAnsiTheme="minorHAnsi" w:cs="Arial"/>
          <w:b/>
          <w:sz w:val="72"/>
          <w:szCs w:val="72"/>
        </w:rPr>
      </w:pPr>
    </w:p>
    <w:p w:rsidR="00DF1334" w:rsidRDefault="00DF1334" w:rsidP="009B5919">
      <w:pPr>
        <w:rPr>
          <w:rFonts w:asciiTheme="minorHAnsi" w:hAnsiTheme="minorHAnsi" w:cs="Arial"/>
          <w:b/>
          <w:sz w:val="72"/>
          <w:szCs w:val="72"/>
        </w:rPr>
      </w:pPr>
    </w:p>
    <w:p w:rsidR="001C3A6E" w:rsidRDefault="001C3A6E" w:rsidP="009B5919">
      <w:pPr>
        <w:rPr>
          <w:rFonts w:asciiTheme="minorHAnsi" w:hAnsiTheme="minorHAnsi" w:cs="Arial"/>
          <w:b/>
          <w:sz w:val="72"/>
          <w:szCs w:val="72"/>
        </w:rPr>
      </w:pPr>
    </w:p>
    <w:p w:rsidR="001C3A6E" w:rsidRDefault="001C3A6E" w:rsidP="009B5919">
      <w:pPr>
        <w:rPr>
          <w:rFonts w:asciiTheme="minorHAnsi" w:hAnsiTheme="minorHAnsi" w:cs="Arial"/>
          <w:b/>
          <w:sz w:val="72"/>
          <w:szCs w:val="72"/>
        </w:rPr>
      </w:pPr>
    </w:p>
    <w:p w:rsidR="001C3A6E" w:rsidRDefault="001C3A6E" w:rsidP="009B5919">
      <w:pPr>
        <w:rPr>
          <w:rFonts w:asciiTheme="minorHAnsi" w:hAnsiTheme="minorHAnsi" w:cs="Arial"/>
          <w:b/>
          <w:sz w:val="72"/>
          <w:szCs w:val="72"/>
        </w:rPr>
      </w:pPr>
    </w:p>
    <w:p w:rsidR="001C3A6E" w:rsidRDefault="001C3A6E" w:rsidP="009B5919">
      <w:pPr>
        <w:rPr>
          <w:rFonts w:asciiTheme="minorHAnsi" w:hAnsiTheme="minorHAnsi" w:cs="Arial"/>
          <w:b/>
          <w:sz w:val="72"/>
          <w:szCs w:val="72"/>
        </w:rPr>
      </w:pPr>
    </w:p>
    <w:p w:rsidR="00616616" w:rsidRPr="00F15568" w:rsidRDefault="005F5557" w:rsidP="009B5919">
      <w:pPr>
        <w:rPr>
          <w:rFonts w:asciiTheme="minorHAnsi" w:hAnsiTheme="minorHAnsi" w:cs="Arial"/>
          <w:b/>
          <w:sz w:val="72"/>
          <w:szCs w:val="72"/>
        </w:rPr>
      </w:pPr>
      <w:r w:rsidRPr="00F15568">
        <w:rPr>
          <w:rFonts w:asciiTheme="minorHAnsi" w:hAnsiTheme="minorHAnsi" w:cs="Arial"/>
          <w:b/>
          <w:sz w:val="72"/>
          <w:szCs w:val="72"/>
        </w:rPr>
        <w:t xml:space="preserve">ANEXO </w:t>
      </w:r>
      <w:r w:rsidR="00E65AD9">
        <w:rPr>
          <w:rFonts w:asciiTheme="minorHAnsi" w:hAnsiTheme="minorHAnsi" w:cs="Arial"/>
          <w:b/>
          <w:sz w:val="72"/>
          <w:szCs w:val="72"/>
        </w:rPr>
        <w:t>1</w:t>
      </w:r>
    </w:p>
    <w:p w:rsidR="00E25125" w:rsidRDefault="004815D3" w:rsidP="004815D3">
      <w:pPr>
        <w:pStyle w:val="font6"/>
        <w:widowControl w:val="0"/>
        <w:tabs>
          <w:tab w:val="center" w:pos="4419"/>
          <w:tab w:val="right" w:pos="8838"/>
        </w:tabs>
        <w:spacing w:before="0" w:beforeAutospacing="0" w:after="0" w:afterAutospacing="0"/>
        <w:rPr>
          <w:rFonts w:asciiTheme="minorHAnsi" w:hAnsiTheme="minorHAnsi"/>
          <w:bCs w:val="0"/>
          <w:sz w:val="36"/>
          <w:szCs w:val="36"/>
        </w:rPr>
      </w:pPr>
      <w:r w:rsidRPr="00F15568">
        <w:rPr>
          <w:rFonts w:asciiTheme="minorHAnsi" w:hAnsiTheme="minorHAnsi"/>
          <w:bCs w:val="0"/>
          <w:sz w:val="36"/>
          <w:szCs w:val="36"/>
        </w:rPr>
        <w:t>Descripción com</w:t>
      </w:r>
      <w:r w:rsidR="00115FC5" w:rsidRPr="00F15568">
        <w:rPr>
          <w:rFonts w:asciiTheme="minorHAnsi" w:hAnsiTheme="minorHAnsi"/>
          <w:bCs w:val="0"/>
          <w:sz w:val="36"/>
          <w:szCs w:val="36"/>
        </w:rPr>
        <w:t xml:space="preserve">pleta </w:t>
      </w:r>
      <w:r w:rsidR="002C7E2E" w:rsidRPr="00F15568">
        <w:rPr>
          <w:rFonts w:asciiTheme="minorHAnsi" w:hAnsiTheme="minorHAnsi"/>
          <w:bCs w:val="0"/>
          <w:sz w:val="36"/>
          <w:szCs w:val="36"/>
        </w:rPr>
        <w:t>de</w:t>
      </w:r>
      <w:r w:rsidR="00952D42" w:rsidRPr="00F15568">
        <w:rPr>
          <w:rFonts w:asciiTheme="minorHAnsi" w:hAnsiTheme="minorHAnsi"/>
          <w:bCs w:val="0"/>
          <w:sz w:val="36"/>
          <w:szCs w:val="36"/>
        </w:rPr>
        <w:t xml:space="preserve"> </w:t>
      </w:r>
      <w:r w:rsidR="002C7E2E" w:rsidRPr="00F15568">
        <w:rPr>
          <w:rFonts w:asciiTheme="minorHAnsi" w:hAnsiTheme="minorHAnsi"/>
          <w:bCs w:val="0"/>
          <w:sz w:val="36"/>
          <w:szCs w:val="36"/>
        </w:rPr>
        <w:t>l</w:t>
      </w:r>
      <w:r w:rsidR="00952D42" w:rsidRPr="00F15568">
        <w:rPr>
          <w:rFonts w:asciiTheme="minorHAnsi" w:hAnsiTheme="minorHAnsi"/>
          <w:bCs w:val="0"/>
          <w:sz w:val="36"/>
          <w:szCs w:val="36"/>
        </w:rPr>
        <w:t>os</w:t>
      </w:r>
      <w:r w:rsidR="00115FC5" w:rsidRPr="00F15568">
        <w:rPr>
          <w:rFonts w:asciiTheme="minorHAnsi" w:hAnsiTheme="minorHAnsi"/>
          <w:bCs w:val="0"/>
          <w:sz w:val="36"/>
          <w:szCs w:val="36"/>
        </w:rPr>
        <w:t xml:space="preserve"> BIEN</w:t>
      </w:r>
      <w:r w:rsidR="00952D42" w:rsidRPr="00F15568">
        <w:rPr>
          <w:rFonts w:asciiTheme="minorHAnsi" w:hAnsiTheme="minorHAnsi"/>
          <w:bCs w:val="0"/>
          <w:sz w:val="36"/>
          <w:szCs w:val="36"/>
        </w:rPr>
        <w:t>ES</w:t>
      </w:r>
      <w:r w:rsidR="00115FC5" w:rsidRPr="00F15568">
        <w:rPr>
          <w:rFonts w:asciiTheme="minorHAnsi" w:hAnsiTheme="minorHAnsi"/>
          <w:bCs w:val="0"/>
          <w:sz w:val="36"/>
          <w:szCs w:val="36"/>
        </w:rPr>
        <w:t xml:space="preserve"> por </w:t>
      </w:r>
      <w:r w:rsidR="002C7E2E" w:rsidRPr="00F15568">
        <w:rPr>
          <w:rFonts w:asciiTheme="minorHAnsi" w:hAnsiTheme="minorHAnsi"/>
          <w:bCs w:val="0"/>
          <w:sz w:val="36"/>
          <w:szCs w:val="36"/>
        </w:rPr>
        <w:t>PARTIDA</w:t>
      </w:r>
      <w:r w:rsidR="006E1472" w:rsidRPr="00F15568">
        <w:rPr>
          <w:rFonts w:asciiTheme="minorHAnsi" w:hAnsiTheme="minorHAnsi"/>
          <w:bCs w:val="0"/>
          <w:sz w:val="36"/>
          <w:szCs w:val="36"/>
        </w:rPr>
        <w:t>.</w:t>
      </w:r>
      <w:r w:rsidR="002C7E2E" w:rsidRPr="00F15568">
        <w:rPr>
          <w:rFonts w:asciiTheme="minorHAnsi" w:hAnsiTheme="minorHAnsi"/>
          <w:bCs w:val="0"/>
          <w:sz w:val="36"/>
          <w:szCs w:val="36"/>
        </w:rPr>
        <w:t xml:space="preserve"> </w:t>
      </w:r>
      <w:r w:rsidR="008B681E" w:rsidRPr="00F15568">
        <w:rPr>
          <w:rFonts w:asciiTheme="minorHAnsi" w:hAnsiTheme="minorHAnsi"/>
          <w:bCs w:val="0"/>
          <w:sz w:val="36"/>
          <w:szCs w:val="36"/>
        </w:rPr>
        <w:t xml:space="preserve">      </w:t>
      </w:r>
      <w:r w:rsidR="006E1472" w:rsidRPr="00F15568">
        <w:rPr>
          <w:rFonts w:asciiTheme="minorHAnsi" w:hAnsiTheme="minorHAnsi"/>
          <w:bCs w:val="0"/>
          <w:sz w:val="36"/>
          <w:szCs w:val="36"/>
        </w:rPr>
        <w:t xml:space="preserve"> </w:t>
      </w:r>
    </w:p>
    <w:p w:rsidR="00871666" w:rsidRDefault="00871666" w:rsidP="004815D3">
      <w:pPr>
        <w:pStyle w:val="font6"/>
        <w:widowControl w:val="0"/>
        <w:tabs>
          <w:tab w:val="center" w:pos="4419"/>
          <w:tab w:val="right" w:pos="8838"/>
        </w:tabs>
        <w:spacing w:before="0" w:beforeAutospacing="0" w:after="0" w:afterAutospacing="0"/>
        <w:rPr>
          <w:rFonts w:asciiTheme="minorHAnsi" w:hAnsiTheme="minorHAnsi"/>
          <w:b w:val="0"/>
          <w:bCs w:val="0"/>
          <w:sz w:val="24"/>
          <w:szCs w:val="24"/>
          <w:lang w:eastAsia="es-MX"/>
        </w:rPr>
      </w:pPr>
    </w:p>
    <w:p w:rsidR="001B6D1C" w:rsidRPr="00F15568" w:rsidRDefault="006E1472" w:rsidP="004815D3">
      <w:pPr>
        <w:pStyle w:val="font6"/>
        <w:widowControl w:val="0"/>
        <w:tabs>
          <w:tab w:val="center" w:pos="4419"/>
          <w:tab w:val="right" w:pos="8838"/>
        </w:tabs>
        <w:spacing w:before="0" w:beforeAutospacing="0" w:after="0" w:afterAutospacing="0"/>
        <w:rPr>
          <w:rFonts w:asciiTheme="minorHAnsi" w:hAnsiTheme="minorHAnsi"/>
          <w:b w:val="0"/>
          <w:bCs w:val="0"/>
          <w:sz w:val="24"/>
          <w:szCs w:val="24"/>
          <w:lang w:eastAsia="es-MX"/>
        </w:rPr>
      </w:pPr>
      <w:r w:rsidRPr="00F15568">
        <w:rPr>
          <w:rFonts w:asciiTheme="minorHAnsi" w:hAnsiTheme="minorHAnsi"/>
          <w:b w:val="0"/>
          <w:bCs w:val="0"/>
          <w:sz w:val="24"/>
          <w:szCs w:val="24"/>
          <w:lang w:eastAsia="es-MX"/>
        </w:rPr>
        <w:t xml:space="preserve">PARTIDA </w:t>
      </w:r>
      <w:r w:rsidR="008B681E" w:rsidRPr="00F15568">
        <w:rPr>
          <w:rFonts w:asciiTheme="minorHAnsi" w:hAnsiTheme="minorHAnsi"/>
          <w:b w:val="0"/>
          <w:bCs w:val="0"/>
          <w:sz w:val="24"/>
          <w:szCs w:val="24"/>
          <w:lang w:eastAsia="es-MX"/>
        </w:rPr>
        <w:t xml:space="preserve">1: PAPELERIA Y </w:t>
      </w:r>
      <w:r w:rsidR="0084321C" w:rsidRPr="00F15568">
        <w:rPr>
          <w:rFonts w:asciiTheme="minorHAnsi" w:hAnsiTheme="minorHAnsi"/>
          <w:b w:val="0"/>
          <w:bCs w:val="0"/>
          <w:sz w:val="24"/>
          <w:szCs w:val="24"/>
          <w:lang w:eastAsia="es-MX"/>
        </w:rPr>
        <w:t>ARTÍCULOS DE</w:t>
      </w:r>
      <w:r w:rsidR="008B681E" w:rsidRPr="00F15568">
        <w:rPr>
          <w:rFonts w:asciiTheme="minorHAnsi" w:hAnsiTheme="minorHAnsi"/>
          <w:b w:val="0"/>
          <w:bCs w:val="0"/>
          <w:sz w:val="24"/>
          <w:szCs w:val="24"/>
          <w:lang w:eastAsia="es-MX"/>
        </w:rPr>
        <w:t xml:space="preserve"> OFICINA.</w:t>
      </w:r>
    </w:p>
    <w:p w:rsidR="004815D3" w:rsidRDefault="001B6D1C" w:rsidP="004815D3">
      <w:pPr>
        <w:pStyle w:val="font6"/>
        <w:widowControl w:val="0"/>
        <w:tabs>
          <w:tab w:val="center" w:pos="4419"/>
          <w:tab w:val="right" w:pos="8838"/>
        </w:tabs>
        <w:spacing w:before="0" w:beforeAutospacing="0" w:after="0" w:afterAutospacing="0"/>
        <w:rPr>
          <w:rFonts w:asciiTheme="minorHAnsi" w:hAnsiTheme="minorHAnsi"/>
          <w:b w:val="0"/>
          <w:bCs w:val="0"/>
          <w:sz w:val="24"/>
          <w:szCs w:val="24"/>
          <w:lang w:eastAsia="es-MX"/>
        </w:rPr>
      </w:pPr>
      <w:r w:rsidRPr="00F15568">
        <w:rPr>
          <w:rFonts w:asciiTheme="minorHAnsi" w:hAnsiTheme="minorHAnsi"/>
          <w:b w:val="0"/>
          <w:bCs w:val="0"/>
          <w:sz w:val="24"/>
          <w:szCs w:val="24"/>
          <w:lang w:eastAsia="es-MX"/>
        </w:rPr>
        <w:t xml:space="preserve">PARTIDA </w:t>
      </w:r>
      <w:r w:rsidR="008B681E" w:rsidRPr="00F15568">
        <w:rPr>
          <w:rFonts w:asciiTheme="minorHAnsi" w:hAnsiTheme="minorHAnsi"/>
          <w:b w:val="0"/>
          <w:bCs w:val="0"/>
          <w:sz w:val="24"/>
          <w:szCs w:val="24"/>
          <w:lang w:eastAsia="es-MX"/>
        </w:rPr>
        <w:t>2</w:t>
      </w:r>
      <w:r w:rsidRPr="00F15568">
        <w:rPr>
          <w:rFonts w:asciiTheme="minorHAnsi" w:hAnsiTheme="minorHAnsi"/>
          <w:b w:val="0"/>
          <w:bCs w:val="0"/>
          <w:sz w:val="24"/>
          <w:szCs w:val="24"/>
          <w:lang w:eastAsia="es-MX"/>
        </w:rPr>
        <w:t>:</w:t>
      </w:r>
      <w:r w:rsidR="008B681E" w:rsidRPr="00F15568">
        <w:rPr>
          <w:rFonts w:asciiTheme="minorHAnsi" w:hAnsiTheme="minorHAnsi"/>
          <w:b w:val="0"/>
          <w:bCs w:val="0"/>
          <w:sz w:val="24"/>
          <w:szCs w:val="24"/>
          <w:lang w:eastAsia="es-MX"/>
        </w:rPr>
        <w:t xml:space="preserve"> </w:t>
      </w:r>
      <w:r w:rsidR="00832CC9" w:rsidRPr="00F15568">
        <w:rPr>
          <w:rFonts w:asciiTheme="minorHAnsi" w:hAnsiTheme="minorHAnsi"/>
          <w:b w:val="0"/>
          <w:bCs w:val="0"/>
          <w:sz w:val="24"/>
          <w:szCs w:val="24"/>
          <w:lang w:eastAsia="es-MX"/>
        </w:rPr>
        <w:t>CONSUMIBLES E INSUMOS INFORMÁ</w:t>
      </w:r>
      <w:r w:rsidRPr="00F15568">
        <w:rPr>
          <w:rFonts w:asciiTheme="minorHAnsi" w:hAnsiTheme="minorHAnsi"/>
          <w:b w:val="0"/>
          <w:bCs w:val="0"/>
          <w:sz w:val="24"/>
          <w:szCs w:val="24"/>
          <w:lang w:eastAsia="es-MX"/>
        </w:rPr>
        <w:t>TICOS.</w:t>
      </w:r>
      <w:r w:rsidR="004815D3" w:rsidRPr="00F15568">
        <w:rPr>
          <w:rFonts w:asciiTheme="minorHAnsi" w:hAnsiTheme="minorHAnsi"/>
          <w:b w:val="0"/>
          <w:bCs w:val="0"/>
          <w:sz w:val="24"/>
          <w:szCs w:val="24"/>
          <w:lang w:eastAsia="es-MX"/>
        </w:rPr>
        <w:t xml:space="preserve"> </w:t>
      </w:r>
    </w:p>
    <w:p w:rsidR="001B5188" w:rsidRPr="00F15568" w:rsidRDefault="001B5188" w:rsidP="004815D3">
      <w:pPr>
        <w:pStyle w:val="font6"/>
        <w:widowControl w:val="0"/>
        <w:tabs>
          <w:tab w:val="center" w:pos="4419"/>
          <w:tab w:val="right" w:pos="8838"/>
        </w:tabs>
        <w:spacing w:before="0" w:beforeAutospacing="0" w:after="0" w:afterAutospacing="0"/>
        <w:rPr>
          <w:rFonts w:asciiTheme="minorHAnsi" w:hAnsiTheme="minorHAnsi"/>
          <w:b w:val="0"/>
          <w:bCs w:val="0"/>
          <w:sz w:val="24"/>
          <w:szCs w:val="24"/>
          <w:lang w:eastAsia="es-MX"/>
        </w:rPr>
      </w:pPr>
      <w:r>
        <w:rPr>
          <w:rFonts w:asciiTheme="minorHAnsi" w:hAnsiTheme="minorHAnsi"/>
          <w:b w:val="0"/>
          <w:bCs w:val="0"/>
          <w:sz w:val="24"/>
          <w:szCs w:val="24"/>
          <w:lang w:eastAsia="es-MX"/>
        </w:rPr>
        <w:t>PARTIDA 3: ARTÍCULOS DE LIMPIEZA.</w:t>
      </w:r>
    </w:p>
    <w:p w:rsidR="00871666" w:rsidRDefault="00871666" w:rsidP="00616616">
      <w:pPr>
        <w:rPr>
          <w:rFonts w:asciiTheme="minorHAnsi" w:hAnsiTheme="minorHAnsi" w:cs="Arial"/>
        </w:rPr>
      </w:pPr>
    </w:p>
    <w:p w:rsidR="00616616" w:rsidRPr="00F15568" w:rsidRDefault="00616616" w:rsidP="00616616">
      <w:pPr>
        <w:rPr>
          <w:rFonts w:asciiTheme="minorHAnsi" w:hAnsiTheme="minorHAnsi" w:cs="Arial"/>
        </w:rPr>
      </w:pPr>
      <w:r w:rsidRPr="00F15568">
        <w:rPr>
          <w:rFonts w:asciiTheme="minorHAnsi" w:hAnsiTheme="minorHAnsi" w:cs="Arial"/>
        </w:rPr>
        <w:t>Presentar firmado dicho</w:t>
      </w:r>
      <w:r w:rsidR="00871666">
        <w:rPr>
          <w:rFonts w:asciiTheme="minorHAnsi" w:hAnsiTheme="minorHAnsi" w:cs="Arial"/>
        </w:rPr>
        <w:t>s</w:t>
      </w:r>
      <w:r w:rsidRPr="00F15568">
        <w:rPr>
          <w:rFonts w:asciiTheme="minorHAnsi" w:hAnsiTheme="minorHAnsi" w:cs="Arial"/>
        </w:rPr>
        <w:t xml:space="preserve"> documento</w:t>
      </w:r>
      <w:r w:rsidR="00871666">
        <w:rPr>
          <w:rFonts w:asciiTheme="minorHAnsi" w:hAnsiTheme="minorHAnsi" w:cs="Arial"/>
        </w:rPr>
        <w:t>s</w:t>
      </w:r>
      <w:r w:rsidR="00F22FEF" w:rsidRPr="00F15568">
        <w:rPr>
          <w:rFonts w:asciiTheme="minorHAnsi" w:hAnsiTheme="minorHAnsi" w:cs="Arial"/>
        </w:rPr>
        <w:t xml:space="preserve"> como </w:t>
      </w:r>
      <w:r w:rsidR="00C64A05" w:rsidRPr="00F15568">
        <w:rPr>
          <w:rFonts w:asciiTheme="minorHAnsi" w:hAnsiTheme="minorHAnsi" w:cs="Arial"/>
        </w:rPr>
        <w:t>aceptación</w:t>
      </w:r>
      <w:r w:rsidR="00F22FEF" w:rsidRPr="00F15568">
        <w:rPr>
          <w:rFonts w:asciiTheme="minorHAnsi" w:hAnsiTheme="minorHAnsi" w:cs="Arial"/>
        </w:rPr>
        <w:t>.</w:t>
      </w:r>
    </w:p>
    <w:p w:rsidR="00616616" w:rsidRPr="00F15568" w:rsidRDefault="001B6D1C" w:rsidP="00616616">
      <w:pPr>
        <w:rPr>
          <w:rFonts w:asciiTheme="minorHAnsi" w:hAnsiTheme="minorHAnsi" w:cs="Arial"/>
          <w:b/>
        </w:rPr>
      </w:pPr>
      <w:r w:rsidRPr="00F15568">
        <w:rPr>
          <w:rFonts w:asciiTheme="minorHAnsi" w:hAnsiTheme="minorHAnsi" w:cs="Arial"/>
        </w:rPr>
        <w:t xml:space="preserve">La falta de </w:t>
      </w:r>
      <w:r w:rsidR="00871666" w:rsidRPr="00F15568">
        <w:rPr>
          <w:rFonts w:asciiTheme="minorHAnsi" w:hAnsiTheme="minorHAnsi" w:cs="Arial"/>
        </w:rPr>
        <w:t>est</w:t>
      </w:r>
      <w:r w:rsidR="00871666">
        <w:rPr>
          <w:rFonts w:asciiTheme="minorHAnsi" w:hAnsiTheme="minorHAnsi" w:cs="Arial"/>
        </w:rPr>
        <w:t>os</w:t>
      </w:r>
      <w:r w:rsidR="00871666" w:rsidRPr="00F15568">
        <w:rPr>
          <w:rFonts w:asciiTheme="minorHAnsi" w:hAnsiTheme="minorHAnsi" w:cs="Arial"/>
        </w:rPr>
        <w:t xml:space="preserve"> </w:t>
      </w:r>
      <w:r w:rsidR="00430705" w:rsidRPr="00F15568">
        <w:rPr>
          <w:rFonts w:asciiTheme="minorHAnsi" w:hAnsiTheme="minorHAnsi" w:cs="Arial"/>
        </w:rPr>
        <w:t>documento</w:t>
      </w:r>
      <w:r w:rsidR="00430705">
        <w:rPr>
          <w:rFonts w:asciiTheme="minorHAnsi" w:hAnsiTheme="minorHAnsi" w:cs="Arial"/>
        </w:rPr>
        <w:t>s</w:t>
      </w:r>
      <w:r w:rsidR="00616616" w:rsidRPr="00F15568">
        <w:rPr>
          <w:rFonts w:asciiTheme="minorHAnsi" w:hAnsiTheme="minorHAnsi" w:cs="Arial"/>
        </w:rPr>
        <w:t xml:space="preserve"> </w:t>
      </w:r>
      <w:r w:rsidR="0084321C" w:rsidRPr="00F15568">
        <w:rPr>
          <w:rFonts w:asciiTheme="minorHAnsi" w:hAnsiTheme="minorHAnsi" w:cs="Arial"/>
        </w:rPr>
        <w:t>será motivo</w:t>
      </w:r>
      <w:r w:rsidR="00616616" w:rsidRPr="00F15568">
        <w:rPr>
          <w:rFonts w:asciiTheme="minorHAnsi" w:hAnsiTheme="minorHAnsi" w:cs="Arial"/>
        </w:rPr>
        <w:t xml:space="preserve"> de descalificación.</w:t>
      </w:r>
    </w:p>
    <w:p w:rsidR="00B97735" w:rsidRPr="00F15568" w:rsidRDefault="00B97735" w:rsidP="004815D3">
      <w:pPr>
        <w:jc w:val="center"/>
        <w:rPr>
          <w:rFonts w:asciiTheme="minorHAnsi" w:hAnsiTheme="minorHAnsi" w:cs="Arial"/>
          <w:b/>
          <w:lang w:val="es-ES_tradnl"/>
        </w:rPr>
      </w:pPr>
    </w:p>
    <w:p w:rsidR="00B97735" w:rsidRPr="00F15568" w:rsidRDefault="00B97735" w:rsidP="004815D3">
      <w:pPr>
        <w:jc w:val="center"/>
        <w:rPr>
          <w:rFonts w:asciiTheme="minorHAnsi" w:hAnsiTheme="minorHAnsi" w:cs="Arial"/>
          <w:b/>
          <w:lang w:val="es-ES_tradnl"/>
        </w:rPr>
      </w:pPr>
    </w:p>
    <w:p w:rsidR="00B97735" w:rsidRPr="00F15568" w:rsidRDefault="00B97735" w:rsidP="004815D3">
      <w:pPr>
        <w:jc w:val="center"/>
        <w:rPr>
          <w:rFonts w:asciiTheme="minorHAnsi" w:hAnsiTheme="minorHAnsi" w:cs="Arial"/>
          <w:b/>
          <w:lang w:val="es-ES_tradnl"/>
        </w:rPr>
      </w:pPr>
    </w:p>
    <w:p w:rsidR="00B97735" w:rsidRPr="00F15568" w:rsidRDefault="00B97735" w:rsidP="004815D3">
      <w:pPr>
        <w:jc w:val="center"/>
        <w:rPr>
          <w:rFonts w:asciiTheme="minorHAnsi" w:hAnsiTheme="minorHAnsi" w:cs="Arial"/>
          <w:b/>
          <w:lang w:val="es-ES_tradnl"/>
        </w:rPr>
      </w:pPr>
    </w:p>
    <w:p w:rsidR="00B97735" w:rsidRPr="00F15568" w:rsidRDefault="00B97735" w:rsidP="004815D3">
      <w:pPr>
        <w:jc w:val="center"/>
        <w:rPr>
          <w:rFonts w:asciiTheme="minorHAnsi" w:hAnsiTheme="minorHAnsi" w:cs="Arial"/>
          <w:b/>
          <w:lang w:val="es-ES_tradnl"/>
        </w:rPr>
      </w:pPr>
    </w:p>
    <w:p w:rsidR="00B97735" w:rsidRPr="00F15568" w:rsidRDefault="00B97735" w:rsidP="004815D3">
      <w:pPr>
        <w:jc w:val="center"/>
        <w:rPr>
          <w:rFonts w:asciiTheme="minorHAnsi" w:hAnsiTheme="minorHAnsi" w:cs="Arial"/>
          <w:b/>
          <w:lang w:val="es-ES_tradnl"/>
        </w:rPr>
      </w:pPr>
    </w:p>
    <w:p w:rsidR="0084321C" w:rsidRPr="00F15568" w:rsidRDefault="0084321C" w:rsidP="004815D3">
      <w:pPr>
        <w:jc w:val="center"/>
        <w:rPr>
          <w:rFonts w:asciiTheme="minorHAnsi" w:hAnsiTheme="minorHAnsi" w:cs="Arial"/>
          <w:b/>
          <w:lang w:val="es-ES_tradnl"/>
        </w:rPr>
      </w:pPr>
    </w:p>
    <w:p w:rsidR="00DB0D4A" w:rsidRPr="00F15568" w:rsidRDefault="00DB0D4A" w:rsidP="004815D3">
      <w:pPr>
        <w:jc w:val="center"/>
        <w:rPr>
          <w:rFonts w:asciiTheme="minorHAnsi" w:hAnsiTheme="minorHAnsi" w:cs="Arial"/>
          <w:b/>
          <w:lang w:val="es-ES_tradnl"/>
        </w:rPr>
      </w:pPr>
    </w:p>
    <w:p w:rsidR="0084321C" w:rsidRPr="00F15568" w:rsidRDefault="0084321C" w:rsidP="004815D3">
      <w:pPr>
        <w:jc w:val="center"/>
        <w:rPr>
          <w:rFonts w:asciiTheme="minorHAnsi" w:hAnsiTheme="minorHAnsi" w:cs="Arial"/>
          <w:b/>
          <w:lang w:val="es-ES_tradnl"/>
        </w:rPr>
      </w:pPr>
    </w:p>
    <w:p w:rsidR="0084321C" w:rsidRPr="00F15568" w:rsidRDefault="0084321C" w:rsidP="004815D3">
      <w:pPr>
        <w:jc w:val="center"/>
        <w:rPr>
          <w:rFonts w:asciiTheme="minorHAnsi" w:hAnsiTheme="minorHAnsi" w:cs="Arial"/>
          <w:b/>
          <w:lang w:val="es-ES_tradnl"/>
        </w:rPr>
      </w:pPr>
    </w:p>
    <w:p w:rsidR="0084321C" w:rsidRPr="00F15568" w:rsidRDefault="0084321C" w:rsidP="004815D3">
      <w:pPr>
        <w:jc w:val="center"/>
        <w:rPr>
          <w:rFonts w:asciiTheme="minorHAnsi" w:hAnsiTheme="minorHAnsi" w:cs="Arial"/>
          <w:b/>
          <w:lang w:val="es-ES_tradnl"/>
        </w:rPr>
      </w:pPr>
    </w:p>
    <w:p w:rsidR="00B97735" w:rsidRPr="00F15568" w:rsidRDefault="00B97735" w:rsidP="004815D3">
      <w:pPr>
        <w:jc w:val="center"/>
        <w:rPr>
          <w:rFonts w:asciiTheme="minorHAnsi" w:hAnsiTheme="minorHAnsi" w:cs="Arial"/>
          <w:b/>
          <w:lang w:val="es-ES_tradnl"/>
        </w:rPr>
      </w:pPr>
    </w:p>
    <w:p w:rsidR="00D64988" w:rsidRPr="00F15568" w:rsidRDefault="00D64988" w:rsidP="004815D3">
      <w:pPr>
        <w:jc w:val="center"/>
        <w:rPr>
          <w:rFonts w:asciiTheme="minorHAnsi" w:hAnsiTheme="minorHAnsi" w:cs="Arial"/>
          <w:b/>
          <w:lang w:val="es-ES_tradnl"/>
        </w:rPr>
      </w:pPr>
    </w:p>
    <w:p w:rsidR="00DF1334" w:rsidRDefault="00DF1334">
      <w:pPr>
        <w:rPr>
          <w:rFonts w:asciiTheme="minorHAnsi" w:hAnsiTheme="minorHAnsi" w:cs="Arial"/>
          <w:b/>
          <w:lang w:val="es-ES_tradnl"/>
        </w:rPr>
      </w:pPr>
      <w:r>
        <w:rPr>
          <w:rFonts w:asciiTheme="minorHAnsi" w:hAnsiTheme="minorHAnsi" w:cs="Arial"/>
          <w:b/>
          <w:lang w:val="es-ES_tradnl"/>
        </w:rPr>
        <w:br w:type="page"/>
      </w:r>
    </w:p>
    <w:p w:rsidR="004815D3" w:rsidRPr="00F15568" w:rsidRDefault="004815D3" w:rsidP="004815D3">
      <w:pPr>
        <w:jc w:val="center"/>
        <w:rPr>
          <w:rFonts w:asciiTheme="minorHAnsi" w:hAnsiTheme="minorHAnsi" w:cs="Arial"/>
          <w:b/>
          <w:lang w:val="es-ES_tradnl"/>
        </w:rPr>
      </w:pPr>
      <w:r w:rsidRPr="00F15568">
        <w:rPr>
          <w:rFonts w:asciiTheme="minorHAnsi" w:hAnsiTheme="minorHAnsi" w:cs="Arial"/>
          <w:b/>
          <w:lang w:val="es-ES_tradnl"/>
        </w:rPr>
        <w:lastRenderedPageBreak/>
        <w:t>ANEXO 1</w:t>
      </w:r>
    </w:p>
    <w:p w:rsidR="00871666" w:rsidRPr="00871666" w:rsidRDefault="00871666" w:rsidP="00871666">
      <w:pPr>
        <w:pStyle w:val="font6"/>
        <w:widowControl w:val="0"/>
        <w:tabs>
          <w:tab w:val="center" w:pos="4419"/>
          <w:tab w:val="right" w:pos="8838"/>
        </w:tabs>
        <w:spacing w:before="0" w:beforeAutospacing="0" w:after="0" w:afterAutospacing="0"/>
        <w:jc w:val="center"/>
        <w:rPr>
          <w:rFonts w:asciiTheme="minorHAnsi" w:hAnsiTheme="minorHAnsi"/>
          <w:bCs w:val="0"/>
          <w:sz w:val="22"/>
          <w:szCs w:val="36"/>
        </w:rPr>
      </w:pPr>
      <w:r w:rsidRPr="00871666">
        <w:rPr>
          <w:rFonts w:asciiTheme="minorHAnsi" w:hAnsiTheme="minorHAnsi"/>
          <w:bCs w:val="0"/>
          <w:sz w:val="22"/>
          <w:szCs w:val="36"/>
        </w:rPr>
        <w:t>DESCRIPCIÓN COMPLETA DE LOS BIENES POR PARTIDA.</w:t>
      </w:r>
    </w:p>
    <w:p w:rsidR="0084321C" w:rsidRDefault="0084321C" w:rsidP="004815D3">
      <w:pPr>
        <w:rPr>
          <w:rFonts w:asciiTheme="minorHAnsi" w:hAnsiTheme="minorHAnsi" w:cs="Arial"/>
          <w:sz w:val="20"/>
          <w:szCs w:val="20"/>
        </w:rPr>
      </w:pPr>
    </w:p>
    <w:p w:rsidR="00871666" w:rsidRDefault="00871666" w:rsidP="004815D3">
      <w:pPr>
        <w:rPr>
          <w:rFonts w:asciiTheme="minorHAnsi" w:hAnsiTheme="minorHAnsi" w:cs="Arial"/>
          <w:sz w:val="20"/>
          <w:szCs w:val="20"/>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5353"/>
        <w:gridCol w:w="1522"/>
        <w:gridCol w:w="998"/>
        <w:gridCol w:w="704"/>
        <w:gridCol w:w="736"/>
      </w:tblGrid>
      <w:tr w:rsidR="00672D87" w:rsidRPr="00672D87" w:rsidTr="000346F1">
        <w:trPr>
          <w:trHeight w:val="330"/>
        </w:trPr>
        <w:tc>
          <w:tcPr>
            <w:tcW w:w="9560" w:type="dxa"/>
            <w:gridSpan w:val="6"/>
            <w:shd w:val="clear" w:color="000000" w:fill="BFBFBF"/>
            <w:noWrap/>
            <w:vAlign w:val="center"/>
            <w:hideMark/>
          </w:tcPr>
          <w:p w:rsidR="00672D87" w:rsidRPr="00672D87" w:rsidRDefault="00672D87" w:rsidP="00672D87">
            <w:pPr>
              <w:jc w:val="center"/>
              <w:rPr>
                <w:rFonts w:ascii="Calibri" w:hAnsi="Calibri" w:cs="Calibri"/>
                <w:b/>
                <w:bCs/>
                <w:color w:val="000000"/>
              </w:rPr>
            </w:pPr>
            <w:r w:rsidRPr="00672D87">
              <w:rPr>
                <w:rFonts w:ascii="Calibri" w:hAnsi="Calibri" w:cs="Calibri"/>
                <w:b/>
                <w:bCs/>
                <w:color w:val="000000"/>
              </w:rPr>
              <w:t>PARTIDA 1: PAPELERIA Y ARTÍCULOS DE OFICINA.</w:t>
            </w:r>
          </w:p>
        </w:tc>
      </w:tr>
      <w:tr w:rsidR="00672D87" w:rsidRPr="00672D87" w:rsidTr="000346F1">
        <w:trPr>
          <w:trHeight w:val="315"/>
        </w:trPr>
        <w:tc>
          <w:tcPr>
            <w:tcW w:w="9560" w:type="dxa"/>
            <w:gridSpan w:val="6"/>
            <w:shd w:val="clear" w:color="000000" w:fill="BFBFBF"/>
            <w:noWrap/>
            <w:vAlign w:val="center"/>
            <w:hideMark/>
          </w:tcPr>
          <w:p w:rsidR="00672D87" w:rsidRPr="00672D87" w:rsidRDefault="00672D87" w:rsidP="00672D87">
            <w:pPr>
              <w:jc w:val="center"/>
              <w:rPr>
                <w:rFonts w:ascii="Calibri" w:hAnsi="Calibri" w:cs="Calibri"/>
                <w:b/>
                <w:bCs/>
                <w:color w:val="000000"/>
                <w:sz w:val="22"/>
                <w:szCs w:val="22"/>
              </w:rPr>
            </w:pPr>
            <w:r w:rsidRPr="00672D87">
              <w:rPr>
                <w:rFonts w:ascii="Calibri" w:hAnsi="Calibri" w:cs="Calibri"/>
                <w:b/>
                <w:bCs/>
                <w:color w:val="000000"/>
                <w:sz w:val="22"/>
                <w:szCs w:val="22"/>
              </w:rPr>
              <w:t>RELACION DE PRODUCTOS DE PAPELERIA Y ARTÍCULOS DE OFICINA</w:t>
            </w:r>
          </w:p>
        </w:tc>
      </w:tr>
      <w:tr w:rsidR="00672D87" w:rsidRPr="00672D87" w:rsidTr="000346F1">
        <w:trPr>
          <w:trHeight w:val="315"/>
        </w:trPr>
        <w:tc>
          <w:tcPr>
            <w:tcW w:w="371" w:type="dxa"/>
            <w:vMerge w:val="restart"/>
            <w:shd w:val="clear" w:color="auto" w:fill="auto"/>
            <w:noWrap/>
            <w:vAlign w:val="bottom"/>
            <w:hideMark/>
          </w:tcPr>
          <w:p w:rsidR="00672D87" w:rsidRPr="00672D87" w:rsidRDefault="00672D87" w:rsidP="00672D87">
            <w:pPr>
              <w:jc w:val="center"/>
              <w:rPr>
                <w:rFonts w:ascii="Calibri" w:hAnsi="Calibri" w:cs="Calibri"/>
                <w:color w:val="000000"/>
                <w:sz w:val="22"/>
                <w:szCs w:val="22"/>
              </w:rPr>
            </w:pPr>
            <w:r w:rsidRPr="00672D87">
              <w:rPr>
                <w:rFonts w:ascii="Calibri" w:hAnsi="Calibri" w:cs="Calibri"/>
                <w:color w:val="000000"/>
                <w:sz w:val="22"/>
                <w:szCs w:val="22"/>
              </w:rPr>
              <w:t>No.</w:t>
            </w:r>
          </w:p>
        </w:tc>
        <w:tc>
          <w:tcPr>
            <w:tcW w:w="6875" w:type="dxa"/>
            <w:gridSpan w:val="2"/>
            <w:vMerge w:val="restart"/>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CONCEPTO</w:t>
            </w:r>
          </w:p>
        </w:tc>
        <w:tc>
          <w:tcPr>
            <w:tcW w:w="998" w:type="dxa"/>
            <w:vMerge w:val="restart"/>
            <w:shd w:val="clear" w:color="auto" w:fill="auto"/>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UNIDAD MEDIDA</w:t>
            </w:r>
          </w:p>
        </w:tc>
        <w:tc>
          <w:tcPr>
            <w:tcW w:w="1316" w:type="dxa"/>
            <w:gridSpan w:val="2"/>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IMPORTE</w:t>
            </w:r>
          </w:p>
        </w:tc>
      </w:tr>
      <w:tr w:rsidR="00672D87" w:rsidRPr="00672D87" w:rsidTr="000346F1">
        <w:trPr>
          <w:trHeight w:val="315"/>
        </w:trPr>
        <w:tc>
          <w:tcPr>
            <w:tcW w:w="371" w:type="dxa"/>
            <w:vMerge/>
            <w:vAlign w:val="center"/>
            <w:hideMark/>
          </w:tcPr>
          <w:p w:rsidR="00672D87" w:rsidRPr="00672D87" w:rsidRDefault="00672D87" w:rsidP="00672D87">
            <w:pPr>
              <w:rPr>
                <w:rFonts w:ascii="Calibri" w:hAnsi="Calibri" w:cs="Calibri"/>
                <w:color w:val="000000"/>
                <w:sz w:val="22"/>
                <w:szCs w:val="22"/>
              </w:rPr>
            </w:pPr>
          </w:p>
        </w:tc>
        <w:tc>
          <w:tcPr>
            <w:tcW w:w="6875" w:type="dxa"/>
            <w:gridSpan w:val="2"/>
            <w:vMerge/>
            <w:vAlign w:val="center"/>
            <w:hideMark/>
          </w:tcPr>
          <w:p w:rsidR="00672D87" w:rsidRPr="00672D87" w:rsidRDefault="00672D87" w:rsidP="00672D87">
            <w:pPr>
              <w:rPr>
                <w:rFonts w:ascii="Calibri" w:hAnsi="Calibri" w:cs="Calibri"/>
                <w:color w:val="000000"/>
                <w:sz w:val="16"/>
                <w:szCs w:val="16"/>
              </w:rPr>
            </w:pPr>
          </w:p>
        </w:tc>
        <w:tc>
          <w:tcPr>
            <w:tcW w:w="998" w:type="dxa"/>
            <w:vMerge/>
            <w:vAlign w:val="center"/>
            <w:hideMark/>
          </w:tcPr>
          <w:p w:rsidR="00672D87" w:rsidRPr="00672D87" w:rsidRDefault="00672D87" w:rsidP="00672D87">
            <w:pPr>
              <w:rPr>
                <w:rFonts w:ascii="Calibri" w:hAnsi="Calibri" w:cs="Calibri"/>
                <w:color w:val="000000"/>
                <w:sz w:val="16"/>
                <w:szCs w:val="16"/>
              </w:rPr>
            </w:pP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MINIMO</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MAXIMO</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ACETATOS PARA COPIADORA TAMAÑO CARTA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PAQUETE</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AGENDA TELEFONICA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ARILLO METALICO 1 1/4"</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100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ARILLO METALICO 1"</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100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ARILLO METALICO 1/4"</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100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ARILLO METALICO 3/4"</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100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ARILLO METALICO 5/16"</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100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ARILLO METALICO 5/8"</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100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ARILLO METALICO 7/8"</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100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ARILLO METALICO 9/16"</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100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BOLSA CELOFAN CHICA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BOLSA CELOFAN GRANDE</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BOLSA CELOFAN MEDIANA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14</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BORRADOR DE GOMA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 xml:space="preserve">PIEZA </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15</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BORRADOR DE MIGAJON</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16</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26</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BORRADOR PARA PIZARRON DE ACRILICO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17</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BROCHE BACCO NUMERO 8</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50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29</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48</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18</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P ARCHIVO DE PLASTICO TAMAÑO OFICIO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19</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CAJA PARA ARCHIVO DE </w:t>
            </w:r>
            <w:r w:rsidR="004440A4" w:rsidRPr="00672D87">
              <w:rPr>
                <w:rFonts w:ascii="Calibri" w:hAnsi="Calibri" w:cs="Calibri"/>
                <w:color w:val="000000"/>
                <w:sz w:val="16"/>
                <w:szCs w:val="16"/>
              </w:rPr>
              <w:t>CARTON (</w:t>
            </w:r>
            <w:r w:rsidRPr="00672D87">
              <w:rPr>
                <w:rFonts w:ascii="Calibri" w:hAnsi="Calibri" w:cs="Calibri"/>
                <w:color w:val="000000"/>
                <w:sz w:val="16"/>
                <w:szCs w:val="16"/>
              </w:rPr>
              <w:t>PLÁSTICO)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CALCULADORA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CARPETA PARA REGISTRO MEDIA CARTA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22</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CARPETA REGISTR PARA ARCHIVO 1/2 CARTA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CARPETA REGISTRADORA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317</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528</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24</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CARPETAS DE VINIL BLANCAS DE CINCO PULGA</w:t>
            </w:r>
          </w:p>
        </w:tc>
        <w:tc>
          <w:tcPr>
            <w:tcW w:w="1522" w:type="dxa"/>
            <w:shd w:val="clear" w:color="auto" w:fill="auto"/>
            <w:noWrap/>
            <w:vAlign w:val="center"/>
            <w:hideMark/>
          </w:tcPr>
          <w:p w:rsidR="00672D87" w:rsidRPr="00672D87" w:rsidRDefault="00672D87" w:rsidP="00672D87">
            <w:pPr>
              <w:rPr>
                <w:rFonts w:ascii="Calibri" w:hAnsi="Calibri" w:cs="Calibri"/>
                <w:color w:val="FF0000"/>
                <w:sz w:val="16"/>
                <w:szCs w:val="16"/>
              </w:rPr>
            </w:pPr>
            <w:r w:rsidRPr="00672D87">
              <w:rPr>
                <w:rFonts w:ascii="Calibri" w:hAnsi="Calibri" w:cs="Calibri"/>
                <w:color w:val="FF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15</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CARPETAS DE VINIL BLANCAS DE CUATRO PULG</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14</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22</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CARPETAS DE VINIL BLANCAS DE DOS Y MEDIA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26</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41</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27</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CARPETAS DE VINIL BLANCAS DE MEDIA PULGA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14</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lastRenderedPageBreak/>
              <w:t>28</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CARPETAS DE VINIL BLANCAS DE TRES PULGAD</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36</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59</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29</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CARPETAS DE VINIL BLANCAS DE UNA PULGADA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21</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CARPETAS DE VINIL BLANCAS DE UNA Y MEDIA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19</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CARTONCILLO COLORES VARIOS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32</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CARTULINA COLORES VARIOS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CARTULINA OPALINA TAMAÑO CARTA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74</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122</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34</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CHINCHETAS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15</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CINTA CANELA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ROLLO</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CINTA PARA ROTULADOR DIMO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37</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CINTA SCOTCH</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38</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CINTA SCOTCH 2"</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ROLLO</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39</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CINTA SCOTCH TUK 24 ML. X 65 MTS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16</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40</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CLIP # 1 ESTANDAR</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100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74</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CLIP MARIPOSA # 20</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24</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39</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42</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CLIP TIPO PINZA BINDER GRANDE</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15</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CLIP TIPO PINZA BINDER MEDIANO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18</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44</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CLIP TIPO PINZA CHICO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CLIPS JUMBO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COJIN PARA SELLO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47</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CORRECTOR LIQUIDO DE PLUMA </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16</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26</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48</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CUADERNO DE BITACORA COMP 63 HOJAS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49</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CUENTA FACIL</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DISPENSADOR P/CINTA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15</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ENGRAPADORA </w:t>
            </w:r>
            <w:r w:rsidR="00921EE0" w:rsidRPr="00672D87">
              <w:rPr>
                <w:rFonts w:ascii="Calibri" w:hAnsi="Calibri" w:cs="Calibri"/>
                <w:color w:val="000000"/>
                <w:sz w:val="16"/>
                <w:szCs w:val="16"/>
              </w:rPr>
              <w:t>METÁL</w:t>
            </w:r>
            <w:r w:rsidRPr="00672D87">
              <w:rPr>
                <w:rFonts w:ascii="Calibri" w:hAnsi="Calibri" w:cs="Calibri"/>
                <w:color w:val="000000"/>
                <w:sz w:val="16"/>
                <w:szCs w:val="16"/>
              </w:rPr>
              <w:t xml:space="preserve"> 60 hojas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14</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52</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ETIQUETAS ADHESIVAS TAMAÑO CARTA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ETIQUETAS PARA CD</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PAQUETE</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54</w:t>
            </w:r>
          </w:p>
        </w:tc>
        <w:tc>
          <w:tcPr>
            <w:tcW w:w="5353" w:type="dxa"/>
            <w:shd w:val="clear" w:color="auto" w:fill="auto"/>
            <w:noWrap/>
            <w:vAlign w:val="center"/>
            <w:hideMark/>
          </w:tcPr>
          <w:p w:rsidR="00672D87" w:rsidRPr="00672D87" w:rsidRDefault="00921EE0" w:rsidP="00672D87">
            <w:pPr>
              <w:rPr>
                <w:rFonts w:ascii="Calibri" w:hAnsi="Calibri" w:cs="Calibri"/>
                <w:color w:val="000000"/>
                <w:sz w:val="16"/>
                <w:szCs w:val="16"/>
              </w:rPr>
            </w:pPr>
            <w:r w:rsidRPr="00672D87">
              <w:rPr>
                <w:rFonts w:ascii="Calibri" w:hAnsi="Calibri" w:cs="Calibri"/>
                <w:color w:val="000000"/>
                <w:sz w:val="16"/>
                <w:szCs w:val="16"/>
              </w:rPr>
              <w:t>FOAMI GLITTER</w:t>
            </w:r>
            <w:r w:rsidR="00672D87" w:rsidRPr="00672D87">
              <w:rPr>
                <w:rFonts w:ascii="Calibri" w:hAnsi="Calibri" w:cs="Calibri"/>
                <w:color w:val="000000"/>
                <w:sz w:val="16"/>
                <w:szCs w:val="16"/>
              </w:rPr>
              <w:t xml:space="preserve"> COLORES VARIOS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7928AC" w:rsidP="00672D87">
            <w:pPr>
              <w:jc w:val="center"/>
              <w:rPr>
                <w:rFonts w:ascii="Calibri" w:hAnsi="Calibri" w:cs="Calibri"/>
                <w:color w:val="000000"/>
                <w:sz w:val="16"/>
                <w:szCs w:val="16"/>
              </w:rPr>
            </w:pPr>
            <w:r>
              <w:rPr>
                <w:rFonts w:ascii="Calibri" w:hAnsi="Calibri" w:cs="Calibri"/>
                <w:color w:val="000000"/>
                <w:sz w:val="16"/>
                <w:szCs w:val="16"/>
              </w:rPr>
              <w:t>PIEZA</w:t>
            </w:r>
            <w:r w:rsidR="00672D87" w:rsidRPr="00672D87">
              <w:rPr>
                <w:rFonts w:ascii="Calibri" w:hAnsi="Calibri" w:cs="Calibri"/>
                <w:color w:val="000000"/>
                <w:sz w:val="16"/>
                <w:szCs w:val="16"/>
              </w:rPr>
              <w:t> </w:t>
            </w:r>
          </w:p>
        </w:tc>
        <w:tc>
          <w:tcPr>
            <w:tcW w:w="641" w:type="dxa"/>
            <w:shd w:val="clear" w:color="auto" w:fill="auto"/>
            <w:noWrap/>
            <w:vAlign w:val="center"/>
            <w:hideMark/>
          </w:tcPr>
          <w:p w:rsidR="00672D87" w:rsidRPr="00672D87" w:rsidRDefault="00615BA9" w:rsidP="00672D87">
            <w:pPr>
              <w:jc w:val="center"/>
              <w:rPr>
                <w:rFonts w:ascii="Calibri" w:hAnsi="Calibri" w:cs="Calibri"/>
                <w:color w:val="000000"/>
                <w:sz w:val="16"/>
                <w:szCs w:val="16"/>
              </w:rPr>
            </w:pPr>
            <w:r>
              <w:rPr>
                <w:rFonts w:ascii="Calibri" w:hAnsi="Calibri" w:cs="Calibri"/>
                <w:color w:val="000000"/>
                <w:sz w:val="16"/>
                <w:szCs w:val="16"/>
              </w:rPr>
              <w:t>50</w:t>
            </w:r>
            <w:r w:rsidR="00672D87" w:rsidRPr="00672D87">
              <w:rPr>
                <w:rFonts w:ascii="Calibri" w:hAnsi="Calibri" w:cs="Calibri"/>
                <w:color w:val="000000"/>
                <w:sz w:val="16"/>
                <w:szCs w:val="16"/>
              </w:rPr>
              <w:t> </w:t>
            </w:r>
          </w:p>
        </w:tc>
        <w:tc>
          <w:tcPr>
            <w:tcW w:w="675" w:type="dxa"/>
            <w:shd w:val="clear" w:color="auto" w:fill="auto"/>
            <w:noWrap/>
            <w:vAlign w:val="center"/>
            <w:hideMark/>
          </w:tcPr>
          <w:p w:rsidR="00672D87" w:rsidRPr="00672D87" w:rsidRDefault="00615BA9" w:rsidP="00672D87">
            <w:pPr>
              <w:jc w:val="center"/>
              <w:rPr>
                <w:rFonts w:ascii="Calibri" w:hAnsi="Calibri" w:cs="Calibri"/>
                <w:color w:val="000000"/>
                <w:sz w:val="16"/>
                <w:szCs w:val="16"/>
              </w:rPr>
            </w:pPr>
            <w:r>
              <w:rPr>
                <w:rFonts w:ascii="Calibri" w:hAnsi="Calibri" w:cs="Calibri"/>
                <w:color w:val="000000"/>
                <w:sz w:val="16"/>
                <w:szCs w:val="16"/>
              </w:rPr>
              <w:t>269</w:t>
            </w:r>
            <w:r w:rsidR="00672D87" w:rsidRPr="00672D87">
              <w:rPr>
                <w:rFonts w:ascii="Calibri" w:hAnsi="Calibri" w:cs="Calibri"/>
                <w:color w:val="000000"/>
                <w:sz w:val="16"/>
                <w:szCs w:val="16"/>
              </w:rPr>
              <w:t> </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FOAMI COLORES VARIOS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FOLDER ACCOPRESS AZUL MEDIA CEJA BROCHE CARTA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57</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FOLDER ACCOPRESS ROJO MEDIA CEJA BROCHE CARTA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58</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FOLDER ACCOPRESS VERDE MEDIA CEJA BROCHE CARTA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59</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FOLDER COLGANTE TAMAÑO OFICIO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PAQUETE</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15</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60</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FOLDER FLASH FILLER</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100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600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FOLDER FORTEC TAMAÑO CARTA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100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16</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lastRenderedPageBreak/>
              <w:t>62</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FOLDER T CARTA BROCHE DE PALANCA</w:t>
            </w:r>
          </w:p>
        </w:tc>
        <w:tc>
          <w:tcPr>
            <w:tcW w:w="1522" w:type="dxa"/>
            <w:shd w:val="clear" w:color="auto" w:fill="auto"/>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PAQUETE</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FOLDER TAMAÑO CARTA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100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37</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64</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FOLDER TAMAÑO OFICIO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100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GOMA PARA SELLO</w:t>
            </w:r>
          </w:p>
        </w:tc>
        <w:tc>
          <w:tcPr>
            <w:tcW w:w="1522" w:type="dxa"/>
            <w:shd w:val="clear" w:color="auto" w:fill="auto"/>
            <w:noWrap/>
            <w:vAlign w:val="center"/>
            <w:hideMark/>
          </w:tcPr>
          <w:p w:rsidR="00672D87" w:rsidRPr="00672D87" w:rsidRDefault="00672D87" w:rsidP="00672D87">
            <w:pPr>
              <w:rPr>
                <w:rFonts w:ascii="Calibri" w:hAnsi="Calibri" w:cs="Calibri"/>
                <w:color w:val="000000"/>
                <w:sz w:val="22"/>
                <w:szCs w:val="22"/>
              </w:rPr>
            </w:pPr>
            <w:r w:rsidRPr="00672D87">
              <w:rPr>
                <w:rFonts w:ascii="Calibri" w:hAnsi="Calibri" w:cs="Calibri"/>
                <w:color w:val="000000"/>
                <w:sz w:val="22"/>
                <w:szCs w:val="22"/>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GRAPAS BOSTICH</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5000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39</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64</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67</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GUIAS DE ACHIVO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68</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HOJA CONTINUA 1/2 CARTA DE 3 TANTOS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69</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HOJAS CONTINUAS DE UN TANTO</w:t>
            </w:r>
          </w:p>
        </w:tc>
        <w:tc>
          <w:tcPr>
            <w:tcW w:w="1522" w:type="dxa"/>
            <w:shd w:val="clear" w:color="auto" w:fill="auto"/>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70</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HOJAS TAMAÑO CARTA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500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116</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HOJAS TAMAÑO CARTA ADHESIVA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PAQUETE</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72</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HOJAS TAMAÑO CARTA COLOR BLANCO SATIN</w:t>
            </w:r>
          </w:p>
        </w:tc>
        <w:tc>
          <w:tcPr>
            <w:tcW w:w="1522" w:type="dxa"/>
            <w:shd w:val="clear" w:color="auto" w:fill="auto"/>
            <w:noWrap/>
            <w:vAlign w:val="center"/>
            <w:hideMark/>
          </w:tcPr>
          <w:p w:rsidR="00672D87" w:rsidRPr="00672D87" w:rsidRDefault="00672D87" w:rsidP="00672D87">
            <w:pPr>
              <w:rPr>
                <w:rFonts w:ascii="Calibri" w:hAnsi="Calibri" w:cs="Calibri"/>
                <w:color w:val="000000"/>
                <w:sz w:val="22"/>
                <w:szCs w:val="22"/>
              </w:rPr>
            </w:pPr>
            <w:r w:rsidRPr="00672D87">
              <w:rPr>
                <w:rFonts w:ascii="Calibri" w:hAnsi="Calibri" w:cs="Calibri"/>
                <w:color w:val="000000"/>
                <w:sz w:val="22"/>
                <w:szCs w:val="22"/>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HOJAS TAMAÑO CARTA VARIOS COLORES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PAQUETE</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74</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HOJAS TAMAÑO DOBLE CARTA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5000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HOJAS TAMAÑO OFICIO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CAJA CON 5000 PZAS</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KIT PARA PIZARRON ACRILICO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77</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LAPICERO .05</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78</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LAPIZ ADHESIVO PRITT (40 GRS)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32</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79</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LAPIZ MIRADO BEROL # 2</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188</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312</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80</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LIBRETA DE TRANSITO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104</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172</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LIBRETA UNIVERSITARIA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82</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LIBRETA UNIVERSITARIO DE 100 HOJAS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LIMPIADOR LIQUIDO P PIZARRON DE ACRILICO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84</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MARCA TEXTO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47</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78</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MARCADOR DE AGUA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31</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51</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MARCADOR P/ PIZARRRON DE ACRILICO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87</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MARCADOR PERMANENTE TIPO SHARPIE</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29</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48</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88</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MOÑOS PARA REGALO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150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89</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NAVAJA CÚTER</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90</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NAVAJA CÚTER</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ORGANIZADOR DE MESA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92</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PAPEL BOND HP PARA PLOTTER 44"</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ROLLO</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PAPEL BOND PARA ROTAFOLIO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94</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PAPEL BOND SEMIGLOSS PARA PLOTER 42"</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PAPEL CELOFAN</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lastRenderedPageBreak/>
              <w:t>96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PAPEL CHINA COLORES VARIOS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97</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PAPEL CONTAC</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ROLLO</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98</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PAPEL DE REGALO </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150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99</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PAPEL FOTOGRAFICO TAMAÑO CARTA HP</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152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252</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100</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PAPEL LUSTRE</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PAPELERA DE 3 PISOS (OFICIO)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102</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PAQUETE DE LIGA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PAQUETE</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17</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PERFORADORA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7</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104</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PERFORADORA DE TRES ORIFICIOS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PINTARRON BLANCO 1.5 X .90 MTS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PIZARRON BLANCO 1.20 X 2.40 MTS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107</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PLUMA PUNTO FINO GEL UB-150 COLORES VARIOS </w:t>
            </w:r>
          </w:p>
        </w:tc>
        <w:tc>
          <w:tcPr>
            <w:tcW w:w="1522" w:type="dxa"/>
            <w:shd w:val="clear" w:color="auto" w:fill="auto"/>
            <w:noWrap/>
            <w:vAlign w:val="center"/>
            <w:hideMark/>
          </w:tcPr>
          <w:p w:rsidR="00672D87" w:rsidRPr="00672D87" w:rsidRDefault="00672D87" w:rsidP="00672D87">
            <w:pPr>
              <w:rPr>
                <w:rFonts w:ascii="Calibri" w:hAnsi="Calibri" w:cs="Calibri"/>
                <w:color w:val="000000"/>
                <w:sz w:val="22"/>
                <w:szCs w:val="22"/>
              </w:rPr>
            </w:pPr>
            <w:r w:rsidRPr="00672D87">
              <w:rPr>
                <w:rFonts w:ascii="Calibri" w:hAnsi="Calibri" w:cs="Calibri"/>
                <w:color w:val="000000"/>
                <w:sz w:val="22"/>
                <w:szCs w:val="22"/>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150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108</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PLUMAS TIPO BIC COLOR NEGRO</w:t>
            </w:r>
          </w:p>
        </w:tc>
        <w:tc>
          <w:tcPr>
            <w:tcW w:w="1522" w:type="dxa"/>
            <w:shd w:val="clear" w:color="auto" w:fill="auto"/>
            <w:noWrap/>
            <w:vAlign w:val="center"/>
            <w:hideMark/>
          </w:tcPr>
          <w:p w:rsidR="00672D87" w:rsidRPr="00672D87" w:rsidRDefault="00672D87" w:rsidP="00672D87">
            <w:pPr>
              <w:rPr>
                <w:rFonts w:ascii="Calibri" w:hAnsi="Calibri" w:cs="Calibri"/>
                <w:color w:val="000000"/>
                <w:sz w:val="22"/>
                <w:szCs w:val="22"/>
              </w:rPr>
            </w:pPr>
            <w:r w:rsidRPr="00672D87">
              <w:rPr>
                <w:rFonts w:ascii="Calibri" w:hAnsi="Calibri" w:cs="Calibri"/>
                <w:color w:val="000000"/>
                <w:sz w:val="22"/>
                <w:szCs w:val="22"/>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109</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PLUMAS TIPO BIC COLOR AZUL</w:t>
            </w:r>
          </w:p>
        </w:tc>
        <w:tc>
          <w:tcPr>
            <w:tcW w:w="1522" w:type="dxa"/>
            <w:shd w:val="clear" w:color="auto" w:fill="auto"/>
            <w:noWrap/>
            <w:vAlign w:val="center"/>
            <w:hideMark/>
          </w:tcPr>
          <w:p w:rsidR="00672D87" w:rsidRPr="00672D87" w:rsidRDefault="00672D87" w:rsidP="00672D87">
            <w:pPr>
              <w:rPr>
                <w:rFonts w:ascii="Calibri" w:hAnsi="Calibri" w:cs="Calibri"/>
                <w:color w:val="000000"/>
                <w:sz w:val="22"/>
                <w:szCs w:val="22"/>
              </w:rPr>
            </w:pPr>
            <w:r w:rsidRPr="00672D87">
              <w:rPr>
                <w:rFonts w:ascii="Calibri" w:hAnsi="Calibri" w:cs="Calibri"/>
                <w:color w:val="000000"/>
                <w:sz w:val="22"/>
                <w:szCs w:val="22"/>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110</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PLUMAS TIPO BIC COLOR NEGRO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347</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578</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BLOCK 3M POST-IT 657 7.6X10.2 CMS.(3X4) AMARILLO. 100 HJS.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112</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BANDERITAS 3M POST-IT 670-4D 1.3X4.4 CMS(.5X2) NEON PK/4 50</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PAQUETE</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BANDERITAS 3M POST-IT 670-5AU 1.3X4.4 CMS(.5X2) ULTRA PK/5 100</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PAQUETE</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114</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CUBO 3M POST-IT 654-5UC 7.6X7.6 CMS.(3X3) COLOR NEON ULTRA 500 HJS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PAQUETE</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DESPACHADOR POST-IT 01 1000 BLISTER C/NOTAS POP-UP</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PAQUETE</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DESPACHADOR POST-IT DS-330BK POP-UP C/BLOCK 3 X 3</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PAQUETE</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118</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PROTECTOR DE HOJAS KINERA 360</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CAJA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38</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119</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PUNTILLAS 0,05 </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120</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REGLA METALICA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SACA GRAPAS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16</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122</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SACAPUNTAS ELECTRICO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SEPARADOR DE HOJAS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53</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88</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124</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SEPARADOR DE HOJAS P/CONSEJO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80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SEPARADORES DE ARCHIVO TAMAÑO OFICIO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xml:space="preserve">SILICON </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PIEZAS</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127</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SISTEMA DE INDICES POR COLOR 12 SEPARADORES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6</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128</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SOBRE EN PAPEL ANTE COLOR AMARILLO PARA DINERO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90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129</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SOBRES MANILA T/C</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450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130</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SOBRES MANILA T/DOBLE CARTA</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450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lastRenderedPageBreak/>
              <w:t>131</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SOBRES MANILA T/LEGAL</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450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500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132</w:t>
            </w:r>
          </w:p>
        </w:tc>
        <w:tc>
          <w:tcPr>
            <w:tcW w:w="5353" w:type="dxa"/>
            <w:shd w:val="clear" w:color="auto" w:fill="auto"/>
            <w:noWrap/>
            <w:vAlign w:val="center"/>
            <w:hideMark/>
          </w:tcPr>
          <w:p w:rsidR="00672D87" w:rsidRPr="00672D87" w:rsidRDefault="00921EE0" w:rsidP="00672D87">
            <w:pPr>
              <w:rPr>
                <w:rFonts w:ascii="Calibri" w:hAnsi="Calibri" w:cs="Calibri"/>
                <w:color w:val="000000"/>
                <w:sz w:val="16"/>
                <w:szCs w:val="16"/>
              </w:rPr>
            </w:pPr>
            <w:r w:rsidRPr="00672D87">
              <w:rPr>
                <w:rFonts w:ascii="Calibri" w:hAnsi="Calibri" w:cs="Calibri"/>
                <w:color w:val="000000"/>
                <w:sz w:val="16"/>
                <w:szCs w:val="16"/>
              </w:rPr>
              <w:t>TABLA PARA</w:t>
            </w:r>
            <w:r w:rsidR="00672D87" w:rsidRPr="00672D87">
              <w:rPr>
                <w:rFonts w:ascii="Calibri" w:hAnsi="Calibri" w:cs="Calibri"/>
                <w:color w:val="000000"/>
                <w:sz w:val="16"/>
                <w:szCs w:val="16"/>
              </w:rPr>
              <w:t xml:space="preserve"> APUNTES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133</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TARJ PVC P/IMPRES DATACARD SP55PLUS (5.5 X 8.5 CM)</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20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134</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TARJETA BRISTOL DE 3 x 4(5) PULG. CON RAYAS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PAQUETE</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12</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19</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135</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TIJERAS</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11</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17</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136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TINTA PARA SELLO COLOR AZUL</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136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TINTA PARA SELLO COLOR NEGRO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w:t>
            </w:r>
          </w:p>
        </w:tc>
      </w:tr>
      <w:tr w:rsidR="00672D87" w:rsidRPr="00672D87" w:rsidTr="000346F1">
        <w:trPr>
          <w:trHeight w:val="315"/>
        </w:trPr>
        <w:tc>
          <w:tcPr>
            <w:tcW w:w="37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136</w:t>
            </w:r>
          </w:p>
        </w:tc>
        <w:tc>
          <w:tcPr>
            <w:tcW w:w="5353"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TINTA PARA SELLO COLOR ROJO</w:t>
            </w:r>
          </w:p>
        </w:tc>
        <w:tc>
          <w:tcPr>
            <w:tcW w:w="1522" w:type="dxa"/>
            <w:shd w:val="clear" w:color="auto" w:fill="auto"/>
            <w:noWrap/>
            <w:vAlign w:val="center"/>
            <w:hideMark/>
          </w:tcPr>
          <w:p w:rsidR="00672D87" w:rsidRPr="00672D87" w:rsidRDefault="00672D87" w:rsidP="00672D87">
            <w:pPr>
              <w:rPr>
                <w:rFonts w:ascii="Calibri" w:hAnsi="Calibri" w:cs="Calibri"/>
                <w:color w:val="000000"/>
                <w:sz w:val="16"/>
                <w:szCs w:val="16"/>
              </w:rPr>
            </w:pPr>
            <w:r w:rsidRPr="00672D87">
              <w:rPr>
                <w:rFonts w:ascii="Calibri" w:hAnsi="Calibri" w:cs="Calibri"/>
                <w:color w:val="000000"/>
                <w:sz w:val="16"/>
                <w:szCs w:val="16"/>
              </w:rPr>
              <w:t> </w:t>
            </w:r>
          </w:p>
        </w:tc>
        <w:tc>
          <w:tcPr>
            <w:tcW w:w="998"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PIEZA</w:t>
            </w:r>
          </w:p>
        </w:tc>
        <w:tc>
          <w:tcPr>
            <w:tcW w:w="641"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10</w:t>
            </w:r>
          </w:p>
        </w:tc>
        <w:tc>
          <w:tcPr>
            <w:tcW w:w="675" w:type="dxa"/>
            <w:shd w:val="clear" w:color="auto" w:fill="auto"/>
            <w:noWrap/>
            <w:vAlign w:val="center"/>
            <w:hideMark/>
          </w:tcPr>
          <w:p w:rsidR="00672D87" w:rsidRPr="00672D87" w:rsidRDefault="00672D87" w:rsidP="00672D87">
            <w:pPr>
              <w:jc w:val="center"/>
              <w:rPr>
                <w:rFonts w:ascii="Calibri" w:hAnsi="Calibri" w:cs="Calibri"/>
                <w:color w:val="000000"/>
                <w:sz w:val="16"/>
                <w:szCs w:val="16"/>
              </w:rPr>
            </w:pPr>
            <w:r w:rsidRPr="00672D87">
              <w:rPr>
                <w:rFonts w:ascii="Calibri" w:hAnsi="Calibri" w:cs="Calibri"/>
                <w:color w:val="000000"/>
                <w:sz w:val="16"/>
                <w:szCs w:val="16"/>
              </w:rPr>
              <w:t>30</w:t>
            </w:r>
          </w:p>
        </w:tc>
      </w:tr>
    </w:tbl>
    <w:p w:rsidR="00871666" w:rsidRDefault="00871666">
      <w:r>
        <w:br w:type="page"/>
      </w:r>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
        <w:gridCol w:w="1798"/>
        <w:gridCol w:w="5345"/>
        <w:gridCol w:w="685"/>
        <w:gridCol w:w="704"/>
        <w:gridCol w:w="736"/>
      </w:tblGrid>
      <w:tr w:rsidR="00BB569F" w:rsidRPr="00BB569F" w:rsidTr="000346F1">
        <w:trPr>
          <w:trHeight w:val="328"/>
        </w:trPr>
        <w:tc>
          <w:tcPr>
            <w:tcW w:w="9658" w:type="dxa"/>
            <w:gridSpan w:val="6"/>
            <w:shd w:val="clear" w:color="000000" w:fill="BFBFBF"/>
            <w:noWrap/>
            <w:vAlign w:val="center"/>
            <w:hideMark/>
          </w:tcPr>
          <w:p w:rsidR="00BB569F" w:rsidRPr="00BB569F" w:rsidRDefault="00BB569F" w:rsidP="00BB569F">
            <w:pPr>
              <w:jc w:val="center"/>
              <w:rPr>
                <w:rFonts w:ascii="Calibri" w:hAnsi="Calibri" w:cs="Calibri"/>
                <w:b/>
                <w:bCs/>
                <w:color w:val="000000"/>
              </w:rPr>
            </w:pPr>
            <w:r w:rsidRPr="00BB569F">
              <w:rPr>
                <w:rFonts w:ascii="Calibri" w:hAnsi="Calibri" w:cs="Calibri"/>
                <w:b/>
                <w:bCs/>
                <w:color w:val="000000"/>
              </w:rPr>
              <w:lastRenderedPageBreak/>
              <w:t xml:space="preserve">PARTIDA </w:t>
            </w:r>
            <w:r w:rsidR="000346F1">
              <w:rPr>
                <w:rFonts w:ascii="Calibri" w:hAnsi="Calibri" w:cs="Calibri"/>
                <w:b/>
                <w:bCs/>
                <w:color w:val="000000"/>
              </w:rPr>
              <w:t>2</w:t>
            </w:r>
            <w:r w:rsidRPr="00BB569F">
              <w:rPr>
                <w:rFonts w:ascii="Calibri" w:hAnsi="Calibri" w:cs="Calibri"/>
                <w:b/>
                <w:bCs/>
                <w:color w:val="000000"/>
              </w:rPr>
              <w:t xml:space="preserve">: </w:t>
            </w:r>
            <w:r w:rsidR="000346F1">
              <w:rPr>
                <w:rFonts w:ascii="Calibri" w:hAnsi="Calibri" w:cs="Calibri"/>
                <w:b/>
                <w:bCs/>
                <w:color w:val="000000"/>
              </w:rPr>
              <w:t>CONSUMIBLES E INSUMOS INFORMATICOS</w:t>
            </w:r>
            <w:r w:rsidRPr="00BB569F">
              <w:rPr>
                <w:rFonts w:ascii="Calibri" w:hAnsi="Calibri" w:cs="Calibri"/>
                <w:b/>
                <w:bCs/>
                <w:color w:val="000000"/>
              </w:rPr>
              <w:t>.</w:t>
            </w:r>
          </w:p>
        </w:tc>
      </w:tr>
      <w:tr w:rsidR="000346F1" w:rsidRPr="00BB569F" w:rsidTr="000346F1">
        <w:trPr>
          <w:trHeight w:val="328"/>
        </w:trPr>
        <w:tc>
          <w:tcPr>
            <w:tcW w:w="9658" w:type="dxa"/>
            <w:gridSpan w:val="6"/>
            <w:shd w:val="clear" w:color="000000" w:fill="BFBFBF"/>
            <w:noWrap/>
            <w:vAlign w:val="center"/>
          </w:tcPr>
          <w:p w:rsidR="000346F1" w:rsidRPr="00BB569F" w:rsidRDefault="000346F1" w:rsidP="00BB569F">
            <w:pPr>
              <w:jc w:val="center"/>
              <w:rPr>
                <w:rFonts w:ascii="Calibri" w:hAnsi="Calibri" w:cs="Calibri"/>
                <w:b/>
                <w:bCs/>
                <w:color w:val="000000"/>
              </w:rPr>
            </w:pPr>
            <w:r>
              <w:rPr>
                <w:rFonts w:ascii="Calibri" w:hAnsi="Calibri" w:cs="Calibri"/>
                <w:b/>
                <w:bCs/>
                <w:color w:val="000000"/>
              </w:rPr>
              <w:t>RELACIÓN DE CONSUMIBLES E INSUMOS INFORMATICOS</w:t>
            </w:r>
            <w:r w:rsidRPr="00BB569F">
              <w:rPr>
                <w:rFonts w:ascii="Calibri" w:hAnsi="Calibri" w:cs="Calibri"/>
                <w:b/>
                <w:bCs/>
                <w:color w:val="000000"/>
              </w:rPr>
              <w:t>.</w:t>
            </w:r>
          </w:p>
        </w:tc>
      </w:tr>
      <w:tr w:rsidR="00BB569F" w:rsidRPr="00BB569F" w:rsidTr="000346F1">
        <w:trPr>
          <w:trHeight w:val="298"/>
        </w:trPr>
        <w:tc>
          <w:tcPr>
            <w:tcW w:w="390" w:type="dxa"/>
            <w:vMerge w:val="restart"/>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NO. </w:t>
            </w:r>
          </w:p>
        </w:tc>
        <w:tc>
          <w:tcPr>
            <w:tcW w:w="7143" w:type="dxa"/>
            <w:gridSpan w:val="2"/>
            <w:vMerge w:val="restart"/>
            <w:shd w:val="clear" w:color="auto" w:fill="auto"/>
            <w:noWrap/>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CONCEPTO</w:t>
            </w:r>
          </w:p>
        </w:tc>
        <w:tc>
          <w:tcPr>
            <w:tcW w:w="685" w:type="dxa"/>
            <w:vMerge w:val="restart"/>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UNIDAD MEDIDA</w:t>
            </w:r>
          </w:p>
        </w:tc>
        <w:tc>
          <w:tcPr>
            <w:tcW w:w="1440" w:type="dxa"/>
            <w:gridSpan w:val="2"/>
            <w:shd w:val="clear" w:color="auto" w:fill="auto"/>
            <w:noWrap/>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CANTIDAD</w:t>
            </w:r>
          </w:p>
        </w:tc>
      </w:tr>
      <w:tr w:rsidR="00BB569F" w:rsidRPr="00BB569F" w:rsidTr="000346F1">
        <w:trPr>
          <w:trHeight w:val="313"/>
        </w:trPr>
        <w:tc>
          <w:tcPr>
            <w:tcW w:w="390" w:type="dxa"/>
            <w:vMerge/>
            <w:vAlign w:val="center"/>
            <w:hideMark/>
          </w:tcPr>
          <w:p w:rsidR="00BB569F" w:rsidRPr="00BB569F" w:rsidRDefault="00BB569F" w:rsidP="00BB569F">
            <w:pPr>
              <w:rPr>
                <w:rFonts w:ascii="Calibri" w:hAnsi="Calibri" w:cs="Calibri"/>
                <w:color w:val="000000"/>
                <w:sz w:val="16"/>
                <w:szCs w:val="16"/>
              </w:rPr>
            </w:pPr>
          </w:p>
        </w:tc>
        <w:tc>
          <w:tcPr>
            <w:tcW w:w="7143" w:type="dxa"/>
            <w:gridSpan w:val="2"/>
            <w:vMerge/>
            <w:vAlign w:val="center"/>
            <w:hideMark/>
          </w:tcPr>
          <w:p w:rsidR="00BB569F" w:rsidRPr="00BB569F" w:rsidRDefault="00BB569F" w:rsidP="00BB569F">
            <w:pPr>
              <w:rPr>
                <w:rFonts w:ascii="Calibri" w:hAnsi="Calibri" w:cs="Calibri"/>
                <w:color w:val="000000"/>
                <w:sz w:val="16"/>
                <w:szCs w:val="16"/>
              </w:rPr>
            </w:pPr>
          </w:p>
        </w:tc>
        <w:tc>
          <w:tcPr>
            <w:tcW w:w="685" w:type="dxa"/>
            <w:vMerge/>
            <w:vAlign w:val="center"/>
            <w:hideMark/>
          </w:tcPr>
          <w:p w:rsidR="00BB569F" w:rsidRPr="00BB569F" w:rsidRDefault="00BB569F" w:rsidP="00BB569F">
            <w:pPr>
              <w:rPr>
                <w:rFonts w:ascii="Calibri" w:hAnsi="Calibri" w:cs="Calibri"/>
                <w:color w:val="000000"/>
                <w:sz w:val="16"/>
                <w:szCs w:val="16"/>
              </w:rPr>
            </w:pPr>
          </w:p>
        </w:tc>
        <w:tc>
          <w:tcPr>
            <w:tcW w:w="704" w:type="dxa"/>
            <w:shd w:val="clear" w:color="auto" w:fill="auto"/>
            <w:noWrap/>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MINIMO</w:t>
            </w:r>
          </w:p>
        </w:tc>
        <w:tc>
          <w:tcPr>
            <w:tcW w:w="736" w:type="dxa"/>
            <w:shd w:val="clear" w:color="auto" w:fill="auto"/>
            <w:noWrap/>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MAXIMO</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Impresora Epson FX-2190 (Matriz)</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Cinta Epson S015335 Compatible con: FX-2190</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Impresora Hp Color </w:t>
            </w:r>
            <w:r w:rsidR="004440A4" w:rsidRPr="00BB569F">
              <w:rPr>
                <w:rFonts w:ascii="Calibri" w:hAnsi="Calibri" w:cs="Calibri"/>
                <w:color w:val="000000"/>
                <w:sz w:val="16"/>
                <w:szCs w:val="16"/>
              </w:rPr>
              <w:t>LaserJet</w:t>
            </w:r>
            <w:r w:rsidRPr="00BB569F">
              <w:rPr>
                <w:rFonts w:ascii="Calibri" w:hAnsi="Calibri" w:cs="Calibri"/>
                <w:color w:val="000000"/>
                <w:sz w:val="16"/>
                <w:szCs w:val="16"/>
              </w:rPr>
              <w:t xml:space="preserve"> 2600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Cartucho </w:t>
            </w:r>
            <w:r w:rsidR="004440A4" w:rsidRPr="00BB569F">
              <w:rPr>
                <w:rFonts w:ascii="Calibri" w:hAnsi="Calibri" w:cs="Calibri"/>
                <w:color w:val="000000"/>
                <w:sz w:val="16"/>
                <w:szCs w:val="16"/>
              </w:rPr>
              <w:t>tóner</w:t>
            </w:r>
            <w:r w:rsidRPr="00BB569F">
              <w:rPr>
                <w:rFonts w:ascii="Calibri" w:hAnsi="Calibri" w:cs="Calibri"/>
                <w:color w:val="000000"/>
                <w:sz w:val="16"/>
                <w:szCs w:val="16"/>
              </w:rPr>
              <w:t xml:space="preserve"> HP Negro(2500</w:t>
            </w:r>
            <w:r w:rsidR="004440A4" w:rsidRPr="00BB569F">
              <w:rPr>
                <w:rFonts w:ascii="Calibri" w:hAnsi="Calibri" w:cs="Calibri"/>
                <w:color w:val="000000"/>
                <w:sz w:val="16"/>
                <w:szCs w:val="16"/>
              </w:rPr>
              <w:t>pags) Q</w:t>
            </w:r>
            <w:r w:rsidRPr="00BB569F">
              <w:rPr>
                <w:rFonts w:ascii="Calibri" w:hAnsi="Calibri" w:cs="Calibri"/>
                <w:color w:val="000000"/>
                <w:sz w:val="16"/>
                <w:szCs w:val="16"/>
              </w:rPr>
              <w:t xml:space="preserve">6000A -HP Color LaserJet Printers 2600n </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Impresora Hp Color </w:t>
            </w:r>
            <w:r w:rsidR="004440A4" w:rsidRPr="00BB569F">
              <w:rPr>
                <w:rFonts w:ascii="Calibri" w:hAnsi="Calibri" w:cs="Calibri"/>
                <w:color w:val="000000"/>
                <w:sz w:val="16"/>
                <w:szCs w:val="16"/>
              </w:rPr>
              <w:t>LaserJet</w:t>
            </w:r>
            <w:r w:rsidRPr="00BB569F">
              <w:rPr>
                <w:rFonts w:ascii="Calibri" w:hAnsi="Calibri" w:cs="Calibri"/>
                <w:color w:val="000000"/>
                <w:sz w:val="16"/>
                <w:szCs w:val="16"/>
              </w:rPr>
              <w:t xml:space="preserve"> 2600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Cartucho </w:t>
            </w:r>
            <w:r w:rsidR="004440A4" w:rsidRPr="00BB569F">
              <w:rPr>
                <w:rFonts w:ascii="Calibri" w:hAnsi="Calibri" w:cs="Calibri"/>
                <w:color w:val="000000"/>
                <w:sz w:val="16"/>
                <w:szCs w:val="16"/>
              </w:rPr>
              <w:t>tóner</w:t>
            </w:r>
            <w:r w:rsidRPr="00BB569F">
              <w:rPr>
                <w:rFonts w:ascii="Calibri" w:hAnsi="Calibri" w:cs="Calibri"/>
                <w:color w:val="000000"/>
                <w:sz w:val="16"/>
                <w:szCs w:val="16"/>
              </w:rPr>
              <w:t xml:space="preserve"> HP Cian(2500</w:t>
            </w:r>
            <w:r w:rsidR="004440A4" w:rsidRPr="00BB569F">
              <w:rPr>
                <w:rFonts w:ascii="Calibri" w:hAnsi="Calibri" w:cs="Calibri"/>
                <w:color w:val="000000"/>
                <w:sz w:val="16"/>
                <w:szCs w:val="16"/>
              </w:rPr>
              <w:t>pags) Q</w:t>
            </w:r>
            <w:r w:rsidRPr="00BB569F">
              <w:rPr>
                <w:rFonts w:ascii="Calibri" w:hAnsi="Calibri" w:cs="Calibri"/>
                <w:color w:val="000000"/>
                <w:sz w:val="16"/>
                <w:szCs w:val="16"/>
              </w:rPr>
              <w:t>6001A - HP Color LaserJet Printers 2600n</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4</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Impresora Hp Color </w:t>
            </w:r>
            <w:r w:rsidR="004440A4" w:rsidRPr="00BB569F">
              <w:rPr>
                <w:rFonts w:ascii="Calibri" w:hAnsi="Calibri" w:cs="Calibri"/>
                <w:color w:val="000000"/>
                <w:sz w:val="16"/>
                <w:szCs w:val="16"/>
              </w:rPr>
              <w:t>LaserJet</w:t>
            </w:r>
            <w:r w:rsidRPr="00BB569F">
              <w:rPr>
                <w:rFonts w:ascii="Calibri" w:hAnsi="Calibri" w:cs="Calibri"/>
                <w:color w:val="000000"/>
                <w:sz w:val="16"/>
                <w:szCs w:val="16"/>
              </w:rPr>
              <w:t xml:space="preserve"> 2600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Cartucho </w:t>
            </w:r>
            <w:r w:rsidR="004440A4" w:rsidRPr="00BB569F">
              <w:rPr>
                <w:rFonts w:ascii="Calibri" w:hAnsi="Calibri" w:cs="Calibri"/>
                <w:color w:val="000000"/>
                <w:sz w:val="16"/>
                <w:szCs w:val="16"/>
              </w:rPr>
              <w:t>tóner</w:t>
            </w:r>
            <w:r w:rsidRPr="00BB569F">
              <w:rPr>
                <w:rFonts w:ascii="Calibri" w:hAnsi="Calibri" w:cs="Calibri"/>
                <w:color w:val="000000"/>
                <w:sz w:val="16"/>
                <w:szCs w:val="16"/>
              </w:rPr>
              <w:t xml:space="preserve"> HP Amarillo(2500</w:t>
            </w:r>
            <w:r w:rsidR="004440A4" w:rsidRPr="00BB569F">
              <w:rPr>
                <w:rFonts w:ascii="Calibri" w:hAnsi="Calibri" w:cs="Calibri"/>
                <w:color w:val="000000"/>
                <w:sz w:val="16"/>
                <w:szCs w:val="16"/>
              </w:rPr>
              <w:t>pags) Q</w:t>
            </w:r>
            <w:r w:rsidRPr="00BB569F">
              <w:rPr>
                <w:rFonts w:ascii="Calibri" w:hAnsi="Calibri" w:cs="Calibri"/>
                <w:color w:val="000000"/>
                <w:sz w:val="16"/>
                <w:szCs w:val="16"/>
              </w:rPr>
              <w:t>6002A - HP Color LaserJet Printers 2600n</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Impresora Hp Color </w:t>
            </w:r>
            <w:r w:rsidR="004440A4" w:rsidRPr="00BB569F">
              <w:rPr>
                <w:rFonts w:ascii="Calibri" w:hAnsi="Calibri" w:cs="Calibri"/>
                <w:color w:val="000000"/>
                <w:sz w:val="16"/>
                <w:szCs w:val="16"/>
              </w:rPr>
              <w:t>LaserJet</w:t>
            </w:r>
            <w:r w:rsidRPr="00BB569F">
              <w:rPr>
                <w:rFonts w:ascii="Calibri" w:hAnsi="Calibri" w:cs="Calibri"/>
                <w:color w:val="000000"/>
                <w:sz w:val="16"/>
                <w:szCs w:val="16"/>
              </w:rPr>
              <w:t xml:space="preserve"> 2600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Cartucho </w:t>
            </w:r>
            <w:r w:rsidR="004440A4" w:rsidRPr="00BB569F">
              <w:rPr>
                <w:rFonts w:ascii="Calibri" w:hAnsi="Calibri" w:cs="Calibri"/>
                <w:color w:val="000000"/>
                <w:sz w:val="16"/>
                <w:szCs w:val="16"/>
              </w:rPr>
              <w:t>tóner</w:t>
            </w:r>
            <w:r w:rsidRPr="00BB569F">
              <w:rPr>
                <w:rFonts w:ascii="Calibri" w:hAnsi="Calibri" w:cs="Calibri"/>
                <w:color w:val="000000"/>
                <w:sz w:val="16"/>
                <w:szCs w:val="16"/>
              </w:rPr>
              <w:t xml:space="preserve"> HP Magenta(2500</w:t>
            </w:r>
            <w:r w:rsidR="004440A4" w:rsidRPr="00BB569F">
              <w:rPr>
                <w:rFonts w:ascii="Calibri" w:hAnsi="Calibri" w:cs="Calibri"/>
                <w:color w:val="000000"/>
                <w:sz w:val="16"/>
                <w:szCs w:val="16"/>
              </w:rPr>
              <w:t>pags) Q</w:t>
            </w:r>
            <w:r w:rsidRPr="00BB569F">
              <w:rPr>
                <w:rFonts w:ascii="Calibri" w:hAnsi="Calibri" w:cs="Calibri"/>
                <w:color w:val="000000"/>
                <w:sz w:val="16"/>
                <w:szCs w:val="16"/>
              </w:rPr>
              <w:t>6003A - HP Color LaserJet Printers 2600n</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6</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Impresora Hp Color </w:t>
            </w:r>
            <w:r w:rsidR="004440A4" w:rsidRPr="00BB569F">
              <w:rPr>
                <w:rFonts w:ascii="Calibri" w:hAnsi="Calibri" w:cs="Calibri"/>
                <w:color w:val="000000"/>
                <w:sz w:val="16"/>
                <w:szCs w:val="16"/>
              </w:rPr>
              <w:t>LaserJet</w:t>
            </w:r>
            <w:r w:rsidRPr="00BB569F">
              <w:rPr>
                <w:rFonts w:ascii="Calibri" w:hAnsi="Calibri" w:cs="Calibri"/>
                <w:color w:val="000000"/>
                <w:sz w:val="16"/>
                <w:szCs w:val="16"/>
              </w:rPr>
              <w:t xml:space="preserve"> CP 1515n</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tóner HP Negro (2200</w:t>
            </w:r>
            <w:r w:rsidR="004440A4" w:rsidRPr="00BB569F">
              <w:rPr>
                <w:rFonts w:ascii="Calibri" w:hAnsi="Calibri" w:cs="Calibri"/>
                <w:color w:val="000000"/>
                <w:sz w:val="16"/>
                <w:szCs w:val="16"/>
              </w:rPr>
              <w:t>pags) CB</w:t>
            </w:r>
            <w:r w:rsidRPr="00BB569F">
              <w:rPr>
                <w:rFonts w:ascii="Calibri" w:hAnsi="Calibri" w:cs="Calibri"/>
                <w:color w:val="000000"/>
                <w:sz w:val="16"/>
                <w:szCs w:val="16"/>
              </w:rPr>
              <w:t>540A - HP Color LaserJet Printers CP1515n</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10</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7</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Impresora Hp Color </w:t>
            </w:r>
            <w:r w:rsidR="004440A4" w:rsidRPr="00BB569F">
              <w:rPr>
                <w:rFonts w:ascii="Calibri" w:hAnsi="Calibri" w:cs="Calibri"/>
                <w:color w:val="000000"/>
                <w:sz w:val="16"/>
                <w:szCs w:val="16"/>
              </w:rPr>
              <w:t>LaserJet</w:t>
            </w:r>
            <w:r w:rsidRPr="00BB569F">
              <w:rPr>
                <w:rFonts w:ascii="Calibri" w:hAnsi="Calibri" w:cs="Calibri"/>
                <w:color w:val="000000"/>
                <w:sz w:val="16"/>
                <w:szCs w:val="16"/>
              </w:rPr>
              <w:t xml:space="preserve"> CP 1515n</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tóner HP Cyan (1400</w:t>
            </w:r>
            <w:r w:rsidR="004440A4" w:rsidRPr="00BB569F">
              <w:rPr>
                <w:rFonts w:ascii="Calibri" w:hAnsi="Calibri" w:cs="Calibri"/>
                <w:color w:val="000000"/>
                <w:sz w:val="16"/>
                <w:szCs w:val="16"/>
              </w:rPr>
              <w:t>pags) CB</w:t>
            </w:r>
            <w:r w:rsidRPr="00BB569F">
              <w:rPr>
                <w:rFonts w:ascii="Calibri" w:hAnsi="Calibri" w:cs="Calibri"/>
                <w:color w:val="000000"/>
                <w:sz w:val="16"/>
                <w:szCs w:val="16"/>
              </w:rPr>
              <w:t>541A - HP Color LaserJet Printers CP1515n</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8</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8</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Impresora Hp Color </w:t>
            </w:r>
            <w:r w:rsidR="004440A4" w:rsidRPr="00BB569F">
              <w:rPr>
                <w:rFonts w:ascii="Calibri" w:hAnsi="Calibri" w:cs="Calibri"/>
                <w:color w:val="000000"/>
                <w:sz w:val="16"/>
                <w:szCs w:val="16"/>
              </w:rPr>
              <w:t>LaserJet</w:t>
            </w:r>
            <w:r w:rsidRPr="00BB569F">
              <w:rPr>
                <w:rFonts w:ascii="Calibri" w:hAnsi="Calibri" w:cs="Calibri"/>
                <w:color w:val="000000"/>
                <w:sz w:val="16"/>
                <w:szCs w:val="16"/>
              </w:rPr>
              <w:t xml:space="preserve"> CP 1515n</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tóner HP Amarillo (1400</w:t>
            </w:r>
            <w:r w:rsidR="004440A4" w:rsidRPr="00BB569F">
              <w:rPr>
                <w:rFonts w:ascii="Calibri" w:hAnsi="Calibri" w:cs="Calibri"/>
                <w:color w:val="000000"/>
                <w:sz w:val="16"/>
                <w:szCs w:val="16"/>
              </w:rPr>
              <w:t>pags) CB</w:t>
            </w:r>
            <w:r w:rsidRPr="00BB569F">
              <w:rPr>
                <w:rFonts w:ascii="Calibri" w:hAnsi="Calibri" w:cs="Calibri"/>
                <w:color w:val="000000"/>
                <w:sz w:val="16"/>
                <w:szCs w:val="16"/>
              </w:rPr>
              <w:t>542A - HP Color LaserJet Printers CP1515n</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8</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9</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Impresora Hp Color </w:t>
            </w:r>
            <w:r w:rsidR="004440A4" w:rsidRPr="00BB569F">
              <w:rPr>
                <w:rFonts w:ascii="Calibri" w:hAnsi="Calibri" w:cs="Calibri"/>
                <w:color w:val="000000"/>
                <w:sz w:val="16"/>
                <w:szCs w:val="16"/>
              </w:rPr>
              <w:t>LaserJet</w:t>
            </w:r>
            <w:r w:rsidRPr="00BB569F">
              <w:rPr>
                <w:rFonts w:ascii="Calibri" w:hAnsi="Calibri" w:cs="Calibri"/>
                <w:color w:val="000000"/>
                <w:sz w:val="16"/>
                <w:szCs w:val="16"/>
              </w:rPr>
              <w:t xml:space="preserve"> CP 1515n</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tóner HP Magenta (1400</w:t>
            </w:r>
            <w:r w:rsidR="004440A4" w:rsidRPr="00BB569F">
              <w:rPr>
                <w:rFonts w:ascii="Calibri" w:hAnsi="Calibri" w:cs="Calibri"/>
                <w:color w:val="000000"/>
                <w:sz w:val="16"/>
                <w:szCs w:val="16"/>
              </w:rPr>
              <w:t>pags) CB</w:t>
            </w:r>
            <w:r w:rsidRPr="00BB569F">
              <w:rPr>
                <w:rFonts w:ascii="Calibri" w:hAnsi="Calibri" w:cs="Calibri"/>
                <w:color w:val="000000"/>
                <w:sz w:val="16"/>
                <w:szCs w:val="16"/>
              </w:rPr>
              <w:t>543A - HP Color LaserJet Printers CP1515n</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8</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10</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Impresora Hp </w:t>
            </w:r>
            <w:r w:rsidR="004440A4" w:rsidRPr="00BB569F">
              <w:rPr>
                <w:rFonts w:ascii="Calibri" w:hAnsi="Calibri" w:cs="Calibri"/>
                <w:color w:val="000000"/>
                <w:sz w:val="16"/>
                <w:szCs w:val="16"/>
              </w:rPr>
              <w:t>LaserJet</w:t>
            </w:r>
            <w:r w:rsidRPr="00BB569F">
              <w:rPr>
                <w:rFonts w:ascii="Calibri" w:hAnsi="Calibri" w:cs="Calibri"/>
                <w:color w:val="000000"/>
                <w:sz w:val="16"/>
                <w:szCs w:val="16"/>
              </w:rPr>
              <w:t xml:space="preserve"> 4015</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tóner HP Negro(10000pags) CC364A - HP LaserJet Printers P4015</w:t>
            </w:r>
            <w:r w:rsidR="004440A4" w:rsidRPr="00BB569F">
              <w:rPr>
                <w:rFonts w:ascii="Calibri" w:hAnsi="Calibri" w:cs="Calibri"/>
                <w:color w:val="000000"/>
                <w:sz w:val="16"/>
                <w:szCs w:val="16"/>
              </w:rPr>
              <w:t>n, P</w:t>
            </w:r>
            <w:r w:rsidRPr="00BB569F">
              <w:rPr>
                <w:rFonts w:ascii="Calibri" w:hAnsi="Calibri" w:cs="Calibri"/>
                <w:color w:val="000000"/>
                <w:sz w:val="16"/>
                <w:szCs w:val="16"/>
              </w:rPr>
              <w:t>4015dn.</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6</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12</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11</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Z2100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de tinta HP Cian Num 70(130</w:t>
            </w:r>
            <w:r w:rsidR="004440A4" w:rsidRPr="00BB569F">
              <w:rPr>
                <w:rFonts w:ascii="Calibri" w:hAnsi="Calibri" w:cs="Calibri"/>
                <w:color w:val="000000"/>
                <w:sz w:val="16"/>
                <w:szCs w:val="16"/>
              </w:rPr>
              <w:t>ml) C</w:t>
            </w:r>
            <w:r w:rsidRPr="00BB569F">
              <w:rPr>
                <w:rFonts w:ascii="Calibri" w:hAnsi="Calibri" w:cs="Calibri"/>
                <w:color w:val="000000"/>
                <w:sz w:val="16"/>
                <w:szCs w:val="16"/>
              </w:rPr>
              <w:t>9452A</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12</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Z2100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Cartucho de tinta HP Tinta </w:t>
            </w:r>
            <w:r w:rsidR="004440A4" w:rsidRPr="00BB569F">
              <w:rPr>
                <w:rFonts w:ascii="Calibri" w:hAnsi="Calibri" w:cs="Calibri"/>
                <w:color w:val="000000"/>
                <w:sz w:val="16"/>
                <w:szCs w:val="16"/>
              </w:rPr>
              <w:t>Cyan</w:t>
            </w:r>
            <w:r w:rsidRPr="00BB569F">
              <w:rPr>
                <w:rFonts w:ascii="Calibri" w:hAnsi="Calibri" w:cs="Calibri"/>
                <w:color w:val="000000"/>
                <w:sz w:val="16"/>
                <w:szCs w:val="16"/>
              </w:rPr>
              <w:t xml:space="preserve"> claro Num 70 (130 ml) C9390A </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13</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Z2100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Cartucho de tinta HP Gris claro Num 70 (130ml) C9451A  </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14</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Z2100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Cartucho de tinta HP Magenta claro Num 70 (130ml) C9455A </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15</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Z2100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Cartucho de tinta </w:t>
            </w:r>
            <w:r w:rsidR="004440A4" w:rsidRPr="00BB569F">
              <w:rPr>
                <w:rFonts w:ascii="Calibri" w:hAnsi="Calibri" w:cs="Calibri"/>
                <w:color w:val="000000"/>
                <w:sz w:val="16"/>
                <w:szCs w:val="16"/>
              </w:rPr>
              <w:t>HP Magenta</w:t>
            </w:r>
            <w:r w:rsidRPr="00BB569F">
              <w:rPr>
                <w:rFonts w:ascii="Calibri" w:hAnsi="Calibri" w:cs="Calibri"/>
                <w:color w:val="000000"/>
                <w:sz w:val="16"/>
                <w:szCs w:val="16"/>
              </w:rPr>
              <w:t xml:space="preserve"> Num 70 C9453A</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16</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Z2100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de tinta HP Negro mate Num 70 (130ml) C9448A</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17</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Z2100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de tinta HP Negro fotográfico (130ml) Num 70 C9449A</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18</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Z2100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de tinta HP Amarillo Num 70 (130ml) C9454A</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19</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Z2100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Cabezal de impresión HP Magenta y amarillo Num 70 C9406A </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20</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Z2100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Cabezal de impresión HP Magenta claro y cian claro Num 70 C9405A</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21</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Z2100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Cabezal de impresión HP Negro </w:t>
            </w:r>
            <w:r w:rsidR="004440A4" w:rsidRPr="00BB569F">
              <w:rPr>
                <w:rFonts w:ascii="Calibri" w:hAnsi="Calibri" w:cs="Calibri"/>
                <w:color w:val="000000"/>
                <w:sz w:val="16"/>
                <w:szCs w:val="16"/>
              </w:rPr>
              <w:t>fotográfico</w:t>
            </w:r>
            <w:r w:rsidRPr="00BB569F">
              <w:rPr>
                <w:rFonts w:ascii="Calibri" w:hAnsi="Calibri" w:cs="Calibri"/>
                <w:color w:val="000000"/>
                <w:sz w:val="16"/>
                <w:szCs w:val="16"/>
              </w:rPr>
              <w:t xml:space="preserve"> y gris claro Num 70 C9407A</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22</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Z2100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Cabezal de impresión HP Negro mate y cian Num 70 C9404A</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5</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23</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T1200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de tinta HP Tinta gris Num 72 (69 ml) C9401A</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7</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24</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T1200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Cartucho de tinta HP Tinta negro fotográfico Num 72 (69 ml) C9397A   </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7</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25</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T1200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Cartucho de tinta HP Tinta amarillo Num 72 (69 ml) C9400A </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7</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26</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T1200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Cartucho de tinta HP Tinta magenta </w:t>
            </w:r>
            <w:r w:rsidR="004440A4" w:rsidRPr="00BB569F">
              <w:rPr>
                <w:rFonts w:ascii="Calibri" w:hAnsi="Calibri" w:cs="Calibri"/>
                <w:color w:val="000000"/>
                <w:sz w:val="16"/>
                <w:szCs w:val="16"/>
              </w:rPr>
              <w:t>Núm.</w:t>
            </w:r>
            <w:r w:rsidRPr="00BB569F">
              <w:rPr>
                <w:rFonts w:ascii="Calibri" w:hAnsi="Calibri" w:cs="Calibri"/>
                <w:color w:val="000000"/>
                <w:sz w:val="16"/>
                <w:szCs w:val="16"/>
              </w:rPr>
              <w:t xml:space="preserve"> 72 (130ml) C9372A </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7</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27</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T1200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de tinta. HP Tinta cian Num 72 (69 ml) C9398A</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7</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28</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T1200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 xml:space="preserve">Cabezal de impresión HP Negro mate y amarillo Num 72 C9384A   </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7</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lastRenderedPageBreak/>
              <w:t>29</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T1200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Cabezal de impresión HP Magenta y cian Num 72 C9383A</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7</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30</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HP </w:t>
            </w:r>
            <w:r w:rsidR="004440A4" w:rsidRPr="00BB569F">
              <w:rPr>
                <w:rFonts w:ascii="Calibri" w:hAnsi="Calibri" w:cs="Calibri"/>
                <w:color w:val="000000"/>
                <w:sz w:val="16"/>
                <w:szCs w:val="16"/>
              </w:rPr>
              <w:t>DesignJet</w:t>
            </w:r>
            <w:r w:rsidRPr="00BB569F">
              <w:rPr>
                <w:rFonts w:ascii="Calibri" w:hAnsi="Calibri" w:cs="Calibri"/>
                <w:color w:val="000000"/>
                <w:sz w:val="16"/>
                <w:szCs w:val="16"/>
              </w:rPr>
              <w:t xml:space="preserve"> T1200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Cabezal de impresión HP Gris y negro fotográfico Num 72 C9380A</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7</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31</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Impresora Hp </w:t>
            </w:r>
            <w:r w:rsidR="004440A4" w:rsidRPr="00BB569F">
              <w:rPr>
                <w:rFonts w:ascii="Calibri" w:hAnsi="Calibri" w:cs="Calibri"/>
                <w:color w:val="000000"/>
                <w:sz w:val="16"/>
                <w:szCs w:val="16"/>
              </w:rPr>
              <w:t>LaserJet</w:t>
            </w:r>
            <w:r w:rsidRPr="00BB569F">
              <w:rPr>
                <w:rFonts w:ascii="Calibri" w:hAnsi="Calibri" w:cs="Calibri"/>
                <w:color w:val="000000"/>
                <w:sz w:val="16"/>
                <w:szCs w:val="16"/>
              </w:rPr>
              <w:t xml:space="preserve"> 5200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tóner HP Negro(12000pags) Q7516A - HP LaserJet Printers 5200, 5200dtn, 5200tn.</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6</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32</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Impresora Hp </w:t>
            </w:r>
            <w:r w:rsidR="004440A4" w:rsidRPr="00BB569F">
              <w:rPr>
                <w:rFonts w:ascii="Calibri" w:hAnsi="Calibri" w:cs="Calibri"/>
                <w:color w:val="000000"/>
                <w:sz w:val="16"/>
                <w:szCs w:val="16"/>
              </w:rPr>
              <w:t>LaserJet</w:t>
            </w:r>
            <w:r w:rsidRPr="00BB569F">
              <w:rPr>
                <w:rFonts w:ascii="Calibri" w:hAnsi="Calibri" w:cs="Calibri"/>
                <w:color w:val="000000"/>
                <w:sz w:val="16"/>
                <w:szCs w:val="16"/>
              </w:rPr>
              <w:t xml:space="preserve"> P3015D</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tóner HP Negro(6000pags) CE255A - HP LaserJet Printers P3015d, P3015n, P3015dn.</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4</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33</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 xml:space="preserve">Multifuncional Hp </w:t>
            </w:r>
            <w:r w:rsidR="004440A4" w:rsidRPr="00BB569F">
              <w:rPr>
                <w:rFonts w:ascii="Calibri" w:hAnsi="Calibri" w:cs="Calibri"/>
                <w:color w:val="000000"/>
                <w:sz w:val="16"/>
                <w:szCs w:val="16"/>
              </w:rPr>
              <w:t>LaserJet</w:t>
            </w:r>
            <w:r w:rsidRPr="00BB569F">
              <w:rPr>
                <w:rFonts w:ascii="Calibri" w:hAnsi="Calibri" w:cs="Calibri"/>
                <w:color w:val="000000"/>
                <w:sz w:val="16"/>
                <w:szCs w:val="16"/>
              </w:rPr>
              <w:t xml:space="preserve"> M1120</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tóner HP Negro(2000pags) CB436A - HP LaserJet Printers P1120</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4</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34</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Multifuncional Hp M1536dnf MFP</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tóner dual pack. HP Negro CE278AD - HP LaserJet Printers P1606dn, M1536dnf MFP</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4</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35</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Impresora Hp LaserJet Pro MFP M176n</w:t>
            </w:r>
          </w:p>
        </w:tc>
        <w:tc>
          <w:tcPr>
            <w:tcW w:w="5345" w:type="dxa"/>
            <w:shd w:val="clear" w:color="auto" w:fill="auto"/>
            <w:noWrap/>
            <w:vAlign w:val="center"/>
            <w:hideMark/>
          </w:tcPr>
          <w:p w:rsidR="00BB569F" w:rsidRPr="00BB569F" w:rsidRDefault="004440A4" w:rsidP="00BB569F">
            <w:pPr>
              <w:rPr>
                <w:rFonts w:ascii="Calibri" w:hAnsi="Calibri" w:cs="Calibri"/>
                <w:color w:val="000000"/>
                <w:sz w:val="16"/>
                <w:szCs w:val="16"/>
              </w:rPr>
            </w:pPr>
            <w:r w:rsidRPr="00BB569F">
              <w:rPr>
                <w:rFonts w:ascii="Calibri" w:hAnsi="Calibri" w:cs="Calibri"/>
                <w:color w:val="000000"/>
                <w:sz w:val="16"/>
                <w:szCs w:val="16"/>
              </w:rPr>
              <w:t>Tóner</w:t>
            </w:r>
            <w:r w:rsidR="00BB569F" w:rsidRPr="00BB569F">
              <w:rPr>
                <w:rFonts w:ascii="Calibri" w:hAnsi="Calibri" w:cs="Calibri"/>
                <w:color w:val="000000"/>
                <w:sz w:val="16"/>
                <w:szCs w:val="16"/>
              </w:rPr>
              <w:t xml:space="preserve"> HP 130A Negro, 1000 Páginas</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36</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Impresora Hp LaserJet Pro MFP M176n</w:t>
            </w:r>
          </w:p>
        </w:tc>
        <w:tc>
          <w:tcPr>
            <w:tcW w:w="5345" w:type="dxa"/>
            <w:shd w:val="clear" w:color="auto" w:fill="auto"/>
            <w:noWrap/>
            <w:vAlign w:val="center"/>
            <w:hideMark/>
          </w:tcPr>
          <w:p w:rsidR="00BB569F" w:rsidRPr="00BB569F" w:rsidRDefault="004440A4" w:rsidP="00BB569F">
            <w:pPr>
              <w:rPr>
                <w:rFonts w:ascii="Calibri" w:hAnsi="Calibri" w:cs="Calibri"/>
                <w:color w:val="000000"/>
                <w:sz w:val="16"/>
                <w:szCs w:val="16"/>
              </w:rPr>
            </w:pPr>
            <w:r w:rsidRPr="00BB569F">
              <w:rPr>
                <w:rFonts w:ascii="Calibri" w:hAnsi="Calibri" w:cs="Calibri"/>
                <w:color w:val="000000"/>
                <w:sz w:val="16"/>
                <w:szCs w:val="16"/>
              </w:rPr>
              <w:t>Tóner</w:t>
            </w:r>
            <w:r w:rsidR="00BB569F" w:rsidRPr="00BB569F">
              <w:rPr>
                <w:rFonts w:ascii="Calibri" w:hAnsi="Calibri" w:cs="Calibri"/>
                <w:color w:val="000000"/>
                <w:sz w:val="16"/>
                <w:szCs w:val="16"/>
              </w:rPr>
              <w:t xml:space="preserve"> HP 130A Cyan, 1000 Páginas</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37</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Impresora Hp LaserJet Pro MFP M176n</w:t>
            </w:r>
          </w:p>
        </w:tc>
        <w:tc>
          <w:tcPr>
            <w:tcW w:w="5345" w:type="dxa"/>
            <w:shd w:val="clear" w:color="auto" w:fill="auto"/>
            <w:noWrap/>
            <w:vAlign w:val="center"/>
            <w:hideMark/>
          </w:tcPr>
          <w:p w:rsidR="00BB569F" w:rsidRPr="00BB569F" w:rsidRDefault="004440A4" w:rsidP="00BB569F">
            <w:pPr>
              <w:rPr>
                <w:rFonts w:ascii="Calibri" w:hAnsi="Calibri" w:cs="Calibri"/>
                <w:color w:val="000000"/>
                <w:sz w:val="16"/>
                <w:szCs w:val="16"/>
              </w:rPr>
            </w:pPr>
            <w:r w:rsidRPr="00BB569F">
              <w:rPr>
                <w:rFonts w:ascii="Calibri" w:hAnsi="Calibri" w:cs="Calibri"/>
                <w:color w:val="000000"/>
                <w:sz w:val="16"/>
                <w:szCs w:val="16"/>
              </w:rPr>
              <w:t>Tóner</w:t>
            </w:r>
            <w:r w:rsidR="00BB569F" w:rsidRPr="00BB569F">
              <w:rPr>
                <w:rFonts w:ascii="Calibri" w:hAnsi="Calibri" w:cs="Calibri"/>
                <w:color w:val="000000"/>
                <w:sz w:val="16"/>
                <w:szCs w:val="16"/>
              </w:rPr>
              <w:t xml:space="preserve"> HP 130A Amarillo, 1000 Páginas</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38</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Impresora Hp LaserJet Pro MFP M176n</w:t>
            </w:r>
          </w:p>
        </w:tc>
        <w:tc>
          <w:tcPr>
            <w:tcW w:w="5345" w:type="dxa"/>
            <w:shd w:val="clear" w:color="auto" w:fill="auto"/>
            <w:noWrap/>
            <w:vAlign w:val="center"/>
            <w:hideMark/>
          </w:tcPr>
          <w:p w:rsidR="00BB569F" w:rsidRPr="00BB569F" w:rsidRDefault="004440A4" w:rsidP="00BB569F">
            <w:pPr>
              <w:rPr>
                <w:rFonts w:ascii="Calibri" w:hAnsi="Calibri" w:cs="Calibri"/>
                <w:color w:val="000000"/>
                <w:sz w:val="16"/>
                <w:szCs w:val="16"/>
              </w:rPr>
            </w:pPr>
            <w:r w:rsidRPr="00BB569F">
              <w:rPr>
                <w:rFonts w:ascii="Calibri" w:hAnsi="Calibri" w:cs="Calibri"/>
                <w:color w:val="000000"/>
                <w:sz w:val="16"/>
                <w:szCs w:val="16"/>
              </w:rPr>
              <w:t>Tóner</w:t>
            </w:r>
            <w:r w:rsidR="00BB569F" w:rsidRPr="00BB569F">
              <w:rPr>
                <w:rFonts w:ascii="Calibri" w:hAnsi="Calibri" w:cs="Calibri"/>
                <w:color w:val="000000"/>
                <w:sz w:val="16"/>
                <w:szCs w:val="16"/>
              </w:rPr>
              <w:t xml:space="preserve"> HP 130A Magenta, 1000 Páginas</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39</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Hp deskjet ink advantage 3545</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HP 662 Negro, 120 Páginas</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4</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40</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Hp deskjet ink advantage 3545</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Cartucho HP 662 Tricolor, 100 Páginas</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2</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4</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41</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Hp LaserJet 400 color M451dn</w:t>
            </w:r>
          </w:p>
        </w:tc>
        <w:tc>
          <w:tcPr>
            <w:tcW w:w="5345" w:type="dxa"/>
            <w:shd w:val="clear" w:color="auto" w:fill="auto"/>
            <w:noWrap/>
            <w:vAlign w:val="center"/>
            <w:hideMark/>
          </w:tcPr>
          <w:p w:rsidR="00BB569F" w:rsidRPr="00BB569F" w:rsidRDefault="004440A4" w:rsidP="00BB569F">
            <w:pPr>
              <w:rPr>
                <w:rFonts w:ascii="Calibri" w:hAnsi="Calibri" w:cs="Calibri"/>
                <w:color w:val="000000"/>
                <w:sz w:val="16"/>
                <w:szCs w:val="16"/>
              </w:rPr>
            </w:pPr>
            <w:r w:rsidRPr="00BB569F">
              <w:rPr>
                <w:rFonts w:ascii="Calibri" w:hAnsi="Calibri" w:cs="Calibri"/>
                <w:color w:val="000000"/>
                <w:sz w:val="16"/>
                <w:szCs w:val="16"/>
              </w:rPr>
              <w:t>Tóner</w:t>
            </w:r>
            <w:r w:rsidR="00BB569F" w:rsidRPr="00BB569F">
              <w:rPr>
                <w:rFonts w:ascii="Calibri" w:hAnsi="Calibri" w:cs="Calibri"/>
                <w:color w:val="000000"/>
                <w:sz w:val="16"/>
                <w:szCs w:val="16"/>
              </w:rPr>
              <w:t xml:space="preserve"> HP 305X Negro, 4000 Páginas - CE410X</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7</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15</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42</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Hp LaserJet 400 color M451dn</w:t>
            </w:r>
          </w:p>
        </w:tc>
        <w:tc>
          <w:tcPr>
            <w:tcW w:w="5345" w:type="dxa"/>
            <w:shd w:val="clear" w:color="auto" w:fill="auto"/>
            <w:noWrap/>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Pack de 3 Colores Cyan/Magenta/Amarillo - CF370AM</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4</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8</w:t>
            </w:r>
          </w:p>
        </w:tc>
      </w:tr>
      <w:tr w:rsidR="00BB569F" w:rsidRPr="00BB569F" w:rsidTr="000346F1">
        <w:trPr>
          <w:trHeight w:val="313"/>
        </w:trPr>
        <w:tc>
          <w:tcPr>
            <w:tcW w:w="390"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43</w:t>
            </w:r>
          </w:p>
        </w:tc>
        <w:tc>
          <w:tcPr>
            <w:tcW w:w="1798"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Impresoras HP LaserJet MFP M725</w:t>
            </w:r>
          </w:p>
        </w:tc>
        <w:tc>
          <w:tcPr>
            <w:tcW w:w="5345" w:type="dxa"/>
            <w:shd w:val="clear" w:color="auto" w:fill="auto"/>
            <w:noWrap/>
            <w:vAlign w:val="center"/>
            <w:hideMark/>
          </w:tcPr>
          <w:p w:rsidR="00BB569F" w:rsidRPr="00BB569F" w:rsidRDefault="004440A4" w:rsidP="00BB569F">
            <w:pPr>
              <w:rPr>
                <w:rFonts w:ascii="Calibri" w:hAnsi="Calibri" w:cs="Calibri"/>
                <w:color w:val="000000"/>
                <w:sz w:val="16"/>
                <w:szCs w:val="16"/>
              </w:rPr>
            </w:pPr>
            <w:r w:rsidRPr="00BB569F">
              <w:rPr>
                <w:rFonts w:ascii="Calibri" w:hAnsi="Calibri" w:cs="Calibri"/>
                <w:color w:val="000000"/>
                <w:sz w:val="16"/>
                <w:szCs w:val="16"/>
              </w:rPr>
              <w:t>Tóner</w:t>
            </w:r>
            <w:r w:rsidR="00BB569F" w:rsidRPr="00BB569F">
              <w:rPr>
                <w:rFonts w:ascii="Calibri" w:hAnsi="Calibri" w:cs="Calibri"/>
                <w:color w:val="000000"/>
                <w:sz w:val="16"/>
                <w:szCs w:val="16"/>
              </w:rPr>
              <w:t xml:space="preserve"> HP 14X Negro, 17.500 Páginas CF214X</w:t>
            </w:r>
          </w:p>
        </w:tc>
        <w:tc>
          <w:tcPr>
            <w:tcW w:w="685" w:type="dxa"/>
            <w:shd w:val="clear" w:color="auto" w:fill="auto"/>
            <w:vAlign w:val="center"/>
            <w:hideMark/>
          </w:tcPr>
          <w:p w:rsidR="00BB569F" w:rsidRPr="00BB569F" w:rsidRDefault="00BB569F" w:rsidP="00BB569F">
            <w:pPr>
              <w:rPr>
                <w:rFonts w:ascii="Calibri" w:hAnsi="Calibri" w:cs="Calibri"/>
                <w:color w:val="000000"/>
                <w:sz w:val="16"/>
                <w:szCs w:val="16"/>
              </w:rPr>
            </w:pPr>
            <w:r w:rsidRPr="00BB569F">
              <w:rPr>
                <w:rFonts w:ascii="Calibri" w:hAnsi="Calibri" w:cs="Calibri"/>
                <w:color w:val="000000"/>
                <w:sz w:val="16"/>
                <w:szCs w:val="16"/>
              </w:rPr>
              <w:t>PIEZA</w:t>
            </w:r>
          </w:p>
        </w:tc>
        <w:tc>
          <w:tcPr>
            <w:tcW w:w="704"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6</w:t>
            </w:r>
          </w:p>
        </w:tc>
        <w:tc>
          <w:tcPr>
            <w:tcW w:w="736" w:type="dxa"/>
            <w:shd w:val="clear" w:color="auto" w:fill="auto"/>
            <w:vAlign w:val="center"/>
            <w:hideMark/>
          </w:tcPr>
          <w:p w:rsidR="00BB569F" w:rsidRPr="00BB569F" w:rsidRDefault="00BB569F" w:rsidP="00BB569F">
            <w:pPr>
              <w:jc w:val="center"/>
              <w:rPr>
                <w:rFonts w:ascii="Calibri" w:hAnsi="Calibri" w:cs="Calibri"/>
                <w:color w:val="000000"/>
                <w:sz w:val="16"/>
                <w:szCs w:val="16"/>
              </w:rPr>
            </w:pPr>
            <w:r w:rsidRPr="00BB569F">
              <w:rPr>
                <w:rFonts w:ascii="Calibri" w:hAnsi="Calibri" w:cs="Calibri"/>
                <w:color w:val="000000"/>
                <w:sz w:val="16"/>
                <w:szCs w:val="16"/>
              </w:rPr>
              <w:t>18</w:t>
            </w:r>
          </w:p>
        </w:tc>
      </w:tr>
    </w:tbl>
    <w:p w:rsidR="00E65AD9" w:rsidRDefault="00E65AD9" w:rsidP="004815D3">
      <w:pPr>
        <w:rPr>
          <w:rFonts w:asciiTheme="minorHAnsi" w:hAnsiTheme="minorHAnsi" w:cs="Arial"/>
          <w:sz w:val="16"/>
          <w:szCs w:val="16"/>
        </w:rPr>
      </w:pPr>
    </w:p>
    <w:p w:rsidR="001B5188" w:rsidRDefault="001B5188" w:rsidP="004815D3">
      <w:pPr>
        <w:rPr>
          <w:rFonts w:asciiTheme="minorHAnsi" w:hAnsiTheme="minorHAnsi" w:cs="Arial"/>
          <w:sz w:val="16"/>
          <w:szCs w:val="16"/>
        </w:rPr>
      </w:pPr>
    </w:p>
    <w:p w:rsidR="00BD529F" w:rsidRDefault="00BD529F" w:rsidP="004815D3">
      <w:pPr>
        <w:rPr>
          <w:rFonts w:asciiTheme="minorHAnsi" w:hAnsiTheme="minorHAnsi" w:cs="Arial"/>
          <w:color w:val="FF0000"/>
          <w:sz w:val="32"/>
          <w:szCs w:val="16"/>
          <w:highlight w:val="yellow"/>
        </w:rPr>
      </w:pPr>
    </w:p>
    <w:p w:rsidR="00BD529F" w:rsidRDefault="00BD529F" w:rsidP="004815D3">
      <w:pPr>
        <w:rPr>
          <w:rFonts w:asciiTheme="minorHAnsi" w:hAnsiTheme="minorHAnsi" w:cs="Arial"/>
          <w:color w:val="FF0000"/>
          <w:sz w:val="32"/>
          <w:szCs w:val="16"/>
          <w:highlight w:val="yellow"/>
        </w:rPr>
      </w:pPr>
    </w:p>
    <w:p w:rsidR="00BD529F" w:rsidRDefault="00BD529F" w:rsidP="004815D3">
      <w:pPr>
        <w:rPr>
          <w:rFonts w:asciiTheme="minorHAnsi" w:hAnsiTheme="minorHAnsi" w:cs="Arial"/>
          <w:color w:val="FF0000"/>
          <w:sz w:val="32"/>
          <w:szCs w:val="16"/>
          <w:highlight w:val="yellow"/>
        </w:rPr>
      </w:pPr>
    </w:p>
    <w:p w:rsidR="00BD529F" w:rsidRDefault="00BD529F">
      <w:pPr>
        <w:rPr>
          <w:rFonts w:asciiTheme="minorHAnsi" w:hAnsiTheme="minorHAnsi" w:cs="Arial"/>
          <w:color w:val="FF0000"/>
          <w:sz w:val="32"/>
          <w:szCs w:val="16"/>
          <w:highlight w:val="yellow"/>
        </w:rPr>
      </w:pPr>
      <w:r>
        <w:rPr>
          <w:rFonts w:asciiTheme="minorHAnsi" w:hAnsiTheme="minorHAnsi" w:cs="Arial"/>
          <w:color w:val="FF0000"/>
          <w:sz w:val="32"/>
          <w:szCs w:val="16"/>
          <w:highlight w:val="yellow"/>
        </w:rPr>
        <w:br w:type="page"/>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
        <w:gridCol w:w="5500"/>
        <w:gridCol w:w="1159"/>
        <w:gridCol w:w="1200"/>
        <w:gridCol w:w="1200"/>
      </w:tblGrid>
      <w:tr w:rsidR="00B91851" w:rsidRPr="00B91851" w:rsidTr="00B91851">
        <w:trPr>
          <w:trHeight w:val="330"/>
        </w:trPr>
        <w:tc>
          <w:tcPr>
            <w:tcW w:w="9520" w:type="dxa"/>
            <w:gridSpan w:val="5"/>
            <w:shd w:val="clear" w:color="000000" w:fill="BFBFBF"/>
            <w:noWrap/>
            <w:vAlign w:val="center"/>
            <w:hideMark/>
          </w:tcPr>
          <w:p w:rsidR="00B91851" w:rsidRPr="00B91851" w:rsidRDefault="00B91851" w:rsidP="00B91851">
            <w:pPr>
              <w:jc w:val="center"/>
              <w:rPr>
                <w:rFonts w:ascii="Calibri" w:hAnsi="Calibri" w:cs="Calibri"/>
                <w:b/>
                <w:bCs/>
                <w:color w:val="000000"/>
              </w:rPr>
            </w:pPr>
            <w:r w:rsidRPr="00B91851">
              <w:rPr>
                <w:rFonts w:ascii="Calibri" w:hAnsi="Calibri" w:cs="Calibri"/>
                <w:b/>
                <w:bCs/>
                <w:color w:val="000000"/>
              </w:rPr>
              <w:lastRenderedPageBreak/>
              <w:t>PARTIDA 3: ARTÍCULOS DE LIMPIEZA</w:t>
            </w:r>
          </w:p>
        </w:tc>
      </w:tr>
      <w:tr w:rsidR="00B91851" w:rsidRPr="00B91851" w:rsidTr="00B91851">
        <w:trPr>
          <w:trHeight w:val="330"/>
        </w:trPr>
        <w:tc>
          <w:tcPr>
            <w:tcW w:w="9520" w:type="dxa"/>
            <w:gridSpan w:val="5"/>
            <w:shd w:val="clear" w:color="000000" w:fill="BFBFBF"/>
            <w:noWrap/>
            <w:vAlign w:val="center"/>
            <w:hideMark/>
          </w:tcPr>
          <w:p w:rsidR="00B91851" w:rsidRPr="00B91851" w:rsidRDefault="00B91851" w:rsidP="00B91851">
            <w:pPr>
              <w:jc w:val="center"/>
              <w:rPr>
                <w:rFonts w:ascii="Calibri" w:hAnsi="Calibri" w:cs="Calibri"/>
                <w:b/>
                <w:bCs/>
                <w:color w:val="000000"/>
              </w:rPr>
            </w:pPr>
            <w:r w:rsidRPr="00B91851">
              <w:rPr>
                <w:rFonts w:ascii="Calibri" w:hAnsi="Calibri" w:cs="Calibri"/>
                <w:b/>
                <w:bCs/>
                <w:color w:val="000000"/>
              </w:rPr>
              <w:t>RELACION DE PRODUCTOS DE ARTÍCULOS DE LIMPIEZA REQUERIDOS</w:t>
            </w:r>
          </w:p>
        </w:tc>
      </w:tr>
      <w:tr w:rsidR="00B91851" w:rsidRPr="00B91851" w:rsidTr="00B91851">
        <w:trPr>
          <w:trHeight w:val="315"/>
        </w:trPr>
        <w:tc>
          <w:tcPr>
            <w:tcW w:w="420" w:type="dxa"/>
            <w:vMerge w:val="restart"/>
            <w:shd w:val="clear" w:color="auto" w:fill="auto"/>
            <w:vAlign w:val="center"/>
            <w:hideMark/>
          </w:tcPr>
          <w:p w:rsidR="00B91851" w:rsidRPr="00B91851" w:rsidRDefault="00B91851" w:rsidP="00B91851">
            <w:pPr>
              <w:jc w:val="center"/>
              <w:rPr>
                <w:rFonts w:ascii="Calibri" w:hAnsi="Calibri" w:cs="Calibri"/>
                <w:b/>
                <w:bCs/>
                <w:color w:val="000000"/>
                <w:sz w:val="20"/>
                <w:szCs w:val="20"/>
              </w:rPr>
            </w:pPr>
            <w:r w:rsidRPr="00B91851">
              <w:rPr>
                <w:rFonts w:ascii="Calibri" w:hAnsi="Calibri" w:cs="Calibri"/>
                <w:b/>
                <w:bCs/>
                <w:color w:val="000000"/>
                <w:sz w:val="20"/>
                <w:szCs w:val="20"/>
              </w:rPr>
              <w:t>NO.</w:t>
            </w:r>
          </w:p>
        </w:tc>
        <w:tc>
          <w:tcPr>
            <w:tcW w:w="5500" w:type="dxa"/>
            <w:vMerge w:val="restart"/>
            <w:shd w:val="clear" w:color="auto" w:fill="auto"/>
            <w:noWrap/>
            <w:vAlign w:val="center"/>
            <w:hideMark/>
          </w:tcPr>
          <w:p w:rsidR="00B91851" w:rsidRPr="00B91851" w:rsidRDefault="00B91851" w:rsidP="00B91851">
            <w:pPr>
              <w:jc w:val="center"/>
              <w:rPr>
                <w:rFonts w:ascii="Calibri" w:hAnsi="Calibri" w:cs="Calibri"/>
                <w:b/>
                <w:bCs/>
                <w:color w:val="000000"/>
                <w:sz w:val="16"/>
                <w:szCs w:val="16"/>
              </w:rPr>
            </w:pPr>
            <w:r w:rsidRPr="00B91851">
              <w:rPr>
                <w:rFonts w:ascii="Calibri" w:hAnsi="Calibri" w:cs="Calibri"/>
                <w:b/>
                <w:bCs/>
                <w:color w:val="000000"/>
                <w:sz w:val="16"/>
                <w:szCs w:val="16"/>
              </w:rPr>
              <w:t>DESCRIPCION</w:t>
            </w:r>
          </w:p>
        </w:tc>
        <w:tc>
          <w:tcPr>
            <w:tcW w:w="1200" w:type="dxa"/>
            <w:vMerge w:val="restart"/>
            <w:shd w:val="clear" w:color="auto" w:fill="auto"/>
            <w:vAlign w:val="center"/>
            <w:hideMark/>
          </w:tcPr>
          <w:p w:rsidR="00B91851" w:rsidRPr="00B91851" w:rsidRDefault="00B91851" w:rsidP="00B91851">
            <w:pPr>
              <w:jc w:val="center"/>
              <w:rPr>
                <w:rFonts w:ascii="Calibri" w:hAnsi="Calibri" w:cs="Calibri"/>
                <w:b/>
                <w:bCs/>
                <w:color w:val="000000"/>
                <w:sz w:val="16"/>
                <w:szCs w:val="16"/>
              </w:rPr>
            </w:pPr>
            <w:r w:rsidRPr="00B91851">
              <w:rPr>
                <w:rFonts w:ascii="Calibri" w:hAnsi="Calibri" w:cs="Calibri"/>
                <w:b/>
                <w:bCs/>
                <w:color w:val="000000"/>
                <w:sz w:val="16"/>
                <w:szCs w:val="16"/>
              </w:rPr>
              <w:t>UNIDAD DE MEDIDA</w:t>
            </w:r>
          </w:p>
        </w:tc>
        <w:tc>
          <w:tcPr>
            <w:tcW w:w="2400" w:type="dxa"/>
            <w:gridSpan w:val="2"/>
            <w:shd w:val="clear" w:color="auto" w:fill="auto"/>
            <w:noWrap/>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CANTIDAD</w:t>
            </w:r>
          </w:p>
        </w:tc>
      </w:tr>
      <w:tr w:rsidR="00B91851" w:rsidRPr="00B91851" w:rsidTr="00B91851">
        <w:trPr>
          <w:trHeight w:val="315"/>
        </w:trPr>
        <w:tc>
          <w:tcPr>
            <w:tcW w:w="420" w:type="dxa"/>
            <w:vMerge/>
            <w:vAlign w:val="center"/>
            <w:hideMark/>
          </w:tcPr>
          <w:p w:rsidR="00B91851" w:rsidRPr="00B91851" w:rsidRDefault="00B91851" w:rsidP="00B91851">
            <w:pPr>
              <w:rPr>
                <w:rFonts w:ascii="Calibri" w:hAnsi="Calibri" w:cs="Calibri"/>
                <w:b/>
                <w:bCs/>
                <w:color w:val="000000"/>
                <w:sz w:val="20"/>
                <w:szCs w:val="20"/>
              </w:rPr>
            </w:pPr>
          </w:p>
        </w:tc>
        <w:tc>
          <w:tcPr>
            <w:tcW w:w="5500" w:type="dxa"/>
            <w:vMerge/>
            <w:vAlign w:val="center"/>
            <w:hideMark/>
          </w:tcPr>
          <w:p w:rsidR="00B91851" w:rsidRPr="00B91851" w:rsidRDefault="00B91851" w:rsidP="00B91851">
            <w:pPr>
              <w:rPr>
                <w:rFonts w:ascii="Calibri" w:hAnsi="Calibri" w:cs="Calibri"/>
                <w:b/>
                <w:bCs/>
                <w:color w:val="000000"/>
                <w:sz w:val="16"/>
                <w:szCs w:val="16"/>
              </w:rPr>
            </w:pPr>
          </w:p>
        </w:tc>
        <w:tc>
          <w:tcPr>
            <w:tcW w:w="1200" w:type="dxa"/>
            <w:vMerge/>
            <w:vAlign w:val="center"/>
            <w:hideMark/>
          </w:tcPr>
          <w:p w:rsidR="00B91851" w:rsidRPr="00B91851" w:rsidRDefault="00B91851" w:rsidP="00B91851">
            <w:pPr>
              <w:rPr>
                <w:rFonts w:ascii="Calibri" w:hAnsi="Calibri" w:cs="Calibri"/>
                <w:b/>
                <w:bCs/>
                <w:color w:val="000000"/>
                <w:sz w:val="16"/>
                <w:szCs w:val="16"/>
              </w:rPr>
            </w:pPr>
          </w:p>
        </w:tc>
        <w:tc>
          <w:tcPr>
            <w:tcW w:w="1200" w:type="dxa"/>
            <w:shd w:val="clear" w:color="auto" w:fill="auto"/>
            <w:noWrap/>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MINIMO</w:t>
            </w:r>
          </w:p>
        </w:tc>
        <w:tc>
          <w:tcPr>
            <w:tcW w:w="1200" w:type="dxa"/>
            <w:shd w:val="clear" w:color="auto" w:fill="auto"/>
            <w:noWrap/>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MAXIMO</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Toallas desinfectantes.</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120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160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 xml:space="preserve">Tratamiento para madera en </w:t>
            </w:r>
            <w:r w:rsidR="00921EE0" w:rsidRPr="00B91851">
              <w:rPr>
                <w:rFonts w:ascii="Calibri" w:hAnsi="Calibri" w:cs="Calibri"/>
                <w:color w:val="000000"/>
                <w:sz w:val="16"/>
                <w:szCs w:val="16"/>
              </w:rPr>
              <w:t>aerosol</w:t>
            </w:r>
            <w:r w:rsidRPr="00B91851">
              <w:rPr>
                <w:rFonts w:ascii="Calibri" w:hAnsi="Calibri" w:cs="Calibri"/>
                <w:color w:val="000000"/>
                <w:sz w:val="16"/>
                <w:szCs w:val="16"/>
              </w:rPr>
              <w:t>.</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50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90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3</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Jabón en pasta para trastes.</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80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120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4</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 xml:space="preserve">Aromatizante para ambiente en </w:t>
            </w:r>
            <w:r w:rsidR="00921EE0" w:rsidRPr="00B91851">
              <w:rPr>
                <w:rFonts w:ascii="Calibri" w:hAnsi="Calibri" w:cs="Calibri"/>
                <w:color w:val="000000"/>
                <w:sz w:val="16"/>
                <w:szCs w:val="16"/>
              </w:rPr>
              <w:t>aerosol</w:t>
            </w:r>
            <w:r w:rsidRPr="00B91851">
              <w:rPr>
                <w:rFonts w:ascii="Calibri" w:hAnsi="Calibri" w:cs="Calibri"/>
                <w:color w:val="000000"/>
                <w:sz w:val="16"/>
                <w:szCs w:val="16"/>
              </w:rPr>
              <w:t>.</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252</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420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5</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Rollo de papel sanitario individual (chico).</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720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1200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6</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Rollo de papel sanitario (junior).</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1079</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1800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7</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Abrillantador para vinil.</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LITRO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58</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96</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8</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Jabón en polvo.</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504</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840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9</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Rollo de papel para manos blanco.</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576</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960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10</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Caja de servilletas para mano.</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7</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12</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11</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Jabón líquido para manos antibacterial.</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LITRO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432</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720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12</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Cloro líquido (porrones de 20 Lts.).</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LITRO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504</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840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13</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Sarricida para baños.</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LITRO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216</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360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14</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Liquido Limpia vidrios.</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LITRO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144</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240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15</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Liquido limpia pisos con olor cítrico, frutal, floral.</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LITRO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642</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1080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16</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Pastillas para asiento de baño.</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600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1200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17</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Bolsas negras p/basura 40x48 gruesas.</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ROLLO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720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1200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18</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Bolsas negras p/basura 24x24 gruesas.</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ROLLO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840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1400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19</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Ácido muriático.</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LITRO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360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520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20</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 xml:space="preserve">Pastilla desodorante para depósito de agua en tazas de baño. </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820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1300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21</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Aromatizante ambiental en aceite con atomizador, Neutralizador de aromas.</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Frasco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520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680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22</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 xml:space="preserve">Botes de insecticida en </w:t>
            </w:r>
            <w:r w:rsidR="00921EE0" w:rsidRPr="00B91851">
              <w:rPr>
                <w:rFonts w:ascii="Calibri" w:hAnsi="Calibri" w:cs="Calibri"/>
                <w:color w:val="000000"/>
                <w:sz w:val="16"/>
                <w:szCs w:val="16"/>
              </w:rPr>
              <w:t>aerosol</w:t>
            </w:r>
            <w:r w:rsidRPr="00B91851">
              <w:rPr>
                <w:rFonts w:ascii="Calibri" w:hAnsi="Calibri" w:cs="Calibri"/>
                <w:color w:val="000000"/>
                <w:sz w:val="16"/>
                <w:szCs w:val="16"/>
              </w:rPr>
              <w:t>.</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72</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120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23</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Fibra verde.</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72</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120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24</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Limpiador en polvo mata gérmenes.</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58</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120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25</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Aceite para MOP (tratamiento).</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LITRO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100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140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26</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Franela Gris (FAVOR DE NO SUMINISTRAR DE COLOR BLANCO).</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ROLLO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138</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200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27</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Limpiador Neutro de uso general.</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LITRO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380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520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28</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Discos para pulir pisos 19”.</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50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29</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Lija fina no.220.</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50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150</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30</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Trapeador metálico p/MOP.</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7</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12</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lastRenderedPageBreak/>
              <w:t>31</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Fundas para MOP grandes.</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16</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27</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32</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Fundas para MOP chicas.</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14</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24</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33</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Armazón metálico para MOP chico.</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4</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6</w:t>
            </w:r>
          </w:p>
        </w:tc>
      </w:tr>
      <w:tr w:rsidR="00B91851" w:rsidRPr="00B91851" w:rsidTr="00B91851">
        <w:trPr>
          <w:trHeight w:val="315"/>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34</w:t>
            </w:r>
          </w:p>
        </w:tc>
        <w:tc>
          <w:tcPr>
            <w:tcW w:w="5500" w:type="dxa"/>
            <w:shd w:val="clear" w:color="auto" w:fill="auto"/>
            <w:noWrap/>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Aromatizante eléctrico para pared</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PIEZA</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360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420</w:t>
            </w:r>
          </w:p>
        </w:tc>
      </w:tr>
      <w:tr w:rsidR="00B91851" w:rsidRPr="00B91851" w:rsidTr="00B91851">
        <w:trPr>
          <w:trHeight w:val="510"/>
        </w:trPr>
        <w:tc>
          <w:tcPr>
            <w:tcW w:w="42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35</w:t>
            </w:r>
          </w:p>
        </w:tc>
        <w:tc>
          <w:tcPr>
            <w:tcW w:w="55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 xml:space="preserve">Multilimpiador desinfectante líquido. Agua suavizada, emulsificante, aceite de pino, agente de control de calidad. </w:t>
            </w:r>
          </w:p>
        </w:tc>
        <w:tc>
          <w:tcPr>
            <w:tcW w:w="1200" w:type="dxa"/>
            <w:shd w:val="clear" w:color="auto" w:fill="auto"/>
            <w:vAlign w:val="center"/>
            <w:hideMark/>
          </w:tcPr>
          <w:p w:rsidR="00B91851" w:rsidRPr="00B91851" w:rsidRDefault="00B91851" w:rsidP="00B91851">
            <w:pPr>
              <w:rPr>
                <w:rFonts w:ascii="Calibri" w:hAnsi="Calibri" w:cs="Calibri"/>
                <w:color w:val="000000"/>
                <w:sz w:val="16"/>
                <w:szCs w:val="16"/>
              </w:rPr>
            </w:pPr>
            <w:r w:rsidRPr="00B91851">
              <w:rPr>
                <w:rFonts w:ascii="Calibri" w:hAnsi="Calibri" w:cs="Calibri"/>
                <w:color w:val="000000"/>
                <w:sz w:val="16"/>
                <w:szCs w:val="16"/>
              </w:rPr>
              <w:t>LITRO</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1200</w:t>
            </w:r>
          </w:p>
        </w:tc>
        <w:tc>
          <w:tcPr>
            <w:tcW w:w="1200" w:type="dxa"/>
            <w:shd w:val="clear" w:color="auto" w:fill="auto"/>
            <w:vAlign w:val="center"/>
            <w:hideMark/>
          </w:tcPr>
          <w:p w:rsidR="00B91851" w:rsidRPr="00B91851" w:rsidRDefault="00B91851" w:rsidP="00B91851">
            <w:pPr>
              <w:jc w:val="center"/>
              <w:rPr>
                <w:rFonts w:ascii="Calibri" w:hAnsi="Calibri" w:cs="Calibri"/>
                <w:color w:val="000000"/>
                <w:sz w:val="16"/>
                <w:szCs w:val="16"/>
              </w:rPr>
            </w:pPr>
            <w:r w:rsidRPr="00B91851">
              <w:rPr>
                <w:rFonts w:ascii="Calibri" w:hAnsi="Calibri" w:cs="Calibri"/>
                <w:color w:val="000000"/>
                <w:sz w:val="16"/>
                <w:szCs w:val="16"/>
              </w:rPr>
              <w:t>2000</w:t>
            </w:r>
          </w:p>
        </w:tc>
      </w:tr>
    </w:tbl>
    <w:p w:rsidR="00573176" w:rsidRPr="00F15568" w:rsidRDefault="00573176" w:rsidP="00901D3A">
      <w:pPr>
        <w:jc w:val="both"/>
        <w:rPr>
          <w:rFonts w:asciiTheme="minorHAnsi" w:hAnsiTheme="minorHAnsi" w:cs="Arial"/>
          <w:sz w:val="22"/>
          <w:szCs w:val="22"/>
          <w:highlight w:val="yellow"/>
        </w:rPr>
      </w:pPr>
    </w:p>
    <w:p w:rsidR="00573176" w:rsidRPr="00F15568" w:rsidRDefault="00573176" w:rsidP="00901D3A">
      <w:pPr>
        <w:jc w:val="both"/>
        <w:rPr>
          <w:rFonts w:asciiTheme="minorHAnsi" w:hAnsiTheme="minorHAnsi" w:cs="Arial"/>
          <w:sz w:val="22"/>
          <w:szCs w:val="22"/>
          <w:highlight w:val="yellow"/>
        </w:rPr>
      </w:pPr>
    </w:p>
    <w:p w:rsidR="00901D3A" w:rsidRPr="00F15568" w:rsidRDefault="00901D3A" w:rsidP="00901D3A">
      <w:pPr>
        <w:jc w:val="both"/>
        <w:rPr>
          <w:rFonts w:asciiTheme="minorHAnsi" w:hAnsiTheme="minorHAnsi" w:cs="Arial"/>
          <w:sz w:val="22"/>
          <w:szCs w:val="22"/>
          <w:highlight w:val="yellow"/>
        </w:rPr>
      </w:pPr>
    </w:p>
    <w:p w:rsidR="00573176" w:rsidRPr="00F15568" w:rsidRDefault="00573176" w:rsidP="00573176">
      <w:pPr>
        <w:jc w:val="both"/>
        <w:rPr>
          <w:rFonts w:asciiTheme="minorHAnsi" w:hAnsiTheme="minorHAnsi" w:cs="Arial"/>
          <w:sz w:val="22"/>
          <w:szCs w:val="22"/>
          <w:highlight w:val="yellow"/>
        </w:rPr>
      </w:pPr>
    </w:p>
    <w:p w:rsidR="00901D3A" w:rsidRPr="00F15568" w:rsidRDefault="00901D3A" w:rsidP="004815D3">
      <w:pPr>
        <w:rPr>
          <w:rFonts w:asciiTheme="minorHAnsi" w:hAnsiTheme="minorHAnsi" w:cs="Arial"/>
          <w:b/>
          <w:sz w:val="22"/>
          <w:szCs w:val="22"/>
          <w:highlight w:val="yellow"/>
        </w:rPr>
      </w:pPr>
    </w:p>
    <w:p w:rsidR="00276B6A" w:rsidRDefault="00276B6A">
      <w:pPr>
        <w:rPr>
          <w:rFonts w:asciiTheme="minorHAnsi" w:hAnsiTheme="minorHAnsi" w:cs="Arial"/>
          <w:sz w:val="20"/>
          <w:szCs w:val="20"/>
        </w:rPr>
      </w:pPr>
      <w:r>
        <w:rPr>
          <w:rFonts w:asciiTheme="minorHAnsi" w:hAnsiTheme="minorHAnsi" w:cs="Arial"/>
          <w:sz w:val="20"/>
          <w:szCs w:val="20"/>
        </w:rPr>
        <w:br w:type="page"/>
      </w:r>
    </w:p>
    <w:p w:rsidR="008C73E8" w:rsidRPr="00F15568" w:rsidRDefault="008C73E8" w:rsidP="004815D3">
      <w:pPr>
        <w:rPr>
          <w:rFonts w:asciiTheme="minorHAnsi" w:hAnsiTheme="minorHAnsi" w:cs="Arial"/>
          <w:sz w:val="20"/>
          <w:szCs w:val="20"/>
        </w:rPr>
      </w:pPr>
    </w:p>
    <w:p w:rsidR="008C73E8" w:rsidRPr="00F15568" w:rsidRDefault="008C73E8" w:rsidP="004815D3">
      <w:pPr>
        <w:rPr>
          <w:rFonts w:asciiTheme="minorHAnsi" w:hAnsiTheme="minorHAnsi" w:cs="Arial"/>
          <w:sz w:val="20"/>
          <w:szCs w:val="20"/>
        </w:rPr>
      </w:pPr>
    </w:p>
    <w:p w:rsidR="008C73E8" w:rsidRPr="00F15568" w:rsidRDefault="008C73E8" w:rsidP="004815D3">
      <w:pPr>
        <w:rPr>
          <w:rFonts w:asciiTheme="minorHAnsi" w:hAnsiTheme="minorHAnsi" w:cs="Arial"/>
          <w:sz w:val="20"/>
          <w:szCs w:val="20"/>
        </w:rPr>
      </w:pPr>
    </w:p>
    <w:p w:rsidR="004815D3" w:rsidRDefault="004815D3" w:rsidP="004815D3">
      <w:pPr>
        <w:rPr>
          <w:rFonts w:asciiTheme="minorHAnsi" w:hAnsiTheme="minorHAnsi" w:cs="Arial"/>
          <w:sz w:val="20"/>
          <w:szCs w:val="20"/>
        </w:rPr>
      </w:pPr>
    </w:p>
    <w:p w:rsidR="00276B6A" w:rsidRDefault="00276B6A" w:rsidP="004815D3">
      <w:pPr>
        <w:rPr>
          <w:rFonts w:asciiTheme="minorHAnsi" w:hAnsiTheme="minorHAnsi" w:cs="Arial"/>
          <w:sz w:val="20"/>
          <w:szCs w:val="20"/>
        </w:rPr>
      </w:pPr>
    </w:p>
    <w:p w:rsidR="00276B6A" w:rsidRDefault="00276B6A" w:rsidP="004815D3">
      <w:pPr>
        <w:rPr>
          <w:rFonts w:asciiTheme="minorHAnsi" w:hAnsiTheme="minorHAnsi" w:cs="Arial"/>
          <w:sz w:val="20"/>
          <w:szCs w:val="20"/>
        </w:rPr>
      </w:pPr>
    </w:p>
    <w:p w:rsidR="00276B6A" w:rsidRDefault="00276B6A" w:rsidP="004815D3">
      <w:pPr>
        <w:rPr>
          <w:rFonts w:asciiTheme="minorHAnsi" w:hAnsiTheme="minorHAnsi" w:cs="Arial"/>
          <w:sz w:val="20"/>
          <w:szCs w:val="20"/>
        </w:rPr>
      </w:pPr>
    </w:p>
    <w:p w:rsidR="00276B6A" w:rsidRPr="00F15568" w:rsidRDefault="00276B6A" w:rsidP="004815D3">
      <w:pPr>
        <w:rPr>
          <w:rFonts w:asciiTheme="minorHAnsi" w:hAnsiTheme="minorHAnsi" w:cs="Arial"/>
          <w:sz w:val="20"/>
          <w:szCs w:val="20"/>
        </w:rPr>
      </w:pPr>
    </w:p>
    <w:p w:rsidR="004815D3" w:rsidRPr="00F15568" w:rsidRDefault="004815D3" w:rsidP="004815D3">
      <w:pPr>
        <w:rPr>
          <w:rFonts w:asciiTheme="minorHAnsi" w:hAnsiTheme="minorHAnsi" w:cs="Arial"/>
          <w:sz w:val="20"/>
          <w:szCs w:val="20"/>
        </w:rPr>
      </w:pPr>
    </w:p>
    <w:p w:rsidR="004815D3" w:rsidRPr="00F15568" w:rsidRDefault="004815D3" w:rsidP="004815D3">
      <w:pPr>
        <w:rPr>
          <w:rFonts w:asciiTheme="minorHAnsi" w:hAnsiTheme="minorHAnsi" w:cs="Arial"/>
          <w:sz w:val="20"/>
          <w:szCs w:val="20"/>
          <w:lang w:val="es-ES_tradnl"/>
        </w:rPr>
      </w:pPr>
    </w:p>
    <w:p w:rsidR="00871666" w:rsidRDefault="00871666" w:rsidP="000B6379">
      <w:pPr>
        <w:rPr>
          <w:rFonts w:asciiTheme="minorHAnsi" w:hAnsiTheme="minorHAnsi" w:cs="Arial"/>
          <w:b/>
          <w:sz w:val="72"/>
          <w:szCs w:val="72"/>
        </w:rPr>
      </w:pPr>
    </w:p>
    <w:p w:rsidR="000B6379" w:rsidRPr="00F15568" w:rsidRDefault="000B6379" w:rsidP="000B6379">
      <w:pPr>
        <w:rPr>
          <w:rFonts w:asciiTheme="minorHAnsi" w:hAnsiTheme="minorHAnsi" w:cs="Arial"/>
          <w:b/>
          <w:sz w:val="72"/>
          <w:szCs w:val="72"/>
        </w:rPr>
      </w:pPr>
      <w:r w:rsidRPr="00F15568">
        <w:rPr>
          <w:rFonts w:asciiTheme="minorHAnsi" w:hAnsiTheme="minorHAnsi" w:cs="Arial"/>
          <w:b/>
          <w:sz w:val="72"/>
          <w:szCs w:val="72"/>
        </w:rPr>
        <w:t>ANEXO 2.-</w:t>
      </w:r>
    </w:p>
    <w:p w:rsidR="000B6379" w:rsidRPr="00F15568" w:rsidRDefault="000B6379" w:rsidP="000B6379">
      <w:pPr>
        <w:rPr>
          <w:rFonts w:asciiTheme="minorHAnsi" w:hAnsiTheme="minorHAnsi" w:cs="Arial"/>
          <w:b/>
          <w:sz w:val="36"/>
          <w:szCs w:val="36"/>
        </w:rPr>
      </w:pPr>
      <w:r w:rsidRPr="00F15568">
        <w:rPr>
          <w:rFonts w:asciiTheme="minorHAnsi" w:hAnsiTheme="minorHAnsi" w:cs="Arial"/>
          <w:b/>
          <w:sz w:val="36"/>
          <w:szCs w:val="36"/>
        </w:rPr>
        <w:t xml:space="preserve">FORMATO PARA ACREDITAR LA PERSONALIDAD DEL </w:t>
      </w:r>
      <w:r w:rsidR="00871666">
        <w:rPr>
          <w:rFonts w:asciiTheme="minorHAnsi" w:hAnsiTheme="minorHAnsi" w:cs="Arial"/>
          <w:b/>
          <w:sz w:val="36"/>
          <w:szCs w:val="36"/>
        </w:rPr>
        <w:t>LICITANTE</w:t>
      </w:r>
      <w:r w:rsidRPr="00F15568">
        <w:rPr>
          <w:rFonts w:asciiTheme="minorHAnsi" w:hAnsiTheme="minorHAnsi" w:cs="Arial"/>
          <w:b/>
          <w:sz w:val="36"/>
          <w:szCs w:val="36"/>
        </w:rPr>
        <w:t>.</w:t>
      </w:r>
    </w:p>
    <w:p w:rsidR="00475B7C" w:rsidRPr="00F15568" w:rsidRDefault="00475B7C" w:rsidP="00475B7C">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B97735" w:rsidRPr="00F15568" w:rsidRDefault="00475B7C" w:rsidP="00475B7C">
      <w:pPr>
        <w:rPr>
          <w:rFonts w:asciiTheme="minorHAnsi" w:hAnsiTheme="minorHAnsi" w:cs="Arial"/>
          <w:sz w:val="36"/>
          <w:szCs w:val="36"/>
        </w:rPr>
      </w:pPr>
      <w:r w:rsidRPr="00F15568">
        <w:rPr>
          <w:rFonts w:asciiTheme="minorHAnsi" w:hAnsiTheme="minorHAnsi" w:cs="Arial"/>
          <w:sz w:val="36"/>
          <w:szCs w:val="36"/>
        </w:rPr>
        <w:t xml:space="preserve">La falta de este </w:t>
      </w:r>
      <w:r w:rsidR="00430705" w:rsidRPr="00F15568">
        <w:rPr>
          <w:rFonts w:asciiTheme="minorHAnsi" w:hAnsiTheme="minorHAnsi" w:cs="Arial"/>
          <w:sz w:val="36"/>
          <w:szCs w:val="36"/>
        </w:rPr>
        <w:t>documento</w:t>
      </w:r>
      <w:r w:rsidR="00D800CB">
        <w:rPr>
          <w:rFonts w:asciiTheme="minorHAnsi" w:hAnsiTheme="minorHAnsi" w:cs="Arial"/>
          <w:sz w:val="36"/>
          <w:szCs w:val="36"/>
        </w:rPr>
        <w:t xml:space="preserve"> </w:t>
      </w:r>
      <w:r w:rsidRPr="00F15568">
        <w:rPr>
          <w:rFonts w:asciiTheme="minorHAnsi" w:hAnsiTheme="minorHAnsi" w:cs="Arial"/>
          <w:sz w:val="36"/>
          <w:szCs w:val="36"/>
        </w:rPr>
        <w:t>es motivo de descalificación.</w:t>
      </w:r>
    </w:p>
    <w:p w:rsidR="00B97735" w:rsidRPr="00F15568" w:rsidRDefault="00B97735" w:rsidP="000B6379">
      <w:pPr>
        <w:jc w:val="center"/>
        <w:rPr>
          <w:rFonts w:asciiTheme="minorHAnsi" w:hAnsiTheme="minorHAnsi" w:cs="Arial"/>
          <w:b/>
        </w:rPr>
      </w:pPr>
    </w:p>
    <w:p w:rsidR="00B97735" w:rsidRPr="00F15568" w:rsidRDefault="00B97735" w:rsidP="000B6379">
      <w:pPr>
        <w:jc w:val="center"/>
        <w:rPr>
          <w:rFonts w:asciiTheme="minorHAnsi" w:hAnsiTheme="minorHAnsi" w:cs="Arial"/>
          <w:b/>
        </w:rPr>
      </w:pPr>
    </w:p>
    <w:p w:rsidR="00B97735" w:rsidRPr="00F15568" w:rsidRDefault="00B97735" w:rsidP="000B6379">
      <w:pPr>
        <w:jc w:val="center"/>
        <w:rPr>
          <w:rFonts w:asciiTheme="minorHAnsi" w:hAnsiTheme="minorHAnsi" w:cs="Arial"/>
          <w:b/>
        </w:rPr>
      </w:pPr>
    </w:p>
    <w:p w:rsidR="00B97735" w:rsidRPr="00F15568" w:rsidRDefault="00B97735" w:rsidP="000B6379">
      <w:pPr>
        <w:jc w:val="center"/>
        <w:rPr>
          <w:rFonts w:asciiTheme="minorHAnsi" w:hAnsiTheme="minorHAnsi" w:cs="Arial"/>
          <w:b/>
        </w:rPr>
      </w:pPr>
    </w:p>
    <w:p w:rsidR="00F3193F" w:rsidRPr="00F15568" w:rsidRDefault="00F3193F" w:rsidP="000B6379">
      <w:pPr>
        <w:jc w:val="center"/>
        <w:rPr>
          <w:rFonts w:asciiTheme="minorHAnsi" w:hAnsiTheme="minorHAnsi" w:cs="Arial"/>
          <w:b/>
        </w:rPr>
      </w:pPr>
    </w:p>
    <w:p w:rsidR="00F3193F" w:rsidRPr="00F15568" w:rsidRDefault="00F3193F" w:rsidP="000B6379">
      <w:pPr>
        <w:jc w:val="center"/>
        <w:rPr>
          <w:rFonts w:asciiTheme="minorHAnsi" w:hAnsiTheme="minorHAnsi" w:cs="Arial"/>
          <w:b/>
        </w:rPr>
      </w:pPr>
    </w:p>
    <w:p w:rsidR="00F3193F" w:rsidRPr="00F15568" w:rsidRDefault="00F3193F" w:rsidP="000B6379">
      <w:pPr>
        <w:jc w:val="center"/>
        <w:rPr>
          <w:rFonts w:asciiTheme="minorHAnsi" w:hAnsiTheme="minorHAnsi" w:cs="Arial"/>
          <w:b/>
        </w:rPr>
      </w:pPr>
    </w:p>
    <w:p w:rsidR="00F3193F" w:rsidRPr="00F15568" w:rsidRDefault="00F3193F" w:rsidP="000B6379">
      <w:pPr>
        <w:jc w:val="center"/>
        <w:rPr>
          <w:rFonts w:asciiTheme="minorHAnsi" w:hAnsiTheme="minorHAnsi" w:cs="Arial"/>
          <w:b/>
        </w:rPr>
      </w:pPr>
    </w:p>
    <w:p w:rsidR="00F3193F" w:rsidRPr="00F15568" w:rsidRDefault="00F3193F" w:rsidP="000B6379">
      <w:pPr>
        <w:jc w:val="center"/>
        <w:rPr>
          <w:rFonts w:asciiTheme="minorHAnsi" w:hAnsiTheme="minorHAnsi" w:cs="Arial"/>
          <w:b/>
        </w:rPr>
      </w:pPr>
    </w:p>
    <w:p w:rsidR="00F3193F" w:rsidRPr="00F15568" w:rsidRDefault="00F3193F" w:rsidP="000B6379">
      <w:pPr>
        <w:jc w:val="center"/>
        <w:rPr>
          <w:rFonts w:asciiTheme="minorHAnsi" w:hAnsiTheme="minorHAnsi" w:cs="Arial"/>
          <w:b/>
        </w:rPr>
      </w:pPr>
    </w:p>
    <w:p w:rsidR="00F3193F" w:rsidRPr="00F15568" w:rsidRDefault="00F3193F" w:rsidP="00512BC5">
      <w:pPr>
        <w:rPr>
          <w:rFonts w:asciiTheme="minorHAnsi" w:hAnsiTheme="minorHAnsi" w:cs="Arial"/>
          <w:b/>
        </w:rPr>
      </w:pPr>
    </w:p>
    <w:p w:rsidR="00512BC5" w:rsidRPr="00F15568" w:rsidRDefault="00512BC5" w:rsidP="00512BC5">
      <w:pPr>
        <w:rPr>
          <w:rFonts w:asciiTheme="minorHAnsi" w:hAnsiTheme="minorHAnsi" w:cs="Arial"/>
          <w:b/>
        </w:rPr>
      </w:pPr>
    </w:p>
    <w:p w:rsidR="00F3193F" w:rsidRPr="00F15568" w:rsidRDefault="00F3193F" w:rsidP="000B6379">
      <w:pPr>
        <w:jc w:val="center"/>
        <w:rPr>
          <w:rFonts w:asciiTheme="minorHAnsi" w:hAnsiTheme="minorHAnsi" w:cs="Arial"/>
          <w:b/>
        </w:rPr>
      </w:pPr>
    </w:p>
    <w:p w:rsidR="0084321C" w:rsidRPr="00F15568" w:rsidRDefault="0084321C" w:rsidP="00F3193F">
      <w:pPr>
        <w:rPr>
          <w:rFonts w:asciiTheme="minorHAnsi" w:hAnsiTheme="minorHAnsi" w:cs="Arial"/>
          <w:b/>
        </w:rPr>
      </w:pPr>
    </w:p>
    <w:p w:rsidR="00AA6F60" w:rsidRDefault="00AA6F60">
      <w:pPr>
        <w:rPr>
          <w:rFonts w:asciiTheme="minorHAnsi" w:hAnsiTheme="minorHAnsi" w:cs="Arial"/>
          <w:b/>
        </w:rPr>
      </w:pPr>
      <w:r>
        <w:rPr>
          <w:rFonts w:asciiTheme="minorHAnsi" w:hAnsiTheme="minorHAnsi" w:cs="Arial"/>
          <w:b/>
        </w:rPr>
        <w:br w:type="page"/>
      </w:r>
    </w:p>
    <w:p w:rsidR="000B6379" w:rsidRPr="00F15568" w:rsidRDefault="000B6379" w:rsidP="000B6379">
      <w:pPr>
        <w:jc w:val="center"/>
        <w:rPr>
          <w:rFonts w:asciiTheme="minorHAnsi" w:hAnsiTheme="minorHAnsi" w:cs="Arial"/>
          <w:b/>
        </w:rPr>
      </w:pPr>
      <w:r w:rsidRPr="00F15568">
        <w:rPr>
          <w:rFonts w:asciiTheme="minorHAnsi" w:hAnsiTheme="minorHAnsi" w:cs="Arial"/>
          <w:b/>
        </w:rPr>
        <w:lastRenderedPageBreak/>
        <w:t>ANEXO 2</w:t>
      </w:r>
    </w:p>
    <w:p w:rsidR="000B6379" w:rsidRPr="00F15568" w:rsidRDefault="000B6379" w:rsidP="000B6379">
      <w:pPr>
        <w:jc w:val="center"/>
        <w:rPr>
          <w:rFonts w:asciiTheme="minorHAnsi" w:hAnsiTheme="minorHAnsi" w:cs="Arial"/>
          <w:b/>
        </w:rPr>
      </w:pPr>
      <w:r w:rsidRPr="00F15568">
        <w:rPr>
          <w:rFonts w:asciiTheme="minorHAnsi" w:hAnsiTheme="minorHAnsi" w:cs="Arial"/>
          <w:b/>
        </w:rPr>
        <w:t xml:space="preserve">FORMATO PARA ACREDITAR LA PERSONALIDAD DEL </w:t>
      </w:r>
      <w:r w:rsidR="00871666">
        <w:rPr>
          <w:rFonts w:asciiTheme="minorHAnsi" w:hAnsiTheme="minorHAnsi" w:cs="Arial"/>
          <w:b/>
        </w:rPr>
        <w:t>LICITANTE</w:t>
      </w:r>
    </w:p>
    <w:p w:rsidR="00871666" w:rsidRDefault="00871666" w:rsidP="00457C31">
      <w:pPr>
        <w:jc w:val="center"/>
        <w:rPr>
          <w:rFonts w:asciiTheme="minorHAnsi" w:hAnsiTheme="minorHAnsi" w:cs="Arial"/>
          <w:sz w:val="18"/>
          <w:szCs w:val="18"/>
        </w:rPr>
      </w:pPr>
    </w:p>
    <w:p w:rsidR="000B6379" w:rsidRDefault="000B6379" w:rsidP="00457C31">
      <w:pPr>
        <w:jc w:val="center"/>
        <w:rPr>
          <w:rFonts w:asciiTheme="minorHAnsi" w:hAnsiTheme="minorHAnsi" w:cs="Arial"/>
          <w:sz w:val="18"/>
          <w:szCs w:val="18"/>
        </w:rPr>
      </w:pPr>
      <w:r w:rsidRPr="00F15568">
        <w:rPr>
          <w:rFonts w:asciiTheme="minorHAnsi" w:hAnsiTheme="minorHAnsi" w:cs="Arial"/>
          <w:sz w:val="18"/>
          <w:szCs w:val="18"/>
        </w:rPr>
        <w:t>PAPEL MEMBRETADO</w:t>
      </w:r>
    </w:p>
    <w:p w:rsidR="00871666" w:rsidRPr="00F15568" w:rsidRDefault="00871666" w:rsidP="00457C31">
      <w:pPr>
        <w:jc w:val="center"/>
        <w:rPr>
          <w:rFonts w:asciiTheme="minorHAnsi" w:hAnsiTheme="minorHAnsi" w:cs="Arial"/>
          <w:sz w:val="18"/>
          <w:szCs w:val="18"/>
        </w:rPr>
      </w:pPr>
    </w:p>
    <w:p w:rsidR="000B6379" w:rsidRPr="00F15568" w:rsidRDefault="00871666" w:rsidP="000B6379">
      <w:pPr>
        <w:jc w:val="both"/>
        <w:rPr>
          <w:rFonts w:asciiTheme="minorHAnsi" w:hAnsiTheme="minorHAnsi" w:cs="Arial"/>
          <w:bCs/>
          <w:sz w:val="18"/>
          <w:szCs w:val="18"/>
        </w:rPr>
      </w:pPr>
      <w:r>
        <w:rPr>
          <w:rFonts w:asciiTheme="minorHAnsi" w:hAnsiTheme="minorHAnsi" w:cs="Arial"/>
          <w:b/>
          <w:sz w:val="18"/>
          <w:szCs w:val="18"/>
        </w:rPr>
        <w:t>___________(nombre)___</w:t>
      </w:r>
      <w:r w:rsidRPr="00F15568">
        <w:rPr>
          <w:rFonts w:asciiTheme="minorHAnsi" w:hAnsiTheme="minorHAnsi" w:cs="Arial"/>
          <w:b/>
          <w:sz w:val="18"/>
          <w:szCs w:val="18"/>
        </w:rPr>
        <w:t xml:space="preserve"> </w:t>
      </w:r>
      <w:r w:rsidR="000B6379" w:rsidRPr="00F15568">
        <w:rPr>
          <w:rFonts w:asciiTheme="minorHAnsi" w:hAnsiTheme="minorHAnsi" w:cs="Arial"/>
          <w:b/>
          <w:sz w:val="18"/>
          <w:szCs w:val="18"/>
        </w:rPr>
        <w:t>___________</w:t>
      </w:r>
      <w:r w:rsidR="000B6379" w:rsidRPr="00F15568">
        <w:rPr>
          <w:rFonts w:asciiTheme="minorHAnsi" w:hAnsiTheme="minorHAnsi" w:cs="Arial"/>
          <w:sz w:val="18"/>
          <w:szCs w:val="18"/>
        </w:rPr>
        <w:t xml:space="preserve">manifiesto bajo protesta de decir verdad, que los datos aquí asentados, son ciertos y han sido debidamente </w:t>
      </w:r>
      <w:r w:rsidR="00211F8D" w:rsidRPr="00F15568">
        <w:rPr>
          <w:rFonts w:asciiTheme="minorHAnsi" w:hAnsiTheme="minorHAnsi" w:cs="Arial"/>
          <w:sz w:val="18"/>
          <w:szCs w:val="18"/>
        </w:rPr>
        <w:t>verificados, así como que cuento con facultades suficientes para suscribir la prop</w:t>
      </w:r>
      <w:r w:rsidR="006259C3">
        <w:rPr>
          <w:rFonts w:asciiTheme="minorHAnsi" w:hAnsiTheme="minorHAnsi" w:cs="Arial"/>
          <w:sz w:val="18"/>
          <w:szCs w:val="18"/>
        </w:rPr>
        <w:t>osiciones</w:t>
      </w:r>
      <w:r w:rsidR="00211F8D" w:rsidRPr="00F15568">
        <w:rPr>
          <w:rFonts w:asciiTheme="minorHAnsi" w:hAnsiTheme="minorHAnsi" w:cs="Arial"/>
          <w:sz w:val="18"/>
          <w:szCs w:val="18"/>
        </w:rPr>
        <w:t xml:space="preserve"> en la presente </w:t>
      </w:r>
      <w:r w:rsidR="00475B7C" w:rsidRPr="00F15568">
        <w:rPr>
          <w:rFonts w:asciiTheme="minorHAnsi" w:hAnsiTheme="minorHAnsi" w:cs="Arial"/>
          <w:bCs/>
          <w:sz w:val="18"/>
          <w:szCs w:val="18"/>
        </w:rPr>
        <w:t>LICITACION PUBLICA NACIONAL ELECTRONICA NUMERO  __________________</w:t>
      </w:r>
      <w:r w:rsidR="000B6379" w:rsidRPr="00F15568">
        <w:rPr>
          <w:rFonts w:asciiTheme="minorHAnsi" w:hAnsiTheme="minorHAnsi" w:cs="Arial"/>
          <w:bCs/>
          <w:sz w:val="18"/>
          <w:szCs w:val="18"/>
        </w:rPr>
        <w:t xml:space="preserve"> </w:t>
      </w:r>
      <w:r w:rsidR="000B6379" w:rsidRPr="00F15568">
        <w:rPr>
          <w:rFonts w:asciiTheme="minorHAnsi" w:hAnsiTheme="minorHAnsi" w:cs="Arial"/>
          <w:sz w:val="18"/>
          <w:szCs w:val="18"/>
        </w:rPr>
        <w:t>PARA</w:t>
      </w:r>
      <w:r w:rsidR="007B6196" w:rsidRPr="00F15568">
        <w:rPr>
          <w:rFonts w:asciiTheme="minorHAnsi" w:hAnsiTheme="minorHAnsi" w:cs="Arial"/>
          <w:sz w:val="18"/>
          <w:szCs w:val="18"/>
        </w:rPr>
        <w:t xml:space="preserve"> LA ADQU</w:t>
      </w:r>
      <w:r w:rsidR="00254DAD" w:rsidRPr="00F15568">
        <w:rPr>
          <w:rFonts w:asciiTheme="minorHAnsi" w:hAnsiTheme="minorHAnsi" w:cs="Arial"/>
          <w:sz w:val="18"/>
          <w:szCs w:val="18"/>
        </w:rPr>
        <w:t>ISICIÓ</w:t>
      </w:r>
      <w:r w:rsidR="007B6196" w:rsidRPr="00F15568">
        <w:rPr>
          <w:rFonts w:asciiTheme="minorHAnsi" w:hAnsiTheme="minorHAnsi" w:cs="Arial"/>
          <w:sz w:val="18"/>
          <w:szCs w:val="18"/>
        </w:rPr>
        <w:t>N DE</w:t>
      </w:r>
      <w:r w:rsidR="00254DAD" w:rsidRPr="00F15568">
        <w:rPr>
          <w:rFonts w:asciiTheme="minorHAnsi" w:hAnsiTheme="minorHAnsi" w:cs="Arial"/>
          <w:sz w:val="18"/>
          <w:szCs w:val="18"/>
        </w:rPr>
        <w:t xml:space="preserve"> PAPELERÍA Y ARTÍCULOS DE OFICINA</w:t>
      </w:r>
      <w:r w:rsidR="008F0DCF">
        <w:rPr>
          <w:rFonts w:asciiTheme="minorHAnsi" w:hAnsiTheme="minorHAnsi" w:cs="Arial"/>
          <w:sz w:val="18"/>
          <w:szCs w:val="18"/>
        </w:rPr>
        <w:t xml:space="preserve">, </w:t>
      </w:r>
      <w:r w:rsidR="00254DAD" w:rsidRPr="00F15568">
        <w:rPr>
          <w:rFonts w:asciiTheme="minorHAnsi" w:hAnsiTheme="minorHAnsi" w:cs="Arial"/>
          <w:sz w:val="18"/>
          <w:szCs w:val="18"/>
        </w:rPr>
        <w:t>CONSUMIBLES E INSUMOS INFORMÁTICOS</w:t>
      </w:r>
      <w:r w:rsidR="008F0DCF">
        <w:rPr>
          <w:rFonts w:asciiTheme="minorHAnsi" w:hAnsiTheme="minorHAnsi" w:cs="Arial"/>
          <w:sz w:val="18"/>
          <w:szCs w:val="18"/>
        </w:rPr>
        <w:t xml:space="preserve"> Y ARTICULOS DE LIMPIEZA,</w:t>
      </w:r>
      <w:r w:rsidR="00211F8D" w:rsidRPr="00F15568">
        <w:rPr>
          <w:rFonts w:asciiTheme="minorHAnsi" w:hAnsiTheme="minorHAnsi" w:cs="Arial"/>
          <w:sz w:val="18"/>
          <w:szCs w:val="18"/>
        </w:rPr>
        <w:t xml:space="preserve"> </w:t>
      </w:r>
      <w:r w:rsidR="000B6379" w:rsidRPr="00F15568">
        <w:rPr>
          <w:rFonts w:asciiTheme="minorHAnsi" w:hAnsiTheme="minorHAnsi" w:cs="Arial"/>
          <w:sz w:val="18"/>
          <w:szCs w:val="18"/>
        </w:rPr>
        <w:t xml:space="preserve">PARA </w:t>
      </w:r>
      <w:r w:rsidR="000B6379" w:rsidRPr="00F15568">
        <w:rPr>
          <w:rFonts w:asciiTheme="minorHAnsi" w:hAnsiTheme="minorHAnsi" w:cs="Arial"/>
          <w:bCs/>
          <w:sz w:val="18"/>
          <w:szCs w:val="18"/>
          <w:lang w:val="es-ES_tradnl"/>
        </w:rPr>
        <w:t>LA ADMINISTRACIÓN PORTUARIA INTEGRAL DE GUAYMAS, S.A. DE C.V.</w:t>
      </w:r>
      <w:r w:rsidR="000B6379" w:rsidRPr="00F15568">
        <w:rPr>
          <w:rFonts w:asciiTheme="minorHAnsi" w:hAnsiTheme="minorHAnsi" w:cs="Arial"/>
          <w:bCs/>
          <w:sz w:val="18"/>
          <w:szCs w:val="18"/>
        </w:rPr>
        <w:t>,</w:t>
      </w:r>
      <w:r w:rsidR="000B6379" w:rsidRPr="00F15568">
        <w:rPr>
          <w:rFonts w:asciiTheme="minorHAnsi" w:hAnsiTheme="minorHAnsi" w:cs="Arial"/>
          <w:sz w:val="18"/>
          <w:szCs w:val="18"/>
        </w:rPr>
        <w:t xml:space="preserve"> a nombre y representación de:_______________ (persona física o moral)__________________.</w:t>
      </w:r>
    </w:p>
    <w:p w:rsidR="000B6379" w:rsidRPr="00F15568" w:rsidRDefault="000B6379" w:rsidP="000B6379">
      <w:pPr>
        <w:ind w:left="-567"/>
        <w:jc w:val="both"/>
        <w:rPr>
          <w:rFonts w:asciiTheme="minorHAnsi" w:hAnsiTheme="minorHAnsi" w:cs="Arial"/>
          <w:b/>
          <w:sz w:val="18"/>
          <w:szCs w:val="18"/>
          <w:u w:val="single"/>
        </w:rPr>
      </w:pPr>
    </w:p>
    <w:tbl>
      <w:tblPr>
        <w:tblW w:w="10065"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0B6379" w:rsidRPr="00F15568" w:rsidTr="0044144F">
        <w:trPr>
          <w:jc w:val="center"/>
        </w:trPr>
        <w:tc>
          <w:tcPr>
            <w:tcW w:w="10065" w:type="dxa"/>
          </w:tcPr>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 xml:space="preserve">Registro Federal de Contribuyentes: (para </w:t>
            </w:r>
            <w:r w:rsidR="006259C3">
              <w:rPr>
                <w:rFonts w:asciiTheme="minorHAnsi" w:hAnsiTheme="minorHAnsi" w:cs="Arial"/>
                <w:sz w:val="18"/>
                <w:szCs w:val="18"/>
              </w:rPr>
              <w:t>LICITANTES</w:t>
            </w:r>
            <w:r w:rsidRPr="00F15568">
              <w:rPr>
                <w:rFonts w:asciiTheme="minorHAnsi" w:hAnsiTheme="minorHAnsi" w:cs="Arial"/>
                <w:sz w:val="18"/>
                <w:szCs w:val="18"/>
              </w:rPr>
              <w:t xml:space="preserve"> extranjeros en esta parte deben anotar el registro de identificación de impuestos de su país).</w:t>
            </w:r>
          </w:p>
          <w:p w:rsidR="000B6379" w:rsidRPr="00F15568" w:rsidRDefault="000B6379" w:rsidP="0044144F">
            <w:pPr>
              <w:rPr>
                <w:rFonts w:asciiTheme="minorHAnsi" w:hAnsiTheme="minorHAnsi" w:cs="Arial"/>
                <w:sz w:val="18"/>
                <w:szCs w:val="18"/>
              </w:rPr>
            </w:pPr>
          </w:p>
          <w:p w:rsidR="000B6379" w:rsidRPr="00F15568" w:rsidRDefault="00430705" w:rsidP="0044144F">
            <w:pPr>
              <w:rPr>
                <w:rFonts w:asciiTheme="minorHAnsi" w:hAnsiTheme="minorHAnsi" w:cs="Arial"/>
                <w:sz w:val="18"/>
                <w:szCs w:val="18"/>
              </w:rPr>
            </w:pPr>
            <w:r w:rsidRPr="00F15568">
              <w:rPr>
                <w:rFonts w:asciiTheme="minorHAnsi" w:hAnsiTheme="minorHAnsi" w:cs="Arial"/>
                <w:sz w:val="18"/>
                <w:szCs w:val="18"/>
              </w:rPr>
              <w:t>Domicilio. -</w:t>
            </w:r>
          </w:p>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Calle y número:</w:t>
            </w:r>
          </w:p>
          <w:p w:rsidR="000B6379" w:rsidRPr="00F15568" w:rsidRDefault="000B6379" w:rsidP="0044144F">
            <w:pPr>
              <w:rPr>
                <w:rFonts w:asciiTheme="minorHAnsi" w:hAnsiTheme="minorHAnsi" w:cs="Arial"/>
                <w:sz w:val="18"/>
                <w:szCs w:val="18"/>
              </w:rPr>
            </w:pPr>
          </w:p>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 xml:space="preserve">Colonia:                        </w:t>
            </w:r>
            <w:r w:rsidR="008025F0">
              <w:rPr>
                <w:rFonts w:asciiTheme="minorHAnsi" w:hAnsiTheme="minorHAnsi" w:cs="Arial"/>
                <w:sz w:val="18"/>
                <w:szCs w:val="18"/>
              </w:rPr>
              <w:t xml:space="preserve">                                    </w:t>
            </w:r>
            <w:r w:rsidRPr="00F15568">
              <w:rPr>
                <w:rFonts w:asciiTheme="minorHAnsi" w:hAnsiTheme="minorHAnsi" w:cs="Arial"/>
                <w:sz w:val="18"/>
                <w:szCs w:val="18"/>
              </w:rPr>
              <w:t xml:space="preserve">          Delegación o Municipio:</w:t>
            </w:r>
          </w:p>
          <w:p w:rsidR="000B6379" w:rsidRPr="00F15568" w:rsidRDefault="000B6379" w:rsidP="0044144F">
            <w:pPr>
              <w:rPr>
                <w:rFonts w:asciiTheme="minorHAnsi" w:hAnsiTheme="minorHAnsi" w:cs="Arial"/>
                <w:sz w:val="18"/>
                <w:szCs w:val="18"/>
              </w:rPr>
            </w:pPr>
          </w:p>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 xml:space="preserve">Código Postal:                     </w:t>
            </w:r>
            <w:r w:rsidR="007447C1">
              <w:rPr>
                <w:rFonts w:asciiTheme="minorHAnsi" w:hAnsiTheme="minorHAnsi" w:cs="Arial"/>
                <w:sz w:val="18"/>
                <w:szCs w:val="18"/>
              </w:rPr>
              <w:t xml:space="preserve">                              </w:t>
            </w:r>
            <w:r w:rsidRPr="00F15568">
              <w:rPr>
                <w:rFonts w:asciiTheme="minorHAnsi" w:hAnsiTheme="minorHAnsi" w:cs="Arial"/>
                <w:sz w:val="18"/>
                <w:szCs w:val="18"/>
              </w:rPr>
              <w:t xml:space="preserve">        Entidad Federativa:</w:t>
            </w:r>
          </w:p>
          <w:p w:rsidR="000B6379" w:rsidRPr="00F15568" w:rsidRDefault="000B6379" w:rsidP="0044144F">
            <w:pPr>
              <w:rPr>
                <w:rFonts w:asciiTheme="minorHAnsi" w:hAnsiTheme="minorHAnsi" w:cs="Arial"/>
                <w:sz w:val="18"/>
                <w:szCs w:val="18"/>
              </w:rPr>
            </w:pPr>
          </w:p>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 xml:space="preserve">Teléfonos:                  </w:t>
            </w:r>
            <w:r w:rsidR="007447C1">
              <w:rPr>
                <w:rFonts w:asciiTheme="minorHAnsi" w:hAnsiTheme="minorHAnsi" w:cs="Arial"/>
                <w:sz w:val="18"/>
                <w:szCs w:val="18"/>
              </w:rPr>
              <w:t xml:space="preserve">                                 </w:t>
            </w:r>
            <w:r w:rsidRPr="00F15568">
              <w:rPr>
                <w:rFonts w:asciiTheme="minorHAnsi" w:hAnsiTheme="minorHAnsi" w:cs="Arial"/>
                <w:sz w:val="18"/>
                <w:szCs w:val="18"/>
              </w:rPr>
              <w:t xml:space="preserve">              Fax:</w:t>
            </w:r>
          </w:p>
          <w:p w:rsidR="000B6379" w:rsidRPr="00F15568" w:rsidRDefault="000B6379" w:rsidP="0044144F">
            <w:pPr>
              <w:rPr>
                <w:rFonts w:asciiTheme="minorHAnsi" w:hAnsiTheme="minorHAnsi" w:cs="Arial"/>
                <w:sz w:val="18"/>
                <w:szCs w:val="18"/>
              </w:rPr>
            </w:pPr>
          </w:p>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Correo electrónico:</w:t>
            </w:r>
          </w:p>
          <w:p w:rsidR="000B6379" w:rsidRPr="00F15568" w:rsidRDefault="000B6379" w:rsidP="0044144F">
            <w:pPr>
              <w:rPr>
                <w:rFonts w:asciiTheme="minorHAnsi" w:hAnsiTheme="minorHAnsi" w:cs="Arial"/>
                <w:sz w:val="18"/>
                <w:szCs w:val="18"/>
              </w:rPr>
            </w:pPr>
          </w:p>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No. De la escritura pública en la que consta su acta constitutiva:                   Fecha:</w:t>
            </w:r>
          </w:p>
          <w:p w:rsidR="000B6379" w:rsidRPr="00F15568" w:rsidRDefault="000B6379" w:rsidP="0044144F">
            <w:pPr>
              <w:rPr>
                <w:rFonts w:asciiTheme="minorHAnsi" w:hAnsiTheme="minorHAnsi" w:cs="Arial"/>
                <w:sz w:val="18"/>
                <w:szCs w:val="18"/>
              </w:rPr>
            </w:pPr>
          </w:p>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 xml:space="preserve">Nombre, número y lugar del Notario Público ante el cual se dio fe de </w:t>
            </w:r>
            <w:r w:rsidR="00C63823" w:rsidRPr="00F15568">
              <w:rPr>
                <w:rFonts w:asciiTheme="minorHAnsi" w:hAnsiTheme="minorHAnsi" w:cs="Arial"/>
                <w:sz w:val="18"/>
                <w:szCs w:val="18"/>
              </w:rPr>
              <w:t>esta</w:t>
            </w:r>
            <w:r w:rsidRPr="00F15568">
              <w:rPr>
                <w:rFonts w:asciiTheme="minorHAnsi" w:hAnsiTheme="minorHAnsi" w:cs="Arial"/>
                <w:sz w:val="18"/>
                <w:szCs w:val="18"/>
              </w:rPr>
              <w:t>:</w:t>
            </w:r>
          </w:p>
          <w:p w:rsidR="000B6379" w:rsidRPr="00F15568" w:rsidRDefault="000B6379" w:rsidP="0044144F">
            <w:pPr>
              <w:rPr>
                <w:rFonts w:asciiTheme="minorHAnsi" w:hAnsiTheme="minorHAnsi" w:cs="Arial"/>
                <w:sz w:val="18"/>
                <w:szCs w:val="18"/>
              </w:rPr>
            </w:pPr>
          </w:p>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 xml:space="preserve">Relación de </w:t>
            </w:r>
            <w:r w:rsidR="00430705" w:rsidRPr="00F15568">
              <w:rPr>
                <w:rFonts w:asciiTheme="minorHAnsi" w:hAnsiTheme="minorHAnsi" w:cs="Arial"/>
                <w:sz w:val="18"/>
                <w:szCs w:val="18"/>
              </w:rPr>
              <w:t>accionistas. -</w:t>
            </w:r>
          </w:p>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 xml:space="preserve">Apellido Paterno:      </w:t>
            </w:r>
            <w:r w:rsidR="007447C1">
              <w:rPr>
                <w:rFonts w:asciiTheme="minorHAnsi" w:hAnsiTheme="minorHAnsi" w:cs="Arial"/>
                <w:sz w:val="18"/>
                <w:szCs w:val="18"/>
              </w:rPr>
              <w:t xml:space="preserve">         </w:t>
            </w:r>
            <w:r w:rsidRPr="00F15568">
              <w:rPr>
                <w:rFonts w:asciiTheme="minorHAnsi" w:hAnsiTheme="minorHAnsi" w:cs="Arial"/>
                <w:sz w:val="18"/>
                <w:szCs w:val="18"/>
              </w:rPr>
              <w:t xml:space="preserve">   Apellido Materno:         </w:t>
            </w:r>
            <w:r w:rsidR="007447C1">
              <w:rPr>
                <w:rFonts w:asciiTheme="minorHAnsi" w:hAnsiTheme="minorHAnsi" w:cs="Arial"/>
                <w:sz w:val="18"/>
                <w:szCs w:val="18"/>
              </w:rPr>
              <w:t xml:space="preserve">         </w:t>
            </w:r>
            <w:r w:rsidRPr="00F15568">
              <w:rPr>
                <w:rFonts w:asciiTheme="minorHAnsi" w:hAnsiTheme="minorHAnsi" w:cs="Arial"/>
                <w:sz w:val="18"/>
                <w:szCs w:val="18"/>
              </w:rPr>
              <w:t xml:space="preserve"> Nombre(</w:t>
            </w:r>
            <w:r w:rsidR="004440A4" w:rsidRPr="00F15568">
              <w:rPr>
                <w:rFonts w:asciiTheme="minorHAnsi" w:hAnsiTheme="minorHAnsi" w:cs="Arial"/>
                <w:sz w:val="18"/>
                <w:szCs w:val="18"/>
              </w:rPr>
              <w:t xml:space="preserve">s)  </w:t>
            </w:r>
            <w:r w:rsidR="004440A4">
              <w:rPr>
                <w:rFonts w:asciiTheme="minorHAnsi" w:hAnsiTheme="minorHAnsi" w:cs="Arial"/>
                <w:sz w:val="18"/>
                <w:szCs w:val="18"/>
              </w:rPr>
              <w:t xml:space="preserve">                                         </w:t>
            </w:r>
            <w:r w:rsidRPr="00F15568">
              <w:rPr>
                <w:rFonts w:asciiTheme="minorHAnsi" w:hAnsiTheme="minorHAnsi" w:cs="Arial"/>
                <w:sz w:val="18"/>
                <w:szCs w:val="18"/>
              </w:rPr>
              <w:t>Porcentaje</w:t>
            </w:r>
          </w:p>
          <w:p w:rsidR="000B6379" w:rsidRPr="00F15568" w:rsidRDefault="000B6379" w:rsidP="0044144F">
            <w:pPr>
              <w:rPr>
                <w:rFonts w:asciiTheme="minorHAnsi" w:hAnsiTheme="minorHAnsi" w:cs="Arial"/>
                <w:sz w:val="18"/>
                <w:szCs w:val="18"/>
              </w:rPr>
            </w:pPr>
          </w:p>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Descripción del objeto social:</w:t>
            </w:r>
          </w:p>
          <w:p w:rsidR="000B6379" w:rsidRPr="00F15568" w:rsidRDefault="000B6379" w:rsidP="0044144F">
            <w:pPr>
              <w:rPr>
                <w:rFonts w:asciiTheme="minorHAnsi" w:hAnsiTheme="minorHAnsi" w:cs="Arial"/>
                <w:sz w:val="18"/>
                <w:szCs w:val="18"/>
              </w:rPr>
            </w:pPr>
          </w:p>
          <w:p w:rsidR="000B6379" w:rsidRPr="00F15568" w:rsidRDefault="00430705" w:rsidP="0044144F">
            <w:pPr>
              <w:rPr>
                <w:rFonts w:asciiTheme="minorHAnsi" w:hAnsiTheme="minorHAnsi" w:cs="Arial"/>
                <w:sz w:val="18"/>
                <w:szCs w:val="18"/>
              </w:rPr>
            </w:pPr>
            <w:r w:rsidRPr="00F15568">
              <w:rPr>
                <w:rFonts w:asciiTheme="minorHAnsi" w:hAnsiTheme="minorHAnsi" w:cs="Arial"/>
                <w:sz w:val="18"/>
                <w:szCs w:val="18"/>
              </w:rPr>
              <w:t>Reformas y</w:t>
            </w:r>
            <w:r w:rsidR="000B6379" w:rsidRPr="00F15568">
              <w:rPr>
                <w:rFonts w:asciiTheme="minorHAnsi" w:hAnsiTheme="minorHAnsi" w:cs="Arial"/>
                <w:sz w:val="18"/>
                <w:szCs w:val="18"/>
              </w:rPr>
              <w:t xml:space="preserve"> modificaciones al acta constitutiva:</w:t>
            </w:r>
          </w:p>
          <w:p w:rsidR="008A6C37" w:rsidRPr="00F15568" w:rsidRDefault="008A6C37" w:rsidP="0044144F">
            <w:pPr>
              <w:rPr>
                <w:rFonts w:asciiTheme="minorHAnsi" w:hAnsiTheme="minorHAnsi" w:cs="Arial"/>
                <w:sz w:val="18"/>
                <w:szCs w:val="18"/>
              </w:rPr>
            </w:pPr>
          </w:p>
          <w:p w:rsidR="000B6379" w:rsidRPr="00F15568" w:rsidRDefault="008A6C37" w:rsidP="0044144F">
            <w:pPr>
              <w:rPr>
                <w:rFonts w:asciiTheme="minorHAnsi" w:hAnsiTheme="minorHAnsi" w:cs="Arial"/>
                <w:sz w:val="18"/>
                <w:szCs w:val="18"/>
              </w:rPr>
            </w:pPr>
            <w:r w:rsidRPr="00F15568">
              <w:rPr>
                <w:rFonts w:asciiTheme="minorHAnsi" w:hAnsiTheme="minorHAnsi" w:cs="Arial"/>
                <w:sz w:val="18"/>
                <w:szCs w:val="18"/>
              </w:rPr>
              <w:t>Folio, fecha y lugar del registro de la escritura ante el Registro Público de la Propiedad:</w:t>
            </w:r>
          </w:p>
        </w:tc>
      </w:tr>
    </w:tbl>
    <w:p w:rsidR="000B6379" w:rsidRPr="00F15568" w:rsidRDefault="000B6379" w:rsidP="000B6379">
      <w:pPr>
        <w:rPr>
          <w:rFonts w:asciiTheme="minorHAnsi" w:hAnsiTheme="minorHAnsi" w:cs="Arial"/>
          <w:sz w:val="18"/>
          <w:szCs w:val="18"/>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0B6379" w:rsidRPr="00F15568" w:rsidTr="0044144F">
        <w:trPr>
          <w:jc w:val="center"/>
        </w:trPr>
        <w:tc>
          <w:tcPr>
            <w:tcW w:w="10065" w:type="dxa"/>
          </w:tcPr>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Nombre del apoderado o representante.</w:t>
            </w:r>
          </w:p>
          <w:p w:rsidR="000B6379" w:rsidRPr="00F15568" w:rsidRDefault="000B6379" w:rsidP="0044144F">
            <w:pPr>
              <w:rPr>
                <w:rFonts w:asciiTheme="minorHAnsi" w:hAnsiTheme="minorHAnsi" w:cs="Arial"/>
                <w:sz w:val="18"/>
                <w:szCs w:val="18"/>
              </w:rPr>
            </w:pPr>
          </w:p>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 xml:space="preserve">Datos del documento mediante el cual acredita su personalidad y </w:t>
            </w:r>
            <w:r w:rsidR="00430705" w:rsidRPr="00F15568">
              <w:rPr>
                <w:rFonts w:asciiTheme="minorHAnsi" w:hAnsiTheme="minorHAnsi" w:cs="Arial"/>
                <w:sz w:val="18"/>
                <w:szCs w:val="18"/>
              </w:rPr>
              <w:t>facultades. -</w:t>
            </w:r>
          </w:p>
          <w:p w:rsidR="000B6379" w:rsidRPr="00F15568" w:rsidRDefault="000B6379" w:rsidP="0044144F">
            <w:pPr>
              <w:rPr>
                <w:rFonts w:asciiTheme="minorHAnsi" w:hAnsiTheme="minorHAnsi" w:cs="Arial"/>
                <w:sz w:val="18"/>
                <w:szCs w:val="18"/>
              </w:rPr>
            </w:pPr>
          </w:p>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Escritura pública número:                         Fecha:</w:t>
            </w:r>
          </w:p>
          <w:p w:rsidR="000B6379" w:rsidRPr="00F15568" w:rsidRDefault="000B6379" w:rsidP="0044144F">
            <w:pPr>
              <w:rPr>
                <w:rFonts w:asciiTheme="minorHAnsi" w:hAnsiTheme="minorHAnsi" w:cs="Arial"/>
                <w:sz w:val="18"/>
                <w:szCs w:val="18"/>
              </w:rPr>
            </w:pPr>
          </w:p>
          <w:p w:rsidR="000B6379" w:rsidRPr="00F15568" w:rsidRDefault="000B6379" w:rsidP="0044144F">
            <w:pPr>
              <w:rPr>
                <w:rFonts w:asciiTheme="minorHAnsi" w:hAnsiTheme="minorHAnsi" w:cs="Arial"/>
                <w:sz w:val="18"/>
                <w:szCs w:val="18"/>
              </w:rPr>
            </w:pPr>
            <w:r w:rsidRPr="00F15568">
              <w:rPr>
                <w:rFonts w:asciiTheme="minorHAnsi" w:hAnsiTheme="minorHAnsi" w:cs="Arial"/>
                <w:sz w:val="18"/>
                <w:szCs w:val="18"/>
              </w:rPr>
              <w:t>Nombre, número y lugar del Notario Público ante el cual se otorgó:</w:t>
            </w:r>
          </w:p>
          <w:p w:rsidR="00AC1FDD" w:rsidRPr="00F15568" w:rsidRDefault="00AC1FDD" w:rsidP="0044144F">
            <w:pPr>
              <w:rPr>
                <w:rFonts w:asciiTheme="minorHAnsi" w:hAnsiTheme="minorHAnsi" w:cs="Arial"/>
                <w:sz w:val="18"/>
                <w:szCs w:val="18"/>
              </w:rPr>
            </w:pPr>
          </w:p>
          <w:p w:rsidR="000B6379" w:rsidRPr="00F15568" w:rsidRDefault="00AC1FDD" w:rsidP="0044144F">
            <w:pPr>
              <w:rPr>
                <w:rFonts w:asciiTheme="minorHAnsi" w:hAnsiTheme="minorHAnsi" w:cs="Arial"/>
                <w:sz w:val="18"/>
                <w:szCs w:val="18"/>
              </w:rPr>
            </w:pPr>
            <w:r w:rsidRPr="00F15568">
              <w:rPr>
                <w:rFonts w:asciiTheme="minorHAnsi" w:hAnsiTheme="minorHAnsi" w:cs="Arial"/>
                <w:sz w:val="18"/>
                <w:szCs w:val="18"/>
              </w:rPr>
              <w:t>Folio, fecha y lugar del registro de la escritura ante el Registro Público de la Propiedad:</w:t>
            </w:r>
          </w:p>
        </w:tc>
      </w:tr>
    </w:tbl>
    <w:p w:rsidR="000B6379" w:rsidRPr="00F15568" w:rsidRDefault="000B6379" w:rsidP="000B6379">
      <w:pPr>
        <w:spacing w:before="240"/>
        <w:jc w:val="center"/>
        <w:rPr>
          <w:rFonts w:asciiTheme="minorHAnsi" w:hAnsiTheme="minorHAnsi" w:cs="Arial"/>
          <w:sz w:val="18"/>
          <w:szCs w:val="18"/>
        </w:rPr>
      </w:pPr>
      <w:r w:rsidRPr="00F15568">
        <w:rPr>
          <w:rFonts w:asciiTheme="minorHAnsi" w:hAnsiTheme="minorHAnsi" w:cs="Arial"/>
          <w:sz w:val="18"/>
          <w:szCs w:val="18"/>
        </w:rPr>
        <w:t>(Lugar y fecha)</w:t>
      </w:r>
    </w:p>
    <w:p w:rsidR="000B6379" w:rsidRPr="00F15568" w:rsidRDefault="000B6379" w:rsidP="000B6379">
      <w:pPr>
        <w:jc w:val="center"/>
        <w:rPr>
          <w:rFonts w:asciiTheme="minorHAnsi" w:hAnsiTheme="minorHAnsi" w:cs="Arial"/>
          <w:sz w:val="18"/>
          <w:szCs w:val="18"/>
        </w:rPr>
      </w:pPr>
      <w:r w:rsidRPr="00F15568">
        <w:rPr>
          <w:rFonts w:asciiTheme="minorHAnsi" w:hAnsiTheme="minorHAnsi" w:cs="Arial"/>
          <w:sz w:val="18"/>
          <w:szCs w:val="18"/>
        </w:rPr>
        <w:t>Protesto lo necesario.</w:t>
      </w:r>
    </w:p>
    <w:p w:rsidR="000B6379" w:rsidRDefault="000B6379" w:rsidP="000B6379">
      <w:pPr>
        <w:jc w:val="center"/>
        <w:rPr>
          <w:rFonts w:asciiTheme="minorHAnsi" w:hAnsiTheme="minorHAnsi" w:cs="Arial"/>
          <w:sz w:val="18"/>
          <w:szCs w:val="18"/>
          <w:u w:val="single"/>
        </w:rPr>
      </w:pPr>
      <w:r w:rsidRPr="00F15568">
        <w:rPr>
          <w:rFonts w:asciiTheme="minorHAnsi" w:hAnsiTheme="minorHAnsi" w:cs="Arial"/>
          <w:sz w:val="18"/>
          <w:szCs w:val="18"/>
          <w:u w:val="single"/>
        </w:rPr>
        <w:lastRenderedPageBreak/>
        <w:t>(firma)</w:t>
      </w:r>
    </w:p>
    <w:p w:rsidR="00AC7F15" w:rsidRPr="00F15568" w:rsidRDefault="00AC7F15" w:rsidP="000B6379">
      <w:pPr>
        <w:jc w:val="center"/>
        <w:rPr>
          <w:rFonts w:asciiTheme="minorHAnsi" w:hAnsiTheme="minorHAnsi" w:cs="Arial"/>
          <w:sz w:val="18"/>
          <w:szCs w:val="18"/>
          <w:u w:val="single"/>
        </w:rPr>
      </w:pPr>
    </w:p>
    <w:p w:rsidR="000B6379" w:rsidRPr="00F15568" w:rsidRDefault="000B6379" w:rsidP="000B6379">
      <w:pPr>
        <w:jc w:val="both"/>
        <w:rPr>
          <w:rFonts w:asciiTheme="minorHAnsi" w:hAnsiTheme="minorHAnsi" w:cs="Arial"/>
          <w:sz w:val="18"/>
          <w:szCs w:val="18"/>
        </w:rPr>
      </w:pPr>
      <w:r w:rsidRPr="00F15568">
        <w:rPr>
          <w:rFonts w:asciiTheme="minorHAnsi" w:hAnsiTheme="minorHAnsi" w:cs="Arial"/>
          <w:b/>
          <w:sz w:val="18"/>
          <w:szCs w:val="18"/>
        </w:rPr>
        <w:t xml:space="preserve">Nota: </w:t>
      </w:r>
      <w:r w:rsidRPr="00F15568">
        <w:rPr>
          <w:rFonts w:asciiTheme="minorHAnsi" w:hAnsiTheme="minorHAnsi" w:cs="Arial"/>
          <w:sz w:val="18"/>
          <w:szCs w:val="18"/>
        </w:rPr>
        <w:t xml:space="preserve">El presente formato podrá ser reproducido por cada </w:t>
      </w:r>
      <w:r w:rsidR="007447C1">
        <w:rPr>
          <w:rFonts w:asciiTheme="minorHAnsi" w:hAnsiTheme="minorHAnsi" w:cs="Arial"/>
          <w:sz w:val="18"/>
          <w:szCs w:val="18"/>
        </w:rPr>
        <w:t>LICITANTE</w:t>
      </w:r>
      <w:r w:rsidRPr="00F15568">
        <w:rPr>
          <w:rFonts w:asciiTheme="minorHAnsi" w:hAnsiTheme="minorHAnsi" w:cs="Arial"/>
          <w:sz w:val="18"/>
          <w:szCs w:val="18"/>
        </w:rPr>
        <w:t xml:space="preserve"> en el modo que estime conveniente, debiendo respetar su contenido, preferentemente, en el orden indicado.</w:t>
      </w:r>
    </w:p>
    <w:p w:rsidR="00D77B5C" w:rsidRPr="00F15568" w:rsidRDefault="00D77B5C" w:rsidP="000B6379">
      <w:pPr>
        <w:jc w:val="both"/>
        <w:rPr>
          <w:rFonts w:asciiTheme="minorHAnsi" w:hAnsiTheme="minorHAnsi" w:cs="Arial"/>
          <w:sz w:val="18"/>
          <w:szCs w:val="18"/>
        </w:rPr>
      </w:pPr>
    </w:p>
    <w:p w:rsidR="000B6379" w:rsidRPr="00F15568" w:rsidRDefault="000B6379" w:rsidP="000B6379">
      <w:pPr>
        <w:pStyle w:val="Textoindependiente"/>
        <w:rPr>
          <w:rFonts w:asciiTheme="minorHAnsi" w:eastAsia="Calibri" w:hAnsiTheme="minorHAnsi" w:cs="Arial"/>
          <w:b w:val="0"/>
          <w:sz w:val="22"/>
          <w:szCs w:val="22"/>
          <w:lang w:val="es-ES"/>
        </w:rPr>
      </w:pPr>
      <w:r w:rsidRPr="00F15568">
        <w:rPr>
          <w:rFonts w:asciiTheme="minorHAnsi" w:hAnsiTheme="minorHAnsi" w:cs="Arial"/>
          <w:b w:val="0"/>
          <w:bCs/>
          <w:sz w:val="22"/>
          <w:szCs w:val="22"/>
        </w:rPr>
        <w:t xml:space="preserve">Los </w:t>
      </w:r>
      <w:r w:rsidR="006259C3">
        <w:rPr>
          <w:rFonts w:asciiTheme="minorHAnsi" w:hAnsiTheme="minorHAnsi" w:cs="Arial"/>
          <w:b w:val="0"/>
          <w:bCs/>
          <w:sz w:val="22"/>
          <w:szCs w:val="22"/>
        </w:rPr>
        <w:t>LICITANTES</w:t>
      </w:r>
      <w:r w:rsidRPr="00F15568">
        <w:rPr>
          <w:rFonts w:asciiTheme="minorHAnsi" w:hAnsiTheme="minorHAnsi" w:cs="Arial"/>
          <w:b w:val="0"/>
          <w:bCs/>
          <w:sz w:val="22"/>
          <w:szCs w:val="22"/>
        </w:rPr>
        <w:t xml:space="preserve"> extranjeros deben</w:t>
      </w:r>
      <w:r w:rsidRPr="00F15568">
        <w:rPr>
          <w:rFonts w:asciiTheme="minorHAnsi" w:eastAsia="Calibri" w:hAnsiTheme="minorHAnsi" w:cs="Arial"/>
          <w:b w:val="0"/>
          <w:sz w:val="22"/>
          <w:szCs w:val="22"/>
          <w:lang w:val="es-ES"/>
        </w:rPr>
        <w:t xml:space="preserve"> incorporar los datos mencionados en el Presente anexo o los datos equivalentes, considerando las disposiciones aplicables en el país de que se trate.</w:t>
      </w:r>
    </w:p>
    <w:p w:rsidR="000B6379" w:rsidRPr="00F15568" w:rsidRDefault="000B6379" w:rsidP="000B6379">
      <w:pPr>
        <w:pStyle w:val="Textoindependiente"/>
        <w:rPr>
          <w:rFonts w:asciiTheme="minorHAnsi" w:eastAsia="Calibri" w:hAnsiTheme="minorHAnsi" w:cs="Arial"/>
          <w:b w:val="0"/>
          <w:sz w:val="22"/>
          <w:szCs w:val="22"/>
          <w:lang w:val="es-ES"/>
        </w:rPr>
      </w:pPr>
    </w:p>
    <w:p w:rsidR="000B6379" w:rsidRPr="00F15568" w:rsidRDefault="000B6379" w:rsidP="000B6379">
      <w:pPr>
        <w:pStyle w:val="Textoindependiente"/>
        <w:rPr>
          <w:rFonts w:asciiTheme="minorHAnsi" w:hAnsiTheme="minorHAnsi" w:cs="Arial"/>
          <w:b w:val="0"/>
          <w:bCs/>
          <w:sz w:val="22"/>
          <w:szCs w:val="22"/>
        </w:rPr>
      </w:pPr>
    </w:p>
    <w:p w:rsidR="000B6379" w:rsidRPr="00F15568" w:rsidRDefault="000B6379" w:rsidP="000B6379">
      <w:pPr>
        <w:jc w:val="both"/>
        <w:rPr>
          <w:rFonts w:asciiTheme="minorHAnsi" w:hAnsiTheme="minorHAnsi" w:cs="Arial"/>
          <w:sz w:val="18"/>
          <w:szCs w:val="18"/>
        </w:rPr>
      </w:pPr>
    </w:p>
    <w:p w:rsidR="00F3193F" w:rsidRPr="00F15568" w:rsidRDefault="00F3193F" w:rsidP="000B6379">
      <w:pPr>
        <w:rPr>
          <w:rFonts w:asciiTheme="minorHAnsi" w:hAnsiTheme="minorHAnsi" w:cs="Arial"/>
          <w:b/>
          <w:sz w:val="72"/>
          <w:szCs w:val="72"/>
        </w:rPr>
      </w:pPr>
    </w:p>
    <w:p w:rsidR="00512BC5" w:rsidRPr="00F15568" w:rsidRDefault="00512BC5" w:rsidP="000B6379">
      <w:pPr>
        <w:rPr>
          <w:rFonts w:asciiTheme="minorHAnsi" w:hAnsiTheme="minorHAnsi" w:cs="Arial"/>
          <w:b/>
          <w:sz w:val="72"/>
          <w:szCs w:val="72"/>
        </w:rPr>
      </w:pPr>
    </w:p>
    <w:p w:rsidR="00512BC5" w:rsidRPr="00F15568" w:rsidRDefault="00512BC5" w:rsidP="000B6379">
      <w:pPr>
        <w:rPr>
          <w:rFonts w:asciiTheme="minorHAnsi" w:hAnsiTheme="minorHAnsi" w:cs="Arial"/>
          <w:b/>
          <w:sz w:val="72"/>
          <w:szCs w:val="72"/>
        </w:rPr>
      </w:pPr>
    </w:p>
    <w:p w:rsidR="00512BC5" w:rsidRPr="00F15568" w:rsidRDefault="00512BC5" w:rsidP="000B6379">
      <w:pPr>
        <w:rPr>
          <w:rFonts w:asciiTheme="minorHAnsi" w:hAnsiTheme="minorHAnsi" w:cs="Arial"/>
          <w:b/>
          <w:sz w:val="72"/>
          <w:szCs w:val="72"/>
        </w:rPr>
      </w:pPr>
    </w:p>
    <w:p w:rsidR="00512BC5" w:rsidRPr="00F15568" w:rsidRDefault="00512BC5" w:rsidP="000B6379">
      <w:pPr>
        <w:rPr>
          <w:rFonts w:asciiTheme="minorHAnsi" w:hAnsiTheme="minorHAnsi" w:cs="Arial"/>
          <w:b/>
          <w:sz w:val="72"/>
          <w:szCs w:val="72"/>
        </w:rPr>
      </w:pPr>
    </w:p>
    <w:p w:rsidR="001330C0" w:rsidRDefault="001330C0">
      <w:pPr>
        <w:rPr>
          <w:rFonts w:asciiTheme="minorHAnsi" w:hAnsiTheme="minorHAnsi" w:cs="Arial"/>
          <w:b/>
          <w:sz w:val="72"/>
          <w:szCs w:val="72"/>
        </w:rPr>
      </w:pPr>
      <w:r>
        <w:rPr>
          <w:rFonts w:asciiTheme="minorHAnsi" w:hAnsiTheme="minorHAnsi" w:cs="Arial"/>
          <w:b/>
          <w:sz w:val="72"/>
          <w:szCs w:val="72"/>
        </w:rPr>
        <w:br w:type="page"/>
      </w:r>
    </w:p>
    <w:p w:rsidR="001330C0" w:rsidRDefault="001330C0" w:rsidP="000B6379">
      <w:pPr>
        <w:rPr>
          <w:rFonts w:asciiTheme="minorHAnsi" w:hAnsiTheme="minorHAnsi" w:cs="Arial"/>
          <w:b/>
          <w:sz w:val="72"/>
          <w:szCs w:val="72"/>
        </w:rPr>
      </w:pPr>
    </w:p>
    <w:p w:rsidR="001330C0" w:rsidRDefault="001330C0" w:rsidP="000B6379">
      <w:pPr>
        <w:rPr>
          <w:rFonts w:asciiTheme="minorHAnsi" w:hAnsiTheme="minorHAnsi" w:cs="Arial"/>
          <w:b/>
          <w:sz w:val="72"/>
          <w:szCs w:val="72"/>
        </w:rPr>
      </w:pPr>
    </w:p>
    <w:p w:rsidR="001330C0" w:rsidRDefault="001330C0" w:rsidP="000B6379">
      <w:pPr>
        <w:rPr>
          <w:rFonts w:asciiTheme="minorHAnsi" w:hAnsiTheme="minorHAnsi" w:cs="Arial"/>
          <w:b/>
          <w:sz w:val="72"/>
          <w:szCs w:val="72"/>
        </w:rPr>
      </w:pPr>
    </w:p>
    <w:p w:rsidR="000B6379" w:rsidRPr="00F15568" w:rsidRDefault="001330C0" w:rsidP="000B6379">
      <w:pPr>
        <w:rPr>
          <w:rFonts w:asciiTheme="minorHAnsi" w:hAnsiTheme="minorHAnsi" w:cs="Arial"/>
          <w:b/>
          <w:sz w:val="72"/>
          <w:szCs w:val="72"/>
        </w:rPr>
      </w:pPr>
      <w:r>
        <w:rPr>
          <w:rFonts w:asciiTheme="minorHAnsi" w:hAnsiTheme="minorHAnsi" w:cs="Arial"/>
          <w:b/>
          <w:sz w:val="72"/>
          <w:szCs w:val="72"/>
        </w:rPr>
        <w:t>ANEXO 3</w:t>
      </w:r>
    </w:p>
    <w:p w:rsidR="000B6379" w:rsidRPr="00F15568" w:rsidRDefault="000B6379" w:rsidP="000B6379">
      <w:pPr>
        <w:rPr>
          <w:rFonts w:asciiTheme="minorHAnsi" w:hAnsiTheme="minorHAnsi" w:cs="Arial"/>
          <w:b/>
          <w:sz w:val="36"/>
          <w:szCs w:val="36"/>
        </w:rPr>
      </w:pPr>
      <w:r w:rsidRPr="00F15568">
        <w:rPr>
          <w:rFonts w:asciiTheme="minorHAnsi" w:hAnsiTheme="minorHAnsi" w:cs="Arial"/>
          <w:b/>
          <w:sz w:val="36"/>
          <w:szCs w:val="36"/>
        </w:rPr>
        <w:t>FORMATO PARA ELABORAR LA RELACIÓN DE DOCUMENTOS A PRESENTAR EN LAS PROPOSICIONES.</w:t>
      </w:r>
    </w:p>
    <w:p w:rsidR="00475B7C" w:rsidRPr="00F15568" w:rsidRDefault="00475B7C" w:rsidP="00475B7C">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475B7C" w:rsidRPr="00F15568" w:rsidRDefault="00475B7C" w:rsidP="00475B7C">
      <w:pPr>
        <w:rPr>
          <w:rFonts w:asciiTheme="minorHAnsi" w:hAnsiTheme="minorHAnsi" w:cs="Arial"/>
          <w:sz w:val="36"/>
          <w:szCs w:val="36"/>
        </w:rPr>
      </w:pPr>
      <w:r w:rsidRPr="00F15568">
        <w:rPr>
          <w:rFonts w:asciiTheme="minorHAnsi" w:hAnsiTheme="minorHAnsi" w:cs="Arial"/>
          <w:sz w:val="36"/>
          <w:szCs w:val="36"/>
        </w:rPr>
        <w:t xml:space="preserve">La falta de este </w:t>
      </w:r>
      <w:r w:rsidR="00430705"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B97735" w:rsidRPr="00F15568" w:rsidRDefault="00B97735" w:rsidP="000B6379">
      <w:pPr>
        <w:spacing w:after="200" w:line="276" w:lineRule="auto"/>
        <w:jc w:val="center"/>
        <w:rPr>
          <w:rFonts w:asciiTheme="minorHAnsi" w:eastAsia="Calibri" w:hAnsiTheme="minorHAnsi" w:cs="Arial"/>
          <w:b/>
          <w:sz w:val="22"/>
          <w:szCs w:val="22"/>
          <w:lang w:val="es-ES" w:eastAsia="en-US"/>
        </w:rPr>
      </w:pPr>
    </w:p>
    <w:p w:rsidR="00B97735" w:rsidRPr="00F15568" w:rsidRDefault="00B97735" w:rsidP="000B6379">
      <w:pPr>
        <w:spacing w:after="200" w:line="276" w:lineRule="auto"/>
        <w:jc w:val="center"/>
        <w:rPr>
          <w:rFonts w:asciiTheme="minorHAnsi" w:eastAsia="Calibri" w:hAnsiTheme="minorHAnsi" w:cs="Arial"/>
          <w:b/>
          <w:sz w:val="22"/>
          <w:szCs w:val="22"/>
          <w:lang w:val="es-ES" w:eastAsia="en-US"/>
        </w:rPr>
      </w:pPr>
    </w:p>
    <w:p w:rsidR="00B97735" w:rsidRPr="00F15568" w:rsidRDefault="00B97735" w:rsidP="000B6379">
      <w:pPr>
        <w:spacing w:after="200" w:line="276" w:lineRule="auto"/>
        <w:jc w:val="center"/>
        <w:rPr>
          <w:rFonts w:asciiTheme="minorHAnsi" w:eastAsia="Calibri" w:hAnsiTheme="minorHAnsi" w:cs="Arial"/>
          <w:b/>
          <w:sz w:val="22"/>
          <w:szCs w:val="22"/>
          <w:lang w:val="es-ES" w:eastAsia="en-US"/>
        </w:rPr>
      </w:pPr>
    </w:p>
    <w:p w:rsidR="00B97735" w:rsidRPr="00F15568" w:rsidRDefault="00B97735" w:rsidP="000B6379">
      <w:pPr>
        <w:spacing w:after="200" w:line="276" w:lineRule="auto"/>
        <w:jc w:val="center"/>
        <w:rPr>
          <w:rFonts w:asciiTheme="minorHAnsi" w:eastAsia="Calibri" w:hAnsiTheme="minorHAnsi" w:cs="Arial"/>
          <w:b/>
          <w:sz w:val="22"/>
          <w:szCs w:val="22"/>
          <w:lang w:val="es-ES" w:eastAsia="en-US"/>
        </w:rPr>
      </w:pPr>
    </w:p>
    <w:p w:rsidR="00B97735" w:rsidRPr="00F15568" w:rsidRDefault="00B97735" w:rsidP="005222BA">
      <w:pPr>
        <w:spacing w:after="200" w:line="276" w:lineRule="auto"/>
        <w:rPr>
          <w:rFonts w:asciiTheme="minorHAnsi" w:eastAsia="Calibri" w:hAnsiTheme="minorHAnsi" w:cs="Arial"/>
          <w:b/>
          <w:sz w:val="22"/>
          <w:szCs w:val="22"/>
          <w:lang w:val="es-ES" w:eastAsia="en-US"/>
        </w:rPr>
      </w:pPr>
    </w:p>
    <w:p w:rsidR="00DF59FC" w:rsidRPr="00F15568" w:rsidRDefault="00DF59FC" w:rsidP="005222BA">
      <w:pPr>
        <w:spacing w:after="200" w:line="276" w:lineRule="auto"/>
        <w:rPr>
          <w:rFonts w:asciiTheme="minorHAnsi" w:eastAsia="Calibri" w:hAnsiTheme="minorHAnsi" w:cs="Arial"/>
          <w:b/>
          <w:sz w:val="22"/>
          <w:szCs w:val="22"/>
          <w:lang w:val="es-ES" w:eastAsia="en-US"/>
        </w:rPr>
      </w:pPr>
    </w:p>
    <w:p w:rsidR="00DF59FC" w:rsidRPr="00F15568" w:rsidRDefault="00DF59FC" w:rsidP="005222BA">
      <w:pPr>
        <w:spacing w:after="200" w:line="276" w:lineRule="auto"/>
        <w:rPr>
          <w:rFonts w:asciiTheme="minorHAnsi" w:eastAsia="Calibri" w:hAnsiTheme="minorHAnsi" w:cs="Arial"/>
          <w:b/>
          <w:sz w:val="22"/>
          <w:szCs w:val="22"/>
          <w:lang w:val="es-ES" w:eastAsia="en-US"/>
        </w:rPr>
      </w:pPr>
    </w:p>
    <w:p w:rsidR="0084321C" w:rsidRPr="00F15568" w:rsidRDefault="0084321C" w:rsidP="005222BA">
      <w:pPr>
        <w:spacing w:after="200" w:line="276" w:lineRule="auto"/>
        <w:rPr>
          <w:rFonts w:asciiTheme="minorHAnsi" w:eastAsia="Calibri" w:hAnsiTheme="minorHAnsi" w:cs="Arial"/>
          <w:b/>
          <w:sz w:val="22"/>
          <w:szCs w:val="22"/>
          <w:lang w:val="es-ES" w:eastAsia="en-US"/>
        </w:rPr>
      </w:pPr>
    </w:p>
    <w:p w:rsidR="001330C0" w:rsidRDefault="001330C0">
      <w:pPr>
        <w:rPr>
          <w:rFonts w:asciiTheme="minorHAnsi" w:eastAsia="Calibri" w:hAnsiTheme="minorHAnsi" w:cs="Arial"/>
          <w:b/>
          <w:sz w:val="22"/>
          <w:szCs w:val="22"/>
          <w:lang w:val="es-ES" w:eastAsia="en-US"/>
        </w:rPr>
      </w:pPr>
    </w:p>
    <w:p w:rsidR="00AA6F60" w:rsidRDefault="00AA6F60">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1330C0" w:rsidRDefault="000B6379" w:rsidP="000B6379">
      <w:pPr>
        <w:spacing w:after="200" w:line="276" w:lineRule="auto"/>
        <w:jc w:val="center"/>
        <w:rPr>
          <w:rFonts w:asciiTheme="minorHAnsi" w:eastAsia="Calibri" w:hAnsiTheme="minorHAnsi" w:cs="Arial"/>
          <w:b/>
          <w:sz w:val="22"/>
          <w:szCs w:val="22"/>
          <w:lang w:val="es-ES" w:eastAsia="en-US"/>
        </w:rPr>
      </w:pPr>
      <w:r w:rsidRPr="00F15568">
        <w:rPr>
          <w:rFonts w:asciiTheme="minorHAnsi" w:eastAsia="Calibri" w:hAnsiTheme="minorHAnsi" w:cs="Arial"/>
          <w:b/>
          <w:sz w:val="22"/>
          <w:szCs w:val="22"/>
          <w:lang w:val="es-ES" w:eastAsia="en-US"/>
        </w:rPr>
        <w:lastRenderedPageBreak/>
        <w:t>ANEXO 3</w:t>
      </w:r>
    </w:p>
    <w:p w:rsidR="000B6379" w:rsidRPr="00F15568" w:rsidRDefault="000B6379" w:rsidP="000B6379">
      <w:pPr>
        <w:spacing w:after="200" w:line="276" w:lineRule="auto"/>
        <w:jc w:val="center"/>
        <w:rPr>
          <w:rFonts w:asciiTheme="minorHAnsi" w:eastAsia="Calibri" w:hAnsiTheme="minorHAnsi" w:cs="Arial"/>
          <w:sz w:val="22"/>
          <w:szCs w:val="22"/>
          <w:lang w:val="es-ES" w:eastAsia="en-US"/>
        </w:rPr>
      </w:pPr>
      <w:r w:rsidRPr="00F15568">
        <w:rPr>
          <w:rFonts w:asciiTheme="minorHAnsi" w:eastAsia="Calibri" w:hAnsiTheme="minorHAnsi" w:cs="Arial"/>
          <w:b/>
          <w:sz w:val="22"/>
          <w:szCs w:val="22"/>
          <w:lang w:val="es-ES" w:eastAsia="en-US"/>
        </w:rPr>
        <w:t>FORMATO PARA ELABORAR LA RELACIÓN DE DOCUMENTOS A PRESENTAR EN LAS PROPOSICIONES</w:t>
      </w:r>
      <w:r w:rsidRPr="00F15568">
        <w:rPr>
          <w:rFonts w:asciiTheme="minorHAnsi" w:eastAsia="Calibri" w:hAnsiTheme="minorHAnsi" w:cs="Arial"/>
          <w:sz w:val="22"/>
          <w:szCs w:val="22"/>
          <w:lang w:val="es-ES" w:eastAsia="en-US"/>
        </w:rPr>
        <w:t xml:space="preserve"> </w:t>
      </w:r>
    </w:p>
    <w:p w:rsidR="001330C0" w:rsidRDefault="001330C0" w:rsidP="00E269A9">
      <w:pPr>
        <w:widowControl w:val="0"/>
        <w:jc w:val="both"/>
        <w:rPr>
          <w:rFonts w:asciiTheme="minorHAnsi" w:hAnsiTheme="minorHAnsi" w:cs="Arial"/>
          <w:b/>
          <w:sz w:val="22"/>
          <w:szCs w:val="22"/>
        </w:rPr>
      </w:pPr>
    </w:p>
    <w:p w:rsidR="00321D79" w:rsidRPr="00F15568" w:rsidRDefault="00321D79" w:rsidP="00321D79">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321D79" w:rsidRDefault="00321D79" w:rsidP="00321D79">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321D79" w:rsidRPr="00F15568" w:rsidRDefault="00321D79" w:rsidP="00321D79">
      <w:pPr>
        <w:jc w:val="both"/>
        <w:rPr>
          <w:rFonts w:asciiTheme="minorHAnsi" w:hAnsiTheme="minorHAnsi" w:cs="Arial"/>
          <w:b/>
          <w:sz w:val="22"/>
          <w:szCs w:val="22"/>
        </w:rPr>
      </w:pPr>
      <w:r>
        <w:rPr>
          <w:rFonts w:asciiTheme="minorHAnsi" w:hAnsiTheme="minorHAnsi" w:cs="Arial"/>
          <w:b/>
          <w:sz w:val="22"/>
          <w:szCs w:val="22"/>
        </w:rPr>
        <w:t>de la Administración</w:t>
      </w:r>
      <w:r w:rsidR="008A55F3">
        <w:rPr>
          <w:rFonts w:asciiTheme="minorHAnsi" w:hAnsiTheme="minorHAnsi" w:cs="Arial"/>
          <w:b/>
          <w:sz w:val="22"/>
          <w:szCs w:val="22"/>
        </w:rPr>
        <w:t xml:space="preserve"> Portuaria</w:t>
      </w:r>
      <w:r>
        <w:rPr>
          <w:rFonts w:asciiTheme="minorHAnsi" w:hAnsiTheme="minorHAnsi" w:cs="Arial"/>
          <w:b/>
          <w:sz w:val="22"/>
          <w:szCs w:val="22"/>
        </w:rPr>
        <w:t xml:space="preserve"> Integral d</w:t>
      </w:r>
      <w:r w:rsidRPr="00F15568">
        <w:rPr>
          <w:rFonts w:asciiTheme="minorHAnsi" w:hAnsiTheme="minorHAnsi" w:cs="Arial"/>
          <w:b/>
          <w:sz w:val="22"/>
          <w:szCs w:val="22"/>
        </w:rPr>
        <w:t>e Guaymas, S.A. DE C.V.</w:t>
      </w:r>
    </w:p>
    <w:p w:rsidR="00321D79" w:rsidRPr="00F15568" w:rsidRDefault="00321D79" w:rsidP="00321D79">
      <w:pPr>
        <w:jc w:val="both"/>
        <w:rPr>
          <w:rFonts w:asciiTheme="minorHAnsi" w:hAnsiTheme="minorHAnsi" w:cs="Arial"/>
          <w:b/>
          <w:sz w:val="22"/>
          <w:szCs w:val="22"/>
        </w:rPr>
      </w:pPr>
      <w:r w:rsidRPr="00F15568">
        <w:rPr>
          <w:rFonts w:asciiTheme="minorHAnsi" w:hAnsiTheme="minorHAnsi" w:cs="Arial"/>
          <w:b/>
          <w:sz w:val="22"/>
          <w:szCs w:val="22"/>
        </w:rPr>
        <w:t>P R E S E N T E</w:t>
      </w:r>
      <w:r w:rsidR="00F87A2A">
        <w:rPr>
          <w:rFonts w:asciiTheme="minorHAnsi" w:hAnsiTheme="minorHAnsi" w:cs="Arial"/>
          <w:b/>
          <w:sz w:val="22"/>
          <w:szCs w:val="22"/>
        </w:rPr>
        <w:t>.-</w:t>
      </w:r>
    </w:p>
    <w:p w:rsidR="000B6379" w:rsidRPr="00F15568" w:rsidRDefault="000B6379" w:rsidP="000B6379">
      <w:pPr>
        <w:jc w:val="both"/>
        <w:outlineLvl w:val="0"/>
        <w:rPr>
          <w:rFonts w:asciiTheme="minorHAnsi" w:hAnsiTheme="minorHAnsi" w:cs="Arial"/>
          <w:sz w:val="22"/>
          <w:szCs w:val="22"/>
        </w:rPr>
      </w:pPr>
    </w:p>
    <w:p w:rsidR="000B6379" w:rsidRDefault="000B6379" w:rsidP="000B6379">
      <w:pPr>
        <w:jc w:val="both"/>
        <w:rPr>
          <w:rFonts w:asciiTheme="minorHAnsi" w:hAnsiTheme="minorHAnsi" w:cs="Arial"/>
          <w:sz w:val="22"/>
          <w:szCs w:val="22"/>
        </w:rPr>
      </w:pPr>
      <w:r w:rsidRPr="00F15568">
        <w:rPr>
          <w:rFonts w:asciiTheme="minorHAnsi" w:hAnsiTheme="minorHAnsi" w:cs="Arial"/>
          <w:sz w:val="22"/>
          <w:szCs w:val="22"/>
        </w:rPr>
        <w:t xml:space="preserve">Me refiero a la </w:t>
      </w:r>
      <w:r w:rsidR="001330C0">
        <w:rPr>
          <w:rFonts w:asciiTheme="minorHAnsi" w:hAnsiTheme="minorHAnsi" w:cs="Arial"/>
          <w:bCs/>
          <w:sz w:val="18"/>
          <w:szCs w:val="18"/>
        </w:rPr>
        <w:t>LICITACION PUBLICA NACIO</w:t>
      </w:r>
      <w:r w:rsidR="00475B7C" w:rsidRPr="00F15568">
        <w:rPr>
          <w:rFonts w:asciiTheme="minorHAnsi" w:hAnsiTheme="minorHAnsi" w:cs="Arial"/>
          <w:bCs/>
          <w:sz w:val="18"/>
          <w:szCs w:val="18"/>
        </w:rPr>
        <w:t>NAL ELECTRONICA NUMERO _________________</w:t>
      </w:r>
      <w:r w:rsidR="00457C31" w:rsidRPr="00F15568">
        <w:rPr>
          <w:rFonts w:asciiTheme="minorHAnsi" w:hAnsiTheme="minorHAnsi" w:cs="Arial"/>
          <w:bCs/>
          <w:sz w:val="18"/>
          <w:szCs w:val="18"/>
        </w:rPr>
        <w:t xml:space="preserve"> </w:t>
      </w:r>
      <w:r w:rsidR="00457C31" w:rsidRPr="00F15568">
        <w:rPr>
          <w:rFonts w:asciiTheme="minorHAnsi" w:hAnsiTheme="minorHAnsi" w:cs="Arial"/>
          <w:sz w:val="18"/>
          <w:szCs w:val="18"/>
        </w:rPr>
        <w:t>PARA</w:t>
      </w:r>
      <w:r w:rsidR="00254DAD" w:rsidRPr="00F15568">
        <w:rPr>
          <w:rFonts w:asciiTheme="minorHAnsi" w:hAnsiTheme="minorHAnsi" w:cs="Arial"/>
          <w:sz w:val="18"/>
          <w:szCs w:val="18"/>
        </w:rPr>
        <w:t xml:space="preserve"> LA ADQUISICIÓ</w:t>
      </w:r>
      <w:r w:rsidR="00457C31" w:rsidRPr="00F15568">
        <w:rPr>
          <w:rFonts w:asciiTheme="minorHAnsi" w:hAnsiTheme="minorHAnsi" w:cs="Arial"/>
          <w:sz w:val="18"/>
          <w:szCs w:val="18"/>
        </w:rPr>
        <w:t>N DE</w:t>
      </w:r>
      <w:r w:rsidR="00254DAD" w:rsidRPr="00F15568">
        <w:rPr>
          <w:rFonts w:asciiTheme="minorHAnsi" w:hAnsiTheme="minorHAnsi" w:cs="Arial"/>
        </w:rPr>
        <w:t xml:space="preserve"> </w:t>
      </w:r>
      <w:r w:rsidR="00254DAD" w:rsidRPr="00F15568">
        <w:rPr>
          <w:rFonts w:asciiTheme="minorHAnsi" w:hAnsiTheme="minorHAnsi" w:cs="Arial"/>
          <w:sz w:val="18"/>
          <w:szCs w:val="18"/>
        </w:rPr>
        <w:t>PAPELERÍA Y ARTÍ</w:t>
      </w:r>
      <w:r w:rsidR="008B681E" w:rsidRPr="00F15568">
        <w:rPr>
          <w:rFonts w:asciiTheme="minorHAnsi" w:hAnsiTheme="minorHAnsi" w:cs="Arial"/>
          <w:sz w:val="18"/>
          <w:szCs w:val="18"/>
        </w:rPr>
        <w:t>CULOS DE OFICINA</w:t>
      </w:r>
      <w:r w:rsidR="00F87A2A">
        <w:rPr>
          <w:rFonts w:asciiTheme="minorHAnsi" w:hAnsiTheme="minorHAnsi" w:cs="Arial"/>
          <w:sz w:val="18"/>
          <w:szCs w:val="18"/>
        </w:rPr>
        <w:t xml:space="preserve">, </w:t>
      </w:r>
      <w:r w:rsidR="00254DAD" w:rsidRPr="00F15568">
        <w:rPr>
          <w:rFonts w:asciiTheme="minorHAnsi" w:hAnsiTheme="minorHAnsi" w:cs="Arial"/>
          <w:sz w:val="18"/>
          <w:szCs w:val="18"/>
        </w:rPr>
        <w:t xml:space="preserve">CONSUMIBLES E INSUMOS </w:t>
      </w:r>
      <w:r w:rsidR="00430705" w:rsidRPr="00F15568">
        <w:rPr>
          <w:rFonts w:asciiTheme="minorHAnsi" w:hAnsiTheme="minorHAnsi" w:cs="Arial"/>
          <w:sz w:val="18"/>
          <w:szCs w:val="18"/>
        </w:rPr>
        <w:t>INFORMÁTICOS</w:t>
      </w:r>
      <w:r w:rsidR="00F87A2A">
        <w:rPr>
          <w:rFonts w:asciiTheme="minorHAnsi" w:hAnsiTheme="minorHAnsi" w:cs="Arial"/>
          <w:sz w:val="18"/>
          <w:szCs w:val="18"/>
        </w:rPr>
        <w:t xml:space="preserve"> Y ARTICULOS DE LIMPIEZA,</w:t>
      </w:r>
      <w:r w:rsidR="00430705" w:rsidRPr="00F15568">
        <w:rPr>
          <w:rFonts w:asciiTheme="minorHAnsi" w:hAnsiTheme="minorHAnsi" w:cs="Arial"/>
          <w:sz w:val="18"/>
          <w:szCs w:val="18"/>
        </w:rPr>
        <w:t xml:space="preserve"> PARA</w:t>
      </w:r>
      <w:r w:rsidR="00457C31" w:rsidRPr="00F15568">
        <w:rPr>
          <w:rFonts w:asciiTheme="minorHAnsi" w:hAnsiTheme="minorHAnsi" w:cs="Arial"/>
          <w:sz w:val="18"/>
          <w:szCs w:val="18"/>
        </w:rPr>
        <w:t xml:space="preserve"> </w:t>
      </w:r>
      <w:r w:rsidR="00254DAD" w:rsidRPr="00F15568">
        <w:rPr>
          <w:rFonts w:asciiTheme="minorHAnsi" w:hAnsiTheme="minorHAnsi" w:cs="Arial"/>
          <w:bCs/>
          <w:sz w:val="18"/>
          <w:szCs w:val="18"/>
          <w:lang w:val="es-ES_tradnl"/>
        </w:rPr>
        <w:t>LA ADMINISTRACIÓ</w:t>
      </w:r>
      <w:r w:rsidR="00457C31" w:rsidRPr="00F15568">
        <w:rPr>
          <w:rFonts w:asciiTheme="minorHAnsi" w:hAnsiTheme="minorHAnsi" w:cs="Arial"/>
          <w:bCs/>
          <w:sz w:val="18"/>
          <w:szCs w:val="18"/>
          <w:lang w:val="es-ES_tradnl"/>
        </w:rPr>
        <w:t>N PORTUARIA INTEGRAL DE GUAYMAS, S.A. DE C.V.</w:t>
      </w:r>
      <w:r w:rsidR="00457C31" w:rsidRPr="00F15568">
        <w:rPr>
          <w:rFonts w:asciiTheme="minorHAnsi" w:hAnsiTheme="minorHAnsi" w:cs="Arial"/>
          <w:bCs/>
          <w:sz w:val="18"/>
          <w:szCs w:val="18"/>
        </w:rPr>
        <w:t>,</w:t>
      </w:r>
      <w:r w:rsidR="00457C31" w:rsidRPr="00F15568">
        <w:rPr>
          <w:rFonts w:asciiTheme="minorHAnsi" w:hAnsiTheme="minorHAnsi" w:cs="Arial"/>
          <w:sz w:val="18"/>
          <w:szCs w:val="18"/>
        </w:rPr>
        <w:t xml:space="preserve"> </w:t>
      </w:r>
      <w:r w:rsidRPr="00F15568">
        <w:rPr>
          <w:rFonts w:asciiTheme="minorHAnsi" w:hAnsiTheme="minorHAnsi" w:cs="Arial"/>
          <w:sz w:val="22"/>
          <w:szCs w:val="22"/>
        </w:rPr>
        <w:t xml:space="preserve">Declaro que mi </w:t>
      </w:r>
      <w:r w:rsidRPr="00F15568">
        <w:rPr>
          <w:rFonts w:asciiTheme="minorHAnsi" w:hAnsiTheme="minorHAnsi" w:cs="Arial"/>
          <w:bCs/>
          <w:sz w:val="22"/>
          <w:szCs w:val="22"/>
        </w:rPr>
        <w:t>proposición técnica</w:t>
      </w:r>
      <w:r w:rsidRPr="00F15568">
        <w:rPr>
          <w:rFonts w:asciiTheme="minorHAnsi" w:hAnsiTheme="minorHAnsi" w:cs="Arial"/>
          <w:sz w:val="22"/>
          <w:szCs w:val="22"/>
        </w:rPr>
        <w:t xml:space="preserve"> incluye los siguientes documentos relacionados a continuación:</w:t>
      </w:r>
    </w:p>
    <w:p w:rsidR="00394413" w:rsidRPr="00F15568" w:rsidRDefault="00394413" w:rsidP="000B6379">
      <w:pPr>
        <w:jc w:val="both"/>
        <w:rPr>
          <w:rFonts w:asciiTheme="minorHAnsi" w:hAnsiTheme="minorHAnsi"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1</w:t>
            </w:r>
          </w:p>
        </w:tc>
        <w:tc>
          <w:tcPr>
            <w:tcW w:w="7796" w:type="dxa"/>
          </w:tcPr>
          <w:p w:rsidR="000B6379" w:rsidRPr="00394413" w:rsidRDefault="000B6379" w:rsidP="0044144F">
            <w:pPr>
              <w:pStyle w:val="font6"/>
              <w:widowControl w:val="0"/>
              <w:tabs>
                <w:tab w:val="center" w:pos="4419"/>
                <w:tab w:val="right" w:pos="8838"/>
              </w:tabs>
              <w:spacing w:before="0" w:beforeAutospacing="0" w:after="0" w:afterAutospacing="0"/>
              <w:rPr>
                <w:rFonts w:asciiTheme="minorHAnsi" w:hAnsiTheme="minorHAnsi"/>
                <w:bCs w:val="0"/>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2</w:t>
            </w:r>
          </w:p>
        </w:tc>
        <w:tc>
          <w:tcPr>
            <w:tcW w:w="7796" w:type="dxa"/>
          </w:tcPr>
          <w:p w:rsidR="000B6379" w:rsidRPr="00394413" w:rsidRDefault="000B6379" w:rsidP="0044144F">
            <w:pPr>
              <w:tabs>
                <w:tab w:val="center" w:pos="4419"/>
                <w:tab w:val="right" w:pos="8838"/>
              </w:tabs>
              <w:rPr>
                <w:rFonts w:asciiTheme="minorHAnsi" w:hAnsiTheme="minorHAnsi" w:cs="Arial"/>
                <w:b/>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3</w:t>
            </w:r>
          </w:p>
        </w:tc>
        <w:tc>
          <w:tcPr>
            <w:tcW w:w="7796" w:type="dxa"/>
          </w:tcPr>
          <w:p w:rsidR="000B6379" w:rsidRPr="00394413" w:rsidRDefault="000B6379" w:rsidP="0044144F">
            <w:pPr>
              <w:pStyle w:val="font6"/>
              <w:widowControl w:val="0"/>
              <w:tabs>
                <w:tab w:val="center" w:pos="4419"/>
                <w:tab w:val="right" w:pos="8838"/>
              </w:tabs>
              <w:spacing w:before="0" w:beforeAutospacing="0" w:after="0" w:afterAutospacing="0"/>
              <w:rPr>
                <w:rFonts w:asciiTheme="minorHAnsi" w:hAnsiTheme="minorHAnsi"/>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4</w:t>
            </w:r>
          </w:p>
        </w:tc>
        <w:tc>
          <w:tcPr>
            <w:tcW w:w="7796" w:type="dxa"/>
          </w:tcPr>
          <w:p w:rsidR="000B6379" w:rsidRPr="00394413" w:rsidRDefault="000B6379" w:rsidP="0044144F">
            <w:pPr>
              <w:pStyle w:val="font6"/>
              <w:widowControl w:val="0"/>
              <w:tabs>
                <w:tab w:val="center" w:pos="4419"/>
                <w:tab w:val="right" w:pos="8838"/>
              </w:tabs>
              <w:spacing w:before="0" w:beforeAutospacing="0" w:after="0" w:afterAutospacing="0"/>
              <w:rPr>
                <w:rFonts w:asciiTheme="minorHAnsi" w:hAnsiTheme="minorHAnsi"/>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5</w:t>
            </w:r>
          </w:p>
        </w:tc>
        <w:tc>
          <w:tcPr>
            <w:tcW w:w="7796" w:type="dxa"/>
          </w:tcPr>
          <w:p w:rsidR="000B6379" w:rsidRPr="00394413" w:rsidRDefault="000B6379" w:rsidP="0044144F">
            <w:pPr>
              <w:tabs>
                <w:tab w:val="center" w:pos="4419"/>
                <w:tab w:val="right" w:pos="8838"/>
              </w:tabs>
              <w:rPr>
                <w:rFonts w:asciiTheme="minorHAnsi" w:hAnsiTheme="minorHAnsi" w:cs="Arial"/>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6</w:t>
            </w:r>
          </w:p>
        </w:tc>
        <w:tc>
          <w:tcPr>
            <w:tcW w:w="7796" w:type="dxa"/>
          </w:tcPr>
          <w:p w:rsidR="000B6379" w:rsidRPr="00394413" w:rsidRDefault="000B6379" w:rsidP="0044144F">
            <w:pPr>
              <w:tabs>
                <w:tab w:val="center" w:pos="4419"/>
                <w:tab w:val="right" w:pos="8838"/>
              </w:tabs>
              <w:rPr>
                <w:rFonts w:asciiTheme="minorHAnsi" w:hAnsiTheme="minorHAnsi" w:cs="Arial"/>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7</w:t>
            </w:r>
          </w:p>
        </w:tc>
        <w:tc>
          <w:tcPr>
            <w:tcW w:w="7796" w:type="dxa"/>
          </w:tcPr>
          <w:p w:rsidR="000B6379" w:rsidRPr="00394413" w:rsidRDefault="000B6379" w:rsidP="0044144F">
            <w:pPr>
              <w:pStyle w:val="font6"/>
              <w:widowControl w:val="0"/>
              <w:tabs>
                <w:tab w:val="center" w:pos="4419"/>
                <w:tab w:val="right" w:pos="8838"/>
              </w:tabs>
              <w:spacing w:before="0" w:beforeAutospacing="0" w:after="0" w:afterAutospacing="0"/>
              <w:rPr>
                <w:rFonts w:asciiTheme="minorHAnsi" w:hAnsiTheme="minorHAnsi"/>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8</w:t>
            </w:r>
          </w:p>
        </w:tc>
        <w:tc>
          <w:tcPr>
            <w:tcW w:w="7796" w:type="dxa"/>
          </w:tcPr>
          <w:p w:rsidR="000B6379" w:rsidRPr="00394413" w:rsidRDefault="000B6379" w:rsidP="0044144F">
            <w:pPr>
              <w:pStyle w:val="font6"/>
              <w:widowControl w:val="0"/>
              <w:tabs>
                <w:tab w:val="center" w:pos="4419"/>
                <w:tab w:val="right" w:pos="8838"/>
              </w:tabs>
              <w:spacing w:before="0" w:beforeAutospacing="0" w:after="0" w:afterAutospacing="0"/>
              <w:rPr>
                <w:rFonts w:asciiTheme="minorHAnsi" w:hAnsiTheme="minorHAnsi"/>
                <w:b w:val="0"/>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9</w:t>
            </w:r>
          </w:p>
        </w:tc>
        <w:tc>
          <w:tcPr>
            <w:tcW w:w="7796" w:type="dxa"/>
          </w:tcPr>
          <w:p w:rsidR="000B6379" w:rsidRPr="00394413" w:rsidRDefault="000B6379" w:rsidP="0044144F">
            <w:pPr>
              <w:pStyle w:val="font6"/>
              <w:widowControl w:val="0"/>
              <w:tabs>
                <w:tab w:val="center" w:pos="4419"/>
                <w:tab w:val="right" w:pos="8838"/>
              </w:tabs>
              <w:spacing w:before="0" w:beforeAutospacing="0" w:after="0" w:afterAutospacing="0"/>
              <w:rPr>
                <w:rFonts w:asciiTheme="minorHAnsi" w:hAnsiTheme="minorHAnsi"/>
                <w:b w:val="0"/>
                <w:sz w:val="18"/>
                <w:szCs w:val="18"/>
                <w:lang w:val="es-ES"/>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10</w:t>
            </w:r>
          </w:p>
        </w:tc>
        <w:tc>
          <w:tcPr>
            <w:tcW w:w="7796" w:type="dxa"/>
          </w:tcPr>
          <w:p w:rsidR="000B6379" w:rsidRPr="00394413" w:rsidRDefault="000B6379" w:rsidP="0044144F">
            <w:pPr>
              <w:pStyle w:val="font6"/>
              <w:widowControl w:val="0"/>
              <w:tabs>
                <w:tab w:val="center" w:pos="4419"/>
                <w:tab w:val="right" w:pos="8838"/>
              </w:tabs>
              <w:spacing w:before="0" w:beforeAutospacing="0" w:after="0" w:afterAutospacing="0"/>
              <w:rPr>
                <w:rFonts w:asciiTheme="minorHAnsi" w:hAnsiTheme="minorHAnsi"/>
                <w:b w:val="0"/>
                <w:sz w:val="18"/>
                <w:szCs w:val="18"/>
                <w:lang w:val="es-ES"/>
              </w:rPr>
            </w:pPr>
          </w:p>
        </w:tc>
      </w:tr>
      <w:tr w:rsidR="002A45D1" w:rsidRPr="00394413" w:rsidTr="0044144F">
        <w:trPr>
          <w:jc w:val="center"/>
        </w:trPr>
        <w:tc>
          <w:tcPr>
            <w:tcW w:w="1409" w:type="dxa"/>
          </w:tcPr>
          <w:p w:rsidR="002A45D1" w:rsidRPr="00394413" w:rsidRDefault="002A45D1"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11</w:t>
            </w:r>
          </w:p>
        </w:tc>
        <w:tc>
          <w:tcPr>
            <w:tcW w:w="7796" w:type="dxa"/>
          </w:tcPr>
          <w:p w:rsidR="002A45D1" w:rsidRPr="00394413"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18"/>
                <w:szCs w:val="18"/>
                <w:lang w:val="es-ES"/>
              </w:rPr>
            </w:pPr>
          </w:p>
        </w:tc>
      </w:tr>
      <w:tr w:rsidR="002A45D1" w:rsidRPr="00394413" w:rsidTr="0044144F">
        <w:trPr>
          <w:jc w:val="center"/>
        </w:trPr>
        <w:tc>
          <w:tcPr>
            <w:tcW w:w="1409" w:type="dxa"/>
          </w:tcPr>
          <w:p w:rsidR="002A45D1" w:rsidRPr="00394413" w:rsidRDefault="002A45D1"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12</w:t>
            </w:r>
          </w:p>
        </w:tc>
        <w:tc>
          <w:tcPr>
            <w:tcW w:w="7796" w:type="dxa"/>
          </w:tcPr>
          <w:p w:rsidR="002A45D1" w:rsidRPr="00394413"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18"/>
                <w:szCs w:val="18"/>
                <w:lang w:val="es-ES"/>
              </w:rPr>
            </w:pPr>
          </w:p>
        </w:tc>
      </w:tr>
      <w:tr w:rsidR="002A45D1" w:rsidRPr="00394413" w:rsidTr="0044144F">
        <w:trPr>
          <w:jc w:val="center"/>
        </w:trPr>
        <w:tc>
          <w:tcPr>
            <w:tcW w:w="1409" w:type="dxa"/>
          </w:tcPr>
          <w:p w:rsidR="002A45D1" w:rsidRPr="00394413" w:rsidRDefault="002A45D1"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13</w:t>
            </w:r>
          </w:p>
        </w:tc>
        <w:tc>
          <w:tcPr>
            <w:tcW w:w="7796" w:type="dxa"/>
          </w:tcPr>
          <w:p w:rsidR="002A45D1" w:rsidRPr="00394413"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18"/>
                <w:szCs w:val="18"/>
                <w:lang w:val="es-ES"/>
              </w:rPr>
            </w:pPr>
          </w:p>
        </w:tc>
      </w:tr>
      <w:tr w:rsidR="002A45D1" w:rsidRPr="00394413" w:rsidTr="0044144F">
        <w:trPr>
          <w:jc w:val="center"/>
        </w:trPr>
        <w:tc>
          <w:tcPr>
            <w:tcW w:w="1409" w:type="dxa"/>
          </w:tcPr>
          <w:p w:rsidR="002A45D1" w:rsidRPr="00394413" w:rsidRDefault="002A45D1"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14</w:t>
            </w:r>
          </w:p>
        </w:tc>
        <w:tc>
          <w:tcPr>
            <w:tcW w:w="7796" w:type="dxa"/>
          </w:tcPr>
          <w:p w:rsidR="002A45D1" w:rsidRPr="00394413"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18"/>
                <w:szCs w:val="18"/>
                <w:lang w:val="es-ES"/>
              </w:rPr>
            </w:pPr>
          </w:p>
        </w:tc>
      </w:tr>
      <w:tr w:rsidR="002A45D1" w:rsidRPr="00394413" w:rsidTr="0044144F">
        <w:trPr>
          <w:jc w:val="center"/>
        </w:trPr>
        <w:tc>
          <w:tcPr>
            <w:tcW w:w="1409" w:type="dxa"/>
          </w:tcPr>
          <w:p w:rsidR="002A45D1" w:rsidRPr="00394413" w:rsidRDefault="002A45D1"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15</w:t>
            </w:r>
          </w:p>
        </w:tc>
        <w:tc>
          <w:tcPr>
            <w:tcW w:w="7796" w:type="dxa"/>
          </w:tcPr>
          <w:p w:rsidR="002A45D1" w:rsidRPr="00394413"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18"/>
                <w:szCs w:val="18"/>
                <w:lang w:val="es-ES"/>
              </w:rPr>
            </w:pPr>
          </w:p>
        </w:tc>
      </w:tr>
      <w:tr w:rsidR="002A45D1" w:rsidRPr="00394413" w:rsidTr="0044144F">
        <w:trPr>
          <w:jc w:val="center"/>
        </w:trPr>
        <w:tc>
          <w:tcPr>
            <w:tcW w:w="1409" w:type="dxa"/>
          </w:tcPr>
          <w:p w:rsidR="002A45D1" w:rsidRPr="00394413" w:rsidRDefault="002A45D1"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16</w:t>
            </w:r>
          </w:p>
        </w:tc>
        <w:tc>
          <w:tcPr>
            <w:tcW w:w="7796" w:type="dxa"/>
          </w:tcPr>
          <w:p w:rsidR="002A45D1" w:rsidRPr="00394413"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18"/>
                <w:szCs w:val="18"/>
                <w:lang w:val="es-ES"/>
              </w:rPr>
            </w:pPr>
          </w:p>
        </w:tc>
      </w:tr>
      <w:tr w:rsidR="002A45D1" w:rsidRPr="00394413" w:rsidTr="0044144F">
        <w:trPr>
          <w:jc w:val="center"/>
        </w:trPr>
        <w:tc>
          <w:tcPr>
            <w:tcW w:w="1409" w:type="dxa"/>
          </w:tcPr>
          <w:p w:rsidR="002A45D1" w:rsidRPr="00394413" w:rsidRDefault="002A45D1"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17</w:t>
            </w:r>
          </w:p>
        </w:tc>
        <w:tc>
          <w:tcPr>
            <w:tcW w:w="7796" w:type="dxa"/>
          </w:tcPr>
          <w:p w:rsidR="002A45D1" w:rsidRPr="00394413"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18"/>
                <w:szCs w:val="18"/>
                <w:lang w:val="es-ES"/>
              </w:rPr>
            </w:pPr>
          </w:p>
        </w:tc>
      </w:tr>
      <w:tr w:rsidR="002A45D1" w:rsidRPr="00394413" w:rsidTr="0044144F">
        <w:trPr>
          <w:jc w:val="center"/>
        </w:trPr>
        <w:tc>
          <w:tcPr>
            <w:tcW w:w="1409" w:type="dxa"/>
          </w:tcPr>
          <w:p w:rsidR="002A45D1" w:rsidRPr="00394413" w:rsidRDefault="002A45D1"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18</w:t>
            </w:r>
          </w:p>
        </w:tc>
        <w:tc>
          <w:tcPr>
            <w:tcW w:w="7796" w:type="dxa"/>
          </w:tcPr>
          <w:p w:rsidR="002A45D1" w:rsidRPr="00394413"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18"/>
                <w:szCs w:val="18"/>
                <w:lang w:val="es-ES"/>
              </w:rPr>
            </w:pPr>
          </w:p>
        </w:tc>
      </w:tr>
      <w:tr w:rsidR="002A45D1" w:rsidRPr="00394413" w:rsidTr="0044144F">
        <w:trPr>
          <w:jc w:val="center"/>
        </w:trPr>
        <w:tc>
          <w:tcPr>
            <w:tcW w:w="1409" w:type="dxa"/>
          </w:tcPr>
          <w:p w:rsidR="002A45D1" w:rsidRPr="00394413" w:rsidRDefault="002A45D1"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ANEXO 19</w:t>
            </w:r>
          </w:p>
        </w:tc>
        <w:tc>
          <w:tcPr>
            <w:tcW w:w="7796" w:type="dxa"/>
          </w:tcPr>
          <w:p w:rsidR="002A45D1" w:rsidRPr="00394413"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18"/>
                <w:szCs w:val="18"/>
                <w:lang w:val="es-ES"/>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DT-01</w:t>
            </w:r>
          </w:p>
        </w:tc>
        <w:tc>
          <w:tcPr>
            <w:tcW w:w="7796" w:type="dxa"/>
          </w:tcPr>
          <w:p w:rsidR="000B6379" w:rsidRPr="00394413" w:rsidRDefault="000B6379" w:rsidP="0044144F">
            <w:pPr>
              <w:tabs>
                <w:tab w:val="center" w:pos="4419"/>
                <w:tab w:val="right" w:pos="8838"/>
              </w:tabs>
              <w:rPr>
                <w:rFonts w:asciiTheme="minorHAnsi" w:hAnsiTheme="minorHAnsi" w:cs="Arial"/>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DT-02</w:t>
            </w:r>
          </w:p>
        </w:tc>
        <w:tc>
          <w:tcPr>
            <w:tcW w:w="7796" w:type="dxa"/>
          </w:tcPr>
          <w:p w:rsidR="000B6379" w:rsidRPr="00394413" w:rsidRDefault="000B6379" w:rsidP="0044144F">
            <w:pPr>
              <w:tabs>
                <w:tab w:val="center" w:pos="4419"/>
                <w:tab w:val="right" w:pos="8838"/>
              </w:tabs>
              <w:rPr>
                <w:rFonts w:asciiTheme="minorHAnsi" w:hAnsiTheme="minorHAnsi" w:cs="Arial"/>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DT-03</w:t>
            </w:r>
          </w:p>
        </w:tc>
        <w:tc>
          <w:tcPr>
            <w:tcW w:w="7796" w:type="dxa"/>
          </w:tcPr>
          <w:p w:rsidR="000B6379" w:rsidRPr="00394413" w:rsidRDefault="000B6379" w:rsidP="0044144F">
            <w:pPr>
              <w:tabs>
                <w:tab w:val="center" w:pos="4419"/>
                <w:tab w:val="right" w:pos="8838"/>
              </w:tabs>
              <w:rPr>
                <w:rFonts w:asciiTheme="minorHAnsi" w:hAnsiTheme="minorHAnsi" w:cs="Arial"/>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DT-04</w:t>
            </w:r>
          </w:p>
        </w:tc>
        <w:tc>
          <w:tcPr>
            <w:tcW w:w="7796" w:type="dxa"/>
          </w:tcPr>
          <w:p w:rsidR="000B6379" w:rsidRPr="00394413" w:rsidRDefault="000B6379" w:rsidP="0044144F">
            <w:pPr>
              <w:tabs>
                <w:tab w:val="center" w:pos="4419"/>
                <w:tab w:val="right" w:pos="8838"/>
              </w:tabs>
              <w:rPr>
                <w:rFonts w:asciiTheme="minorHAnsi" w:hAnsiTheme="minorHAnsi" w:cs="Arial"/>
                <w:bCs/>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DT-05</w:t>
            </w:r>
          </w:p>
        </w:tc>
        <w:tc>
          <w:tcPr>
            <w:tcW w:w="7796" w:type="dxa"/>
          </w:tcPr>
          <w:p w:rsidR="000B6379" w:rsidRPr="00394413" w:rsidRDefault="000B6379" w:rsidP="0044144F">
            <w:pPr>
              <w:pStyle w:val="ANOTACION"/>
              <w:tabs>
                <w:tab w:val="center" w:pos="4419"/>
                <w:tab w:val="right" w:pos="8838"/>
              </w:tabs>
              <w:spacing w:after="0" w:line="240" w:lineRule="auto"/>
              <w:jc w:val="left"/>
              <w:rPr>
                <w:rFonts w:asciiTheme="minorHAnsi" w:hAnsiTheme="minorHAnsi" w:cs="Arial"/>
                <w:b w:val="0"/>
                <w:szCs w:val="18"/>
                <w:lang w:val="es-MX"/>
              </w:rPr>
            </w:pPr>
          </w:p>
        </w:tc>
      </w:tr>
      <w:tr w:rsidR="000B6379" w:rsidRPr="00394413" w:rsidTr="0044144F">
        <w:trPr>
          <w:jc w:val="center"/>
        </w:trPr>
        <w:tc>
          <w:tcPr>
            <w:tcW w:w="1409" w:type="dxa"/>
          </w:tcPr>
          <w:p w:rsidR="000B6379" w:rsidRPr="00394413" w:rsidRDefault="00D5245C"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DT-06</w:t>
            </w:r>
          </w:p>
        </w:tc>
        <w:tc>
          <w:tcPr>
            <w:tcW w:w="7796" w:type="dxa"/>
          </w:tcPr>
          <w:p w:rsidR="000B6379" w:rsidRPr="00394413" w:rsidRDefault="000B6379" w:rsidP="0044144F">
            <w:pPr>
              <w:tabs>
                <w:tab w:val="center" w:pos="4419"/>
                <w:tab w:val="right" w:pos="8838"/>
              </w:tabs>
              <w:rPr>
                <w:rFonts w:asciiTheme="minorHAnsi" w:hAnsiTheme="minorHAnsi" w:cs="Arial"/>
                <w:b/>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DE-01</w:t>
            </w:r>
          </w:p>
        </w:tc>
        <w:tc>
          <w:tcPr>
            <w:tcW w:w="7796" w:type="dxa"/>
          </w:tcPr>
          <w:p w:rsidR="000B6379" w:rsidRPr="00394413" w:rsidRDefault="000B6379" w:rsidP="0044144F">
            <w:pPr>
              <w:tabs>
                <w:tab w:val="center" w:pos="4419"/>
                <w:tab w:val="right" w:pos="8838"/>
              </w:tabs>
              <w:rPr>
                <w:rFonts w:asciiTheme="minorHAnsi" w:hAnsiTheme="minorHAnsi" w:cs="Arial"/>
                <w:sz w:val="18"/>
                <w:szCs w:val="18"/>
              </w:rPr>
            </w:pPr>
          </w:p>
        </w:tc>
      </w:tr>
      <w:tr w:rsidR="000B6379" w:rsidRPr="00394413" w:rsidTr="0044144F">
        <w:trPr>
          <w:jc w:val="center"/>
        </w:trPr>
        <w:tc>
          <w:tcPr>
            <w:tcW w:w="1409" w:type="dxa"/>
          </w:tcPr>
          <w:p w:rsidR="000B6379" w:rsidRPr="00394413" w:rsidRDefault="000B6379" w:rsidP="0044144F">
            <w:pPr>
              <w:tabs>
                <w:tab w:val="center" w:pos="4419"/>
                <w:tab w:val="right" w:pos="8838"/>
              </w:tabs>
              <w:rPr>
                <w:rFonts w:asciiTheme="minorHAnsi" w:hAnsiTheme="minorHAnsi" w:cs="Arial"/>
                <w:b/>
                <w:sz w:val="18"/>
                <w:szCs w:val="18"/>
              </w:rPr>
            </w:pPr>
            <w:r w:rsidRPr="00394413">
              <w:rPr>
                <w:rFonts w:asciiTheme="minorHAnsi" w:hAnsiTheme="minorHAnsi" w:cs="Arial"/>
                <w:b/>
                <w:sz w:val="18"/>
                <w:szCs w:val="18"/>
              </w:rPr>
              <w:t>DE-02</w:t>
            </w:r>
          </w:p>
        </w:tc>
        <w:tc>
          <w:tcPr>
            <w:tcW w:w="7796" w:type="dxa"/>
          </w:tcPr>
          <w:p w:rsidR="000B6379" w:rsidRPr="00394413" w:rsidRDefault="000B6379" w:rsidP="0044144F">
            <w:pPr>
              <w:tabs>
                <w:tab w:val="center" w:pos="4419"/>
                <w:tab w:val="right" w:pos="8838"/>
              </w:tabs>
              <w:rPr>
                <w:rFonts w:asciiTheme="minorHAnsi" w:hAnsiTheme="minorHAnsi" w:cs="Arial"/>
                <w:b/>
                <w:sz w:val="18"/>
                <w:szCs w:val="18"/>
              </w:rPr>
            </w:pPr>
          </w:p>
        </w:tc>
      </w:tr>
    </w:tbl>
    <w:p w:rsidR="000B6379" w:rsidRPr="00F15568" w:rsidRDefault="000B6379" w:rsidP="000B6379">
      <w:pPr>
        <w:jc w:val="both"/>
        <w:rPr>
          <w:rFonts w:asciiTheme="minorHAnsi" w:hAnsiTheme="minorHAnsi" w:cs="Arial"/>
          <w:sz w:val="22"/>
          <w:szCs w:val="22"/>
        </w:rPr>
      </w:pPr>
    </w:p>
    <w:tbl>
      <w:tblPr>
        <w:tblW w:w="0" w:type="auto"/>
        <w:tblCellMar>
          <w:left w:w="70" w:type="dxa"/>
          <w:right w:w="70" w:type="dxa"/>
        </w:tblCellMar>
        <w:tblLook w:val="0000" w:firstRow="0" w:lastRow="0" w:firstColumn="0" w:lastColumn="0" w:noHBand="0" w:noVBand="0"/>
      </w:tblPr>
      <w:tblGrid>
        <w:gridCol w:w="4773"/>
        <w:gridCol w:w="4773"/>
      </w:tblGrid>
      <w:tr w:rsidR="000B6379" w:rsidRPr="00AA6F60" w:rsidTr="0044144F">
        <w:tc>
          <w:tcPr>
            <w:tcW w:w="4773" w:type="dxa"/>
          </w:tcPr>
          <w:p w:rsidR="000B6379" w:rsidRPr="00AA6F60" w:rsidRDefault="000B6379" w:rsidP="0044144F">
            <w:pPr>
              <w:jc w:val="center"/>
              <w:rPr>
                <w:rFonts w:asciiTheme="minorHAnsi" w:hAnsiTheme="minorHAnsi" w:cs="Arial"/>
                <w:sz w:val="16"/>
              </w:rPr>
            </w:pPr>
            <w:r w:rsidRPr="00AA6F60">
              <w:rPr>
                <w:rFonts w:asciiTheme="minorHAnsi" w:hAnsiTheme="minorHAnsi" w:cs="Arial"/>
                <w:sz w:val="16"/>
                <w:szCs w:val="22"/>
              </w:rPr>
              <w:t>ATENTAMENTE</w:t>
            </w:r>
          </w:p>
        </w:tc>
        <w:tc>
          <w:tcPr>
            <w:tcW w:w="4773" w:type="dxa"/>
          </w:tcPr>
          <w:p w:rsidR="000B6379" w:rsidRPr="00AA6F60" w:rsidRDefault="000B6379" w:rsidP="0044144F">
            <w:pPr>
              <w:jc w:val="center"/>
              <w:rPr>
                <w:rFonts w:asciiTheme="minorHAnsi" w:hAnsiTheme="minorHAnsi" w:cs="Arial"/>
                <w:sz w:val="16"/>
              </w:rPr>
            </w:pPr>
            <w:r w:rsidRPr="00AA6F60">
              <w:rPr>
                <w:rFonts w:asciiTheme="minorHAnsi" w:hAnsiTheme="minorHAnsi" w:cs="Arial"/>
                <w:sz w:val="16"/>
                <w:szCs w:val="22"/>
              </w:rPr>
              <w:t>RECIBIÓ</w:t>
            </w:r>
          </w:p>
        </w:tc>
      </w:tr>
      <w:tr w:rsidR="000B6379" w:rsidRPr="00AA6F60" w:rsidTr="0044144F">
        <w:tc>
          <w:tcPr>
            <w:tcW w:w="4773" w:type="dxa"/>
          </w:tcPr>
          <w:p w:rsidR="000B6379" w:rsidRPr="00AA6F60" w:rsidRDefault="000B6379" w:rsidP="0044144F">
            <w:pPr>
              <w:jc w:val="center"/>
              <w:rPr>
                <w:rFonts w:asciiTheme="minorHAnsi" w:hAnsiTheme="minorHAnsi" w:cs="Arial"/>
                <w:sz w:val="16"/>
              </w:rPr>
            </w:pPr>
          </w:p>
        </w:tc>
        <w:tc>
          <w:tcPr>
            <w:tcW w:w="4773" w:type="dxa"/>
          </w:tcPr>
          <w:p w:rsidR="000B6379" w:rsidRPr="00AA6F60" w:rsidRDefault="000B6379" w:rsidP="0044144F">
            <w:pPr>
              <w:jc w:val="center"/>
              <w:rPr>
                <w:rFonts w:asciiTheme="minorHAnsi" w:hAnsiTheme="minorHAnsi" w:cs="Arial"/>
                <w:sz w:val="16"/>
              </w:rPr>
            </w:pPr>
          </w:p>
        </w:tc>
      </w:tr>
      <w:tr w:rsidR="000B6379" w:rsidRPr="00AA6F60" w:rsidTr="0044144F">
        <w:tc>
          <w:tcPr>
            <w:tcW w:w="4773" w:type="dxa"/>
          </w:tcPr>
          <w:p w:rsidR="000B6379" w:rsidRPr="00AA6F60" w:rsidRDefault="000B6379" w:rsidP="0044144F">
            <w:pPr>
              <w:jc w:val="center"/>
              <w:rPr>
                <w:rFonts w:asciiTheme="minorHAnsi" w:hAnsiTheme="minorHAnsi" w:cs="Arial"/>
                <w:sz w:val="16"/>
              </w:rPr>
            </w:pPr>
            <w:r w:rsidRPr="00AA6F60">
              <w:rPr>
                <w:rFonts w:asciiTheme="minorHAnsi" w:hAnsiTheme="minorHAnsi" w:cs="Arial"/>
                <w:sz w:val="16"/>
                <w:szCs w:val="22"/>
              </w:rPr>
              <w:t xml:space="preserve">NOMBRE DE LA EMPRESA </w:t>
            </w:r>
            <w:r w:rsidR="005D749D" w:rsidRPr="00AA6F60">
              <w:rPr>
                <w:rFonts w:asciiTheme="minorHAnsi" w:hAnsiTheme="minorHAnsi" w:cs="Arial"/>
                <w:sz w:val="16"/>
                <w:szCs w:val="22"/>
              </w:rPr>
              <w:t>PARTICIPANTE</w:t>
            </w:r>
          </w:p>
        </w:tc>
        <w:tc>
          <w:tcPr>
            <w:tcW w:w="4773" w:type="dxa"/>
          </w:tcPr>
          <w:p w:rsidR="000B6379" w:rsidRPr="00AA6F60" w:rsidRDefault="000B6379" w:rsidP="0044144F">
            <w:pPr>
              <w:jc w:val="center"/>
              <w:rPr>
                <w:rFonts w:asciiTheme="minorHAnsi" w:hAnsiTheme="minorHAnsi" w:cs="Arial"/>
                <w:sz w:val="16"/>
              </w:rPr>
            </w:pPr>
            <w:r w:rsidRPr="00AA6F60">
              <w:rPr>
                <w:rFonts w:asciiTheme="minorHAnsi" w:hAnsiTheme="minorHAnsi" w:cs="Arial"/>
                <w:sz w:val="16"/>
                <w:szCs w:val="22"/>
              </w:rPr>
              <w:t>LA API</w:t>
            </w:r>
          </w:p>
        </w:tc>
      </w:tr>
      <w:tr w:rsidR="000B6379" w:rsidRPr="00AA6F60" w:rsidTr="0044144F">
        <w:tc>
          <w:tcPr>
            <w:tcW w:w="4773" w:type="dxa"/>
          </w:tcPr>
          <w:p w:rsidR="000B6379" w:rsidRPr="00AA6F60" w:rsidRDefault="000B6379" w:rsidP="0044144F">
            <w:pPr>
              <w:jc w:val="center"/>
              <w:rPr>
                <w:rFonts w:asciiTheme="minorHAnsi" w:hAnsiTheme="minorHAnsi" w:cs="Arial"/>
                <w:sz w:val="16"/>
              </w:rPr>
            </w:pPr>
            <w:r w:rsidRPr="00AA6F60">
              <w:rPr>
                <w:rFonts w:asciiTheme="minorHAnsi" w:hAnsiTheme="minorHAnsi" w:cs="Arial"/>
                <w:sz w:val="16"/>
                <w:szCs w:val="22"/>
              </w:rPr>
              <w:t>NOMBRE DEL REPRESENTANTE LEGAL Y FIRMA</w:t>
            </w:r>
          </w:p>
        </w:tc>
        <w:tc>
          <w:tcPr>
            <w:tcW w:w="4773" w:type="dxa"/>
          </w:tcPr>
          <w:p w:rsidR="000B6379" w:rsidRPr="00AA6F60" w:rsidRDefault="00457C31" w:rsidP="0044144F">
            <w:pPr>
              <w:jc w:val="center"/>
              <w:rPr>
                <w:rFonts w:asciiTheme="minorHAnsi" w:hAnsiTheme="minorHAnsi" w:cs="Arial"/>
                <w:sz w:val="16"/>
              </w:rPr>
            </w:pPr>
            <w:r w:rsidRPr="00AA6F60">
              <w:rPr>
                <w:rFonts w:asciiTheme="minorHAnsi" w:hAnsiTheme="minorHAnsi" w:cs="Arial"/>
                <w:sz w:val="16"/>
                <w:szCs w:val="22"/>
              </w:rPr>
              <w:t>GERENCIA</w:t>
            </w:r>
            <w:r w:rsidR="000B6379" w:rsidRPr="00AA6F60">
              <w:rPr>
                <w:rFonts w:asciiTheme="minorHAnsi" w:hAnsiTheme="minorHAnsi" w:cs="Arial"/>
                <w:sz w:val="16"/>
                <w:szCs w:val="22"/>
              </w:rPr>
              <w:t xml:space="preserve"> DE ADMINISTRACIÓN Y FINANZAS</w:t>
            </w:r>
          </w:p>
        </w:tc>
      </w:tr>
    </w:tbl>
    <w:p w:rsidR="000B6379" w:rsidRPr="00F15568" w:rsidRDefault="000B6379" w:rsidP="000B6379">
      <w:pPr>
        <w:jc w:val="both"/>
        <w:rPr>
          <w:rFonts w:asciiTheme="minorHAnsi" w:hAnsiTheme="minorHAnsi" w:cs="Arial"/>
          <w:sz w:val="22"/>
          <w:szCs w:val="22"/>
        </w:rPr>
      </w:pPr>
    </w:p>
    <w:p w:rsidR="000B6379" w:rsidRPr="00F15568" w:rsidRDefault="000B6379" w:rsidP="000B6379">
      <w:pPr>
        <w:jc w:val="both"/>
        <w:rPr>
          <w:rFonts w:asciiTheme="minorHAnsi" w:hAnsiTheme="minorHAnsi" w:cs="Arial"/>
          <w:sz w:val="22"/>
          <w:szCs w:val="22"/>
        </w:rPr>
      </w:pPr>
    </w:p>
    <w:p w:rsidR="000B6379" w:rsidRPr="00F15568" w:rsidRDefault="000B6379" w:rsidP="000B6379">
      <w:pPr>
        <w:jc w:val="both"/>
        <w:rPr>
          <w:rFonts w:asciiTheme="minorHAnsi" w:hAnsiTheme="minorHAnsi" w:cs="Arial"/>
          <w:sz w:val="22"/>
          <w:szCs w:val="22"/>
        </w:rPr>
      </w:pPr>
    </w:p>
    <w:p w:rsidR="000B6379" w:rsidRPr="00F15568" w:rsidRDefault="000B6379" w:rsidP="000B6379">
      <w:pPr>
        <w:rPr>
          <w:rFonts w:asciiTheme="minorHAnsi" w:hAnsiTheme="minorHAnsi" w:cs="Arial"/>
          <w:b/>
          <w:caps/>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1B3FD7" w:rsidRPr="00F15568" w:rsidRDefault="001B3FD7" w:rsidP="000B6379">
      <w:pPr>
        <w:rPr>
          <w:rFonts w:asciiTheme="minorHAnsi" w:hAnsiTheme="minorHAnsi" w:cs="Arial"/>
          <w:b/>
          <w:sz w:val="22"/>
          <w:szCs w:val="22"/>
        </w:rPr>
      </w:pPr>
    </w:p>
    <w:p w:rsidR="00A23C45" w:rsidRPr="00F15568" w:rsidRDefault="00A23C45" w:rsidP="000B6379">
      <w:pPr>
        <w:rPr>
          <w:rFonts w:asciiTheme="minorHAnsi" w:hAnsiTheme="minorHAnsi" w:cs="Arial"/>
          <w:b/>
          <w:sz w:val="22"/>
          <w:szCs w:val="22"/>
        </w:rPr>
      </w:pPr>
    </w:p>
    <w:p w:rsidR="000B6379" w:rsidRPr="00F15568" w:rsidRDefault="00394413" w:rsidP="000B6379">
      <w:pPr>
        <w:rPr>
          <w:rFonts w:asciiTheme="minorHAnsi" w:hAnsiTheme="minorHAnsi" w:cs="Arial"/>
          <w:b/>
          <w:sz w:val="72"/>
          <w:szCs w:val="72"/>
        </w:rPr>
      </w:pPr>
      <w:r>
        <w:rPr>
          <w:rFonts w:asciiTheme="minorHAnsi" w:hAnsiTheme="minorHAnsi" w:cs="Arial"/>
          <w:b/>
          <w:sz w:val="72"/>
          <w:szCs w:val="72"/>
        </w:rPr>
        <w:t>ANEXO 4</w:t>
      </w:r>
    </w:p>
    <w:p w:rsidR="000B6379" w:rsidRPr="00F15568" w:rsidRDefault="000B6379" w:rsidP="000B6379">
      <w:pPr>
        <w:rPr>
          <w:rFonts w:asciiTheme="minorHAnsi" w:hAnsiTheme="minorHAnsi" w:cs="Arial"/>
          <w:b/>
          <w:sz w:val="36"/>
          <w:szCs w:val="36"/>
        </w:rPr>
      </w:pPr>
      <w:r w:rsidRPr="00F15568">
        <w:rPr>
          <w:rFonts w:asciiTheme="minorHAnsi" w:hAnsiTheme="minorHAnsi" w:cs="Arial"/>
          <w:b/>
          <w:sz w:val="36"/>
          <w:szCs w:val="36"/>
        </w:rPr>
        <w:t>FORMATO PARA EFECTUAR PREGUNTAS EN LA JUNTA DE ACLARACIONES.</w:t>
      </w:r>
    </w:p>
    <w:p w:rsidR="00475B7C" w:rsidRPr="00F15568" w:rsidRDefault="00475B7C" w:rsidP="00475B7C">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475B7C" w:rsidRPr="00F15568" w:rsidRDefault="00475B7C" w:rsidP="00475B7C">
      <w:pPr>
        <w:rPr>
          <w:rFonts w:asciiTheme="minorHAnsi" w:hAnsiTheme="minorHAnsi" w:cs="Arial"/>
          <w:sz w:val="36"/>
          <w:szCs w:val="36"/>
        </w:rPr>
      </w:pPr>
      <w:r w:rsidRPr="00F15568">
        <w:rPr>
          <w:rFonts w:asciiTheme="minorHAnsi" w:hAnsiTheme="minorHAnsi" w:cs="Arial"/>
          <w:sz w:val="36"/>
          <w:szCs w:val="36"/>
        </w:rPr>
        <w:t xml:space="preserve">La falta de este </w:t>
      </w:r>
      <w:r w:rsidR="005A03A9"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B97735" w:rsidRPr="00F15568" w:rsidRDefault="00B97735" w:rsidP="00475B7C">
      <w:pP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DB0D4A" w:rsidRPr="00F15568" w:rsidRDefault="00DB0D4A" w:rsidP="000B6379">
      <w:pPr>
        <w:jc w:val="center"/>
        <w:rPr>
          <w:rFonts w:asciiTheme="minorHAnsi" w:hAnsiTheme="minorHAnsi" w:cs="Arial"/>
          <w:b/>
          <w:sz w:val="22"/>
          <w:szCs w:val="22"/>
        </w:rPr>
      </w:pPr>
    </w:p>
    <w:p w:rsidR="00DB0D4A" w:rsidRPr="00F15568" w:rsidRDefault="00DB0D4A" w:rsidP="000B6379">
      <w:pPr>
        <w:jc w:val="center"/>
        <w:rPr>
          <w:rFonts w:asciiTheme="minorHAnsi" w:hAnsiTheme="minorHAnsi" w:cs="Arial"/>
          <w:b/>
          <w:sz w:val="22"/>
          <w:szCs w:val="22"/>
        </w:rPr>
      </w:pPr>
    </w:p>
    <w:p w:rsidR="00DB0D4A" w:rsidRPr="00F15568" w:rsidRDefault="00DB0D4A"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DC4D28" w:rsidRPr="00F15568" w:rsidRDefault="00DC4D28" w:rsidP="00E83B1E">
      <w:pPr>
        <w:rPr>
          <w:rFonts w:asciiTheme="minorHAnsi" w:hAnsiTheme="minorHAnsi" w:cs="Arial"/>
          <w:b/>
          <w:sz w:val="22"/>
          <w:szCs w:val="22"/>
        </w:rPr>
      </w:pPr>
    </w:p>
    <w:p w:rsidR="00DC4D28" w:rsidRPr="00F15568" w:rsidRDefault="00DC4D28" w:rsidP="00E83B1E">
      <w:pPr>
        <w:rPr>
          <w:rFonts w:asciiTheme="minorHAnsi" w:hAnsiTheme="minorHAnsi" w:cs="Arial"/>
          <w:b/>
          <w:sz w:val="22"/>
          <w:szCs w:val="22"/>
        </w:rPr>
      </w:pPr>
    </w:p>
    <w:p w:rsidR="00A54D00" w:rsidRPr="00F15568" w:rsidRDefault="00A54D00" w:rsidP="00E83B1E">
      <w:pPr>
        <w:rPr>
          <w:rFonts w:asciiTheme="minorHAnsi" w:hAnsiTheme="minorHAnsi" w:cs="Arial"/>
          <w:b/>
          <w:sz w:val="22"/>
          <w:szCs w:val="22"/>
        </w:rPr>
      </w:pPr>
    </w:p>
    <w:p w:rsidR="00742E08" w:rsidRDefault="00742E08">
      <w:pPr>
        <w:rPr>
          <w:rFonts w:asciiTheme="minorHAnsi" w:hAnsiTheme="minorHAnsi" w:cs="Arial"/>
          <w:b/>
          <w:sz w:val="22"/>
          <w:szCs w:val="22"/>
        </w:rPr>
      </w:pPr>
      <w:r>
        <w:rPr>
          <w:rFonts w:asciiTheme="minorHAnsi" w:hAnsiTheme="minorHAnsi" w:cs="Arial"/>
          <w:b/>
          <w:sz w:val="22"/>
          <w:szCs w:val="22"/>
        </w:rPr>
        <w:br w:type="page"/>
      </w: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lastRenderedPageBreak/>
        <w:t>ANEXO 4</w:t>
      </w: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t>FORMATO PARA EFECTUAR PREGUNTAS EN LA JUNTA DE ACLARACIONES</w:t>
      </w:r>
    </w:p>
    <w:p w:rsidR="000B6379" w:rsidRPr="00F15568" w:rsidRDefault="000B6379" w:rsidP="000B6379">
      <w:pPr>
        <w:jc w:val="center"/>
        <w:rPr>
          <w:rFonts w:asciiTheme="minorHAnsi" w:hAnsiTheme="minorHAnsi" w:cs="Arial"/>
          <w:bCs/>
          <w:sz w:val="22"/>
          <w:szCs w:val="22"/>
        </w:rPr>
      </w:pPr>
    </w:p>
    <w:p w:rsidR="00457C31" w:rsidRPr="00F15568" w:rsidRDefault="000B6379" w:rsidP="00457C31">
      <w:pPr>
        <w:jc w:val="both"/>
        <w:rPr>
          <w:rFonts w:asciiTheme="minorHAnsi" w:hAnsiTheme="minorHAnsi" w:cs="Arial"/>
          <w:sz w:val="22"/>
          <w:szCs w:val="22"/>
          <w:lang w:val="es-ES_tradnl"/>
        </w:rPr>
      </w:pPr>
      <w:r w:rsidRPr="00F15568">
        <w:rPr>
          <w:rFonts w:asciiTheme="minorHAnsi" w:hAnsiTheme="minorHAnsi" w:cs="Arial"/>
          <w:sz w:val="22"/>
          <w:szCs w:val="22"/>
        </w:rPr>
        <w:t xml:space="preserve">Me refiero a la </w:t>
      </w:r>
      <w:r w:rsidR="00475B7C" w:rsidRPr="00F15568">
        <w:rPr>
          <w:rFonts w:asciiTheme="minorHAnsi" w:hAnsiTheme="minorHAnsi" w:cs="Arial"/>
          <w:bCs/>
          <w:sz w:val="18"/>
          <w:szCs w:val="18"/>
        </w:rPr>
        <w:t>LICITACION PUBLICA NACIO</w:t>
      </w:r>
      <w:r w:rsidR="00742E08">
        <w:rPr>
          <w:rFonts w:asciiTheme="minorHAnsi" w:hAnsiTheme="minorHAnsi" w:cs="Arial"/>
          <w:bCs/>
          <w:sz w:val="18"/>
          <w:szCs w:val="18"/>
        </w:rPr>
        <w:t>NAL ELECTRONICA NUMERO __</w:t>
      </w:r>
      <w:r w:rsidR="00475B7C" w:rsidRPr="00F15568">
        <w:rPr>
          <w:rFonts w:asciiTheme="minorHAnsi" w:hAnsiTheme="minorHAnsi" w:cs="Arial"/>
          <w:bCs/>
          <w:sz w:val="18"/>
          <w:szCs w:val="18"/>
        </w:rPr>
        <w:t>_______</w:t>
      </w:r>
      <w:r w:rsidR="005A03A9" w:rsidRPr="00F15568">
        <w:rPr>
          <w:rFonts w:asciiTheme="minorHAnsi" w:hAnsiTheme="minorHAnsi" w:cs="Arial"/>
          <w:bCs/>
          <w:sz w:val="18"/>
          <w:szCs w:val="18"/>
        </w:rPr>
        <w:t xml:space="preserve">_ </w:t>
      </w:r>
      <w:r w:rsidR="005A03A9" w:rsidRPr="00F15568">
        <w:rPr>
          <w:rFonts w:asciiTheme="minorHAnsi" w:hAnsiTheme="minorHAnsi" w:cs="Arial"/>
          <w:sz w:val="18"/>
          <w:szCs w:val="18"/>
        </w:rPr>
        <w:t>PARA</w:t>
      </w:r>
      <w:r w:rsidR="00742E08" w:rsidRPr="00F15568">
        <w:rPr>
          <w:rFonts w:asciiTheme="minorHAnsi" w:hAnsiTheme="minorHAnsi" w:cs="Arial"/>
          <w:sz w:val="18"/>
          <w:szCs w:val="18"/>
        </w:rPr>
        <w:t xml:space="preserve"> LA ADQUISICIÓN DE</w:t>
      </w:r>
      <w:r w:rsidR="00742E08" w:rsidRPr="00F15568">
        <w:rPr>
          <w:rFonts w:asciiTheme="minorHAnsi" w:hAnsiTheme="minorHAnsi" w:cs="Arial"/>
        </w:rPr>
        <w:t xml:space="preserve"> </w:t>
      </w:r>
      <w:r w:rsidR="00742E08" w:rsidRPr="00F15568">
        <w:rPr>
          <w:rFonts w:asciiTheme="minorHAnsi" w:hAnsiTheme="minorHAnsi" w:cs="Arial"/>
          <w:sz w:val="18"/>
          <w:szCs w:val="18"/>
        </w:rPr>
        <w:t>PA</w:t>
      </w:r>
      <w:r w:rsidR="00961005">
        <w:rPr>
          <w:rFonts w:asciiTheme="minorHAnsi" w:hAnsiTheme="minorHAnsi" w:cs="Arial"/>
          <w:sz w:val="18"/>
          <w:szCs w:val="18"/>
        </w:rPr>
        <w:t xml:space="preserve">PELERÍA Y ARTÍCULOS DE OFICINA, </w:t>
      </w:r>
      <w:r w:rsidR="00742E08" w:rsidRPr="00F15568">
        <w:rPr>
          <w:rFonts w:asciiTheme="minorHAnsi" w:hAnsiTheme="minorHAnsi" w:cs="Arial"/>
          <w:sz w:val="18"/>
          <w:szCs w:val="18"/>
        </w:rPr>
        <w:t>CONSUMIBLES E INSUMOS INFORMÁTICOS</w:t>
      </w:r>
      <w:r w:rsidR="00961005">
        <w:rPr>
          <w:rFonts w:asciiTheme="minorHAnsi" w:hAnsiTheme="minorHAnsi" w:cs="Arial"/>
          <w:sz w:val="18"/>
          <w:szCs w:val="18"/>
        </w:rPr>
        <w:t xml:space="preserve"> Y ARTICULOS DE LIMPIEZA</w:t>
      </w:r>
      <w:r w:rsidR="00742E08" w:rsidRPr="00F15568">
        <w:rPr>
          <w:rFonts w:asciiTheme="minorHAnsi" w:hAnsiTheme="minorHAnsi" w:cs="Arial"/>
          <w:sz w:val="18"/>
          <w:szCs w:val="18"/>
        </w:rPr>
        <w:t xml:space="preserve"> PARA </w:t>
      </w:r>
      <w:r w:rsidR="00742E08" w:rsidRPr="00F15568">
        <w:rPr>
          <w:rFonts w:asciiTheme="minorHAnsi" w:hAnsiTheme="minorHAnsi" w:cs="Arial"/>
          <w:bCs/>
          <w:sz w:val="18"/>
          <w:szCs w:val="18"/>
          <w:lang w:val="es-ES_tradnl"/>
        </w:rPr>
        <w:t>LA ADMINISTRACIÓN PORTUARIA INTEGRAL DE GUAYMAS, S.A. DE C.V.</w:t>
      </w:r>
      <w:r w:rsidR="00742E08" w:rsidRPr="00F15568">
        <w:rPr>
          <w:rFonts w:asciiTheme="minorHAnsi" w:hAnsiTheme="minorHAnsi" w:cs="Arial"/>
          <w:bCs/>
          <w:sz w:val="18"/>
          <w:szCs w:val="18"/>
        </w:rPr>
        <w:t>,</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994"/>
        <w:gridCol w:w="849"/>
        <w:gridCol w:w="1560"/>
        <w:gridCol w:w="5244"/>
      </w:tblGrid>
      <w:tr w:rsidR="000B6379" w:rsidRPr="00F15568" w:rsidTr="0044144F">
        <w:trPr>
          <w:cantSplit/>
          <w:jc w:val="center"/>
        </w:trPr>
        <w:tc>
          <w:tcPr>
            <w:tcW w:w="1276" w:type="dxa"/>
          </w:tcPr>
          <w:p w:rsidR="000B6379" w:rsidRPr="00F15568" w:rsidRDefault="000B6379" w:rsidP="0044144F">
            <w:pPr>
              <w:jc w:val="center"/>
              <w:rPr>
                <w:rFonts w:asciiTheme="minorHAnsi" w:hAnsiTheme="minorHAnsi" w:cs="Arial"/>
                <w:sz w:val="20"/>
                <w:szCs w:val="20"/>
              </w:rPr>
            </w:pPr>
            <w:r w:rsidRPr="00F15568">
              <w:rPr>
                <w:rFonts w:asciiTheme="minorHAnsi" w:hAnsiTheme="minorHAnsi" w:cs="Arial"/>
                <w:sz w:val="20"/>
                <w:szCs w:val="20"/>
              </w:rPr>
              <w:t>PREGUNTA No.</w:t>
            </w:r>
          </w:p>
        </w:tc>
        <w:tc>
          <w:tcPr>
            <w:tcW w:w="994" w:type="dxa"/>
          </w:tcPr>
          <w:p w:rsidR="000B6379" w:rsidRPr="00F15568" w:rsidRDefault="000B6379" w:rsidP="0044144F">
            <w:pPr>
              <w:jc w:val="center"/>
              <w:rPr>
                <w:rFonts w:asciiTheme="minorHAnsi" w:hAnsiTheme="minorHAnsi" w:cs="Arial"/>
                <w:sz w:val="20"/>
                <w:szCs w:val="20"/>
              </w:rPr>
            </w:pPr>
            <w:r w:rsidRPr="00F15568">
              <w:rPr>
                <w:rFonts w:asciiTheme="minorHAnsi" w:hAnsiTheme="minorHAnsi" w:cs="Arial"/>
                <w:sz w:val="20"/>
                <w:szCs w:val="20"/>
              </w:rPr>
              <w:t>PAGINA</w:t>
            </w:r>
          </w:p>
        </w:tc>
        <w:tc>
          <w:tcPr>
            <w:tcW w:w="849" w:type="dxa"/>
          </w:tcPr>
          <w:p w:rsidR="000B6379" w:rsidRPr="00F15568" w:rsidRDefault="000B6379" w:rsidP="0044144F">
            <w:pPr>
              <w:jc w:val="center"/>
              <w:rPr>
                <w:rFonts w:asciiTheme="minorHAnsi" w:hAnsiTheme="minorHAnsi" w:cs="Arial"/>
                <w:sz w:val="20"/>
                <w:szCs w:val="20"/>
              </w:rPr>
            </w:pPr>
            <w:r w:rsidRPr="00F15568">
              <w:rPr>
                <w:rFonts w:asciiTheme="minorHAnsi" w:hAnsiTheme="minorHAnsi" w:cs="Arial"/>
                <w:sz w:val="20"/>
                <w:szCs w:val="20"/>
              </w:rPr>
              <w:t xml:space="preserve">PUNTO </w:t>
            </w:r>
          </w:p>
        </w:tc>
        <w:tc>
          <w:tcPr>
            <w:tcW w:w="1560" w:type="dxa"/>
          </w:tcPr>
          <w:p w:rsidR="000B6379" w:rsidRPr="00F15568" w:rsidRDefault="000B6379" w:rsidP="0044144F">
            <w:pPr>
              <w:jc w:val="center"/>
              <w:rPr>
                <w:rFonts w:asciiTheme="minorHAnsi" w:hAnsiTheme="minorHAnsi" w:cs="Arial"/>
                <w:sz w:val="20"/>
                <w:szCs w:val="20"/>
              </w:rPr>
            </w:pPr>
            <w:r w:rsidRPr="00F15568">
              <w:rPr>
                <w:rFonts w:asciiTheme="minorHAnsi" w:hAnsiTheme="minorHAnsi" w:cs="Arial"/>
                <w:sz w:val="20"/>
                <w:szCs w:val="20"/>
              </w:rPr>
              <w:t>DOCUMENTO</w:t>
            </w:r>
          </w:p>
        </w:tc>
        <w:tc>
          <w:tcPr>
            <w:tcW w:w="5244" w:type="dxa"/>
          </w:tcPr>
          <w:p w:rsidR="000B6379" w:rsidRPr="00F15568" w:rsidRDefault="000B6379" w:rsidP="0044144F">
            <w:pPr>
              <w:jc w:val="center"/>
              <w:rPr>
                <w:rFonts w:asciiTheme="minorHAnsi" w:hAnsiTheme="minorHAnsi" w:cs="Arial"/>
                <w:sz w:val="20"/>
                <w:szCs w:val="20"/>
              </w:rPr>
            </w:pPr>
            <w:r w:rsidRPr="00F15568">
              <w:rPr>
                <w:rFonts w:asciiTheme="minorHAnsi" w:hAnsiTheme="minorHAnsi" w:cs="Arial"/>
                <w:sz w:val="20"/>
                <w:szCs w:val="20"/>
              </w:rPr>
              <w:t>TEXTO DE PREGUNTA</w:t>
            </w:r>
          </w:p>
        </w:tc>
      </w:tr>
      <w:tr w:rsidR="000B6379" w:rsidRPr="00F15568" w:rsidTr="0044144F">
        <w:trPr>
          <w:cantSplit/>
          <w:trHeight w:hRule="exact" w:val="320"/>
          <w:jc w:val="center"/>
        </w:trPr>
        <w:tc>
          <w:tcPr>
            <w:tcW w:w="1276" w:type="dxa"/>
          </w:tcPr>
          <w:p w:rsidR="000B6379" w:rsidRPr="00F15568" w:rsidRDefault="000B6379" w:rsidP="0044144F">
            <w:pPr>
              <w:jc w:val="center"/>
              <w:rPr>
                <w:rFonts w:asciiTheme="minorHAnsi" w:hAnsiTheme="minorHAnsi" w:cs="Arial"/>
              </w:rPr>
            </w:pPr>
          </w:p>
        </w:tc>
        <w:tc>
          <w:tcPr>
            <w:tcW w:w="994" w:type="dxa"/>
          </w:tcPr>
          <w:p w:rsidR="000B6379" w:rsidRPr="00F15568" w:rsidRDefault="000B6379" w:rsidP="0044144F">
            <w:pPr>
              <w:jc w:val="center"/>
              <w:rPr>
                <w:rFonts w:asciiTheme="minorHAnsi" w:hAnsiTheme="minorHAnsi" w:cs="Arial"/>
              </w:rPr>
            </w:pPr>
          </w:p>
        </w:tc>
        <w:tc>
          <w:tcPr>
            <w:tcW w:w="849" w:type="dxa"/>
          </w:tcPr>
          <w:p w:rsidR="000B6379" w:rsidRPr="00F15568" w:rsidRDefault="000B6379" w:rsidP="0044144F">
            <w:pPr>
              <w:jc w:val="center"/>
              <w:rPr>
                <w:rFonts w:asciiTheme="minorHAnsi" w:hAnsiTheme="minorHAnsi" w:cs="Arial"/>
              </w:rPr>
            </w:pPr>
          </w:p>
        </w:tc>
        <w:tc>
          <w:tcPr>
            <w:tcW w:w="1560" w:type="dxa"/>
          </w:tcPr>
          <w:p w:rsidR="000B6379" w:rsidRPr="00F15568" w:rsidRDefault="000B6379" w:rsidP="0044144F">
            <w:pPr>
              <w:jc w:val="center"/>
              <w:rPr>
                <w:rFonts w:asciiTheme="minorHAnsi" w:hAnsiTheme="minorHAnsi" w:cs="Arial"/>
              </w:rPr>
            </w:pPr>
          </w:p>
        </w:tc>
        <w:tc>
          <w:tcPr>
            <w:tcW w:w="5244" w:type="dxa"/>
          </w:tcPr>
          <w:p w:rsidR="000B6379" w:rsidRPr="00F15568" w:rsidRDefault="000B6379" w:rsidP="0044144F">
            <w:pPr>
              <w:jc w:val="center"/>
              <w:rPr>
                <w:rFonts w:asciiTheme="minorHAnsi" w:hAnsiTheme="minorHAnsi" w:cs="Arial"/>
              </w:rPr>
            </w:pPr>
          </w:p>
        </w:tc>
      </w:tr>
      <w:tr w:rsidR="000B6379" w:rsidRPr="00F15568" w:rsidTr="0044144F">
        <w:trPr>
          <w:cantSplit/>
          <w:trHeight w:hRule="exact" w:val="320"/>
          <w:jc w:val="center"/>
        </w:trPr>
        <w:tc>
          <w:tcPr>
            <w:tcW w:w="1276" w:type="dxa"/>
          </w:tcPr>
          <w:p w:rsidR="000B6379" w:rsidRPr="00F15568" w:rsidRDefault="000B6379" w:rsidP="0044144F">
            <w:pPr>
              <w:jc w:val="center"/>
              <w:rPr>
                <w:rFonts w:asciiTheme="minorHAnsi" w:hAnsiTheme="minorHAnsi" w:cs="Arial"/>
              </w:rPr>
            </w:pPr>
          </w:p>
        </w:tc>
        <w:tc>
          <w:tcPr>
            <w:tcW w:w="994" w:type="dxa"/>
          </w:tcPr>
          <w:p w:rsidR="000B6379" w:rsidRPr="00F15568" w:rsidRDefault="000B6379" w:rsidP="0044144F">
            <w:pPr>
              <w:jc w:val="center"/>
              <w:rPr>
                <w:rFonts w:asciiTheme="minorHAnsi" w:hAnsiTheme="minorHAnsi" w:cs="Arial"/>
              </w:rPr>
            </w:pPr>
          </w:p>
        </w:tc>
        <w:tc>
          <w:tcPr>
            <w:tcW w:w="849" w:type="dxa"/>
          </w:tcPr>
          <w:p w:rsidR="000B6379" w:rsidRPr="00F15568" w:rsidRDefault="000B6379" w:rsidP="0044144F">
            <w:pPr>
              <w:jc w:val="center"/>
              <w:rPr>
                <w:rFonts w:asciiTheme="minorHAnsi" w:hAnsiTheme="minorHAnsi" w:cs="Arial"/>
              </w:rPr>
            </w:pPr>
          </w:p>
        </w:tc>
        <w:tc>
          <w:tcPr>
            <w:tcW w:w="1560" w:type="dxa"/>
          </w:tcPr>
          <w:p w:rsidR="000B6379" w:rsidRPr="00F15568" w:rsidRDefault="000B6379" w:rsidP="0044144F">
            <w:pPr>
              <w:jc w:val="center"/>
              <w:rPr>
                <w:rFonts w:asciiTheme="minorHAnsi" w:hAnsiTheme="minorHAnsi" w:cs="Arial"/>
              </w:rPr>
            </w:pPr>
          </w:p>
        </w:tc>
        <w:tc>
          <w:tcPr>
            <w:tcW w:w="5244" w:type="dxa"/>
          </w:tcPr>
          <w:p w:rsidR="000B6379" w:rsidRPr="00F15568" w:rsidRDefault="000B6379" w:rsidP="0044144F">
            <w:pPr>
              <w:jc w:val="center"/>
              <w:rPr>
                <w:rFonts w:asciiTheme="minorHAnsi" w:hAnsiTheme="minorHAnsi" w:cs="Arial"/>
              </w:rPr>
            </w:pPr>
          </w:p>
        </w:tc>
      </w:tr>
      <w:tr w:rsidR="000B6379" w:rsidRPr="00F15568" w:rsidTr="0044144F">
        <w:trPr>
          <w:cantSplit/>
          <w:trHeight w:hRule="exact" w:val="320"/>
          <w:jc w:val="center"/>
        </w:trPr>
        <w:tc>
          <w:tcPr>
            <w:tcW w:w="1276" w:type="dxa"/>
          </w:tcPr>
          <w:p w:rsidR="000B6379" w:rsidRPr="00F15568" w:rsidRDefault="000B6379" w:rsidP="0044144F">
            <w:pPr>
              <w:jc w:val="center"/>
              <w:rPr>
                <w:rFonts w:asciiTheme="minorHAnsi" w:hAnsiTheme="minorHAnsi" w:cs="Arial"/>
              </w:rPr>
            </w:pPr>
          </w:p>
        </w:tc>
        <w:tc>
          <w:tcPr>
            <w:tcW w:w="994" w:type="dxa"/>
          </w:tcPr>
          <w:p w:rsidR="000B6379" w:rsidRPr="00F15568" w:rsidRDefault="000B6379" w:rsidP="0044144F">
            <w:pPr>
              <w:jc w:val="center"/>
              <w:rPr>
                <w:rFonts w:asciiTheme="minorHAnsi" w:hAnsiTheme="minorHAnsi" w:cs="Arial"/>
              </w:rPr>
            </w:pPr>
          </w:p>
        </w:tc>
        <w:tc>
          <w:tcPr>
            <w:tcW w:w="849" w:type="dxa"/>
          </w:tcPr>
          <w:p w:rsidR="000B6379" w:rsidRPr="00F15568" w:rsidRDefault="000B6379" w:rsidP="0044144F">
            <w:pPr>
              <w:jc w:val="center"/>
              <w:rPr>
                <w:rFonts w:asciiTheme="minorHAnsi" w:hAnsiTheme="minorHAnsi" w:cs="Arial"/>
              </w:rPr>
            </w:pPr>
          </w:p>
        </w:tc>
        <w:tc>
          <w:tcPr>
            <w:tcW w:w="1560" w:type="dxa"/>
          </w:tcPr>
          <w:p w:rsidR="000B6379" w:rsidRPr="00F15568" w:rsidRDefault="000B6379" w:rsidP="0044144F">
            <w:pPr>
              <w:jc w:val="center"/>
              <w:rPr>
                <w:rFonts w:asciiTheme="minorHAnsi" w:hAnsiTheme="minorHAnsi" w:cs="Arial"/>
              </w:rPr>
            </w:pPr>
          </w:p>
        </w:tc>
        <w:tc>
          <w:tcPr>
            <w:tcW w:w="5244" w:type="dxa"/>
          </w:tcPr>
          <w:p w:rsidR="000B6379" w:rsidRPr="00F15568" w:rsidRDefault="000B6379" w:rsidP="0044144F">
            <w:pPr>
              <w:jc w:val="center"/>
              <w:rPr>
                <w:rFonts w:asciiTheme="minorHAnsi" w:hAnsiTheme="minorHAnsi" w:cs="Arial"/>
              </w:rPr>
            </w:pPr>
          </w:p>
        </w:tc>
      </w:tr>
      <w:tr w:rsidR="000B6379" w:rsidRPr="00F15568" w:rsidTr="0044144F">
        <w:trPr>
          <w:cantSplit/>
          <w:trHeight w:hRule="exact" w:val="320"/>
          <w:jc w:val="center"/>
        </w:trPr>
        <w:tc>
          <w:tcPr>
            <w:tcW w:w="1276" w:type="dxa"/>
          </w:tcPr>
          <w:p w:rsidR="000B6379" w:rsidRPr="00F15568" w:rsidRDefault="000B6379" w:rsidP="0044144F">
            <w:pPr>
              <w:jc w:val="center"/>
              <w:rPr>
                <w:rFonts w:asciiTheme="minorHAnsi" w:hAnsiTheme="minorHAnsi" w:cs="Arial"/>
              </w:rPr>
            </w:pPr>
          </w:p>
        </w:tc>
        <w:tc>
          <w:tcPr>
            <w:tcW w:w="994" w:type="dxa"/>
          </w:tcPr>
          <w:p w:rsidR="000B6379" w:rsidRPr="00F15568" w:rsidRDefault="000B6379" w:rsidP="0044144F">
            <w:pPr>
              <w:jc w:val="center"/>
              <w:rPr>
                <w:rFonts w:asciiTheme="minorHAnsi" w:hAnsiTheme="minorHAnsi" w:cs="Arial"/>
              </w:rPr>
            </w:pPr>
          </w:p>
        </w:tc>
        <w:tc>
          <w:tcPr>
            <w:tcW w:w="849" w:type="dxa"/>
          </w:tcPr>
          <w:p w:rsidR="000B6379" w:rsidRPr="00F15568" w:rsidRDefault="000B6379" w:rsidP="0044144F">
            <w:pPr>
              <w:jc w:val="center"/>
              <w:rPr>
                <w:rFonts w:asciiTheme="minorHAnsi" w:hAnsiTheme="minorHAnsi" w:cs="Arial"/>
              </w:rPr>
            </w:pPr>
          </w:p>
        </w:tc>
        <w:tc>
          <w:tcPr>
            <w:tcW w:w="1560" w:type="dxa"/>
          </w:tcPr>
          <w:p w:rsidR="000B6379" w:rsidRPr="00F15568" w:rsidRDefault="000B6379" w:rsidP="0044144F">
            <w:pPr>
              <w:jc w:val="center"/>
              <w:rPr>
                <w:rFonts w:asciiTheme="minorHAnsi" w:hAnsiTheme="minorHAnsi" w:cs="Arial"/>
              </w:rPr>
            </w:pPr>
          </w:p>
        </w:tc>
        <w:tc>
          <w:tcPr>
            <w:tcW w:w="5244" w:type="dxa"/>
          </w:tcPr>
          <w:p w:rsidR="000B6379" w:rsidRPr="00F15568" w:rsidRDefault="000B6379" w:rsidP="0044144F">
            <w:pPr>
              <w:jc w:val="center"/>
              <w:rPr>
                <w:rFonts w:asciiTheme="minorHAnsi" w:hAnsiTheme="minorHAnsi" w:cs="Arial"/>
              </w:rPr>
            </w:pPr>
          </w:p>
        </w:tc>
      </w:tr>
      <w:tr w:rsidR="000B6379" w:rsidRPr="00F15568" w:rsidTr="0044144F">
        <w:trPr>
          <w:cantSplit/>
          <w:trHeight w:hRule="exact" w:val="320"/>
          <w:jc w:val="center"/>
        </w:trPr>
        <w:tc>
          <w:tcPr>
            <w:tcW w:w="1276" w:type="dxa"/>
          </w:tcPr>
          <w:p w:rsidR="000B6379" w:rsidRPr="00F15568" w:rsidRDefault="000B6379" w:rsidP="0044144F">
            <w:pPr>
              <w:jc w:val="center"/>
              <w:rPr>
                <w:rFonts w:asciiTheme="minorHAnsi" w:hAnsiTheme="minorHAnsi" w:cs="Arial"/>
              </w:rPr>
            </w:pPr>
          </w:p>
        </w:tc>
        <w:tc>
          <w:tcPr>
            <w:tcW w:w="994" w:type="dxa"/>
          </w:tcPr>
          <w:p w:rsidR="000B6379" w:rsidRPr="00F15568" w:rsidRDefault="000B6379" w:rsidP="0044144F">
            <w:pPr>
              <w:jc w:val="center"/>
              <w:rPr>
                <w:rFonts w:asciiTheme="minorHAnsi" w:hAnsiTheme="minorHAnsi" w:cs="Arial"/>
              </w:rPr>
            </w:pPr>
          </w:p>
        </w:tc>
        <w:tc>
          <w:tcPr>
            <w:tcW w:w="849" w:type="dxa"/>
          </w:tcPr>
          <w:p w:rsidR="000B6379" w:rsidRPr="00F15568" w:rsidRDefault="000B6379" w:rsidP="0044144F">
            <w:pPr>
              <w:jc w:val="center"/>
              <w:rPr>
                <w:rFonts w:asciiTheme="minorHAnsi" w:hAnsiTheme="minorHAnsi" w:cs="Arial"/>
              </w:rPr>
            </w:pPr>
          </w:p>
        </w:tc>
        <w:tc>
          <w:tcPr>
            <w:tcW w:w="1560" w:type="dxa"/>
          </w:tcPr>
          <w:p w:rsidR="000B6379" w:rsidRPr="00F15568" w:rsidRDefault="000B6379" w:rsidP="0044144F">
            <w:pPr>
              <w:jc w:val="center"/>
              <w:rPr>
                <w:rFonts w:asciiTheme="minorHAnsi" w:hAnsiTheme="minorHAnsi" w:cs="Arial"/>
              </w:rPr>
            </w:pPr>
          </w:p>
        </w:tc>
        <w:tc>
          <w:tcPr>
            <w:tcW w:w="5244" w:type="dxa"/>
          </w:tcPr>
          <w:p w:rsidR="000B6379" w:rsidRPr="00F15568" w:rsidRDefault="000B6379" w:rsidP="0044144F">
            <w:pPr>
              <w:jc w:val="center"/>
              <w:rPr>
                <w:rFonts w:asciiTheme="minorHAnsi" w:hAnsiTheme="minorHAnsi" w:cs="Arial"/>
              </w:rPr>
            </w:pPr>
          </w:p>
        </w:tc>
      </w:tr>
      <w:tr w:rsidR="000B6379" w:rsidRPr="00F15568" w:rsidTr="0044144F">
        <w:trPr>
          <w:cantSplit/>
          <w:trHeight w:hRule="exact" w:val="320"/>
          <w:jc w:val="center"/>
        </w:trPr>
        <w:tc>
          <w:tcPr>
            <w:tcW w:w="1276" w:type="dxa"/>
          </w:tcPr>
          <w:p w:rsidR="000B6379" w:rsidRPr="00F15568" w:rsidRDefault="000B6379" w:rsidP="0044144F">
            <w:pPr>
              <w:jc w:val="center"/>
              <w:rPr>
                <w:rFonts w:asciiTheme="minorHAnsi" w:hAnsiTheme="minorHAnsi" w:cs="Arial"/>
              </w:rPr>
            </w:pPr>
          </w:p>
        </w:tc>
        <w:tc>
          <w:tcPr>
            <w:tcW w:w="994" w:type="dxa"/>
          </w:tcPr>
          <w:p w:rsidR="000B6379" w:rsidRPr="00F15568" w:rsidRDefault="000B6379" w:rsidP="0044144F">
            <w:pPr>
              <w:jc w:val="center"/>
              <w:rPr>
                <w:rFonts w:asciiTheme="minorHAnsi" w:hAnsiTheme="minorHAnsi" w:cs="Arial"/>
              </w:rPr>
            </w:pPr>
          </w:p>
        </w:tc>
        <w:tc>
          <w:tcPr>
            <w:tcW w:w="849" w:type="dxa"/>
          </w:tcPr>
          <w:p w:rsidR="000B6379" w:rsidRPr="00F15568" w:rsidRDefault="000B6379" w:rsidP="0044144F">
            <w:pPr>
              <w:jc w:val="center"/>
              <w:rPr>
                <w:rFonts w:asciiTheme="minorHAnsi" w:hAnsiTheme="minorHAnsi" w:cs="Arial"/>
              </w:rPr>
            </w:pPr>
          </w:p>
        </w:tc>
        <w:tc>
          <w:tcPr>
            <w:tcW w:w="1560" w:type="dxa"/>
          </w:tcPr>
          <w:p w:rsidR="000B6379" w:rsidRPr="00F15568" w:rsidRDefault="000B6379" w:rsidP="0044144F">
            <w:pPr>
              <w:jc w:val="center"/>
              <w:rPr>
                <w:rFonts w:asciiTheme="minorHAnsi" w:hAnsiTheme="minorHAnsi" w:cs="Arial"/>
              </w:rPr>
            </w:pPr>
          </w:p>
        </w:tc>
        <w:tc>
          <w:tcPr>
            <w:tcW w:w="5244" w:type="dxa"/>
          </w:tcPr>
          <w:p w:rsidR="000B6379" w:rsidRPr="00F15568" w:rsidRDefault="000B6379" w:rsidP="0044144F">
            <w:pPr>
              <w:jc w:val="center"/>
              <w:rPr>
                <w:rFonts w:asciiTheme="minorHAnsi" w:hAnsiTheme="minorHAnsi" w:cs="Arial"/>
              </w:rPr>
            </w:pPr>
          </w:p>
        </w:tc>
      </w:tr>
      <w:tr w:rsidR="000B6379" w:rsidRPr="00F15568" w:rsidTr="0044144F">
        <w:trPr>
          <w:cantSplit/>
          <w:trHeight w:hRule="exact" w:val="320"/>
          <w:jc w:val="center"/>
        </w:trPr>
        <w:tc>
          <w:tcPr>
            <w:tcW w:w="1276" w:type="dxa"/>
          </w:tcPr>
          <w:p w:rsidR="000B6379" w:rsidRPr="00F15568" w:rsidRDefault="000B6379" w:rsidP="0044144F">
            <w:pPr>
              <w:jc w:val="center"/>
              <w:rPr>
                <w:rFonts w:asciiTheme="minorHAnsi" w:hAnsiTheme="minorHAnsi" w:cs="Arial"/>
              </w:rPr>
            </w:pPr>
          </w:p>
        </w:tc>
        <w:tc>
          <w:tcPr>
            <w:tcW w:w="994" w:type="dxa"/>
          </w:tcPr>
          <w:p w:rsidR="000B6379" w:rsidRPr="00F15568" w:rsidRDefault="000B6379" w:rsidP="0044144F">
            <w:pPr>
              <w:jc w:val="center"/>
              <w:rPr>
                <w:rFonts w:asciiTheme="minorHAnsi" w:hAnsiTheme="minorHAnsi" w:cs="Arial"/>
              </w:rPr>
            </w:pPr>
          </w:p>
        </w:tc>
        <w:tc>
          <w:tcPr>
            <w:tcW w:w="849" w:type="dxa"/>
          </w:tcPr>
          <w:p w:rsidR="000B6379" w:rsidRPr="00F15568" w:rsidRDefault="000B6379" w:rsidP="0044144F">
            <w:pPr>
              <w:jc w:val="center"/>
              <w:rPr>
                <w:rFonts w:asciiTheme="minorHAnsi" w:hAnsiTheme="minorHAnsi" w:cs="Arial"/>
              </w:rPr>
            </w:pPr>
          </w:p>
        </w:tc>
        <w:tc>
          <w:tcPr>
            <w:tcW w:w="1560" w:type="dxa"/>
          </w:tcPr>
          <w:p w:rsidR="000B6379" w:rsidRPr="00F15568" w:rsidRDefault="000B6379" w:rsidP="0044144F">
            <w:pPr>
              <w:jc w:val="center"/>
              <w:rPr>
                <w:rFonts w:asciiTheme="minorHAnsi" w:hAnsiTheme="minorHAnsi" w:cs="Arial"/>
              </w:rPr>
            </w:pPr>
          </w:p>
        </w:tc>
        <w:tc>
          <w:tcPr>
            <w:tcW w:w="5244" w:type="dxa"/>
          </w:tcPr>
          <w:p w:rsidR="000B6379" w:rsidRPr="00F15568" w:rsidRDefault="000B6379" w:rsidP="0044144F">
            <w:pPr>
              <w:jc w:val="center"/>
              <w:rPr>
                <w:rFonts w:asciiTheme="minorHAnsi" w:hAnsiTheme="minorHAnsi" w:cs="Arial"/>
              </w:rPr>
            </w:pPr>
          </w:p>
        </w:tc>
      </w:tr>
      <w:tr w:rsidR="000B6379" w:rsidRPr="00F15568" w:rsidTr="0044144F">
        <w:trPr>
          <w:cantSplit/>
          <w:trHeight w:hRule="exact" w:val="320"/>
          <w:jc w:val="center"/>
        </w:trPr>
        <w:tc>
          <w:tcPr>
            <w:tcW w:w="1276" w:type="dxa"/>
          </w:tcPr>
          <w:p w:rsidR="000B6379" w:rsidRPr="00F15568" w:rsidRDefault="000B6379" w:rsidP="0044144F">
            <w:pPr>
              <w:jc w:val="center"/>
              <w:rPr>
                <w:rFonts w:asciiTheme="minorHAnsi" w:hAnsiTheme="minorHAnsi" w:cs="Arial"/>
              </w:rPr>
            </w:pPr>
          </w:p>
        </w:tc>
        <w:tc>
          <w:tcPr>
            <w:tcW w:w="994" w:type="dxa"/>
          </w:tcPr>
          <w:p w:rsidR="000B6379" w:rsidRPr="00F15568" w:rsidRDefault="000B6379" w:rsidP="0044144F">
            <w:pPr>
              <w:jc w:val="center"/>
              <w:rPr>
                <w:rFonts w:asciiTheme="minorHAnsi" w:hAnsiTheme="minorHAnsi" w:cs="Arial"/>
              </w:rPr>
            </w:pPr>
          </w:p>
        </w:tc>
        <w:tc>
          <w:tcPr>
            <w:tcW w:w="849" w:type="dxa"/>
          </w:tcPr>
          <w:p w:rsidR="000B6379" w:rsidRPr="00F15568" w:rsidRDefault="000B6379" w:rsidP="0044144F">
            <w:pPr>
              <w:jc w:val="center"/>
              <w:rPr>
                <w:rFonts w:asciiTheme="minorHAnsi" w:hAnsiTheme="minorHAnsi" w:cs="Arial"/>
              </w:rPr>
            </w:pPr>
          </w:p>
        </w:tc>
        <w:tc>
          <w:tcPr>
            <w:tcW w:w="1560" w:type="dxa"/>
          </w:tcPr>
          <w:p w:rsidR="000B6379" w:rsidRPr="00F15568" w:rsidRDefault="000B6379" w:rsidP="0044144F">
            <w:pPr>
              <w:jc w:val="center"/>
              <w:rPr>
                <w:rFonts w:asciiTheme="minorHAnsi" w:hAnsiTheme="minorHAnsi" w:cs="Arial"/>
              </w:rPr>
            </w:pPr>
          </w:p>
        </w:tc>
        <w:tc>
          <w:tcPr>
            <w:tcW w:w="5244" w:type="dxa"/>
          </w:tcPr>
          <w:p w:rsidR="000B6379" w:rsidRPr="00F15568" w:rsidRDefault="000B6379" w:rsidP="0044144F">
            <w:pPr>
              <w:jc w:val="center"/>
              <w:rPr>
                <w:rFonts w:asciiTheme="minorHAnsi" w:hAnsiTheme="minorHAnsi" w:cs="Arial"/>
              </w:rPr>
            </w:pPr>
          </w:p>
        </w:tc>
      </w:tr>
      <w:tr w:rsidR="000B6379" w:rsidRPr="00F15568" w:rsidTr="0044144F">
        <w:trPr>
          <w:cantSplit/>
          <w:trHeight w:hRule="exact" w:val="320"/>
          <w:jc w:val="center"/>
        </w:trPr>
        <w:tc>
          <w:tcPr>
            <w:tcW w:w="1276" w:type="dxa"/>
          </w:tcPr>
          <w:p w:rsidR="000B6379" w:rsidRPr="00F15568" w:rsidRDefault="000B6379" w:rsidP="0044144F">
            <w:pPr>
              <w:jc w:val="center"/>
              <w:rPr>
                <w:rFonts w:asciiTheme="minorHAnsi" w:hAnsiTheme="minorHAnsi" w:cs="Arial"/>
              </w:rPr>
            </w:pPr>
          </w:p>
        </w:tc>
        <w:tc>
          <w:tcPr>
            <w:tcW w:w="994" w:type="dxa"/>
          </w:tcPr>
          <w:p w:rsidR="000B6379" w:rsidRPr="00F15568" w:rsidRDefault="000B6379" w:rsidP="0044144F">
            <w:pPr>
              <w:jc w:val="center"/>
              <w:rPr>
                <w:rFonts w:asciiTheme="minorHAnsi" w:hAnsiTheme="minorHAnsi" w:cs="Arial"/>
              </w:rPr>
            </w:pPr>
          </w:p>
        </w:tc>
        <w:tc>
          <w:tcPr>
            <w:tcW w:w="849" w:type="dxa"/>
          </w:tcPr>
          <w:p w:rsidR="000B6379" w:rsidRPr="00F15568" w:rsidRDefault="000B6379" w:rsidP="0044144F">
            <w:pPr>
              <w:jc w:val="center"/>
              <w:rPr>
                <w:rFonts w:asciiTheme="minorHAnsi" w:hAnsiTheme="minorHAnsi" w:cs="Arial"/>
              </w:rPr>
            </w:pPr>
          </w:p>
        </w:tc>
        <w:tc>
          <w:tcPr>
            <w:tcW w:w="1560" w:type="dxa"/>
          </w:tcPr>
          <w:p w:rsidR="000B6379" w:rsidRPr="00F15568" w:rsidRDefault="000B6379" w:rsidP="0044144F">
            <w:pPr>
              <w:jc w:val="center"/>
              <w:rPr>
                <w:rFonts w:asciiTheme="minorHAnsi" w:hAnsiTheme="minorHAnsi" w:cs="Arial"/>
              </w:rPr>
            </w:pPr>
          </w:p>
        </w:tc>
        <w:tc>
          <w:tcPr>
            <w:tcW w:w="5244" w:type="dxa"/>
          </w:tcPr>
          <w:p w:rsidR="000B6379" w:rsidRPr="00F15568" w:rsidRDefault="000B6379" w:rsidP="0044144F">
            <w:pPr>
              <w:jc w:val="center"/>
              <w:rPr>
                <w:rFonts w:asciiTheme="minorHAnsi" w:hAnsiTheme="minorHAnsi" w:cs="Arial"/>
              </w:rPr>
            </w:pPr>
          </w:p>
        </w:tc>
      </w:tr>
      <w:tr w:rsidR="000B6379" w:rsidRPr="00F15568" w:rsidTr="0044144F">
        <w:trPr>
          <w:cantSplit/>
          <w:trHeight w:hRule="exact" w:val="320"/>
          <w:jc w:val="center"/>
        </w:trPr>
        <w:tc>
          <w:tcPr>
            <w:tcW w:w="1276" w:type="dxa"/>
          </w:tcPr>
          <w:p w:rsidR="000B6379" w:rsidRPr="00F15568" w:rsidRDefault="000B6379" w:rsidP="0044144F">
            <w:pPr>
              <w:jc w:val="center"/>
              <w:rPr>
                <w:rFonts w:asciiTheme="minorHAnsi" w:hAnsiTheme="minorHAnsi" w:cs="Arial"/>
              </w:rPr>
            </w:pPr>
          </w:p>
        </w:tc>
        <w:tc>
          <w:tcPr>
            <w:tcW w:w="994" w:type="dxa"/>
          </w:tcPr>
          <w:p w:rsidR="000B6379" w:rsidRPr="00F15568" w:rsidRDefault="000B6379" w:rsidP="0044144F">
            <w:pPr>
              <w:jc w:val="center"/>
              <w:rPr>
                <w:rFonts w:asciiTheme="minorHAnsi" w:hAnsiTheme="minorHAnsi" w:cs="Arial"/>
              </w:rPr>
            </w:pPr>
          </w:p>
        </w:tc>
        <w:tc>
          <w:tcPr>
            <w:tcW w:w="849" w:type="dxa"/>
          </w:tcPr>
          <w:p w:rsidR="000B6379" w:rsidRPr="00F15568" w:rsidRDefault="000B6379" w:rsidP="0044144F">
            <w:pPr>
              <w:jc w:val="center"/>
              <w:rPr>
                <w:rFonts w:asciiTheme="minorHAnsi" w:hAnsiTheme="minorHAnsi" w:cs="Arial"/>
              </w:rPr>
            </w:pPr>
          </w:p>
        </w:tc>
        <w:tc>
          <w:tcPr>
            <w:tcW w:w="1560" w:type="dxa"/>
          </w:tcPr>
          <w:p w:rsidR="000B6379" w:rsidRPr="00F15568" w:rsidRDefault="000B6379" w:rsidP="0044144F">
            <w:pPr>
              <w:jc w:val="center"/>
              <w:rPr>
                <w:rFonts w:asciiTheme="minorHAnsi" w:hAnsiTheme="minorHAnsi" w:cs="Arial"/>
              </w:rPr>
            </w:pPr>
          </w:p>
        </w:tc>
        <w:tc>
          <w:tcPr>
            <w:tcW w:w="5244" w:type="dxa"/>
          </w:tcPr>
          <w:p w:rsidR="000B6379" w:rsidRPr="00F15568" w:rsidRDefault="000B6379" w:rsidP="0044144F">
            <w:pPr>
              <w:jc w:val="center"/>
              <w:rPr>
                <w:rFonts w:asciiTheme="minorHAnsi" w:hAnsiTheme="minorHAnsi" w:cs="Arial"/>
              </w:rPr>
            </w:pPr>
          </w:p>
        </w:tc>
      </w:tr>
      <w:tr w:rsidR="000B6379" w:rsidRPr="00F15568" w:rsidTr="0044144F">
        <w:trPr>
          <w:cantSplit/>
          <w:trHeight w:hRule="exact" w:val="320"/>
          <w:jc w:val="center"/>
        </w:trPr>
        <w:tc>
          <w:tcPr>
            <w:tcW w:w="1276" w:type="dxa"/>
          </w:tcPr>
          <w:p w:rsidR="000B6379" w:rsidRPr="00F15568" w:rsidRDefault="000B6379" w:rsidP="0044144F">
            <w:pPr>
              <w:jc w:val="center"/>
              <w:rPr>
                <w:rFonts w:asciiTheme="minorHAnsi" w:hAnsiTheme="minorHAnsi" w:cs="Arial"/>
              </w:rPr>
            </w:pPr>
          </w:p>
        </w:tc>
        <w:tc>
          <w:tcPr>
            <w:tcW w:w="994" w:type="dxa"/>
          </w:tcPr>
          <w:p w:rsidR="000B6379" w:rsidRPr="00F15568" w:rsidRDefault="000B6379" w:rsidP="0044144F">
            <w:pPr>
              <w:jc w:val="center"/>
              <w:rPr>
                <w:rFonts w:asciiTheme="minorHAnsi" w:hAnsiTheme="minorHAnsi" w:cs="Arial"/>
              </w:rPr>
            </w:pPr>
          </w:p>
        </w:tc>
        <w:tc>
          <w:tcPr>
            <w:tcW w:w="849" w:type="dxa"/>
          </w:tcPr>
          <w:p w:rsidR="000B6379" w:rsidRPr="00F15568" w:rsidRDefault="000B6379" w:rsidP="0044144F">
            <w:pPr>
              <w:jc w:val="center"/>
              <w:rPr>
                <w:rFonts w:asciiTheme="minorHAnsi" w:hAnsiTheme="minorHAnsi" w:cs="Arial"/>
              </w:rPr>
            </w:pPr>
          </w:p>
        </w:tc>
        <w:tc>
          <w:tcPr>
            <w:tcW w:w="1560" w:type="dxa"/>
          </w:tcPr>
          <w:p w:rsidR="000B6379" w:rsidRPr="00F15568" w:rsidRDefault="000B6379" w:rsidP="0044144F">
            <w:pPr>
              <w:jc w:val="center"/>
              <w:rPr>
                <w:rFonts w:asciiTheme="minorHAnsi" w:hAnsiTheme="minorHAnsi" w:cs="Arial"/>
              </w:rPr>
            </w:pPr>
          </w:p>
        </w:tc>
        <w:tc>
          <w:tcPr>
            <w:tcW w:w="5244" w:type="dxa"/>
          </w:tcPr>
          <w:p w:rsidR="000B6379" w:rsidRPr="00F15568" w:rsidRDefault="000B6379" w:rsidP="0044144F">
            <w:pPr>
              <w:jc w:val="center"/>
              <w:rPr>
                <w:rFonts w:asciiTheme="minorHAnsi" w:hAnsiTheme="minorHAnsi" w:cs="Arial"/>
              </w:rPr>
            </w:pPr>
          </w:p>
        </w:tc>
      </w:tr>
      <w:tr w:rsidR="000B6379" w:rsidRPr="00F15568" w:rsidTr="0044144F">
        <w:trPr>
          <w:cantSplit/>
          <w:trHeight w:hRule="exact" w:val="320"/>
          <w:jc w:val="center"/>
        </w:trPr>
        <w:tc>
          <w:tcPr>
            <w:tcW w:w="1276" w:type="dxa"/>
          </w:tcPr>
          <w:p w:rsidR="000B6379" w:rsidRPr="00F15568" w:rsidRDefault="000B6379" w:rsidP="0044144F">
            <w:pPr>
              <w:jc w:val="center"/>
              <w:rPr>
                <w:rFonts w:asciiTheme="minorHAnsi" w:hAnsiTheme="minorHAnsi" w:cs="Arial"/>
              </w:rPr>
            </w:pPr>
          </w:p>
        </w:tc>
        <w:tc>
          <w:tcPr>
            <w:tcW w:w="994" w:type="dxa"/>
          </w:tcPr>
          <w:p w:rsidR="000B6379" w:rsidRPr="00F15568" w:rsidRDefault="000B6379" w:rsidP="0044144F">
            <w:pPr>
              <w:jc w:val="center"/>
              <w:rPr>
                <w:rFonts w:asciiTheme="minorHAnsi" w:hAnsiTheme="minorHAnsi" w:cs="Arial"/>
              </w:rPr>
            </w:pPr>
          </w:p>
        </w:tc>
        <w:tc>
          <w:tcPr>
            <w:tcW w:w="849" w:type="dxa"/>
          </w:tcPr>
          <w:p w:rsidR="000B6379" w:rsidRPr="00F15568" w:rsidRDefault="000B6379" w:rsidP="0044144F">
            <w:pPr>
              <w:jc w:val="center"/>
              <w:rPr>
                <w:rFonts w:asciiTheme="minorHAnsi" w:hAnsiTheme="minorHAnsi" w:cs="Arial"/>
              </w:rPr>
            </w:pPr>
          </w:p>
        </w:tc>
        <w:tc>
          <w:tcPr>
            <w:tcW w:w="1560" w:type="dxa"/>
          </w:tcPr>
          <w:p w:rsidR="000B6379" w:rsidRPr="00F15568" w:rsidRDefault="000B6379" w:rsidP="0044144F">
            <w:pPr>
              <w:jc w:val="center"/>
              <w:rPr>
                <w:rFonts w:asciiTheme="minorHAnsi" w:hAnsiTheme="minorHAnsi" w:cs="Arial"/>
              </w:rPr>
            </w:pPr>
          </w:p>
        </w:tc>
        <w:tc>
          <w:tcPr>
            <w:tcW w:w="5244" w:type="dxa"/>
          </w:tcPr>
          <w:p w:rsidR="000B6379" w:rsidRPr="00F15568" w:rsidRDefault="000B6379" w:rsidP="0044144F">
            <w:pPr>
              <w:jc w:val="center"/>
              <w:rPr>
                <w:rFonts w:asciiTheme="minorHAnsi" w:hAnsiTheme="minorHAnsi" w:cs="Arial"/>
              </w:rPr>
            </w:pPr>
          </w:p>
        </w:tc>
      </w:tr>
      <w:tr w:rsidR="000B6379" w:rsidRPr="00F15568" w:rsidTr="0044144F">
        <w:trPr>
          <w:cantSplit/>
          <w:trHeight w:hRule="exact" w:val="320"/>
          <w:jc w:val="center"/>
        </w:trPr>
        <w:tc>
          <w:tcPr>
            <w:tcW w:w="1276" w:type="dxa"/>
          </w:tcPr>
          <w:p w:rsidR="000B6379" w:rsidRPr="00F15568" w:rsidRDefault="000B6379" w:rsidP="0044144F">
            <w:pPr>
              <w:jc w:val="center"/>
              <w:rPr>
                <w:rFonts w:asciiTheme="minorHAnsi" w:hAnsiTheme="minorHAnsi" w:cs="Arial"/>
              </w:rPr>
            </w:pPr>
          </w:p>
        </w:tc>
        <w:tc>
          <w:tcPr>
            <w:tcW w:w="994" w:type="dxa"/>
          </w:tcPr>
          <w:p w:rsidR="000B6379" w:rsidRPr="00F15568" w:rsidRDefault="000B6379" w:rsidP="0044144F">
            <w:pPr>
              <w:jc w:val="center"/>
              <w:rPr>
                <w:rFonts w:asciiTheme="minorHAnsi" w:hAnsiTheme="minorHAnsi" w:cs="Arial"/>
              </w:rPr>
            </w:pPr>
          </w:p>
        </w:tc>
        <w:tc>
          <w:tcPr>
            <w:tcW w:w="849" w:type="dxa"/>
          </w:tcPr>
          <w:p w:rsidR="000B6379" w:rsidRPr="00F15568" w:rsidRDefault="000B6379" w:rsidP="0044144F">
            <w:pPr>
              <w:jc w:val="center"/>
              <w:rPr>
                <w:rFonts w:asciiTheme="minorHAnsi" w:hAnsiTheme="minorHAnsi" w:cs="Arial"/>
              </w:rPr>
            </w:pPr>
          </w:p>
        </w:tc>
        <w:tc>
          <w:tcPr>
            <w:tcW w:w="1560" w:type="dxa"/>
          </w:tcPr>
          <w:p w:rsidR="000B6379" w:rsidRPr="00F15568" w:rsidRDefault="000B6379" w:rsidP="0044144F">
            <w:pPr>
              <w:jc w:val="center"/>
              <w:rPr>
                <w:rFonts w:asciiTheme="minorHAnsi" w:hAnsiTheme="minorHAnsi" w:cs="Arial"/>
              </w:rPr>
            </w:pPr>
          </w:p>
        </w:tc>
        <w:tc>
          <w:tcPr>
            <w:tcW w:w="5244" w:type="dxa"/>
          </w:tcPr>
          <w:p w:rsidR="000B6379" w:rsidRPr="00F15568" w:rsidRDefault="000B6379" w:rsidP="0044144F">
            <w:pPr>
              <w:jc w:val="center"/>
              <w:rPr>
                <w:rFonts w:asciiTheme="minorHAnsi" w:hAnsiTheme="minorHAnsi" w:cs="Arial"/>
              </w:rPr>
            </w:pPr>
          </w:p>
        </w:tc>
      </w:tr>
    </w:tbl>
    <w:p w:rsidR="000B6379" w:rsidRPr="00F15568" w:rsidRDefault="000B6379" w:rsidP="000B6379">
      <w:pPr>
        <w:jc w:val="both"/>
        <w:rPr>
          <w:rFonts w:asciiTheme="minorHAnsi" w:hAnsiTheme="minorHAnsi" w:cs="Arial"/>
          <w:sz w:val="22"/>
          <w:szCs w:val="22"/>
        </w:rPr>
      </w:pPr>
    </w:p>
    <w:p w:rsidR="000B6379" w:rsidRPr="00F15568" w:rsidRDefault="000B6379" w:rsidP="000B6379">
      <w:pPr>
        <w:tabs>
          <w:tab w:val="left" w:pos="851"/>
          <w:tab w:val="left" w:pos="1134"/>
        </w:tabs>
        <w:jc w:val="both"/>
        <w:rPr>
          <w:rFonts w:asciiTheme="minorHAnsi" w:hAnsiTheme="minorHAnsi" w:cs="Arial"/>
          <w:sz w:val="18"/>
          <w:szCs w:val="18"/>
        </w:rPr>
      </w:pPr>
      <w:r w:rsidRPr="00F15568">
        <w:rPr>
          <w:rFonts w:asciiTheme="minorHAnsi" w:hAnsiTheme="minorHAnsi" w:cs="Arial"/>
          <w:b/>
          <w:sz w:val="18"/>
          <w:szCs w:val="18"/>
        </w:rPr>
        <w:t>NOTAS:</w:t>
      </w:r>
      <w:r w:rsidRPr="00F15568">
        <w:rPr>
          <w:rFonts w:asciiTheme="minorHAnsi" w:hAnsiTheme="minorHAnsi" w:cs="Arial"/>
          <w:sz w:val="18"/>
          <w:szCs w:val="18"/>
        </w:rPr>
        <w:tab/>
        <w:t>1</w:t>
      </w:r>
      <w:r w:rsidRPr="00F15568">
        <w:rPr>
          <w:rFonts w:asciiTheme="minorHAnsi" w:hAnsiTheme="minorHAnsi" w:cs="Arial"/>
          <w:sz w:val="18"/>
          <w:szCs w:val="18"/>
        </w:rPr>
        <w:tab/>
        <w:t>ASENTAR UNA PREGUNTA A LA VEZ.</w:t>
      </w:r>
    </w:p>
    <w:p w:rsidR="000B6379" w:rsidRPr="00F15568" w:rsidRDefault="000B6379" w:rsidP="00ED3CF4">
      <w:pPr>
        <w:widowControl w:val="0"/>
        <w:numPr>
          <w:ilvl w:val="0"/>
          <w:numId w:val="19"/>
        </w:numPr>
        <w:tabs>
          <w:tab w:val="left" w:pos="851"/>
          <w:tab w:val="left" w:pos="1134"/>
        </w:tabs>
        <w:jc w:val="both"/>
        <w:rPr>
          <w:rFonts w:asciiTheme="minorHAnsi" w:hAnsiTheme="minorHAnsi" w:cs="Arial"/>
          <w:sz w:val="18"/>
          <w:szCs w:val="18"/>
        </w:rPr>
      </w:pPr>
      <w:r w:rsidRPr="00F15568">
        <w:rPr>
          <w:rFonts w:asciiTheme="minorHAnsi" w:hAnsiTheme="minorHAnsi" w:cs="Arial"/>
          <w:sz w:val="18"/>
          <w:szCs w:val="18"/>
        </w:rPr>
        <w:t>UTILIZAR UN NÚMERO POR CADA PREGUNTA.</w:t>
      </w:r>
    </w:p>
    <w:p w:rsidR="000B6379" w:rsidRPr="00F15568" w:rsidRDefault="000B6379" w:rsidP="00ED3CF4">
      <w:pPr>
        <w:widowControl w:val="0"/>
        <w:numPr>
          <w:ilvl w:val="0"/>
          <w:numId w:val="19"/>
        </w:numPr>
        <w:tabs>
          <w:tab w:val="clear" w:pos="1215"/>
          <w:tab w:val="left" w:pos="851"/>
          <w:tab w:val="left" w:pos="1134"/>
        </w:tabs>
        <w:ind w:left="1134" w:hanging="279"/>
        <w:jc w:val="both"/>
        <w:rPr>
          <w:rFonts w:asciiTheme="minorHAnsi" w:hAnsiTheme="minorHAnsi" w:cs="Arial"/>
          <w:caps/>
          <w:sz w:val="18"/>
          <w:szCs w:val="18"/>
        </w:rPr>
      </w:pPr>
      <w:r w:rsidRPr="00F15568">
        <w:rPr>
          <w:rFonts w:asciiTheme="minorHAnsi" w:hAnsiTheme="minorHAnsi" w:cs="Arial"/>
          <w:caps/>
          <w:sz w:val="18"/>
          <w:szCs w:val="18"/>
        </w:rPr>
        <w:t xml:space="preserve">El </w:t>
      </w:r>
      <w:r w:rsidR="00742E08">
        <w:rPr>
          <w:rFonts w:asciiTheme="minorHAnsi" w:hAnsiTheme="minorHAnsi" w:cs="Arial"/>
          <w:caps/>
          <w:sz w:val="18"/>
          <w:szCs w:val="18"/>
        </w:rPr>
        <w:t>LICITANTE</w:t>
      </w:r>
      <w:r w:rsidRPr="00F15568">
        <w:rPr>
          <w:rFonts w:asciiTheme="minorHAnsi" w:hAnsiTheme="minorHAnsi" w:cs="Arial"/>
          <w:caps/>
          <w:sz w:val="18"/>
          <w:szCs w:val="18"/>
        </w:rPr>
        <w:t xml:space="preserve"> entregará en archivo electrónico de Excel o word </w:t>
      </w:r>
      <w:r w:rsidRPr="00F15568">
        <w:rPr>
          <w:rFonts w:asciiTheme="minorHAnsi" w:hAnsiTheme="minorHAnsi" w:cs="Arial"/>
          <w:i/>
          <w:iCs/>
          <w:caps/>
          <w:sz w:val="18"/>
          <w:szCs w:val="18"/>
        </w:rPr>
        <w:t>en medio electrónico</w:t>
      </w:r>
      <w:r w:rsidRPr="00F15568">
        <w:rPr>
          <w:rFonts w:asciiTheme="minorHAnsi" w:hAnsiTheme="minorHAnsi" w:cs="Arial"/>
          <w:caps/>
          <w:sz w:val="18"/>
          <w:szCs w:val="18"/>
        </w:rPr>
        <w:t xml:space="preserve"> SUS PREGUNTAS UTILIZANDO ESTE FORMATO.</w:t>
      </w:r>
    </w:p>
    <w:p w:rsidR="000B6379" w:rsidRPr="00F15568" w:rsidRDefault="000B6379" w:rsidP="000B6379">
      <w:pPr>
        <w:tabs>
          <w:tab w:val="left" w:pos="851"/>
        </w:tabs>
        <w:jc w:val="both"/>
        <w:rPr>
          <w:rFonts w:asciiTheme="minorHAnsi" w:hAnsiTheme="minorHAnsi" w:cs="Arial"/>
          <w:sz w:val="18"/>
          <w:szCs w:val="18"/>
        </w:rPr>
      </w:pPr>
    </w:p>
    <w:p w:rsidR="000B6379" w:rsidRPr="00F15568" w:rsidRDefault="000B6379" w:rsidP="000B6379">
      <w:pPr>
        <w:tabs>
          <w:tab w:val="left" w:pos="851"/>
        </w:tabs>
        <w:jc w:val="both"/>
        <w:rPr>
          <w:rFonts w:asciiTheme="minorHAnsi" w:hAnsiTheme="minorHAnsi" w:cs="Arial"/>
          <w:sz w:val="18"/>
          <w:szCs w:val="18"/>
        </w:rPr>
      </w:pPr>
      <w:r w:rsidRPr="00F15568">
        <w:rPr>
          <w:rFonts w:asciiTheme="minorHAnsi" w:hAnsiTheme="minorHAnsi" w:cs="Arial"/>
          <w:b/>
          <w:sz w:val="18"/>
          <w:szCs w:val="18"/>
        </w:rPr>
        <w:t>IMPORTANTE:</w:t>
      </w:r>
      <w:r w:rsidRPr="00F15568">
        <w:rPr>
          <w:rFonts w:asciiTheme="minorHAnsi" w:hAnsiTheme="minorHAnsi" w:cs="Arial"/>
          <w:sz w:val="18"/>
          <w:szCs w:val="18"/>
        </w:rPr>
        <w:t xml:space="preserve"> Deberá de anexar a este documento el escrito de interés en participar en </w:t>
      </w:r>
      <w:r w:rsidR="00376C03" w:rsidRPr="00F15568">
        <w:rPr>
          <w:rFonts w:asciiTheme="minorHAnsi" w:hAnsiTheme="minorHAnsi" w:cs="Arial"/>
          <w:sz w:val="18"/>
          <w:szCs w:val="18"/>
        </w:rPr>
        <w:t>la</w:t>
      </w:r>
      <w:r w:rsidRPr="00F15568">
        <w:rPr>
          <w:rFonts w:asciiTheme="minorHAnsi" w:hAnsiTheme="minorHAnsi" w:cs="Arial"/>
          <w:sz w:val="18"/>
          <w:szCs w:val="18"/>
        </w:rPr>
        <w:t xml:space="preserve"> </w:t>
      </w:r>
      <w:r w:rsidR="00475B7C" w:rsidRPr="00F15568">
        <w:rPr>
          <w:rFonts w:asciiTheme="minorHAnsi" w:hAnsiTheme="minorHAnsi" w:cs="Arial"/>
          <w:color w:val="000000"/>
          <w:sz w:val="18"/>
          <w:szCs w:val="18"/>
        </w:rPr>
        <w:t>LICITACION PUBLICA NACIONAL ELECTRONICA</w:t>
      </w:r>
      <w:r w:rsidR="0084321C" w:rsidRPr="00F15568">
        <w:rPr>
          <w:rFonts w:asciiTheme="minorHAnsi" w:hAnsiTheme="minorHAnsi" w:cs="Arial"/>
          <w:sz w:val="18"/>
          <w:szCs w:val="18"/>
        </w:rPr>
        <w:t xml:space="preserve"> </w:t>
      </w:r>
      <w:r w:rsidRPr="00F15568">
        <w:rPr>
          <w:rFonts w:asciiTheme="minorHAnsi" w:hAnsiTheme="minorHAnsi" w:cs="Arial"/>
          <w:sz w:val="18"/>
          <w:szCs w:val="18"/>
        </w:rPr>
        <w:t xml:space="preserve">al rubro </w:t>
      </w:r>
      <w:r w:rsidR="001761AC" w:rsidRPr="00F15568">
        <w:rPr>
          <w:rFonts w:asciiTheme="minorHAnsi" w:hAnsiTheme="minorHAnsi" w:cs="Arial"/>
          <w:sz w:val="18"/>
          <w:szCs w:val="18"/>
        </w:rPr>
        <w:t>de acuerdo con el</w:t>
      </w:r>
      <w:r w:rsidRPr="00F15568">
        <w:rPr>
          <w:rFonts w:asciiTheme="minorHAnsi" w:hAnsiTheme="minorHAnsi" w:cs="Arial"/>
          <w:sz w:val="18"/>
          <w:szCs w:val="18"/>
        </w:rPr>
        <w:t xml:space="preserve"> Numeral 2.4 de esta CONVOCATORIA y en cumplimiento del Artículo 33 BIS de la LEY y 45 de su REGLAMENTO. La falta de lo anterior será motivo para que la convocante no </w:t>
      </w:r>
      <w:r w:rsidR="00475B7C" w:rsidRPr="00F15568">
        <w:rPr>
          <w:rFonts w:asciiTheme="minorHAnsi" w:hAnsiTheme="minorHAnsi" w:cs="Arial"/>
          <w:sz w:val="18"/>
          <w:szCs w:val="18"/>
        </w:rPr>
        <w:t>dé</w:t>
      </w:r>
      <w:r w:rsidRPr="00F15568">
        <w:rPr>
          <w:rFonts w:asciiTheme="minorHAnsi" w:hAnsiTheme="minorHAnsi" w:cs="Arial"/>
          <w:sz w:val="18"/>
          <w:szCs w:val="18"/>
        </w:rPr>
        <w:t xml:space="preserve"> respuesta a las preguntas planteadas por el participante.</w:t>
      </w:r>
    </w:p>
    <w:p w:rsidR="000B6379" w:rsidRPr="00F15568" w:rsidRDefault="000B6379" w:rsidP="000B6379">
      <w:pPr>
        <w:tabs>
          <w:tab w:val="left" w:pos="851"/>
        </w:tabs>
        <w:jc w:val="both"/>
        <w:rPr>
          <w:rFonts w:asciiTheme="minorHAnsi" w:hAnsiTheme="minorHAnsi" w:cs="Arial"/>
          <w:sz w:val="22"/>
          <w:szCs w:val="22"/>
        </w:rPr>
      </w:pPr>
    </w:p>
    <w:tbl>
      <w:tblPr>
        <w:tblW w:w="0" w:type="auto"/>
        <w:tblCellMar>
          <w:left w:w="70" w:type="dxa"/>
          <w:right w:w="70" w:type="dxa"/>
        </w:tblCellMar>
        <w:tblLook w:val="0000" w:firstRow="0" w:lastRow="0" w:firstColumn="0" w:lastColumn="0" w:noHBand="0" w:noVBand="0"/>
      </w:tblPr>
      <w:tblGrid>
        <w:gridCol w:w="4465"/>
        <w:gridCol w:w="5081"/>
      </w:tblGrid>
      <w:tr w:rsidR="000B6379" w:rsidRPr="00F15568" w:rsidTr="0044144F">
        <w:tc>
          <w:tcPr>
            <w:tcW w:w="4465" w:type="dxa"/>
          </w:tcPr>
          <w:p w:rsidR="000B6379" w:rsidRPr="00F15568" w:rsidRDefault="000B6379" w:rsidP="0044144F">
            <w:pPr>
              <w:tabs>
                <w:tab w:val="left" w:pos="851"/>
              </w:tabs>
              <w:jc w:val="both"/>
              <w:rPr>
                <w:rFonts w:asciiTheme="minorHAnsi" w:hAnsiTheme="minorHAnsi" w:cs="Arial"/>
                <w:sz w:val="18"/>
                <w:szCs w:val="18"/>
              </w:rPr>
            </w:pPr>
            <w:r w:rsidRPr="00F15568">
              <w:rPr>
                <w:rFonts w:asciiTheme="minorHAnsi" w:hAnsiTheme="minorHAnsi" w:cs="Arial"/>
                <w:sz w:val="18"/>
                <w:szCs w:val="18"/>
              </w:rPr>
              <w:t>NOMBRE O RAZON SOCIAL:</w:t>
            </w:r>
          </w:p>
        </w:tc>
        <w:tc>
          <w:tcPr>
            <w:tcW w:w="5081" w:type="dxa"/>
            <w:tcBorders>
              <w:bottom w:val="single" w:sz="4" w:space="0" w:color="auto"/>
            </w:tcBorders>
          </w:tcPr>
          <w:p w:rsidR="000B6379" w:rsidRPr="00F15568" w:rsidRDefault="000B6379" w:rsidP="0044144F">
            <w:pPr>
              <w:tabs>
                <w:tab w:val="left" w:pos="851"/>
              </w:tabs>
              <w:jc w:val="both"/>
              <w:rPr>
                <w:rFonts w:asciiTheme="minorHAnsi" w:hAnsiTheme="minorHAnsi" w:cs="Arial"/>
                <w:sz w:val="18"/>
                <w:szCs w:val="18"/>
              </w:rPr>
            </w:pPr>
          </w:p>
        </w:tc>
      </w:tr>
      <w:tr w:rsidR="000B6379" w:rsidRPr="00F15568" w:rsidTr="0044144F">
        <w:tc>
          <w:tcPr>
            <w:tcW w:w="4465" w:type="dxa"/>
          </w:tcPr>
          <w:p w:rsidR="000B6379" w:rsidRPr="00F15568" w:rsidRDefault="000B6379" w:rsidP="0044144F">
            <w:pPr>
              <w:tabs>
                <w:tab w:val="left" w:pos="851"/>
              </w:tabs>
              <w:jc w:val="both"/>
              <w:rPr>
                <w:rFonts w:asciiTheme="minorHAnsi" w:hAnsiTheme="minorHAnsi" w:cs="Arial"/>
                <w:sz w:val="18"/>
                <w:szCs w:val="18"/>
              </w:rPr>
            </w:pPr>
            <w:r w:rsidRPr="00F15568">
              <w:rPr>
                <w:rFonts w:asciiTheme="minorHAnsi" w:hAnsiTheme="minorHAnsi" w:cs="Arial"/>
                <w:sz w:val="18"/>
                <w:szCs w:val="18"/>
              </w:rPr>
              <w:t>NOMBRE Y FIRMA DEL REPRESENTANTE LEGAL:</w:t>
            </w:r>
          </w:p>
        </w:tc>
        <w:tc>
          <w:tcPr>
            <w:tcW w:w="5081" w:type="dxa"/>
            <w:tcBorders>
              <w:top w:val="single" w:sz="4" w:space="0" w:color="auto"/>
              <w:bottom w:val="single" w:sz="4" w:space="0" w:color="auto"/>
            </w:tcBorders>
          </w:tcPr>
          <w:p w:rsidR="000B6379" w:rsidRPr="00F15568" w:rsidRDefault="000B6379" w:rsidP="0044144F">
            <w:pPr>
              <w:tabs>
                <w:tab w:val="left" w:pos="851"/>
              </w:tabs>
              <w:jc w:val="both"/>
              <w:rPr>
                <w:rFonts w:asciiTheme="minorHAnsi" w:hAnsiTheme="minorHAnsi" w:cs="Arial"/>
                <w:sz w:val="18"/>
                <w:szCs w:val="18"/>
              </w:rPr>
            </w:pPr>
          </w:p>
        </w:tc>
      </w:tr>
      <w:tr w:rsidR="000B6379" w:rsidRPr="00F15568" w:rsidTr="0044144F">
        <w:tc>
          <w:tcPr>
            <w:tcW w:w="4465" w:type="dxa"/>
          </w:tcPr>
          <w:p w:rsidR="000B6379" w:rsidRPr="00F15568" w:rsidRDefault="000B6379" w:rsidP="0044144F">
            <w:pPr>
              <w:tabs>
                <w:tab w:val="left" w:pos="851"/>
              </w:tabs>
              <w:jc w:val="both"/>
              <w:rPr>
                <w:rFonts w:asciiTheme="minorHAnsi" w:hAnsiTheme="minorHAnsi" w:cs="Arial"/>
                <w:sz w:val="18"/>
                <w:szCs w:val="18"/>
              </w:rPr>
            </w:pPr>
            <w:r w:rsidRPr="00F15568">
              <w:rPr>
                <w:rFonts w:asciiTheme="minorHAnsi" w:hAnsiTheme="minorHAnsi" w:cs="Arial"/>
                <w:sz w:val="18"/>
                <w:szCs w:val="18"/>
              </w:rPr>
              <w:t>DIRECCIÓN:</w:t>
            </w:r>
          </w:p>
        </w:tc>
        <w:tc>
          <w:tcPr>
            <w:tcW w:w="5081" w:type="dxa"/>
            <w:tcBorders>
              <w:top w:val="single" w:sz="4" w:space="0" w:color="auto"/>
              <w:bottom w:val="single" w:sz="4" w:space="0" w:color="auto"/>
            </w:tcBorders>
          </w:tcPr>
          <w:p w:rsidR="000B6379" w:rsidRPr="00F15568" w:rsidRDefault="000B6379" w:rsidP="0044144F">
            <w:pPr>
              <w:tabs>
                <w:tab w:val="left" w:pos="851"/>
              </w:tabs>
              <w:jc w:val="both"/>
              <w:rPr>
                <w:rFonts w:asciiTheme="minorHAnsi" w:hAnsiTheme="minorHAnsi" w:cs="Arial"/>
                <w:sz w:val="18"/>
                <w:szCs w:val="18"/>
              </w:rPr>
            </w:pPr>
          </w:p>
        </w:tc>
      </w:tr>
      <w:tr w:rsidR="000B6379" w:rsidRPr="00F15568" w:rsidTr="0044144F">
        <w:tc>
          <w:tcPr>
            <w:tcW w:w="4465" w:type="dxa"/>
          </w:tcPr>
          <w:p w:rsidR="000B6379" w:rsidRPr="00F15568" w:rsidRDefault="000B6379" w:rsidP="0044144F">
            <w:pPr>
              <w:tabs>
                <w:tab w:val="left" w:pos="851"/>
              </w:tabs>
              <w:jc w:val="both"/>
              <w:rPr>
                <w:rFonts w:asciiTheme="minorHAnsi" w:hAnsiTheme="minorHAnsi" w:cs="Arial"/>
                <w:sz w:val="18"/>
                <w:szCs w:val="18"/>
              </w:rPr>
            </w:pPr>
            <w:r w:rsidRPr="00F15568">
              <w:rPr>
                <w:rFonts w:asciiTheme="minorHAnsi" w:hAnsiTheme="minorHAnsi" w:cs="Arial"/>
                <w:sz w:val="18"/>
                <w:szCs w:val="18"/>
              </w:rPr>
              <w:t>TELEFONO:</w:t>
            </w:r>
          </w:p>
        </w:tc>
        <w:tc>
          <w:tcPr>
            <w:tcW w:w="5081" w:type="dxa"/>
            <w:tcBorders>
              <w:top w:val="single" w:sz="4" w:space="0" w:color="auto"/>
              <w:bottom w:val="single" w:sz="4" w:space="0" w:color="auto"/>
            </w:tcBorders>
          </w:tcPr>
          <w:p w:rsidR="000B6379" w:rsidRPr="00F15568" w:rsidRDefault="000B6379" w:rsidP="0044144F">
            <w:pPr>
              <w:tabs>
                <w:tab w:val="left" w:pos="851"/>
              </w:tabs>
              <w:jc w:val="both"/>
              <w:rPr>
                <w:rFonts w:asciiTheme="minorHAnsi" w:hAnsiTheme="minorHAnsi" w:cs="Arial"/>
                <w:sz w:val="18"/>
                <w:szCs w:val="18"/>
              </w:rPr>
            </w:pPr>
          </w:p>
        </w:tc>
      </w:tr>
      <w:tr w:rsidR="000B6379" w:rsidRPr="00F15568" w:rsidTr="0044144F">
        <w:tc>
          <w:tcPr>
            <w:tcW w:w="4465" w:type="dxa"/>
          </w:tcPr>
          <w:p w:rsidR="000B6379" w:rsidRPr="00F15568" w:rsidRDefault="000B6379" w:rsidP="0044144F">
            <w:pPr>
              <w:tabs>
                <w:tab w:val="left" w:pos="851"/>
              </w:tabs>
              <w:jc w:val="both"/>
              <w:rPr>
                <w:rFonts w:asciiTheme="minorHAnsi" w:hAnsiTheme="minorHAnsi" w:cs="Arial"/>
                <w:sz w:val="18"/>
                <w:szCs w:val="18"/>
              </w:rPr>
            </w:pPr>
            <w:r w:rsidRPr="00F15568">
              <w:rPr>
                <w:rFonts w:asciiTheme="minorHAnsi" w:hAnsiTheme="minorHAnsi" w:cs="Arial"/>
                <w:sz w:val="18"/>
                <w:szCs w:val="18"/>
              </w:rPr>
              <w:t>CEDULA DE IDENTIFICACIÓN FISCAL:</w:t>
            </w:r>
          </w:p>
        </w:tc>
        <w:tc>
          <w:tcPr>
            <w:tcW w:w="5081" w:type="dxa"/>
            <w:tcBorders>
              <w:top w:val="single" w:sz="4" w:space="0" w:color="auto"/>
              <w:bottom w:val="single" w:sz="4" w:space="0" w:color="auto"/>
            </w:tcBorders>
          </w:tcPr>
          <w:p w:rsidR="000B6379" w:rsidRPr="00F15568" w:rsidRDefault="000B6379" w:rsidP="0044144F">
            <w:pPr>
              <w:tabs>
                <w:tab w:val="left" w:pos="851"/>
              </w:tabs>
              <w:jc w:val="both"/>
              <w:rPr>
                <w:rFonts w:asciiTheme="minorHAnsi" w:hAnsiTheme="minorHAnsi" w:cs="Arial"/>
                <w:sz w:val="18"/>
                <w:szCs w:val="18"/>
              </w:rPr>
            </w:pPr>
          </w:p>
        </w:tc>
      </w:tr>
    </w:tbl>
    <w:p w:rsidR="000B6379" w:rsidRPr="00F15568" w:rsidRDefault="000B6379" w:rsidP="000B6379">
      <w:pPr>
        <w:jc w:val="center"/>
        <w:rPr>
          <w:rFonts w:asciiTheme="minorHAnsi" w:hAnsiTheme="minorHAnsi" w:cs="Arial"/>
          <w:b/>
          <w:sz w:val="22"/>
          <w:szCs w:val="22"/>
        </w:rPr>
      </w:pPr>
    </w:p>
    <w:p w:rsidR="000B6379" w:rsidRPr="00F15568" w:rsidRDefault="000B6379" w:rsidP="000B6379">
      <w:pPr>
        <w:rPr>
          <w:rFonts w:asciiTheme="minorHAnsi" w:hAnsiTheme="minorHAnsi" w:cs="Arial"/>
          <w:sz w:val="22"/>
          <w:szCs w:val="22"/>
        </w:rPr>
      </w:pPr>
    </w:p>
    <w:p w:rsidR="000B6379" w:rsidRPr="00F15568" w:rsidRDefault="000B6379" w:rsidP="000B6379">
      <w:pPr>
        <w:rPr>
          <w:rFonts w:asciiTheme="minorHAnsi" w:hAnsiTheme="minorHAnsi" w:cs="Arial"/>
          <w:b/>
          <w:sz w:val="22"/>
          <w:szCs w:val="22"/>
        </w:rPr>
      </w:pPr>
    </w:p>
    <w:p w:rsidR="000B6379" w:rsidRPr="00F15568" w:rsidRDefault="00742E08" w:rsidP="000B6379">
      <w:pPr>
        <w:rPr>
          <w:rFonts w:asciiTheme="minorHAnsi" w:hAnsiTheme="minorHAnsi" w:cs="Arial"/>
          <w:b/>
          <w:sz w:val="72"/>
          <w:szCs w:val="72"/>
        </w:rPr>
      </w:pPr>
      <w:r>
        <w:rPr>
          <w:rFonts w:asciiTheme="minorHAnsi" w:hAnsiTheme="minorHAnsi" w:cs="Arial"/>
          <w:b/>
          <w:sz w:val="72"/>
          <w:szCs w:val="72"/>
        </w:rPr>
        <w:br w:type="page"/>
      </w:r>
      <w:r>
        <w:rPr>
          <w:rFonts w:asciiTheme="minorHAnsi" w:hAnsiTheme="minorHAnsi" w:cs="Arial"/>
          <w:b/>
          <w:sz w:val="72"/>
          <w:szCs w:val="72"/>
        </w:rPr>
        <w:lastRenderedPageBreak/>
        <w:t>ANEXO 5</w:t>
      </w:r>
    </w:p>
    <w:p w:rsidR="000B6379" w:rsidRDefault="000B6379" w:rsidP="000B6379">
      <w:pPr>
        <w:jc w:val="both"/>
        <w:rPr>
          <w:rFonts w:asciiTheme="minorHAnsi" w:hAnsiTheme="minorHAnsi" w:cs="Arial"/>
          <w:b/>
          <w:sz w:val="36"/>
          <w:szCs w:val="36"/>
        </w:rPr>
      </w:pPr>
      <w:r w:rsidRPr="00F15568">
        <w:rPr>
          <w:rFonts w:asciiTheme="minorHAnsi" w:hAnsiTheme="minorHAnsi" w:cs="Arial"/>
          <w:b/>
          <w:sz w:val="36"/>
          <w:szCs w:val="36"/>
        </w:rPr>
        <w:t xml:space="preserve">Formato para evaluar la percepción de transparencia del procedimiento de </w:t>
      </w:r>
      <w:r w:rsidR="00AE71CB" w:rsidRPr="00F15568">
        <w:rPr>
          <w:rFonts w:asciiTheme="minorHAnsi" w:hAnsiTheme="minorHAnsi" w:cs="Arial"/>
          <w:b/>
          <w:sz w:val="36"/>
          <w:szCs w:val="36"/>
        </w:rPr>
        <w:t>licitación pública nacional</w:t>
      </w:r>
      <w:r w:rsidRPr="00F15568">
        <w:rPr>
          <w:rFonts w:asciiTheme="minorHAnsi" w:hAnsiTheme="minorHAnsi" w:cs="Arial"/>
          <w:b/>
          <w:sz w:val="36"/>
          <w:szCs w:val="36"/>
        </w:rPr>
        <w:t>.</w:t>
      </w:r>
    </w:p>
    <w:p w:rsidR="00742E08" w:rsidRPr="00742E08" w:rsidRDefault="00742E08" w:rsidP="000B6379">
      <w:pPr>
        <w:jc w:val="both"/>
        <w:rPr>
          <w:rFonts w:asciiTheme="minorHAnsi" w:hAnsiTheme="minorHAnsi" w:cs="Arial"/>
          <w:sz w:val="36"/>
          <w:szCs w:val="36"/>
        </w:rPr>
      </w:pPr>
      <w:r>
        <w:rPr>
          <w:rFonts w:asciiTheme="minorHAnsi" w:hAnsiTheme="minorHAnsi" w:cs="Arial"/>
          <w:sz w:val="36"/>
          <w:szCs w:val="36"/>
        </w:rPr>
        <w:t xml:space="preserve">Nota: Este documento lo enviaran debidamente requisitado después del acto de fallo. </w:t>
      </w: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DB0D4A" w:rsidRPr="00F15568" w:rsidRDefault="00DB0D4A" w:rsidP="000B6379">
      <w:pPr>
        <w:jc w:val="center"/>
        <w:rPr>
          <w:rFonts w:asciiTheme="minorHAnsi" w:hAnsiTheme="minorHAnsi" w:cs="Arial"/>
          <w:b/>
          <w:sz w:val="22"/>
          <w:szCs w:val="22"/>
        </w:rPr>
      </w:pPr>
    </w:p>
    <w:p w:rsidR="00DB0D4A" w:rsidRPr="00F15568" w:rsidRDefault="00DB0D4A" w:rsidP="000B6379">
      <w:pPr>
        <w:jc w:val="center"/>
        <w:rPr>
          <w:rFonts w:asciiTheme="minorHAnsi" w:hAnsiTheme="minorHAnsi" w:cs="Arial"/>
          <w:b/>
          <w:sz w:val="22"/>
          <w:szCs w:val="22"/>
        </w:rPr>
      </w:pPr>
    </w:p>
    <w:p w:rsidR="00DB0D4A" w:rsidRPr="00F15568" w:rsidRDefault="00DB0D4A" w:rsidP="000B6379">
      <w:pPr>
        <w:jc w:val="center"/>
        <w:rPr>
          <w:rFonts w:asciiTheme="minorHAnsi" w:hAnsiTheme="minorHAnsi" w:cs="Arial"/>
          <w:b/>
          <w:sz w:val="22"/>
          <w:szCs w:val="22"/>
        </w:rPr>
      </w:pPr>
    </w:p>
    <w:p w:rsidR="00DB0D4A" w:rsidRPr="00F15568" w:rsidRDefault="00DB0D4A"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F3193F" w:rsidRPr="00F15568" w:rsidRDefault="00F3193F" w:rsidP="00466440">
      <w:pPr>
        <w:rPr>
          <w:rFonts w:asciiTheme="minorHAnsi" w:hAnsiTheme="minorHAnsi" w:cs="Arial"/>
          <w:b/>
          <w:sz w:val="22"/>
          <w:szCs w:val="22"/>
        </w:rPr>
      </w:pPr>
    </w:p>
    <w:p w:rsidR="00475B7C" w:rsidRPr="00F15568" w:rsidRDefault="00475B7C" w:rsidP="00466440">
      <w:pPr>
        <w:rPr>
          <w:rFonts w:asciiTheme="minorHAnsi" w:hAnsiTheme="minorHAnsi" w:cs="Arial"/>
          <w:b/>
          <w:sz w:val="22"/>
          <w:szCs w:val="22"/>
        </w:rPr>
      </w:pPr>
    </w:p>
    <w:p w:rsidR="00457C31" w:rsidRPr="00F15568" w:rsidRDefault="00457C31" w:rsidP="00466440">
      <w:pPr>
        <w:rPr>
          <w:rFonts w:asciiTheme="minorHAnsi" w:hAnsiTheme="minorHAnsi" w:cs="Arial"/>
          <w:b/>
          <w:sz w:val="22"/>
          <w:szCs w:val="22"/>
        </w:rPr>
      </w:pPr>
    </w:p>
    <w:p w:rsidR="00742E08" w:rsidRDefault="00742E08">
      <w:pPr>
        <w:rPr>
          <w:rFonts w:asciiTheme="minorHAnsi" w:hAnsiTheme="minorHAnsi" w:cs="Arial"/>
          <w:b/>
          <w:sz w:val="22"/>
          <w:szCs w:val="22"/>
        </w:rPr>
      </w:pPr>
      <w:r>
        <w:rPr>
          <w:rFonts w:asciiTheme="minorHAnsi" w:hAnsiTheme="minorHAnsi" w:cs="Arial"/>
          <w:b/>
          <w:sz w:val="22"/>
          <w:szCs w:val="22"/>
        </w:rPr>
        <w:br w:type="page"/>
      </w: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lastRenderedPageBreak/>
        <w:t>ANEXO 5</w:t>
      </w: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t>ENCUESTA DE TRANSPARENCIA</w:t>
      </w:r>
    </w:p>
    <w:p w:rsidR="000B6379" w:rsidRPr="00F15568" w:rsidRDefault="000B6379" w:rsidP="000B6379">
      <w:pPr>
        <w:spacing w:after="120"/>
        <w:jc w:val="both"/>
        <w:rPr>
          <w:rFonts w:asciiTheme="minorHAnsi" w:hAnsiTheme="minorHAnsi" w:cs="Arial"/>
          <w:sz w:val="22"/>
          <w:szCs w:val="22"/>
        </w:rPr>
      </w:pPr>
    </w:p>
    <w:p w:rsidR="000B6379" w:rsidRPr="00F15568" w:rsidRDefault="000B6379" w:rsidP="000B6379">
      <w:pPr>
        <w:spacing w:after="120"/>
        <w:jc w:val="both"/>
        <w:rPr>
          <w:rFonts w:asciiTheme="minorHAnsi" w:hAnsiTheme="minorHAnsi" w:cs="Arial"/>
          <w:sz w:val="22"/>
          <w:szCs w:val="22"/>
        </w:rPr>
      </w:pPr>
      <w:r w:rsidRPr="00F15568">
        <w:rPr>
          <w:rFonts w:asciiTheme="minorHAnsi" w:hAnsiTheme="minorHAnsi" w:cs="Arial"/>
          <w:sz w:val="22"/>
          <w:szCs w:val="22"/>
        </w:rPr>
        <w:t>Estimados Proveedores y Contratistas con el objeto de contribuir a la mejora de los procesos de Adquisiciones, Arrendamientos y Servicios, solicitamos contesten la siguiente encuesta: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0B6379" w:rsidRPr="00F15568" w:rsidTr="0044144F">
        <w:trPr>
          <w:jc w:val="center"/>
        </w:trPr>
        <w:tc>
          <w:tcPr>
            <w:tcW w:w="10135" w:type="dxa"/>
          </w:tcPr>
          <w:p w:rsidR="000B6379" w:rsidRPr="00F15568" w:rsidRDefault="000B6379" w:rsidP="0044144F">
            <w:pPr>
              <w:spacing w:after="120" w:line="480" w:lineRule="auto"/>
              <w:rPr>
                <w:rFonts w:asciiTheme="minorHAnsi" w:hAnsiTheme="minorHAnsi" w:cs="Arial"/>
              </w:rPr>
            </w:pPr>
          </w:p>
        </w:tc>
      </w:tr>
      <w:tr w:rsidR="000B6379" w:rsidRPr="00F15568" w:rsidTr="0044144F">
        <w:trPr>
          <w:jc w:val="center"/>
        </w:trPr>
        <w:tc>
          <w:tcPr>
            <w:tcW w:w="10135" w:type="dxa"/>
          </w:tcPr>
          <w:p w:rsidR="000B6379" w:rsidRPr="00F15568" w:rsidRDefault="000B6379" w:rsidP="0044144F">
            <w:pPr>
              <w:spacing w:after="120" w:line="480" w:lineRule="auto"/>
              <w:rPr>
                <w:rFonts w:asciiTheme="minorHAnsi" w:hAnsiTheme="minorHAnsi" w:cs="Arial"/>
                <w:sz w:val="20"/>
              </w:rPr>
            </w:pPr>
            <w:r w:rsidRPr="00F15568">
              <w:rPr>
                <w:rFonts w:asciiTheme="minorHAnsi" w:hAnsiTheme="minorHAnsi" w:cs="Arial"/>
                <w:sz w:val="20"/>
              </w:rPr>
              <w:t>PROCEDIMIENTO DE:</w:t>
            </w:r>
          </w:p>
          <w:p w:rsidR="000B6379" w:rsidRPr="00F15568" w:rsidRDefault="000B6379" w:rsidP="00ED3CF4">
            <w:pPr>
              <w:widowControl w:val="0"/>
              <w:numPr>
                <w:ilvl w:val="0"/>
                <w:numId w:val="20"/>
              </w:numPr>
              <w:rPr>
                <w:rFonts w:asciiTheme="minorHAnsi" w:hAnsiTheme="minorHAnsi" w:cs="Arial"/>
                <w:sz w:val="20"/>
              </w:rPr>
            </w:pPr>
            <w:r w:rsidRPr="00F15568">
              <w:rPr>
                <w:rFonts w:asciiTheme="minorHAnsi" w:hAnsiTheme="minorHAnsi" w:cs="Arial"/>
                <w:sz w:val="20"/>
              </w:rPr>
              <w:t>Adjudicación Directa</w:t>
            </w:r>
          </w:p>
          <w:p w:rsidR="000B6379" w:rsidRPr="00F15568" w:rsidRDefault="000B6379" w:rsidP="00ED3CF4">
            <w:pPr>
              <w:widowControl w:val="0"/>
              <w:numPr>
                <w:ilvl w:val="0"/>
                <w:numId w:val="20"/>
              </w:numPr>
              <w:rPr>
                <w:rFonts w:asciiTheme="minorHAnsi" w:hAnsiTheme="minorHAnsi" w:cs="Arial"/>
                <w:sz w:val="20"/>
              </w:rPr>
            </w:pPr>
            <w:r w:rsidRPr="00F15568">
              <w:rPr>
                <w:rFonts w:asciiTheme="minorHAnsi" w:hAnsiTheme="minorHAnsi" w:cs="Arial"/>
                <w:sz w:val="20"/>
              </w:rPr>
              <w:t>Invitación a cuando menos tres personas</w:t>
            </w:r>
          </w:p>
          <w:p w:rsidR="000B6379" w:rsidRPr="00F15568" w:rsidRDefault="000B6379" w:rsidP="00ED3CF4">
            <w:pPr>
              <w:widowControl w:val="0"/>
              <w:numPr>
                <w:ilvl w:val="0"/>
                <w:numId w:val="20"/>
              </w:numPr>
              <w:rPr>
                <w:rFonts w:asciiTheme="minorHAnsi" w:hAnsiTheme="minorHAnsi" w:cs="Arial"/>
                <w:sz w:val="20"/>
              </w:rPr>
            </w:pPr>
            <w:r w:rsidRPr="00F15568">
              <w:rPr>
                <w:rFonts w:asciiTheme="minorHAnsi" w:hAnsiTheme="minorHAnsi" w:cs="Arial"/>
                <w:sz w:val="20"/>
              </w:rPr>
              <w:t>Licitación Pública</w:t>
            </w:r>
            <w:r w:rsidR="00A23C45" w:rsidRPr="00F15568">
              <w:rPr>
                <w:rFonts w:asciiTheme="minorHAnsi" w:hAnsiTheme="minorHAnsi" w:cs="Arial"/>
                <w:sz w:val="20"/>
              </w:rPr>
              <w:t xml:space="preserve"> </w:t>
            </w:r>
          </w:p>
          <w:p w:rsidR="000B6379" w:rsidRPr="00F15568" w:rsidRDefault="000B6379" w:rsidP="00ED3CF4">
            <w:pPr>
              <w:widowControl w:val="0"/>
              <w:numPr>
                <w:ilvl w:val="0"/>
                <w:numId w:val="21"/>
              </w:numPr>
              <w:rPr>
                <w:rFonts w:asciiTheme="minorHAnsi" w:hAnsiTheme="minorHAnsi" w:cs="Arial"/>
                <w:sz w:val="20"/>
              </w:rPr>
            </w:pPr>
            <w:r w:rsidRPr="00F15568">
              <w:rPr>
                <w:rFonts w:asciiTheme="minorHAnsi" w:hAnsiTheme="minorHAnsi" w:cs="Arial"/>
                <w:sz w:val="20"/>
              </w:rPr>
              <w:t>Licitación Pública Nacional Consolidada</w:t>
            </w:r>
          </w:p>
          <w:p w:rsidR="00A23C45" w:rsidRPr="00F15568" w:rsidRDefault="00A23C45" w:rsidP="00A23C45">
            <w:pPr>
              <w:widowControl w:val="0"/>
              <w:numPr>
                <w:ilvl w:val="0"/>
                <w:numId w:val="20"/>
              </w:numPr>
              <w:rPr>
                <w:rFonts w:asciiTheme="minorHAnsi" w:hAnsiTheme="minorHAnsi" w:cs="Arial"/>
                <w:sz w:val="20"/>
              </w:rPr>
            </w:pPr>
            <w:r w:rsidRPr="00F15568">
              <w:rPr>
                <w:rFonts w:asciiTheme="minorHAnsi" w:hAnsiTheme="minorHAnsi" w:cs="Arial"/>
                <w:sz w:val="20"/>
              </w:rPr>
              <w:t xml:space="preserve">Licitación Pública </w:t>
            </w:r>
            <w:r w:rsidR="001C161E" w:rsidRPr="00F15568">
              <w:rPr>
                <w:rFonts w:asciiTheme="minorHAnsi" w:hAnsiTheme="minorHAnsi" w:cs="Arial"/>
                <w:sz w:val="20"/>
              </w:rPr>
              <w:t>Nacional</w:t>
            </w:r>
          </w:p>
          <w:p w:rsidR="00A23C45" w:rsidRPr="00F15568" w:rsidRDefault="00A23C45" w:rsidP="00A23C45">
            <w:pPr>
              <w:widowControl w:val="0"/>
              <w:rPr>
                <w:rFonts w:asciiTheme="minorHAnsi" w:hAnsiTheme="minorHAnsi" w:cs="Arial"/>
                <w:sz w:val="20"/>
              </w:rPr>
            </w:pPr>
          </w:p>
        </w:tc>
      </w:tr>
    </w:tbl>
    <w:p w:rsidR="000B6379" w:rsidRPr="00F15568" w:rsidRDefault="000B6379" w:rsidP="000B6379">
      <w:pPr>
        <w:rPr>
          <w:rFonts w:asciiTheme="minorHAnsi" w:hAnsiTheme="minorHAnsi"/>
          <w:sz w:val="20"/>
        </w:rPr>
      </w:pPr>
    </w:p>
    <w:p w:rsidR="000B6379" w:rsidRPr="00F15568" w:rsidRDefault="000B6379" w:rsidP="000B6379">
      <w:pPr>
        <w:rPr>
          <w:rFonts w:asciiTheme="minorHAnsi" w:hAnsiTheme="minorHAnsi" w:cs="Arial"/>
          <w:sz w:val="20"/>
        </w:rPr>
      </w:pPr>
    </w:p>
    <w:p w:rsidR="000B6379" w:rsidRPr="00F15568" w:rsidRDefault="000B6379" w:rsidP="000B6379">
      <w:pPr>
        <w:spacing w:after="120"/>
        <w:rPr>
          <w:rFonts w:asciiTheme="minorHAnsi" w:hAnsiTheme="minorHAnsi" w:cs="Arial"/>
          <w:sz w:val="20"/>
        </w:rPr>
      </w:pPr>
      <w:r w:rsidRPr="00F15568">
        <w:rPr>
          <w:rFonts w:asciiTheme="minorHAnsi" w:hAnsiTheme="minorHAnsi" w:cs="Arial"/>
          <w:sz w:val="20"/>
        </w:rPr>
        <w:t>NÚMERO: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F15568" w:rsidTr="0044144F">
        <w:trPr>
          <w:trHeight w:val="529"/>
          <w:jc w:val="center"/>
        </w:trPr>
        <w:tc>
          <w:tcPr>
            <w:tcW w:w="8978" w:type="dxa"/>
          </w:tcPr>
          <w:p w:rsidR="000B6379" w:rsidRPr="00F15568" w:rsidRDefault="000B6379" w:rsidP="0044144F">
            <w:pPr>
              <w:rPr>
                <w:rFonts w:asciiTheme="minorHAnsi" w:hAnsiTheme="minorHAnsi" w:cs="Arial"/>
                <w:sz w:val="20"/>
              </w:rPr>
            </w:pPr>
          </w:p>
          <w:p w:rsidR="000B6379" w:rsidRPr="00F15568" w:rsidRDefault="000B6379" w:rsidP="0044144F">
            <w:pPr>
              <w:spacing w:after="120" w:line="480" w:lineRule="auto"/>
              <w:rPr>
                <w:rFonts w:asciiTheme="minorHAnsi" w:hAnsiTheme="minorHAnsi" w:cs="Arial"/>
                <w:sz w:val="20"/>
              </w:rPr>
            </w:pPr>
          </w:p>
        </w:tc>
      </w:tr>
    </w:tbl>
    <w:p w:rsidR="000B6379" w:rsidRPr="00F15568" w:rsidRDefault="000B6379" w:rsidP="000B6379">
      <w:pPr>
        <w:rPr>
          <w:rFonts w:asciiTheme="minorHAnsi" w:hAnsiTheme="minorHAnsi" w:cs="Arial"/>
          <w:sz w:val="20"/>
        </w:rPr>
      </w:pPr>
    </w:p>
    <w:p w:rsidR="000B6379" w:rsidRPr="00F15568" w:rsidRDefault="000B6379" w:rsidP="000B6379">
      <w:pPr>
        <w:rPr>
          <w:rFonts w:asciiTheme="minorHAnsi" w:hAnsiTheme="minorHAnsi" w:cs="Arial"/>
          <w:sz w:val="20"/>
        </w:rPr>
      </w:pPr>
    </w:p>
    <w:p w:rsidR="000B6379" w:rsidRPr="00F15568" w:rsidRDefault="000B6379" w:rsidP="000B6379">
      <w:pPr>
        <w:spacing w:line="480" w:lineRule="auto"/>
        <w:rPr>
          <w:rFonts w:asciiTheme="minorHAnsi" w:hAnsiTheme="minorHAnsi" w:cs="Arial"/>
          <w:sz w:val="20"/>
        </w:rPr>
      </w:pPr>
      <w:r w:rsidRPr="00F15568">
        <w:rPr>
          <w:rFonts w:asciiTheme="minorHAnsi" w:hAnsiTheme="minorHAnsi" w:cs="Arial"/>
          <w:sz w:val="20"/>
        </w:rPr>
        <w:t>PARA LA CONTRATACIÓN DEL SERVICIO O ADQUISICIÓN 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F15568" w:rsidTr="0044144F">
        <w:trPr>
          <w:jc w:val="center"/>
        </w:trPr>
        <w:tc>
          <w:tcPr>
            <w:tcW w:w="8978" w:type="dxa"/>
          </w:tcPr>
          <w:p w:rsidR="000B6379" w:rsidRDefault="000B6379" w:rsidP="0044144F">
            <w:pPr>
              <w:rPr>
                <w:rFonts w:asciiTheme="minorHAnsi" w:hAnsiTheme="minorHAnsi" w:cs="Arial"/>
                <w:sz w:val="20"/>
              </w:rPr>
            </w:pPr>
          </w:p>
          <w:p w:rsidR="00742E08" w:rsidRPr="00F15568" w:rsidRDefault="00742E08" w:rsidP="0044144F">
            <w:pPr>
              <w:rPr>
                <w:rFonts w:asciiTheme="minorHAnsi" w:hAnsiTheme="minorHAnsi" w:cs="Arial"/>
                <w:sz w:val="20"/>
              </w:rPr>
            </w:pPr>
          </w:p>
          <w:p w:rsidR="000B6379" w:rsidRPr="00F15568" w:rsidRDefault="000B6379" w:rsidP="00742E08">
            <w:pPr>
              <w:rPr>
                <w:rFonts w:asciiTheme="minorHAnsi" w:hAnsiTheme="minorHAnsi" w:cs="Arial"/>
                <w:sz w:val="20"/>
              </w:rPr>
            </w:pPr>
          </w:p>
        </w:tc>
      </w:tr>
    </w:tbl>
    <w:p w:rsidR="000B6379" w:rsidRPr="00F15568" w:rsidRDefault="000B6379" w:rsidP="000B6379">
      <w:pPr>
        <w:rPr>
          <w:rFonts w:asciiTheme="minorHAnsi" w:hAnsiTheme="minorHAnsi" w:cs="Arial"/>
        </w:rPr>
      </w:pPr>
    </w:p>
    <w:p w:rsidR="000B6379" w:rsidRPr="00F15568" w:rsidRDefault="000B6379" w:rsidP="000B6379">
      <w:pPr>
        <w:rPr>
          <w:rFonts w:asciiTheme="minorHAnsi" w:hAnsiTheme="minorHAns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F15568" w:rsidTr="0044144F">
        <w:trPr>
          <w:jc w:val="center"/>
        </w:trPr>
        <w:tc>
          <w:tcPr>
            <w:tcW w:w="8978" w:type="dxa"/>
          </w:tcPr>
          <w:p w:rsidR="000B6379" w:rsidRPr="00F15568" w:rsidRDefault="000B6379" w:rsidP="0044144F">
            <w:pPr>
              <w:jc w:val="center"/>
              <w:rPr>
                <w:rFonts w:asciiTheme="minorHAnsi" w:hAnsiTheme="minorHAnsi" w:cs="Arial"/>
                <w:sz w:val="20"/>
              </w:rPr>
            </w:pPr>
            <w:r w:rsidRPr="00F15568">
              <w:rPr>
                <w:rFonts w:asciiTheme="minorHAnsi" w:hAnsiTheme="minorHAnsi" w:cs="Arial"/>
                <w:sz w:val="20"/>
              </w:rPr>
              <w:t>Gracias por su colaboración.</w:t>
            </w:r>
          </w:p>
          <w:p w:rsidR="000B6379" w:rsidRPr="00F15568" w:rsidRDefault="000B6379" w:rsidP="0044144F">
            <w:pPr>
              <w:rPr>
                <w:rFonts w:asciiTheme="minorHAnsi" w:hAnsiTheme="minorHAnsi" w:cs="Arial"/>
                <w:sz w:val="20"/>
              </w:rPr>
            </w:pPr>
          </w:p>
          <w:p w:rsidR="000B6379" w:rsidRPr="00F15568" w:rsidRDefault="000B6379" w:rsidP="0044144F">
            <w:pPr>
              <w:rPr>
                <w:rFonts w:asciiTheme="minorHAnsi" w:hAnsiTheme="minorHAnsi" w:cs="Arial"/>
                <w:sz w:val="20"/>
              </w:rPr>
            </w:pPr>
          </w:p>
          <w:p w:rsidR="000B6379" w:rsidRPr="00F15568" w:rsidRDefault="000B6379" w:rsidP="0044144F">
            <w:pPr>
              <w:spacing w:after="120" w:line="480" w:lineRule="auto"/>
              <w:jc w:val="center"/>
              <w:rPr>
                <w:rFonts w:asciiTheme="minorHAnsi" w:hAnsiTheme="minorHAnsi" w:cs="Arial"/>
                <w:sz w:val="20"/>
              </w:rPr>
            </w:pPr>
            <w:r w:rsidRPr="00F15568">
              <w:rPr>
                <w:rFonts w:asciiTheme="minorHAnsi" w:hAnsiTheme="minorHAnsi" w:cs="Arial"/>
                <w:sz w:val="20"/>
              </w:rPr>
              <w:t>Atentamente</w:t>
            </w:r>
          </w:p>
          <w:p w:rsidR="000B6379" w:rsidRPr="00F15568" w:rsidRDefault="000B6379" w:rsidP="0044144F">
            <w:pPr>
              <w:spacing w:after="120" w:line="480" w:lineRule="auto"/>
              <w:jc w:val="center"/>
              <w:rPr>
                <w:rFonts w:asciiTheme="minorHAnsi" w:hAnsiTheme="minorHAnsi" w:cs="Arial"/>
                <w:sz w:val="20"/>
              </w:rPr>
            </w:pPr>
            <w:r w:rsidRPr="00F15568">
              <w:rPr>
                <w:rFonts w:asciiTheme="minorHAnsi" w:hAnsiTheme="minorHAnsi" w:cs="Arial"/>
                <w:sz w:val="20"/>
              </w:rPr>
              <w:t>Gerencia de Administración y Finanzas</w:t>
            </w:r>
          </w:p>
        </w:tc>
      </w:tr>
    </w:tbl>
    <w:p w:rsidR="000B6379" w:rsidRPr="00F15568" w:rsidRDefault="000B6379" w:rsidP="000B6379">
      <w:pPr>
        <w:rPr>
          <w:rFonts w:asciiTheme="minorHAnsi" w:hAnsiTheme="minorHAnsi"/>
        </w:rPr>
      </w:pPr>
    </w:p>
    <w:p w:rsidR="000B6379" w:rsidRPr="00F15568" w:rsidRDefault="000B6379" w:rsidP="000B6379">
      <w:pPr>
        <w:rPr>
          <w:rFonts w:asciiTheme="minorHAnsi" w:hAnsiTheme="minorHAnsi"/>
        </w:rPr>
      </w:pPr>
    </w:p>
    <w:p w:rsidR="00742E08" w:rsidRDefault="000B6379" w:rsidP="00742E08">
      <w:pPr>
        <w:spacing w:after="120" w:line="480" w:lineRule="auto"/>
        <w:rPr>
          <w:rFonts w:asciiTheme="minorHAnsi" w:hAnsiTheme="minorHAnsi" w:cs="Arial"/>
          <w:sz w:val="22"/>
          <w:szCs w:val="22"/>
        </w:rPr>
      </w:pPr>
      <w:r w:rsidRPr="00F15568">
        <w:rPr>
          <w:rFonts w:asciiTheme="minorHAnsi" w:hAnsiTheme="minorHAnsi" w:cs="Arial"/>
          <w:sz w:val="22"/>
          <w:szCs w:val="22"/>
        </w:rPr>
        <w:t>Fecha de aplicación: ____________________</w:t>
      </w:r>
    </w:p>
    <w:p w:rsidR="000B6379" w:rsidRPr="00F15568" w:rsidRDefault="00742E08" w:rsidP="00742E08">
      <w:pPr>
        <w:rPr>
          <w:rFonts w:asciiTheme="minorHAnsi" w:hAnsiTheme="minorHAnsi" w:cs="Arial"/>
          <w:b/>
          <w:sz w:val="20"/>
          <w:szCs w:val="20"/>
        </w:rPr>
      </w:pPr>
      <w:r>
        <w:rPr>
          <w:rFonts w:asciiTheme="minorHAnsi" w:hAnsiTheme="minorHAnsi" w:cs="Arial"/>
          <w:sz w:val="22"/>
          <w:szCs w:val="22"/>
        </w:rPr>
        <w:br w:type="page"/>
      </w:r>
      <w:r w:rsidR="000B6379" w:rsidRPr="00F15568">
        <w:rPr>
          <w:rFonts w:asciiTheme="minorHAnsi" w:hAnsiTheme="minorHAnsi" w:cs="Arial"/>
          <w:b/>
          <w:sz w:val="20"/>
          <w:szCs w:val="20"/>
        </w:rPr>
        <w:lastRenderedPageBreak/>
        <w:t>INSTRUCCIONES: FAVOR DE CALIFICAR LOS SUPUESTOS PLANTEADOS EN ESTA ENCUESTA CON UNA “X”, SEGÚN CONSIDERE:</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530"/>
        <w:gridCol w:w="2340"/>
        <w:gridCol w:w="1364"/>
        <w:gridCol w:w="992"/>
        <w:gridCol w:w="1418"/>
        <w:gridCol w:w="1559"/>
      </w:tblGrid>
      <w:tr w:rsidR="000B6379" w:rsidRPr="00F15568" w:rsidTr="0044144F">
        <w:trPr>
          <w:trHeight w:val="179"/>
          <w:jc w:val="center"/>
        </w:trPr>
        <w:tc>
          <w:tcPr>
            <w:tcW w:w="790" w:type="dxa"/>
          </w:tcPr>
          <w:p w:rsidR="000B6379" w:rsidRPr="00F15568" w:rsidRDefault="000B6379" w:rsidP="0044144F">
            <w:pPr>
              <w:keepNext/>
              <w:keepLines/>
              <w:spacing w:before="200"/>
              <w:outlineLvl w:val="5"/>
              <w:rPr>
                <w:rFonts w:asciiTheme="minorHAnsi" w:hAnsiTheme="minorHAnsi" w:cs="Arial"/>
                <w:b/>
                <w:iCs/>
                <w:sz w:val="16"/>
                <w:szCs w:val="16"/>
              </w:rPr>
            </w:pPr>
            <w:r w:rsidRPr="00F15568">
              <w:rPr>
                <w:rFonts w:asciiTheme="minorHAnsi" w:hAnsiTheme="minorHAnsi" w:cs="Arial"/>
                <w:b/>
                <w:iCs/>
                <w:sz w:val="16"/>
                <w:szCs w:val="16"/>
              </w:rPr>
              <w:t>FACTOR</w:t>
            </w:r>
          </w:p>
        </w:tc>
        <w:tc>
          <w:tcPr>
            <w:tcW w:w="1530" w:type="dxa"/>
          </w:tcPr>
          <w:p w:rsidR="000B6379" w:rsidRPr="00F15568" w:rsidRDefault="000B6379" w:rsidP="0044144F">
            <w:pPr>
              <w:spacing w:before="120" w:after="120"/>
              <w:jc w:val="center"/>
              <w:rPr>
                <w:rFonts w:asciiTheme="minorHAnsi" w:hAnsiTheme="minorHAnsi" w:cs="Arial"/>
                <w:b/>
                <w:sz w:val="16"/>
                <w:szCs w:val="16"/>
              </w:rPr>
            </w:pPr>
            <w:r w:rsidRPr="00F15568">
              <w:rPr>
                <w:rFonts w:asciiTheme="minorHAnsi" w:hAnsiTheme="minorHAnsi" w:cs="Arial"/>
                <w:b/>
                <w:sz w:val="16"/>
                <w:szCs w:val="16"/>
              </w:rPr>
              <w:t>EVENTO</w:t>
            </w:r>
          </w:p>
        </w:tc>
        <w:tc>
          <w:tcPr>
            <w:tcW w:w="2340" w:type="dxa"/>
          </w:tcPr>
          <w:p w:rsidR="000B6379" w:rsidRPr="00F15568" w:rsidRDefault="000B6379" w:rsidP="0044144F">
            <w:pPr>
              <w:spacing w:before="120" w:after="120"/>
              <w:jc w:val="center"/>
              <w:rPr>
                <w:rFonts w:asciiTheme="minorHAnsi" w:hAnsiTheme="minorHAnsi" w:cs="Arial"/>
                <w:b/>
                <w:sz w:val="16"/>
                <w:szCs w:val="16"/>
              </w:rPr>
            </w:pPr>
            <w:r w:rsidRPr="00F15568">
              <w:rPr>
                <w:rFonts w:asciiTheme="minorHAnsi" w:hAnsiTheme="minorHAnsi" w:cs="Arial"/>
                <w:b/>
                <w:sz w:val="16"/>
                <w:szCs w:val="16"/>
              </w:rPr>
              <w:t>SUPUESTOS</w:t>
            </w:r>
          </w:p>
        </w:tc>
        <w:tc>
          <w:tcPr>
            <w:tcW w:w="5333" w:type="dxa"/>
            <w:gridSpan w:val="4"/>
          </w:tcPr>
          <w:p w:rsidR="000B6379" w:rsidRPr="00F15568" w:rsidRDefault="000B6379" w:rsidP="0044144F">
            <w:pPr>
              <w:keepNext/>
              <w:keepLines/>
              <w:spacing w:before="200"/>
              <w:jc w:val="center"/>
              <w:outlineLvl w:val="5"/>
              <w:rPr>
                <w:rFonts w:asciiTheme="minorHAnsi" w:hAnsiTheme="minorHAnsi" w:cs="Arial"/>
                <w:b/>
                <w:iCs/>
                <w:sz w:val="16"/>
                <w:szCs w:val="16"/>
                <w:lang w:val="en-US"/>
              </w:rPr>
            </w:pPr>
            <w:r w:rsidRPr="00F15568">
              <w:rPr>
                <w:rFonts w:asciiTheme="minorHAnsi" w:hAnsiTheme="minorHAnsi" w:cs="Arial"/>
                <w:b/>
                <w:iCs/>
                <w:sz w:val="16"/>
                <w:szCs w:val="16"/>
                <w:lang w:val="en-US"/>
              </w:rPr>
              <w:t>C A L I F I C A C I O N</w:t>
            </w:r>
          </w:p>
        </w:tc>
      </w:tr>
      <w:tr w:rsidR="000B6379" w:rsidRPr="00F15568" w:rsidTr="0044144F">
        <w:trPr>
          <w:trHeight w:hRule="exact" w:val="1131"/>
          <w:jc w:val="center"/>
        </w:trPr>
        <w:tc>
          <w:tcPr>
            <w:tcW w:w="790" w:type="dxa"/>
          </w:tcPr>
          <w:p w:rsidR="000B6379" w:rsidRPr="00F15568" w:rsidRDefault="000B6379" w:rsidP="0044144F">
            <w:pPr>
              <w:rPr>
                <w:rFonts w:asciiTheme="minorHAnsi" w:hAnsiTheme="minorHAnsi" w:cs="Arial"/>
                <w:b/>
                <w:sz w:val="16"/>
                <w:szCs w:val="16"/>
                <w:lang w:val="en-US"/>
              </w:rPr>
            </w:pPr>
          </w:p>
        </w:tc>
        <w:tc>
          <w:tcPr>
            <w:tcW w:w="1530" w:type="dxa"/>
          </w:tcPr>
          <w:p w:rsidR="000B6379" w:rsidRPr="00F15568" w:rsidRDefault="000B6379" w:rsidP="0044144F">
            <w:pPr>
              <w:rPr>
                <w:rFonts w:asciiTheme="minorHAnsi" w:hAnsiTheme="minorHAnsi" w:cs="Arial"/>
                <w:b/>
                <w:sz w:val="16"/>
                <w:szCs w:val="16"/>
                <w:lang w:val="en-US"/>
              </w:rPr>
            </w:pPr>
          </w:p>
        </w:tc>
        <w:tc>
          <w:tcPr>
            <w:tcW w:w="2340" w:type="dxa"/>
          </w:tcPr>
          <w:p w:rsidR="000B6379" w:rsidRPr="00F15568" w:rsidRDefault="000B6379" w:rsidP="0044144F">
            <w:pPr>
              <w:rPr>
                <w:rFonts w:asciiTheme="minorHAnsi" w:hAnsiTheme="minorHAnsi" w:cs="Arial"/>
                <w:sz w:val="16"/>
                <w:szCs w:val="16"/>
                <w:lang w:val="en-US"/>
              </w:rPr>
            </w:pPr>
          </w:p>
        </w:tc>
        <w:tc>
          <w:tcPr>
            <w:tcW w:w="1364" w:type="dxa"/>
            <w:vAlign w:val="center"/>
          </w:tcPr>
          <w:p w:rsidR="000B6379" w:rsidRPr="00F15568" w:rsidRDefault="000B6379" w:rsidP="0044144F">
            <w:pPr>
              <w:jc w:val="center"/>
              <w:rPr>
                <w:rFonts w:asciiTheme="minorHAnsi" w:hAnsiTheme="minorHAnsi" w:cs="Arial"/>
                <w:b/>
                <w:bCs/>
                <w:sz w:val="16"/>
                <w:szCs w:val="16"/>
              </w:rPr>
            </w:pPr>
            <w:r w:rsidRPr="00F15568">
              <w:rPr>
                <w:rFonts w:asciiTheme="minorHAnsi" w:hAnsiTheme="minorHAnsi" w:cs="Arial"/>
                <w:b/>
                <w:bCs/>
                <w:sz w:val="16"/>
                <w:szCs w:val="16"/>
              </w:rPr>
              <w:t>TOTALMENTE DE ACUERDO</w:t>
            </w:r>
          </w:p>
        </w:tc>
        <w:tc>
          <w:tcPr>
            <w:tcW w:w="992" w:type="dxa"/>
            <w:vAlign w:val="center"/>
          </w:tcPr>
          <w:p w:rsidR="000B6379" w:rsidRPr="00F15568" w:rsidRDefault="000B6379" w:rsidP="0044144F">
            <w:pPr>
              <w:jc w:val="center"/>
              <w:rPr>
                <w:rFonts w:asciiTheme="minorHAnsi" w:hAnsiTheme="minorHAnsi" w:cs="Arial"/>
                <w:b/>
                <w:bCs/>
                <w:sz w:val="16"/>
                <w:szCs w:val="16"/>
              </w:rPr>
            </w:pPr>
            <w:r w:rsidRPr="00F15568">
              <w:rPr>
                <w:rFonts w:asciiTheme="minorHAnsi" w:hAnsiTheme="minorHAnsi" w:cs="Arial"/>
                <w:b/>
                <w:bCs/>
                <w:sz w:val="16"/>
                <w:szCs w:val="16"/>
              </w:rPr>
              <w:t>EN GENERAL DE ACUERDO</w:t>
            </w:r>
          </w:p>
        </w:tc>
        <w:tc>
          <w:tcPr>
            <w:tcW w:w="1418" w:type="dxa"/>
            <w:vAlign w:val="center"/>
          </w:tcPr>
          <w:p w:rsidR="000B6379" w:rsidRPr="00F15568" w:rsidRDefault="000B6379" w:rsidP="0044144F">
            <w:pPr>
              <w:jc w:val="center"/>
              <w:rPr>
                <w:rFonts w:asciiTheme="minorHAnsi" w:hAnsiTheme="minorHAnsi" w:cs="Arial"/>
                <w:b/>
                <w:bCs/>
                <w:sz w:val="16"/>
                <w:szCs w:val="16"/>
              </w:rPr>
            </w:pPr>
            <w:r w:rsidRPr="00F15568">
              <w:rPr>
                <w:rFonts w:asciiTheme="minorHAnsi" w:hAnsiTheme="minorHAnsi" w:cs="Arial"/>
                <w:b/>
                <w:bCs/>
                <w:sz w:val="16"/>
                <w:szCs w:val="16"/>
              </w:rPr>
              <w:t>EN GENERAL EN DESACUERDO</w:t>
            </w:r>
          </w:p>
        </w:tc>
        <w:tc>
          <w:tcPr>
            <w:tcW w:w="1559" w:type="dxa"/>
            <w:vAlign w:val="center"/>
          </w:tcPr>
          <w:p w:rsidR="000B6379" w:rsidRPr="00F15568" w:rsidRDefault="000B6379" w:rsidP="0044144F">
            <w:pPr>
              <w:jc w:val="center"/>
              <w:rPr>
                <w:rFonts w:asciiTheme="minorHAnsi" w:hAnsiTheme="minorHAnsi" w:cs="Arial"/>
                <w:b/>
                <w:bCs/>
                <w:sz w:val="16"/>
                <w:szCs w:val="16"/>
              </w:rPr>
            </w:pPr>
            <w:r w:rsidRPr="00F15568">
              <w:rPr>
                <w:rFonts w:asciiTheme="minorHAnsi" w:hAnsiTheme="minorHAnsi" w:cs="Arial"/>
                <w:b/>
                <w:bCs/>
                <w:sz w:val="16"/>
                <w:szCs w:val="16"/>
              </w:rPr>
              <w:t>TOTALMENTE</w:t>
            </w:r>
          </w:p>
          <w:p w:rsidR="000B6379" w:rsidRPr="00F15568" w:rsidRDefault="000B6379" w:rsidP="0044144F">
            <w:pPr>
              <w:jc w:val="center"/>
              <w:rPr>
                <w:rFonts w:asciiTheme="minorHAnsi" w:hAnsiTheme="minorHAnsi" w:cs="Arial"/>
                <w:b/>
                <w:bCs/>
                <w:sz w:val="16"/>
                <w:szCs w:val="16"/>
              </w:rPr>
            </w:pPr>
            <w:r w:rsidRPr="00F15568">
              <w:rPr>
                <w:rFonts w:asciiTheme="minorHAnsi" w:hAnsiTheme="minorHAnsi" w:cs="Arial"/>
                <w:b/>
                <w:bCs/>
                <w:sz w:val="16"/>
                <w:szCs w:val="16"/>
              </w:rPr>
              <w:t>EN DESACUERDO</w:t>
            </w:r>
          </w:p>
        </w:tc>
      </w:tr>
      <w:tr w:rsidR="000B6379" w:rsidRPr="00F15568" w:rsidTr="0044144F">
        <w:trPr>
          <w:trHeight w:hRule="exact" w:val="1442"/>
          <w:jc w:val="center"/>
        </w:trPr>
        <w:tc>
          <w:tcPr>
            <w:tcW w:w="79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t>1</w:t>
            </w:r>
          </w:p>
        </w:tc>
        <w:tc>
          <w:tcPr>
            <w:tcW w:w="1530" w:type="dxa"/>
          </w:tcPr>
          <w:p w:rsidR="000B6379" w:rsidRPr="00F15568" w:rsidRDefault="000B6379" w:rsidP="0044144F">
            <w:pPr>
              <w:rPr>
                <w:rFonts w:asciiTheme="minorHAnsi" w:hAnsiTheme="minorHAnsi" w:cs="Arial"/>
                <w:b/>
                <w:sz w:val="16"/>
                <w:szCs w:val="16"/>
              </w:rPr>
            </w:pPr>
            <w:r w:rsidRPr="00F15568">
              <w:rPr>
                <w:rFonts w:asciiTheme="minorHAnsi" w:hAnsiTheme="minorHAnsi" w:cs="Arial"/>
                <w:b/>
                <w:sz w:val="16"/>
                <w:szCs w:val="16"/>
              </w:rPr>
              <w:t>JUNTA DE ACLARACIONES</w:t>
            </w:r>
          </w:p>
        </w:tc>
        <w:tc>
          <w:tcPr>
            <w:tcW w:w="2340" w:type="dxa"/>
          </w:tcPr>
          <w:p w:rsidR="000B6379" w:rsidRPr="00F15568" w:rsidRDefault="000B6379" w:rsidP="0044144F">
            <w:pPr>
              <w:widowControl w:val="0"/>
              <w:jc w:val="both"/>
              <w:rPr>
                <w:rFonts w:asciiTheme="minorHAnsi" w:hAnsiTheme="minorHAnsi" w:cs="Arial"/>
                <w:sz w:val="20"/>
                <w:szCs w:val="20"/>
                <w:lang w:eastAsia="es-ES"/>
              </w:rPr>
            </w:pPr>
            <w:r w:rsidRPr="00F15568">
              <w:rPr>
                <w:rFonts w:asciiTheme="minorHAnsi" w:hAnsiTheme="minorHAnsi" w:cs="Arial"/>
                <w:sz w:val="20"/>
                <w:szCs w:val="20"/>
                <w:lang w:eastAsia="es-ES"/>
              </w:rPr>
              <w:t>El contenido de la convocatoria es claro para la adquisición o contratación de servicios que se pretende realizar.</w:t>
            </w:r>
          </w:p>
        </w:tc>
        <w:tc>
          <w:tcPr>
            <w:tcW w:w="1364" w:type="dxa"/>
          </w:tcPr>
          <w:p w:rsidR="000B6379" w:rsidRPr="00F15568" w:rsidRDefault="000B6379" w:rsidP="0044144F">
            <w:pPr>
              <w:widowControl w:val="0"/>
              <w:rPr>
                <w:rFonts w:asciiTheme="minorHAnsi" w:hAnsiTheme="minorHAnsi" w:cs="Arial"/>
                <w:sz w:val="20"/>
                <w:szCs w:val="20"/>
                <w:lang w:eastAsia="es-ES"/>
              </w:rPr>
            </w:pPr>
          </w:p>
        </w:tc>
        <w:tc>
          <w:tcPr>
            <w:tcW w:w="992" w:type="dxa"/>
          </w:tcPr>
          <w:p w:rsidR="000B6379" w:rsidRPr="00F15568" w:rsidRDefault="000B6379" w:rsidP="0044144F">
            <w:pPr>
              <w:rPr>
                <w:rFonts w:asciiTheme="minorHAnsi" w:hAnsiTheme="minorHAnsi" w:cs="Arial"/>
                <w:sz w:val="20"/>
                <w:szCs w:val="20"/>
              </w:rPr>
            </w:pPr>
          </w:p>
        </w:tc>
        <w:tc>
          <w:tcPr>
            <w:tcW w:w="1418" w:type="dxa"/>
          </w:tcPr>
          <w:p w:rsidR="000B6379" w:rsidRPr="00F15568" w:rsidRDefault="000B6379" w:rsidP="0044144F">
            <w:pPr>
              <w:rPr>
                <w:rFonts w:asciiTheme="minorHAnsi" w:hAnsiTheme="minorHAnsi" w:cs="Arial"/>
                <w:sz w:val="20"/>
                <w:szCs w:val="20"/>
              </w:rPr>
            </w:pPr>
          </w:p>
        </w:tc>
        <w:tc>
          <w:tcPr>
            <w:tcW w:w="1559" w:type="dxa"/>
          </w:tcPr>
          <w:p w:rsidR="000B6379" w:rsidRPr="00F15568" w:rsidRDefault="000B6379" w:rsidP="0044144F">
            <w:pPr>
              <w:rPr>
                <w:rFonts w:asciiTheme="minorHAnsi" w:hAnsiTheme="minorHAnsi" w:cs="Arial"/>
                <w:sz w:val="20"/>
                <w:szCs w:val="20"/>
              </w:rPr>
            </w:pPr>
          </w:p>
        </w:tc>
      </w:tr>
      <w:tr w:rsidR="000B6379" w:rsidRPr="00F15568" w:rsidTr="0044144F">
        <w:trPr>
          <w:trHeight w:hRule="exact" w:val="995"/>
          <w:jc w:val="center"/>
        </w:trPr>
        <w:tc>
          <w:tcPr>
            <w:tcW w:w="79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t>2</w:t>
            </w:r>
          </w:p>
          <w:p w:rsidR="000B6379" w:rsidRPr="00F15568" w:rsidRDefault="000B6379" w:rsidP="0044144F">
            <w:pPr>
              <w:jc w:val="center"/>
              <w:rPr>
                <w:rFonts w:asciiTheme="minorHAnsi" w:hAnsiTheme="minorHAnsi" w:cs="Arial"/>
                <w:b/>
                <w:sz w:val="16"/>
                <w:szCs w:val="16"/>
              </w:rPr>
            </w:pPr>
          </w:p>
        </w:tc>
        <w:tc>
          <w:tcPr>
            <w:tcW w:w="1530" w:type="dxa"/>
          </w:tcPr>
          <w:p w:rsidR="000B6379" w:rsidRPr="00F15568" w:rsidRDefault="000B6379" w:rsidP="0044144F">
            <w:pPr>
              <w:rPr>
                <w:rFonts w:asciiTheme="minorHAnsi" w:hAnsiTheme="minorHAnsi" w:cs="Arial"/>
                <w:b/>
                <w:sz w:val="16"/>
                <w:szCs w:val="16"/>
              </w:rPr>
            </w:pPr>
          </w:p>
        </w:tc>
        <w:tc>
          <w:tcPr>
            <w:tcW w:w="2340" w:type="dxa"/>
          </w:tcPr>
          <w:p w:rsidR="000B6379" w:rsidRPr="00F15568" w:rsidRDefault="000B6379" w:rsidP="0044144F">
            <w:pPr>
              <w:jc w:val="both"/>
              <w:rPr>
                <w:rFonts w:asciiTheme="minorHAnsi" w:hAnsiTheme="minorHAnsi" w:cs="Arial"/>
                <w:sz w:val="20"/>
                <w:szCs w:val="20"/>
              </w:rPr>
            </w:pPr>
            <w:r w:rsidRPr="00F15568">
              <w:rPr>
                <w:rFonts w:asciiTheme="minorHAnsi" w:hAnsiTheme="minorHAnsi" w:cs="Arial"/>
                <w:sz w:val="20"/>
                <w:szCs w:val="20"/>
              </w:rPr>
              <w:t xml:space="preserve">Las preguntas técnicas efectuadas en el </w:t>
            </w:r>
            <w:r w:rsidR="001761AC" w:rsidRPr="00F15568">
              <w:rPr>
                <w:rFonts w:asciiTheme="minorHAnsi" w:hAnsiTheme="minorHAnsi" w:cs="Arial"/>
                <w:sz w:val="20"/>
                <w:szCs w:val="20"/>
              </w:rPr>
              <w:t>evento</w:t>
            </w:r>
            <w:r w:rsidRPr="00F15568">
              <w:rPr>
                <w:rFonts w:asciiTheme="minorHAnsi" w:hAnsiTheme="minorHAnsi" w:cs="Arial"/>
                <w:sz w:val="20"/>
                <w:szCs w:val="20"/>
              </w:rPr>
              <w:t xml:space="preserve"> se contestaron con claridad.</w:t>
            </w:r>
          </w:p>
        </w:tc>
        <w:tc>
          <w:tcPr>
            <w:tcW w:w="1364" w:type="dxa"/>
          </w:tcPr>
          <w:p w:rsidR="000B6379" w:rsidRPr="00F15568" w:rsidRDefault="000B6379" w:rsidP="0044144F">
            <w:pPr>
              <w:rPr>
                <w:rFonts w:asciiTheme="minorHAnsi" w:hAnsiTheme="minorHAnsi" w:cs="Arial"/>
                <w:sz w:val="20"/>
                <w:szCs w:val="20"/>
              </w:rPr>
            </w:pPr>
          </w:p>
        </w:tc>
        <w:tc>
          <w:tcPr>
            <w:tcW w:w="992" w:type="dxa"/>
          </w:tcPr>
          <w:p w:rsidR="000B6379" w:rsidRPr="00F15568" w:rsidRDefault="000B6379" w:rsidP="0044144F">
            <w:pPr>
              <w:rPr>
                <w:rFonts w:asciiTheme="minorHAnsi" w:hAnsiTheme="minorHAnsi" w:cs="Arial"/>
                <w:sz w:val="20"/>
                <w:szCs w:val="20"/>
              </w:rPr>
            </w:pPr>
          </w:p>
        </w:tc>
        <w:tc>
          <w:tcPr>
            <w:tcW w:w="1418" w:type="dxa"/>
          </w:tcPr>
          <w:p w:rsidR="000B6379" w:rsidRPr="00F15568" w:rsidRDefault="000B6379" w:rsidP="0044144F">
            <w:pPr>
              <w:rPr>
                <w:rFonts w:asciiTheme="minorHAnsi" w:hAnsiTheme="minorHAnsi" w:cs="Arial"/>
                <w:sz w:val="20"/>
                <w:szCs w:val="20"/>
              </w:rPr>
            </w:pPr>
          </w:p>
        </w:tc>
        <w:tc>
          <w:tcPr>
            <w:tcW w:w="1559" w:type="dxa"/>
          </w:tcPr>
          <w:p w:rsidR="000B6379" w:rsidRPr="00F15568" w:rsidRDefault="000B6379" w:rsidP="0044144F">
            <w:pPr>
              <w:rPr>
                <w:rFonts w:asciiTheme="minorHAnsi" w:hAnsiTheme="minorHAnsi" w:cs="Arial"/>
                <w:sz w:val="20"/>
                <w:szCs w:val="20"/>
              </w:rPr>
            </w:pPr>
          </w:p>
        </w:tc>
      </w:tr>
      <w:tr w:rsidR="000B6379" w:rsidRPr="00F15568" w:rsidTr="0044144F">
        <w:trPr>
          <w:trHeight w:hRule="exact" w:val="1575"/>
          <w:jc w:val="center"/>
        </w:trPr>
        <w:tc>
          <w:tcPr>
            <w:tcW w:w="79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t>3</w:t>
            </w:r>
          </w:p>
        </w:tc>
        <w:tc>
          <w:tcPr>
            <w:tcW w:w="153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t>PRESENTACIÓN DE PROPOSICIONES Y APERTURA DE OFERTAS TÉCNICAS</w:t>
            </w:r>
          </w:p>
        </w:tc>
        <w:tc>
          <w:tcPr>
            <w:tcW w:w="2340" w:type="dxa"/>
          </w:tcPr>
          <w:p w:rsidR="000B6379" w:rsidRPr="00F15568" w:rsidRDefault="000B6379" w:rsidP="00B101BF">
            <w:pPr>
              <w:jc w:val="both"/>
              <w:rPr>
                <w:rFonts w:asciiTheme="minorHAnsi" w:hAnsiTheme="minorHAnsi" w:cs="Arial"/>
                <w:sz w:val="20"/>
                <w:szCs w:val="20"/>
              </w:rPr>
            </w:pPr>
            <w:r w:rsidRPr="00F15568">
              <w:rPr>
                <w:rFonts w:asciiTheme="minorHAnsi" w:hAnsiTheme="minorHAnsi" w:cs="Arial"/>
                <w:sz w:val="20"/>
                <w:szCs w:val="20"/>
              </w:rPr>
              <w:t xml:space="preserve">El evento se desarrolló con oportunidad, </w:t>
            </w:r>
            <w:r w:rsidR="001761AC" w:rsidRPr="00F15568">
              <w:rPr>
                <w:rFonts w:asciiTheme="minorHAnsi" w:hAnsiTheme="minorHAnsi" w:cs="Arial"/>
                <w:sz w:val="20"/>
                <w:szCs w:val="20"/>
              </w:rPr>
              <w:t>debido a</w:t>
            </w:r>
            <w:r w:rsidRPr="00F15568">
              <w:rPr>
                <w:rFonts w:asciiTheme="minorHAnsi" w:hAnsiTheme="minorHAnsi" w:cs="Arial"/>
                <w:sz w:val="20"/>
                <w:szCs w:val="20"/>
              </w:rPr>
              <w:t xml:space="preserve"> la documentación que presentaron lo</w:t>
            </w:r>
            <w:r w:rsidR="006259C3">
              <w:rPr>
                <w:rFonts w:asciiTheme="minorHAnsi" w:hAnsiTheme="minorHAnsi" w:cs="Arial"/>
                <w:sz w:val="20"/>
                <w:szCs w:val="20"/>
              </w:rPr>
              <w:t>s</w:t>
            </w:r>
            <w:r w:rsidRPr="00F15568">
              <w:rPr>
                <w:rFonts w:asciiTheme="minorHAnsi" w:hAnsiTheme="minorHAnsi" w:cs="Arial"/>
                <w:sz w:val="20"/>
                <w:szCs w:val="20"/>
              </w:rPr>
              <w:t xml:space="preserve"> </w:t>
            </w:r>
            <w:r w:rsidR="006259C3" w:rsidRPr="006259C3">
              <w:rPr>
                <w:rFonts w:asciiTheme="minorHAnsi" w:hAnsiTheme="minorHAnsi" w:cs="Arial"/>
                <w:bCs/>
                <w:sz w:val="22"/>
                <w:szCs w:val="22"/>
              </w:rPr>
              <w:t>LICITANTES</w:t>
            </w:r>
            <w:r w:rsidRPr="00F15568">
              <w:rPr>
                <w:rFonts w:asciiTheme="minorHAnsi" w:hAnsiTheme="minorHAnsi" w:cs="Arial"/>
                <w:sz w:val="20"/>
                <w:szCs w:val="20"/>
              </w:rPr>
              <w:t>.</w:t>
            </w:r>
          </w:p>
        </w:tc>
        <w:tc>
          <w:tcPr>
            <w:tcW w:w="1364" w:type="dxa"/>
          </w:tcPr>
          <w:p w:rsidR="000B6379" w:rsidRPr="00F15568" w:rsidRDefault="000B6379" w:rsidP="0044144F">
            <w:pPr>
              <w:rPr>
                <w:rFonts w:asciiTheme="minorHAnsi" w:hAnsiTheme="minorHAnsi" w:cs="Arial"/>
                <w:sz w:val="20"/>
                <w:szCs w:val="20"/>
              </w:rPr>
            </w:pPr>
          </w:p>
        </w:tc>
        <w:tc>
          <w:tcPr>
            <w:tcW w:w="992" w:type="dxa"/>
          </w:tcPr>
          <w:p w:rsidR="000B6379" w:rsidRPr="00F15568" w:rsidRDefault="000B6379" w:rsidP="0044144F">
            <w:pPr>
              <w:rPr>
                <w:rFonts w:asciiTheme="minorHAnsi" w:hAnsiTheme="minorHAnsi" w:cs="Arial"/>
                <w:sz w:val="20"/>
                <w:szCs w:val="20"/>
              </w:rPr>
            </w:pPr>
          </w:p>
        </w:tc>
        <w:tc>
          <w:tcPr>
            <w:tcW w:w="1418" w:type="dxa"/>
          </w:tcPr>
          <w:p w:rsidR="000B6379" w:rsidRPr="00F15568" w:rsidRDefault="000B6379" w:rsidP="0044144F">
            <w:pPr>
              <w:rPr>
                <w:rFonts w:asciiTheme="minorHAnsi" w:hAnsiTheme="minorHAnsi" w:cs="Arial"/>
                <w:sz w:val="20"/>
                <w:szCs w:val="20"/>
              </w:rPr>
            </w:pPr>
          </w:p>
        </w:tc>
        <w:tc>
          <w:tcPr>
            <w:tcW w:w="1559" w:type="dxa"/>
          </w:tcPr>
          <w:p w:rsidR="000B6379" w:rsidRPr="00F15568" w:rsidRDefault="000B6379" w:rsidP="0044144F">
            <w:pPr>
              <w:rPr>
                <w:rFonts w:asciiTheme="minorHAnsi" w:hAnsiTheme="minorHAnsi" w:cs="Arial"/>
                <w:sz w:val="20"/>
                <w:szCs w:val="20"/>
              </w:rPr>
            </w:pPr>
          </w:p>
        </w:tc>
      </w:tr>
      <w:tr w:rsidR="000B6379" w:rsidRPr="00F15568" w:rsidTr="0044144F">
        <w:trPr>
          <w:trHeight w:hRule="exact" w:val="1272"/>
          <w:jc w:val="center"/>
        </w:trPr>
        <w:tc>
          <w:tcPr>
            <w:tcW w:w="79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t>4</w:t>
            </w:r>
          </w:p>
        </w:tc>
        <w:tc>
          <w:tcPr>
            <w:tcW w:w="153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t>RESOLUCIÓN TÉCNICA Y APERTURA DE OFERTAS ECONÓMICAS</w:t>
            </w:r>
          </w:p>
        </w:tc>
        <w:tc>
          <w:tcPr>
            <w:tcW w:w="2340" w:type="dxa"/>
          </w:tcPr>
          <w:p w:rsidR="000B6379" w:rsidRPr="00F15568" w:rsidRDefault="000B6379" w:rsidP="0044144F">
            <w:pPr>
              <w:jc w:val="both"/>
              <w:rPr>
                <w:rFonts w:asciiTheme="minorHAnsi" w:hAnsiTheme="minorHAnsi" w:cs="Arial"/>
                <w:sz w:val="20"/>
                <w:szCs w:val="20"/>
              </w:rPr>
            </w:pPr>
            <w:r w:rsidRPr="00F15568">
              <w:rPr>
                <w:rFonts w:asciiTheme="minorHAnsi" w:hAnsiTheme="minorHAnsi" w:cs="Arial"/>
                <w:sz w:val="20"/>
                <w:szCs w:val="20"/>
              </w:rPr>
              <w:t>La resolución técnica fue emitida conforme a las bases y junta de aclaraciones del concurso.</w:t>
            </w:r>
          </w:p>
        </w:tc>
        <w:tc>
          <w:tcPr>
            <w:tcW w:w="1364" w:type="dxa"/>
          </w:tcPr>
          <w:p w:rsidR="000B6379" w:rsidRPr="00F15568" w:rsidRDefault="000B6379" w:rsidP="0044144F">
            <w:pPr>
              <w:rPr>
                <w:rFonts w:asciiTheme="minorHAnsi" w:hAnsiTheme="minorHAnsi" w:cs="Arial"/>
                <w:sz w:val="20"/>
                <w:szCs w:val="20"/>
              </w:rPr>
            </w:pPr>
          </w:p>
        </w:tc>
        <w:tc>
          <w:tcPr>
            <w:tcW w:w="992" w:type="dxa"/>
          </w:tcPr>
          <w:p w:rsidR="000B6379" w:rsidRPr="00F15568" w:rsidRDefault="000B6379" w:rsidP="0044144F">
            <w:pPr>
              <w:rPr>
                <w:rFonts w:asciiTheme="minorHAnsi" w:hAnsiTheme="minorHAnsi" w:cs="Arial"/>
                <w:sz w:val="20"/>
                <w:szCs w:val="20"/>
              </w:rPr>
            </w:pPr>
          </w:p>
        </w:tc>
        <w:tc>
          <w:tcPr>
            <w:tcW w:w="1418" w:type="dxa"/>
          </w:tcPr>
          <w:p w:rsidR="000B6379" w:rsidRPr="00F15568" w:rsidRDefault="000B6379" w:rsidP="0044144F">
            <w:pPr>
              <w:rPr>
                <w:rFonts w:asciiTheme="minorHAnsi" w:hAnsiTheme="minorHAnsi" w:cs="Arial"/>
                <w:sz w:val="20"/>
                <w:szCs w:val="20"/>
              </w:rPr>
            </w:pPr>
          </w:p>
        </w:tc>
        <w:tc>
          <w:tcPr>
            <w:tcW w:w="1559" w:type="dxa"/>
          </w:tcPr>
          <w:p w:rsidR="000B6379" w:rsidRPr="00F15568" w:rsidRDefault="000B6379" w:rsidP="0044144F">
            <w:pPr>
              <w:rPr>
                <w:rFonts w:asciiTheme="minorHAnsi" w:hAnsiTheme="minorHAnsi" w:cs="Arial"/>
                <w:sz w:val="20"/>
                <w:szCs w:val="20"/>
              </w:rPr>
            </w:pPr>
          </w:p>
        </w:tc>
      </w:tr>
      <w:tr w:rsidR="000B6379" w:rsidRPr="00F15568" w:rsidTr="0044144F">
        <w:trPr>
          <w:trHeight w:hRule="exact" w:val="2128"/>
          <w:jc w:val="center"/>
        </w:trPr>
        <w:tc>
          <w:tcPr>
            <w:tcW w:w="79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t>5</w:t>
            </w:r>
          </w:p>
        </w:tc>
        <w:tc>
          <w:tcPr>
            <w:tcW w:w="153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t>FALLO</w:t>
            </w:r>
          </w:p>
        </w:tc>
        <w:tc>
          <w:tcPr>
            <w:tcW w:w="2340" w:type="dxa"/>
          </w:tcPr>
          <w:p w:rsidR="000B6379" w:rsidRPr="00F15568" w:rsidRDefault="000B6379" w:rsidP="0044144F">
            <w:pPr>
              <w:jc w:val="both"/>
              <w:rPr>
                <w:rFonts w:asciiTheme="minorHAnsi" w:hAnsiTheme="minorHAnsi" w:cs="Arial"/>
                <w:sz w:val="20"/>
                <w:szCs w:val="20"/>
              </w:rPr>
            </w:pPr>
            <w:r w:rsidRPr="00F15568">
              <w:rPr>
                <w:rFonts w:asciiTheme="minorHAnsi" w:hAnsiTheme="minorHAnsi" w:cs="Arial"/>
                <w:sz w:val="20"/>
                <w:szCs w:val="20"/>
              </w:rPr>
              <w:t>En el fallo se especificaron los motivos y el fundamento que sustenta la determinación de los proveedores y adjudicaciones y los que no resultaron adjudicados.</w:t>
            </w:r>
          </w:p>
        </w:tc>
        <w:tc>
          <w:tcPr>
            <w:tcW w:w="1364" w:type="dxa"/>
          </w:tcPr>
          <w:p w:rsidR="000B6379" w:rsidRPr="00F15568" w:rsidRDefault="000B6379" w:rsidP="0044144F">
            <w:pPr>
              <w:rPr>
                <w:rFonts w:asciiTheme="minorHAnsi" w:hAnsiTheme="minorHAnsi" w:cs="Arial"/>
                <w:sz w:val="20"/>
                <w:szCs w:val="20"/>
              </w:rPr>
            </w:pPr>
          </w:p>
        </w:tc>
        <w:tc>
          <w:tcPr>
            <w:tcW w:w="992" w:type="dxa"/>
          </w:tcPr>
          <w:p w:rsidR="000B6379" w:rsidRPr="00F15568" w:rsidRDefault="000B6379" w:rsidP="0044144F">
            <w:pPr>
              <w:rPr>
                <w:rFonts w:asciiTheme="minorHAnsi" w:hAnsiTheme="minorHAnsi" w:cs="Arial"/>
                <w:sz w:val="20"/>
                <w:szCs w:val="20"/>
              </w:rPr>
            </w:pPr>
          </w:p>
        </w:tc>
        <w:tc>
          <w:tcPr>
            <w:tcW w:w="1418" w:type="dxa"/>
          </w:tcPr>
          <w:p w:rsidR="000B6379" w:rsidRPr="00F15568" w:rsidRDefault="000B6379" w:rsidP="0044144F">
            <w:pPr>
              <w:rPr>
                <w:rFonts w:asciiTheme="minorHAnsi" w:hAnsiTheme="minorHAnsi" w:cs="Arial"/>
                <w:sz w:val="20"/>
                <w:szCs w:val="20"/>
              </w:rPr>
            </w:pPr>
          </w:p>
        </w:tc>
        <w:tc>
          <w:tcPr>
            <w:tcW w:w="1559" w:type="dxa"/>
          </w:tcPr>
          <w:p w:rsidR="000B6379" w:rsidRPr="00F15568" w:rsidRDefault="000B6379" w:rsidP="0044144F">
            <w:pPr>
              <w:rPr>
                <w:rFonts w:asciiTheme="minorHAnsi" w:hAnsiTheme="minorHAnsi" w:cs="Arial"/>
                <w:sz w:val="20"/>
                <w:szCs w:val="20"/>
              </w:rPr>
            </w:pPr>
          </w:p>
        </w:tc>
      </w:tr>
      <w:tr w:rsidR="000B6379" w:rsidRPr="00F15568" w:rsidTr="0044144F">
        <w:trPr>
          <w:trHeight w:hRule="exact" w:val="556"/>
          <w:jc w:val="center"/>
        </w:trPr>
        <w:tc>
          <w:tcPr>
            <w:tcW w:w="79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t>6</w:t>
            </w:r>
          </w:p>
        </w:tc>
        <w:tc>
          <w:tcPr>
            <w:tcW w:w="153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t>GENERALES</w:t>
            </w:r>
          </w:p>
        </w:tc>
        <w:tc>
          <w:tcPr>
            <w:tcW w:w="2340" w:type="dxa"/>
          </w:tcPr>
          <w:p w:rsidR="000B6379" w:rsidRPr="00F15568" w:rsidRDefault="000B6379" w:rsidP="0044144F">
            <w:pPr>
              <w:jc w:val="both"/>
              <w:rPr>
                <w:rFonts w:asciiTheme="minorHAnsi" w:hAnsiTheme="minorHAnsi" w:cs="Arial"/>
                <w:sz w:val="20"/>
                <w:szCs w:val="20"/>
              </w:rPr>
            </w:pPr>
            <w:r w:rsidRPr="00F15568">
              <w:rPr>
                <w:rFonts w:asciiTheme="minorHAnsi" w:hAnsiTheme="minorHAnsi" w:cs="Arial"/>
                <w:sz w:val="20"/>
                <w:szCs w:val="20"/>
              </w:rPr>
              <w:t>El acceso al inmueble fue expedito.</w:t>
            </w:r>
          </w:p>
          <w:p w:rsidR="000B6379" w:rsidRPr="00F15568" w:rsidRDefault="000B6379" w:rsidP="0044144F">
            <w:pPr>
              <w:jc w:val="both"/>
              <w:rPr>
                <w:rFonts w:asciiTheme="minorHAnsi" w:hAnsiTheme="minorHAnsi" w:cs="Arial"/>
                <w:sz w:val="20"/>
                <w:szCs w:val="20"/>
              </w:rPr>
            </w:pPr>
          </w:p>
        </w:tc>
        <w:tc>
          <w:tcPr>
            <w:tcW w:w="1364" w:type="dxa"/>
          </w:tcPr>
          <w:p w:rsidR="000B6379" w:rsidRPr="00F15568" w:rsidRDefault="000B6379" w:rsidP="0044144F">
            <w:pPr>
              <w:rPr>
                <w:rFonts w:asciiTheme="minorHAnsi" w:hAnsiTheme="minorHAnsi" w:cs="Arial"/>
                <w:sz w:val="20"/>
                <w:szCs w:val="20"/>
              </w:rPr>
            </w:pPr>
          </w:p>
        </w:tc>
        <w:tc>
          <w:tcPr>
            <w:tcW w:w="992" w:type="dxa"/>
          </w:tcPr>
          <w:p w:rsidR="000B6379" w:rsidRPr="00F15568" w:rsidRDefault="000B6379" w:rsidP="0044144F">
            <w:pPr>
              <w:rPr>
                <w:rFonts w:asciiTheme="minorHAnsi" w:hAnsiTheme="minorHAnsi" w:cs="Arial"/>
                <w:sz w:val="20"/>
                <w:szCs w:val="20"/>
              </w:rPr>
            </w:pPr>
          </w:p>
        </w:tc>
        <w:tc>
          <w:tcPr>
            <w:tcW w:w="1418" w:type="dxa"/>
          </w:tcPr>
          <w:p w:rsidR="000B6379" w:rsidRPr="00F15568" w:rsidRDefault="000B6379" w:rsidP="0044144F">
            <w:pPr>
              <w:rPr>
                <w:rFonts w:asciiTheme="minorHAnsi" w:hAnsiTheme="minorHAnsi" w:cs="Arial"/>
                <w:sz w:val="20"/>
                <w:szCs w:val="20"/>
              </w:rPr>
            </w:pPr>
          </w:p>
        </w:tc>
        <w:tc>
          <w:tcPr>
            <w:tcW w:w="1559" w:type="dxa"/>
          </w:tcPr>
          <w:p w:rsidR="000B6379" w:rsidRPr="00F15568" w:rsidRDefault="000B6379" w:rsidP="0044144F">
            <w:pPr>
              <w:rPr>
                <w:rFonts w:asciiTheme="minorHAnsi" w:hAnsiTheme="minorHAnsi" w:cs="Arial"/>
                <w:sz w:val="20"/>
                <w:szCs w:val="20"/>
              </w:rPr>
            </w:pPr>
          </w:p>
        </w:tc>
      </w:tr>
      <w:tr w:rsidR="000B6379" w:rsidRPr="00F15568" w:rsidTr="0044144F">
        <w:trPr>
          <w:trHeight w:hRule="exact" w:val="729"/>
          <w:jc w:val="center"/>
        </w:trPr>
        <w:tc>
          <w:tcPr>
            <w:tcW w:w="79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t>7</w:t>
            </w:r>
          </w:p>
        </w:tc>
        <w:tc>
          <w:tcPr>
            <w:tcW w:w="1530" w:type="dxa"/>
          </w:tcPr>
          <w:p w:rsidR="000B6379" w:rsidRPr="00F15568" w:rsidRDefault="000B6379" w:rsidP="0044144F">
            <w:pPr>
              <w:rPr>
                <w:rFonts w:asciiTheme="minorHAnsi" w:hAnsiTheme="minorHAnsi" w:cs="Arial"/>
                <w:b/>
                <w:sz w:val="16"/>
                <w:szCs w:val="16"/>
              </w:rPr>
            </w:pPr>
          </w:p>
        </w:tc>
        <w:tc>
          <w:tcPr>
            <w:tcW w:w="2340" w:type="dxa"/>
          </w:tcPr>
          <w:p w:rsidR="000B6379" w:rsidRPr="00F15568" w:rsidRDefault="000B6379" w:rsidP="0044144F">
            <w:pPr>
              <w:jc w:val="both"/>
              <w:rPr>
                <w:rFonts w:asciiTheme="minorHAnsi" w:hAnsiTheme="minorHAnsi" w:cs="Arial"/>
                <w:sz w:val="20"/>
                <w:szCs w:val="20"/>
              </w:rPr>
            </w:pPr>
            <w:r w:rsidRPr="00F15568">
              <w:rPr>
                <w:rFonts w:asciiTheme="minorHAnsi" w:hAnsiTheme="minorHAnsi" w:cs="Arial"/>
                <w:sz w:val="20"/>
                <w:szCs w:val="20"/>
              </w:rPr>
              <w:t>Todos los eventos dieron inicio en el tiempo establecido.</w:t>
            </w:r>
          </w:p>
        </w:tc>
        <w:tc>
          <w:tcPr>
            <w:tcW w:w="1364" w:type="dxa"/>
          </w:tcPr>
          <w:p w:rsidR="000B6379" w:rsidRPr="00F15568" w:rsidRDefault="000B6379" w:rsidP="0044144F">
            <w:pPr>
              <w:rPr>
                <w:rFonts w:asciiTheme="minorHAnsi" w:hAnsiTheme="minorHAnsi" w:cs="Arial"/>
                <w:sz w:val="20"/>
                <w:szCs w:val="20"/>
              </w:rPr>
            </w:pPr>
          </w:p>
        </w:tc>
        <w:tc>
          <w:tcPr>
            <w:tcW w:w="992" w:type="dxa"/>
          </w:tcPr>
          <w:p w:rsidR="000B6379" w:rsidRPr="00F15568" w:rsidRDefault="000B6379" w:rsidP="0044144F">
            <w:pPr>
              <w:rPr>
                <w:rFonts w:asciiTheme="minorHAnsi" w:hAnsiTheme="minorHAnsi" w:cs="Arial"/>
                <w:sz w:val="20"/>
                <w:szCs w:val="20"/>
              </w:rPr>
            </w:pPr>
          </w:p>
        </w:tc>
        <w:tc>
          <w:tcPr>
            <w:tcW w:w="1418" w:type="dxa"/>
          </w:tcPr>
          <w:p w:rsidR="000B6379" w:rsidRPr="00F15568" w:rsidRDefault="000B6379" w:rsidP="0044144F">
            <w:pPr>
              <w:rPr>
                <w:rFonts w:asciiTheme="minorHAnsi" w:hAnsiTheme="minorHAnsi" w:cs="Arial"/>
                <w:sz w:val="20"/>
                <w:szCs w:val="20"/>
              </w:rPr>
            </w:pPr>
          </w:p>
        </w:tc>
        <w:tc>
          <w:tcPr>
            <w:tcW w:w="1559" w:type="dxa"/>
          </w:tcPr>
          <w:p w:rsidR="000B6379" w:rsidRPr="00F15568" w:rsidRDefault="000B6379" w:rsidP="0044144F">
            <w:pPr>
              <w:rPr>
                <w:rFonts w:asciiTheme="minorHAnsi" w:hAnsiTheme="minorHAnsi" w:cs="Arial"/>
                <w:sz w:val="20"/>
                <w:szCs w:val="20"/>
              </w:rPr>
            </w:pPr>
          </w:p>
        </w:tc>
      </w:tr>
      <w:tr w:rsidR="000B6379" w:rsidRPr="00F15568" w:rsidTr="0082225D">
        <w:trPr>
          <w:trHeight w:hRule="exact" w:val="1742"/>
          <w:jc w:val="center"/>
        </w:trPr>
        <w:tc>
          <w:tcPr>
            <w:tcW w:w="79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lastRenderedPageBreak/>
              <w:t>8</w:t>
            </w:r>
          </w:p>
        </w:tc>
        <w:tc>
          <w:tcPr>
            <w:tcW w:w="1530" w:type="dxa"/>
          </w:tcPr>
          <w:p w:rsidR="000B6379" w:rsidRPr="00F15568" w:rsidRDefault="000B6379" w:rsidP="0044144F">
            <w:pPr>
              <w:rPr>
                <w:rFonts w:asciiTheme="minorHAnsi" w:hAnsiTheme="minorHAnsi" w:cs="Arial"/>
                <w:sz w:val="16"/>
                <w:szCs w:val="16"/>
              </w:rPr>
            </w:pPr>
          </w:p>
        </w:tc>
        <w:tc>
          <w:tcPr>
            <w:tcW w:w="2340" w:type="dxa"/>
          </w:tcPr>
          <w:p w:rsidR="000B6379" w:rsidRPr="00F15568" w:rsidRDefault="000B6379" w:rsidP="0082225D">
            <w:pPr>
              <w:jc w:val="both"/>
              <w:rPr>
                <w:rFonts w:asciiTheme="minorHAnsi" w:hAnsiTheme="minorHAnsi" w:cs="Arial"/>
                <w:sz w:val="20"/>
                <w:szCs w:val="20"/>
              </w:rPr>
            </w:pPr>
            <w:r w:rsidRPr="00F15568">
              <w:rPr>
                <w:rFonts w:asciiTheme="minorHAnsi" w:hAnsiTheme="minorHAnsi" w:cs="Arial"/>
                <w:sz w:val="20"/>
                <w:szCs w:val="20"/>
              </w:rPr>
              <w:t xml:space="preserve">El trato que me dieron los servidores públicos de la institución durante la </w:t>
            </w:r>
            <w:r w:rsidR="00AE71CB" w:rsidRPr="00F15568">
              <w:rPr>
                <w:rFonts w:asciiTheme="minorHAnsi" w:eastAsia="Calibri" w:hAnsiTheme="minorHAnsi" w:cs="Arial"/>
                <w:sz w:val="22"/>
                <w:szCs w:val="22"/>
                <w:lang w:eastAsia="en-US"/>
              </w:rPr>
              <w:t>licitación pública nacional electrónica</w:t>
            </w:r>
            <w:r w:rsidRPr="00F15568">
              <w:rPr>
                <w:rFonts w:asciiTheme="minorHAnsi" w:hAnsiTheme="minorHAnsi" w:cs="Arial"/>
                <w:sz w:val="20"/>
                <w:szCs w:val="20"/>
              </w:rPr>
              <w:t>, fue respetuosa y amable.</w:t>
            </w:r>
          </w:p>
        </w:tc>
        <w:tc>
          <w:tcPr>
            <w:tcW w:w="1364" w:type="dxa"/>
          </w:tcPr>
          <w:p w:rsidR="000B6379" w:rsidRPr="00F15568" w:rsidRDefault="000B6379" w:rsidP="0044144F">
            <w:pPr>
              <w:rPr>
                <w:rFonts w:asciiTheme="minorHAnsi" w:hAnsiTheme="minorHAnsi" w:cs="Arial"/>
                <w:sz w:val="20"/>
                <w:szCs w:val="20"/>
              </w:rPr>
            </w:pPr>
          </w:p>
        </w:tc>
        <w:tc>
          <w:tcPr>
            <w:tcW w:w="992" w:type="dxa"/>
          </w:tcPr>
          <w:p w:rsidR="000B6379" w:rsidRPr="00F15568" w:rsidRDefault="000B6379" w:rsidP="0044144F">
            <w:pPr>
              <w:rPr>
                <w:rFonts w:asciiTheme="minorHAnsi" w:hAnsiTheme="minorHAnsi" w:cs="Arial"/>
                <w:sz w:val="20"/>
                <w:szCs w:val="20"/>
              </w:rPr>
            </w:pPr>
          </w:p>
        </w:tc>
        <w:tc>
          <w:tcPr>
            <w:tcW w:w="1418" w:type="dxa"/>
          </w:tcPr>
          <w:p w:rsidR="000B6379" w:rsidRPr="00F15568" w:rsidRDefault="000B6379" w:rsidP="0044144F">
            <w:pPr>
              <w:rPr>
                <w:rFonts w:asciiTheme="minorHAnsi" w:hAnsiTheme="minorHAnsi" w:cs="Arial"/>
                <w:sz w:val="20"/>
                <w:szCs w:val="20"/>
              </w:rPr>
            </w:pPr>
          </w:p>
        </w:tc>
        <w:tc>
          <w:tcPr>
            <w:tcW w:w="1559" w:type="dxa"/>
          </w:tcPr>
          <w:p w:rsidR="000B6379" w:rsidRPr="00F15568" w:rsidRDefault="000B6379" w:rsidP="0044144F">
            <w:pPr>
              <w:rPr>
                <w:rFonts w:asciiTheme="minorHAnsi" w:hAnsiTheme="minorHAnsi" w:cs="Arial"/>
                <w:sz w:val="20"/>
                <w:szCs w:val="20"/>
              </w:rPr>
            </w:pPr>
          </w:p>
        </w:tc>
      </w:tr>
      <w:tr w:rsidR="000B6379" w:rsidRPr="00F15568" w:rsidTr="0082225D">
        <w:trPr>
          <w:trHeight w:hRule="exact" w:val="1271"/>
          <w:jc w:val="center"/>
        </w:trPr>
        <w:tc>
          <w:tcPr>
            <w:tcW w:w="79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t>9</w:t>
            </w:r>
          </w:p>
        </w:tc>
        <w:tc>
          <w:tcPr>
            <w:tcW w:w="1530" w:type="dxa"/>
          </w:tcPr>
          <w:p w:rsidR="000B6379" w:rsidRPr="00F15568" w:rsidRDefault="000B6379" w:rsidP="0044144F">
            <w:pPr>
              <w:rPr>
                <w:rFonts w:asciiTheme="minorHAnsi" w:hAnsiTheme="minorHAnsi" w:cs="Arial"/>
                <w:sz w:val="16"/>
                <w:szCs w:val="16"/>
              </w:rPr>
            </w:pPr>
          </w:p>
        </w:tc>
        <w:tc>
          <w:tcPr>
            <w:tcW w:w="2340" w:type="dxa"/>
          </w:tcPr>
          <w:p w:rsidR="000B6379" w:rsidRPr="00F15568" w:rsidRDefault="000B6379" w:rsidP="0082225D">
            <w:pPr>
              <w:jc w:val="both"/>
              <w:rPr>
                <w:rFonts w:asciiTheme="minorHAnsi" w:hAnsiTheme="minorHAnsi" w:cs="Arial"/>
                <w:sz w:val="20"/>
                <w:szCs w:val="20"/>
              </w:rPr>
            </w:pPr>
            <w:r w:rsidRPr="00F15568">
              <w:rPr>
                <w:rFonts w:asciiTheme="minorHAnsi" w:hAnsiTheme="minorHAnsi" w:cs="Arial"/>
                <w:sz w:val="20"/>
                <w:szCs w:val="20"/>
              </w:rPr>
              <w:t xml:space="preserve">Volvería a participar en otra </w:t>
            </w:r>
            <w:r w:rsidR="00AE71CB" w:rsidRPr="00F15568">
              <w:rPr>
                <w:rFonts w:asciiTheme="minorHAnsi" w:eastAsia="Calibri" w:hAnsiTheme="minorHAnsi" w:cs="Arial"/>
                <w:sz w:val="22"/>
                <w:szCs w:val="22"/>
                <w:lang w:eastAsia="en-US"/>
              </w:rPr>
              <w:t>licitación pública nacional electrónica</w:t>
            </w:r>
            <w:r w:rsidR="00AE71CB" w:rsidRPr="00F15568">
              <w:rPr>
                <w:rFonts w:asciiTheme="minorHAnsi" w:hAnsiTheme="minorHAnsi" w:cs="Arial"/>
                <w:sz w:val="20"/>
                <w:szCs w:val="20"/>
              </w:rPr>
              <w:t xml:space="preserve"> </w:t>
            </w:r>
            <w:r w:rsidRPr="00F15568">
              <w:rPr>
                <w:rFonts w:asciiTheme="minorHAnsi" w:hAnsiTheme="minorHAnsi" w:cs="Arial"/>
                <w:sz w:val="20"/>
                <w:szCs w:val="20"/>
              </w:rPr>
              <w:t>que emita institución.</w:t>
            </w:r>
          </w:p>
        </w:tc>
        <w:tc>
          <w:tcPr>
            <w:tcW w:w="1364" w:type="dxa"/>
          </w:tcPr>
          <w:p w:rsidR="000B6379" w:rsidRPr="00F15568" w:rsidRDefault="000B6379" w:rsidP="0044144F">
            <w:pPr>
              <w:rPr>
                <w:rFonts w:asciiTheme="minorHAnsi" w:hAnsiTheme="minorHAnsi" w:cs="Arial"/>
                <w:sz w:val="20"/>
                <w:szCs w:val="20"/>
              </w:rPr>
            </w:pPr>
          </w:p>
        </w:tc>
        <w:tc>
          <w:tcPr>
            <w:tcW w:w="992" w:type="dxa"/>
          </w:tcPr>
          <w:p w:rsidR="000B6379" w:rsidRPr="00F15568" w:rsidRDefault="000B6379" w:rsidP="0044144F">
            <w:pPr>
              <w:rPr>
                <w:rFonts w:asciiTheme="minorHAnsi" w:hAnsiTheme="minorHAnsi" w:cs="Arial"/>
                <w:sz w:val="20"/>
                <w:szCs w:val="20"/>
              </w:rPr>
            </w:pPr>
          </w:p>
        </w:tc>
        <w:tc>
          <w:tcPr>
            <w:tcW w:w="1418" w:type="dxa"/>
          </w:tcPr>
          <w:p w:rsidR="000B6379" w:rsidRPr="00F15568" w:rsidRDefault="000B6379" w:rsidP="0044144F">
            <w:pPr>
              <w:rPr>
                <w:rFonts w:asciiTheme="minorHAnsi" w:hAnsiTheme="minorHAnsi" w:cs="Arial"/>
                <w:sz w:val="20"/>
                <w:szCs w:val="20"/>
              </w:rPr>
            </w:pPr>
          </w:p>
        </w:tc>
        <w:tc>
          <w:tcPr>
            <w:tcW w:w="1559" w:type="dxa"/>
          </w:tcPr>
          <w:p w:rsidR="000B6379" w:rsidRPr="00F15568" w:rsidRDefault="000B6379" w:rsidP="0044144F">
            <w:pPr>
              <w:rPr>
                <w:rFonts w:asciiTheme="minorHAnsi" w:hAnsiTheme="minorHAnsi" w:cs="Arial"/>
                <w:sz w:val="20"/>
                <w:szCs w:val="20"/>
              </w:rPr>
            </w:pPr>
          </w:p>
        </w:tc>
      </w:tr>
      <w:tr w:rsidR="000B6379" w:rsidRPr="00F15568" w:rsidTr="0044144F">
        <w:trPr>
          <w:trHeight w:hRule="exact" w:val="732"/>
          <w:jc w:val="center"/>
        </w:trPr>
        <w:tc>
          <w:tcPr>
            <w:tcW w:w="790" w:type="dxa"/>
          </w:tcPr>
          <w:p w:rsidR="000B6379" w:rsidRPr="00F15568" w:rsidRDefault="000B6379" w:rsidP="0044144F">
            <w:pPr>
              <w:jc w:val="center"/>
              <w:rPr>
                <w:rFonts w:asciiTheme="minorHAnsi" w:hAnsiTheme="minorHAnsi" w:cs="Arial"/>
                <w:b/>
                <w:sz w:val="16"/>
                <w:szCs w:val="16"/>
              </w:rPr>
            </w:pPr>
            <w:r w:rsidRPr="00F15568">
              <w:rPr>
                <w:rFonts w:asciiTheme="minorHAnsi" w:hAnsiTheme="minorHAnsi" w:cs="Arial"/>
                <w:b/>
                <w:sz w:val="16"/>
                <w:szCs w:val="16"/>
              </w:rPr>
              <w:t>10</w:t>
            </w:r>
          </w:p>
        </w:tc>
        <w:tc>
          <w:tcPr>
            <w:tcW w:w="1530" w:type="dxa"/>
          </w:tcPr>
          <w:p w:rsidR="000B6379" w:rsidRPr="00F15568" w:rsidRDefault="000B6379" w:rsidP="0044144F">
            <w:pPr>
              <w:rPr>
                <w:rFonts w:asciiTheme="minorHAnsi" w:hAnsiTheme="minorHAnsi" w:cs="Arial"/>
                <w:sz w:val="16"/>
                <w:szCs w:val="16"/>
              </w:rPr>
            </w:pPr>
          </w:p>
        </w:tc>
        <w:tc>
          <w:tcPr>
            <w:tcW w:w="2340" w:type="dxa"/>
          </w:tcPr>
          <w:p w:rsidR="000B6379" w:rsidRPr="00F15568" w:rsidRDefault="000B6379" w:rsidP="0044144F">
            <w:pPr>
              <w:jc w:val="both"/>
              <w:rPr>
                <w:rFonts w:asciiTheme="minorHAnsi" w:hAnsiTheme="minorHAnsi" w:cs="Arial"/>
                <w:sz w:val="20"/>
                <w:szCs w:val="20"/>
              </w:rPr>
            </w:pPr>
            <w:r w:rsidRPr="00F15568">
              <w:rPr>
                <w:rFonts w:asciiTheme="minorHAnsi" w:hAnsiTheme="minorHAnsi" w:cs="Arial"/>
                <w:sz w:val="20"/>
                <w:szCs w:val="20"/>
              </w:rPr>
              <w:t>El concurso se apegó a la normatividad aplicable.</w:t>
            </w:r>
          </w:p>
        </w:tc>
        <w:tc>
          <w:tcPr>
            <w:tcW w:w="1364" w:type="dxa"/>
          </w:tcPr>
          <w:p w:rsidR="000B6379" w:rsidRPr="00F15568" w:rsidRDefault="000B6379" w:rsidP="0044144F">
            <w:pPr>
              <w:rPr>
                <w:rFonts w:asciiTheme="minorHAnsi" w:hAnsiTheme="minorHAnsi" w:cs="Arial"/>
                <w:sz w:val="20"/>
                <w:szCs w:val="20"/>
              </w:rPr>
            </w:pPr>
          </w:p>
        </w:tc>
        <w:tc>
          <w:tcPr>
            <w:tcW w:w="992" w:type="dxa"/>
          </w:tcPr>
          <w:p w:rsidR="000B6379" w:rsidRPr="00F15568" w:rsidRDefault="000B6379" w:rsidP="0044144F">
            <w:pPr>
              <w:rPr>
                <w:rFonts w:asciiTheme="minorHAnsi" w:hAnsiTheme="minorHAnsi" w:cs="Arial"/>
                <w:sz w:val="20"/>
                <w:szCs w:val="20"/>
              </w:rPr>
            </w:pPr>
          </w:p>
        </w:tc>
        <w:tc>
          <w:tcPr>
            <w:tcW w:w="1418" w:type="dxa"/>
          </w:tcPr>
          <w:p w:rsidR="000B6379" w:rsidRPr="00F15568" w:rsidRDefault="000B6379" w:rsidP="0044144F">
            <w:pPr>
              <w:rPr>
                <w:rFonts w:asciiTheme="minorHAnsi" w:hAnsiTheme="minorHAnsi" w:cs="Arial"/>
                <w:sz w:val="20"/>
                <w:szCs w:val="20"/>
              </w:rPr>
            </w:pPr>
          </w:p>
        </w:tc>
        <w:tc>
          <w:tcPr>
            <w:tcW w:w="1559" w:type="dxa"/>
          </w:tcPr>
          <w:p w:rsidR="000B6379" w:rsidRPr="00F15568" w:rsidRDefault="000B6379" w:rsidP="0044144F">
            <w:pPr>
              <w:rPr>
                <w:rFonts w:asciiTheme="minorHAnsi" w:hAnsiTheme="minorHAnsi" w:cs="Arial"/>
                <w:sz w:val="20"/>
                <w:szCs w:val="20"/>
              </w:rPr>
            </w:pPr>
          </w:p>
        </w:tc>
      </w:tr>
    </w:tbl>
    <w:p w:rsidR="000B6379" w:rsidRPr="00F15568" w:rsidRDefault="000B6379" w:rsidP="000B6379">
      <w:pPr>
        <w:ind w:left="5664" w:hanging="5664"/>
        <w:rPr>
          <w:rFonts w:asciiTheme="minorHAnsi" w:hAnsiTheme="minorHAnsi" w:cs="Arial"/>
          <w:sz w:val="20"/>
          <w:szCs w:val="20"/>
        </w:rPr>
      </w:pPr>
    </w:p>
    <w:p w:rsidR="000B6379" w:rsidRPr="00F15568" w:rsidRDefault="000B6379" w:rsidP="000B6379">
      <w:pPr>
        <w:spacing w:after="120"/>
        <w:ind w:left="5664" w:hanging="5664"/>
        <w:rPr>
          <w:rFonts w:asciiTheme="minorHAnsi" w:hAnsiTheme="minorHAnsi" w:cs="Arial"/>
          <w:sz w:val="20"/>
          <w:szCs w:val="20"/>
        </w:rPr>
      </w:pPr>
      <w:r w:rsidRPr="00F15568">
        <w:rPr>
          <w:rFonts w:asciiTheme="minorHAnsi" w:hAnsiTheme="minorHAnsi" w:cs="Arial"/>
          <w:sz w:val="20"/>
          <w:szCs w:val="20"/>
        </w:rPr>
        <w:t>SI USTED DESEA AGREGAR UN COMENTARIO FAVOR DE ANOTARLO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0B6379" w:rsidRPr="00F15568" w:rsidTr="0044144F">
        <w:trPr>
          <w:jc w:val="center"/>
        </w:trPr>
        <w:tc>
          <w:tcPr>
            <w:tcW w:w="9993" w:type="dxa"/>
          </w:tcPr>
          <w:p w:rsidR="000B6379" w:rsidRPr="00F15568" w:rsidRDefault="000B6379" w:rsidP="0044144F">
            <w:pPr>
              <w:rPr>
                <w:rFonts w:asciiTheme="minorHAnsi" w:hAnsiTheme="minorHAnsi" w:cs="Arial"/>
                <w:sz w:val="20"/>
                <w:szCs w:val="20"/>
              </w:rPr>
            </w:pPr>
          </w:p>
          <w:p w:rsidR="000B6379" w:rsidRDefault="000B6379" w:rsidP="0044144F">
            <w:pPr>
              <w:rPr>
                <w:rFonts w:asciiTheme="minorHAnsi" w:hAnsiTheme="minorHAnsi" w:cs="Arial"/>
                <w:sz w:val="20"/>
                <w:szCs w:val="20"/>
              </w:rPr>
            </w:pPr>
          </w:p>
          <w:p w:rsidR="00711619" w:rsidRDefault="00711619" w:rsidP="0044144F">
            <w:pPr>
              <w:rPr>
                <w:rFonts w:asciiTheme="minorHAnsi" w:hAnsiTheme="minorHAnsi" w:cs="Arial"/>
                <w:sz w:val="20"/>
                <w:szCs w:val="20"/>
              </w:rPr>
            </w:pPr>
          </w:p>
          <w:p w:rsidR="00711619" w:rsidRDefault="00711619" w:rsidP="0044144F">
            <w:pPr>
              <w:rPr>
                <w:rFonts w:asciiTheme="minorHAnsi" w:hAnsiTheme="minorHAnsi" w:cs="Arial"/>
                <w:sz w:val="20"/>
                <w:szCs w:val="20"/>
              </w:rPr>
            </w:pPr>
          </w:p>
          <w:p w:rsidR="00711619" w:rsidRDefault="00711619" w:rsidP="0044144F">
            <w:pPr>
              <w:rPr>
                <w:rFonts w:asciiTheme="minorHAnsi" w:hAnsiTheme="minorHAnsi" w:cs="Arial"/>
                <w:sz w:val="20"/>
                <w:szCs w:val="20"/>
              </w:rPr>
            </w:pPr>
          </w:p>
          <w:p w:rsidR="00711619" w:rsidRPr="00F15568" w:rsidRDefault="00711619" w:rsidP="0044144F">
            <w:pPr>
              <w:rPr>
                <w:rFonts w:asciiTheme="minorHAnsi" w:hAnsiTheme="minorHAnsi" w:cs="Arial"/>
                <w:sz w:val="20"/>
                <w:szCs w:val="20"/>
              </w:rPr>
            </w:pPr>
          </w:p>
          <w:p w:rsidR="000B6379" w:rsidRPr="00F15568" w:rsidRDefault="000B6379" w:rsidP="0044144F">
            <w:pPr>
              <w:rPr>
                <w:rFonts w:asciiTheme="minorHAnsi" w:hAnsiTheme="minorHAnsi" w:cs="Arial"/>
                <w:sz w:val="20"/>
                <w:szCs w:val="20"/>
              </w:rPr>
            </w:pPr>
          </w:p>
        </w:tc>
      </w:tr>
    </w:tbl>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rPr>
          <w:rFonts w:asciiTheme="minorHAnsi" w:hAnsiTheme="minorHAnsi" w:cs="Arial"/>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347F8A" w:rsidRPr="00F15568" w:rsidRDefault="00347F8A"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AA6F60" w:rsidRDefault="00AA6F60">
      <w:pPr>
        <w:rPr>
          <w:rFonts w:asciiTheme="minorHAnsi" w:hAnsiTheme="minorHAnsi" w:cs="Arial"/>
          <w:b/>
          <w:sz w:val="72"/>
          <w:szCs w:val="72"/>
        </w:rPr>
      </w:pPr>
      <w:r>
        <w:rPr>
          <w:rFonts w:asciiTheme="minorHAnsi" w:hAnsiTheme="minorHAnsi" w:cs="Arial"/>
          <w:b/>
          <w:sz w:val="72"/>
          <w:szCs w:val="72"/>
        </w:rPr>
        <w:br w:type="page"/>
      </w:r>
    </w:p>
    <w:p w:rsidR="00AA6F60" w:rsidRDefault="00AA6F60" w:rsidP="000B6379">
      <w:pPr>
        <w:rPr>
          <w:rFonts w:asciiTheme="minorHAnsi" w:hAnsiTheme="minorHAnsi" w:cs="Arial"/>
          <w:b/>
          <w:sz w:val="72"/>
          <w:szCs w:val="72"/>
        </w:rPr>
      </w:pPr>
    </w:p>
    <w:p w:rsidR="00AA6F60" w:rsidRDefault="00AA6F60" w:rsidP="000B6379">
      <w:pPr>
        <w:rPr>
          <w:rFonts w:asciiTheme="minorHAnsi" w:hAnsiTheme="minorHAnsi" w:cs="Arial"/>
          <w:b/>
          <w:sz w:val="72"/>
          <w:szCs w:val="72"/>
        </w:rPr>
      </w:pPr>
    </w:p>
    <w:p w:rsidR="00AA6F60" w:rsidRDefault="00AA6F60" w:rsidP="000B6379">
      <w:pPr>
        <w:rPr>
          <w:rFonts w:asciiTheme="minorHAnsi" w:hAnsiTheme="minorHAnsi" w:cs="Arial"/>
          <w:b/>
          <w:sz w:val="72"/>
          <w:szCs w:val="72"/>
        </w:rPr>
      </w:pPr>
    </w:p>
    <w:p w:rsidR="00DF1334" w:rsidRDefault="00DF1334" w:rsidP="000B6379">
      <w:pPr>
        <w:rPr>
          <w:rFonts w:asciiTheme="minorHAnsi" w:hAnsiTheme="minorHAnsi" w:cs="Arial"/>
          <w:b/>
          <w:sz w:val="72"/>
          <w:szCs w:val="72"/>
        </w:rPr>
      </w:pPr>
    </w:p>
    <w:p w:rsidR="000B6379" w:rsidRPr="00F15568" w:rsidRDefault="00AA6F60" w:rsidP="000B6379">
      <w:pPr>
        <w:rPr>
          <w:rFonts w:asciiTheme="minorHAnsi" w:hAnsiTheme="minorHAnsi" w:cs="Arial"/>
          <w:b/>
          <w:sz w:val="72"/>
          <w:szCs w:val="72"/>
        </w:rPr>
      </w:pPr>
      <w:r>
        <w:rPr>
          <w:rFonts w:asciiTheme="minorHAnsi" w:hAnsiTheme="minorHAnsi" w:cs="Arial"/>
          <w:b/>
          <w:sz w:val="72"/>
          <w:szCs w:val="72"/>
        </w:rPr>
        <w:t>A</w:t>
      </w:r>
      <w:r w:rsidR="00711619">
        <w:rPr>
          <w:rFonts w:asciiTheme="minorHAnsi" w:hAnsiTheme="minorHAnsi" w:cs="Arial"/>
          <w:b/>
          <w:sz w:val="72"/>
          <w:szCs w:val="72"/>
        </w:rPr>
        <w:t>NEXO 6</w:t>
      </w:r>
    </w:p>
    <w:p w:rsidR="000B6379" w:rsidRDefault="000B6379" w:rsidP="000B6379">
      <w:pPr>
        <w:rPr>
          <w:rFonts w:asciiTheme="minorHAnsi" w:hAnsiTheme="minorHAnsi" w:cs="Arial"/>
          <w:b/>
          <w:sz w:val="36"/>
          <w:szCs w:val="36"/>
        </w:rPr>
      </w:pPr>
      <w:r w:rsidRPr="00F15568">
        <w:rPr>
          <w:rFonts w:asciiTheme="minorHAnsi" w:hAnsiTheme="minorHAnsi" w:cs="Arial"/>
          <w:b/>
          <w:sz w:val="36"/>
          <w:szCs w:val="36"/>
        </w:rPr>
        <w:t xml:space="preserve">NOTA INFORMATIVA PARA </w:t>
      </w:r>
      <w:r w:rsidR="006259C3" w:rsidRPr="006259C3">
        <w:rPr>
          <w:rFonts w:asciiTheme="minorHAnsi" w:hAnsiTheme="minorHAnsi" w:cs="Arial"/>
          <w:b/>
          <w:sz w:val="36"/>
          <w:szCs w:val="36"/>
        </w:rPr>
        <w:t>LICITANTES</w:t>
      </w:r>
      <w:r w:rsidRPr="00F15568">
        <w:rPr>
          <w:rFonts w:asciiTheme="minorHAnsi" w:hAnsiTheme="minorHAnsi" w:cs="Arial"/>
          <w:b/>
          <w:sz w:val="36"/>
          <w:szCs w:val="36"/>
        </w:rPr>
        <w:t xml:space="preserve"> DE PAÍSES MIEMBRO</w:t>
      </w:r>
      <w:r w:rsidR="00711619">
        <w:rPr>
          <w:rFonts w:asciiTheme="minorHAnsi" w:hAnsiTheme="minorHAnsi" w:cs="Arial"/>
          <w:b/>
          <w:sz w:val="36"/>
          <w:szCs w:val="36"/>
        </w:rPr>
        <w:t>S</w:t>
      </w:r>
      <w:r w:rsidRPr="00F15568">
        <w:rPr>
          <w:rFonts w:asciiTheme="minorHAnsi" w:hAnsiTheme="minorHAnsi" w:cs="Arial"/>
          <w:b/>
          <w:sz w:val="36"/>
          <w:szCs w:val="36"/>
        </w:rPr>
        <w:t xml:space="preserve"> DE LA ORGANIZACIÓN PARA LA COOPERACIÓN Y EL DESARROLLO ECONÓMICO. (OCDE)</w:t>
      </w:r>
    </w:p>
    <w:p w:rsidR="00711619" w:rsidRPr="00711619" w:rsidRDefault="00711619" w:rsidP="000B6379">
      <w:pPr>
        <w:rPr>
          <w:rFonts w:asciiTheme="minorHAnsi" w:hAnsiTheme="minorHAnsi" w:cs="Arial"/>
          <w:sz w:val="36"/>
          <w:szCs w:val="36"/>
        </w:rPr>
      </w:pPr>
      <w:r>
        <w:rPr>
          <w:rFonts w:asciiTheme="minorHAnsi" w:hAnsiTheme="minorHAnsi" w:cs="Arial"/>
          <w:sz w:val="36"/>
          <w:szCs w:val="36"/>
        </w:rPr>
        <w:t>Presentar firmado dicho documento como aceptación.</w:t>
      </w: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466440">
      <w:pPr>
        <w:rPr>
          <w:rFonts w:asciiTheme="minorHAnsi" w:eastAsia="Calibri" w:hAnsiTheme="minorHAnsi" w:cs="Arial"/>
          <w:b/>
          <w:sz w:val="22"/>
          <w:szCs w:val="22"/>
          <w:lang w:val="es-ES" w:eastAsia="en-US"/>
        </w:rPr>
      </w:pPr>
    </w:p>
    <w:p w:rsidR="008A17D2" w:rsidRPr="00F15568" w:rsidRDefault="008A17D2" w:rsidP="00466440">
      <w:pPr>
        <w:rPr>
          <w:rFonts w:asciiTheme="minorHAnsi" w:eastAsia="Calibri" w:hAnsiTheme="minorHAnsi" w:cs="Arial"/>
          <w:b/>
          <w:sz w:val="22"/>
          <w:szCs w:val="22"/>
          <w:lang w:val="es-ES" w:eastAsia="en-US"/>
        </w:rPr>
      </w:pPr>
    </w:p>
    <w:p w:rsidR="008A17D2" w:rsidRPr="00F15568" w:rsidRDefault="008A17D2" w:rsidP="00466440">
      <w:pPr>
        <w:rPr>
          <w:rFonts w:asciiTheme="minorHAnsi" w:eastAsia="Calibri" w:hAnsiTheme="minorHAnsi" w:cs="Arial"/>
          <w:b/>
          <w:sz w:val="22"/>
          <w:szCs w:val="22"/>
          <w:lang w:val="es-ES" w:eastAsia="en-US"/>
        </w:rPr>
      </w:pPr>
    </w:p>
    <w:p w:rsidR="008A17D2" w:rsidRPr="00F15568" w:rsidRDefault="008A17D2" w:rsidP="00466440">
      <w:pPr>
        <w:rPr>
          <w:rFonts w:asciiTheme="minorHAnsi" w:eastAsia="Calibri" w:hAnsiTheme="minorHAnsi" w:cs="Arial"/>
          <w:b/>
          <w:sz w:val="22"/>
          <w:szCs w:val="22"/>
          <w:lang w:val="es-ES" w:eastAsia="en-US"/>
        </w:rPr>
      </w:pPr>
    </w:p>
    <w:p w:rsidR="00DB0D4A" w:rsidRPr="00F15568" w:rsidRDefault="00DB0D4A" w:rsidP="00466440">
      <w:pPr>
        <w:rPr>
          <w:rFonts w:asciiTheme="minorHAnsi" w:eastAsia="Calibri" w:hAnsiTheme="minorHAnsi" w:cs="Arial"/>
          <w:b/>
          <w:sz w:val="22"/>
          <w:szCs w:val="22"/>
          <w:lang w:val="es-ES" w:eastAsia="en-US"/>
        </w:rPr>
      </w:pPr>
    </w:p>
    <w:p w:rsidR="00DB0D4A" w:rsidRPr="00F15568" w:rsidRDefault="00DB0D4A" w:rsidP="00466440">
      <w:pPr>
        <w:rPr>
          <w:rFonts w:asciiTheme="minorHAnsi" w:eastAsia="Calibri" w:hAnsiTheme="minorHAnsi" w:cs="Arial"/>
          <w:b/>
          <w:sz w:val="22"/>
          <w:szCs w:val="22"/>
          <w:lang w:val="es-ES" w:eastAsia="en-US"/>
        </w:rPr>
      </w:pPr>
    </w:p>
    <w:p w:rsidR="00DB0D4A" w:rsidRPr="00F15568" w:rsidRDefault="00DB0D4A" w:rsidP="00466440">
      <w:pPr>
        <w:rPr>
          <w:rFonts w:asciiTheme="minorHAnsi" w:eastAsia="Calibri" w:hAnsiTheme="minorHAnsi" w:cs="Arial"/>
          <w:b/>
          <w:sz w:val="22"/>
          <w:szCs w:val="22"/>
          <w:lang w:val="es-ES" w:eastAsia="en-US"/>
        </w:rPr>
      </w:pPr>
    </w:p>
    <w:p w:rsidR="00DB0D4A" w:rsidRPr="00F15568" w:rsidRDefault="00DB0D4A" w:rsidP="00466440">
      <w:pPr>
        <w:rPr>
          <w:rFonts w:asciiTheme="minorHAnsi" w:eastAsia="Calibri" w:hAnsiTheme="minorHAnsi" w:cs="Arial"/>
          <w:b/>
          <w:sz w:val="22"/>
          <w:szCs w:val="22"/>
          <w:lang w:val="es-ES" w:eastAsia="en-US"/>
        </w:rPr>
      </w:pPr>
    </w:p>
    <w:p w:rsidR="00AA6F60" w:rsidRDefault="00AA6F60">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0B6379" w:rsidRPr="00F15568" w:rsidRDefault="000B6379" w:rsidP="000B6379">
      <w:pPr>
        <w:jc w:val="center"/>
        <w:rPr>
          <w:rFonts w:asciiTheme="minorHAnsi" w:eastAsia="Calibri" w:hAnsiTheme="minorHAnsi" w:cs="Arial"/>
          <w:b/>
          <w:sz w:val="22"/>
          <w:szCs w:val="22"/>
          <w:lang w:val="es-ES" w:eastAsia="en-US"/>
        </w:rPr>
      </w:pPr>
      <w:r w:rsidRPr="00F15568">
        <w:rPr>
          <w:rFonts w:asciiTheme="minorHAnsi" w:eastAsia="Calibri" w:hAnsiTheme="minorHAnsi" w:cs="Arial"/>
          <w:b/>
          <w:sz w:val="22"/>
          <w:szCs w:val="22"/>
          <w:lang w:val="es-ES" w:eastAsia="en-US"/>
        </w:rPr>
        <w:lastRenderedPageBreak/>
        <w:t>ANEXO 6</w:t>
      </w:r>
    </w:p>
    <w:p w:rsidR="000B6379" w:rsidRPr="00F15568" w:rsidRDefault="000B6379" w:rsidP="00457C31">
      <w:pPr>
        <w:jc w:val="center"/>
        <w:rPr>
          <w:rFonts w:asciiTheme="minorHAnsi" w:eastAsia="Calibri" w:hAnsiTheme="minorHAnsi" w:cs="Arial"/>
          <w:b/>
          <w:caps/>
          <w:sz w:val="22"/>
          <w:szCs w:val="22"/>
          <w:lang w:val="es-ES" w:eastAsia="en-US"/>
        </w:rPr>
      </w:pPr>
      <w:r w:rsidRPr="00F15568">
        <w:rPr>
          <w:rFonts w:asciiTheme="minorHAnsi" w:eastAsia="Calibri" w:hAnsiTheme="minorHAnsi" w:cs="Arial"/>
          <w:b/>
          <w:caps/>
          <w:sz w:val="22"/>
          <w:szCs w:val="22"/>
          <w:lang w:val="es-ES" w:eastAsia="en-US"/>
        </w:rPr>
        <w:t xml:space="preserve">Nota informativa para </w:t>
      </w:r>
      <w:r w:rsidR="006259C3">
        <w:rPr>
          <w:rFonts w:asciiTheme="minorHAnsi" w:hAnsiTheme="minorHAnsi" w:cs="Arial"/>
          <w:b/>
          <w:bCs/>
          <w:sz w:val="22"/>
          <w:szCs w:val="22"/>
        </w:rPr>
        <w:t>LICITANTES</w:t>
      </w:r>
      <w:r w:rsidRPr="00F15568">
        <w:rPr>
          <w:rFonts w:asciiTheme="minorHAnsi" w:eastAsia="Calibri" w:hAnsiTheme="minorHAnsi" w:cs="Arial"/>
          <w:b/>
          <w:caps/>
          <w:sz w:val="22"/>
          <w:szCs w:val="22"/>
          <w:lang w:val="es-ES" w:eastAsia="en-US"/>
        </w:rPr>
        <w:t xml:space="preserve"> de países miembros de la Organización para la Cooperación y </w:t>
      </w:r>
      <w:r w:rsidR="00457C31" w:rsidRPr="00F15568">
        <w:rPr>
          <w:rFonts w:asciiTheme="minorHAnsi" w:eastAsia="Calibri" w:hAnsiTheme="minorHAnsi" w:cs="Arial"/>
          <w:b/>
          <w:caps/>
          <w:sz w:val="22"/>
          <w:szCs w:val="22"/>
          <w:lang w:val="es-ES" w:eastAsia="en-US"/>
        </w:rPr>
        <w:t>el Desarrollo Económico. (OCDE)</w:t>
      </w:r>
    </w:p>
    <w:p w:rsidR="000B6379" w:rsidRPr="00F15568" w:rsidRDefault="000B6379" w:rsidP="000B6379">
      <w:pPr>
        <w:spacing w:before="220" w:line="225" w:lineRule="exact"/>
        <w:jc w:val="center"/>
        <w:rPr>
          <w:rFonts w:asciiTheme="minorHAnsi" w:hAnsiTheme="minorHAnsi" w:cs="Arial"/>
          <w:b/>
          <w:sz w:val="22"/>
          <w:szCs w:val="22"/>
        </w:rPr>
      </w:pPr>
      <w:r w:rsidRPr="00F15568">
        <w:rPr>
          <w:rFonts w:asciiTheme="minorHAnsi" w:hAnsiTheme="minorHAnsi" w:cs="Arial"/>
          <w:b/>
          <w:sz w:val="22"/>
          <w:szCs w:val="22"/>
        </w:rPr>
        <w:t xml:space="preserve">Nota informativa para </w:t>
      </w:r>
      <w:r w:rsidR="006259C3">
        <w:rPr>
          <w:rFonts w:asciiTheme="minorHAnsi" w:hAnsiTheme="minorHAnsi" w:cs="Arial"/>
          <w:b/>
          <w:bCs/>
          <w:sz w:val="22"/>
          <w:szCs w:val="22"/>
        </w:rPr>
        <w:t>licitantes</w:t>
      </w:r>
      <w:r w:rsidRPr="00F15568">
        <w:rPr>
          <w:rFonts w:asciiTheme="minorHAnsi" w:hAnsiTheme="minorHAnsi" w:cs="Arial"/>
          <w:b/>
          <w:sz w:val="22"/>
          <w:szCs w:val="22"/>
        </w:rPr>
        <w:t xml:space="preserve"> de países miembros de la Organización para la Cooperación y el Desarrollo Económico. (OCDE)</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F15568">
        <w:rPr>
          <w:rFonts w:asciiTheme="minorHAnsi" w:hAnsiTheme="minorHAnsi" w:cs="Arial"/>
          <w:b/>
          <w:i/>
          <w:sz w:val="22"/>
          <w:szCs w:val="22"/>
        </w:rPr>
        <w:t>Convención para combatir el cohecho de servidores públicos extranjeros en transacciones comerciales internacionales</w:t>
      </w:r>
      <w:r w:rsidRPr="00F15568">
        <w:rPr>
          <w:rFonts w:asciiTheme="minorHAnsi" w:hAnsiTheme="minorHAnsi" w:cs="Arial"/>
          <w:sz w:val="22"/>
          <w:szCs w:val="22"/>
        </w:rPr>
        <w:t>, hemos adquirido responsabilidades que involucran a los sectores público y privado.</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Esta Convención busca establecer medidas para prevenir y penalizar a las personas ya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 xml:space="preserve">La OCDE ha establecido mecanismos muy claros para que los países firmantes de la Convención cumplan con las recomendaciones emitidas por ésta y en el caso de México, iniciará en </w:t>
      </w:r>
      <w:r w:rsidRPr="00F15568">
        <w:rPr>
          <w:rFonts w:asciiTheme="minorHAnsi" w:hAnsiTheme="minorHAnsi" w:cs="Arial"/>
          <w:b/>
          <w:sz w:val="22"/>
          <w:szCs w:val="22"/>
        </w:rPr>
        <w:t>noviembre de 2003</w:t>
      </w:r>
      <w:r w:rsidRPr="00F15568">
        <w:rPr>
          <w:rFonts w:asciiTheme="minorHAnsi" w:hAnsiTheme="minorHAnsi" w:cs="Arial"/>
          <w:sz w:val="22"/>
          <w:szCs w:val="22"/>
        </w:rPr>
        <w:t xml:space="preserve"> una segunda fase de </w:t>
      </w:r>
      <w:r w:rsidRPr="00F15568">
        <w:rPr>
          <w:rFonts w:asciiTheme="minorHAnsi" w:hAnsiTheme="minorHAnsi" w:cs="Arial"/>
          <w:b/>
          <w:sz w:val="22"/>
          <w:szCs w:val="22"/>
        </w:rPr>
        <w:t>evaluación</w:t>
      </w:r>
      <w:r w:rsidRPr="00F15568">
        <w:rPr>
          <w:rFonts w:asciiTheme="minorHAnsi" w:hAnsiTheme="minorHAnsi" w:cs="Arial"/>
          <w:sz w:val="22"/>
          <w:szCs w:val="22"/>
        </w:rPr>
        <w:t xml:space="preserve"> -la primera ya fue aprobada- en donde un grupo de exp</w:t>
      </w:r>
      <w:r w:rsidR="005A03A9">
        <w:rPr>
          <w:rFonts w:asciiTheme="minorHAnsi" w:hAnsiTheme="minorHAnsi" w:cs="Arial"/>
          <w:sz w:val="22"/>
          <w:szCs w:val="22"/>
        </w:rPr>
        <w:t xml:space="preserve">ertos verificará, entre otros: </w:t>
      </w:r>
    </w:p>
    <w:p w:rsidR="000B6379" w:rsidRPr="00F15568" w:rsidRDefault="000B6379" w:rsidP="00ED3CF4">
      <w:pPr>
        <w:widowControl w:val="0"/>
        <w:numPr>
          <w:ilvl w:val="0"/>
          <w:numId w:val="22"/>
        </w:numPr>
        <w:spacing w:before="120" w:after="200" w:line="225" w:lineRule="exact"/>
        <w:jc w:val="both"/>
        <w:rPr>
          <w:rFonts w:asciiTheme="minorHAnsi" w:hAnsiTheme="minorHAnsi" w:cs="Arial"/>
          <w:sz w:val="22"/>
          <w:szCs w:val="22"/>
        </w:rPr>
      </w:pPr>
      <w:r w:rsidRPr="00F15568">
        <w:rPr>
          <w:rFonts w:asciiTheme="minorHAnsi" w:hAnsiTheme="minorHAnsi" w:cs="Arial"/>
          <w:sz w:val="22"/>
          <w:szCs w:val="22"/>
        </w:rPr>
        <w:t>La compatibilidad de nuestro marco jurídico con las disposiciones de la Convención.</w:t>
      </w:r>
    </w:p>
    <w:p w:rsidR="000B6379" w:rsidRPr="00F15568" w:rsidRDefault="000B6379" w:rsidP="00ED3CF4">
      <w:pPr>
        <w:widowControl w:val="0"/>
        <w:numPr>
          <w:ilvl w:val="0"/>
          <w:numId w:val="23"/>
        </w:numPr>
        <w:spacing w:before="120" w:after="200" w:line="225" w:lineRule="exact"/>
        <w:jc w:val="both"/>
        <w:rPr>
          <w:rFonts w:asciiTheme="minorHAnsi" w:hAnsiTheme="minorHAnsi" w:cs="Arial"/>
          <w:sz w:val="22"/>
          <w:szCs w:val="22"/>
        </w:rPr>
      </w:pPr>
      <w:r w:rsidRPr="00F15568">
        <w:rPr>
          <w:rFonts w:asciiTheme="minorHAnsi" w:hAnsiTheme="minorHAnsi" w:cs="Arial"/>
          <w:sz w:val="22"/>
          <w:szCs w:val="22"/>
        </w:rPr>
        <w:t>El conocimiento que tengan los sectores público y privado de las recomendaciones de la Convención.</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 xml:space="preserve">El resultado de esta evaluación </w:t>
      </w:r>
      <w:r w:rsidRPr="00F15568">
        <w:rPr>
          <w:rFonts w:asciiTheme="minorHAnsi" w:hAnsiTheme="minorHAnsi" w:cs="Arial"/>
          <w:b/>
          <w:sz w:val="22"/>
          <w:szCs w:val="22"/>
        </w:rPr>
        <w:t>impactará</w:t>
      </w:r>
      <w:r w:rsidRPr="00F15568">
        <w:rPr>
          <w:rFonts w:asciiTheme="minorHAnsi" w:hAnsiTheme="minorHAnsi" w:cs="Arial"/>
          <w:sz w:val="22"/>
          <w:szCs w:val="22"/>
        </w:rPr>
        <w:t xml:space="preserve"> el grado de inversión otorgado a México por las agencias calificadores y la atracción de inversión extranjera.</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 xml:space="preserve">Las </w:t>
      </w:r>
      <w:r w:rsidRPr="00F15568">
        <w:rPr>
          <w:rFonts w:asciiTheme="minorHAnsi" w:hAnsiTheme="minorHAnsi" w:cs="Arial"/>
          <w:b/>
          <w:sz w:val="22"/>
          <w:szCs w:val="22"/>
        </w:rPr>
        <w:t>responsabilidades del sector público</w:t>
      </w:r>
      <w:r w:rsidRPr="00F15568">
        <w:rPr>
          <w:rFonts w:asciiTheme="minorHAnsi" w:hAnsiTheme="minorHAnsi" w:cs="Arial"/>
          <w:sz w:val="22"/>
          <w:szCs w:val="22"/>
        </w:rPr>
        <w:t xml:space="preserve"> se centran en:</w:t>
      </w:r>
    </w:p>
    <w:p w:rsidR="000B6379" w:rsidRPr="00F15568" w:rsidRDefault="000B6379" w:rsidP="00ED3CF4">
      <w:pPr>
        <w:widowControl w:val="0"/>
        <w:numPr>
          <w:ilvl w:val="0"/>
          <w:numId w:val="24"/>
        </w:numPr>
        <w:spacing w:before="120" w:after="200" w:line="225" w:lineRule="exact"/>
        <w:jc w:val="both"/>
        <w:rPr>
          <w:rFonts w:asciiTheme="minorHAnsi" w:hAnsiTheme="minorHAnsi" w:cs="Arial"/>
          <w:sz w:val="22"/>
          <w:szCs w:val="22"/>
        </w:rPr>
      </w:pPr>
      <w:r w:rsidRPr="00F15568">
        <w:rPr>
          <w:rFonts w:asciiTheme="minorHAnsi" w:hAnsiTheme="minorHAnsi" w:cs="Arial"/>
          <w:sz w:val="22"/>
          <w:szCs w:val="22"/>
        </w:rPr>
        <w:t>Profundizar las reformas legales que inició en 1999.</w:t>
      </w:r>
    </w:p>
    <w:p w:rsidR="000B6379" w:rsidRPr="00F15568" w:rsidRDefault="000B6379" w:rsidP="00ED3CF4">
      <w:pPr>
        <w:widowControl w:val="0"/>
        <w:numPr>
          <w:ilvl w:val="0"/>
          <w:numId w:val="25"/>
        </w:numPr>
        <w:spacing w:before="120" w:after="200" w:line="225" w:lineRule="exact"/>
        <w:jc w:val="both"/>
        <w:rPr>
          <w:rFonts w:asciiTheme="minorHAnsi" w:hAnsiTheme="minorHAnsi" w:cs="Arial"/>
          <w:sz w:val="22"/>
          <w:szCs w:val="22"/>
        </w:rPr>
      </w:pPr>
      <w:r w:rsidRPr="00F15568">
        <w:rPr>
          <w:rFonts w:asciiTheme="minorHAnsi" w:hAnsiTheme="minorHAnsi" w:cs="Arial"/>
          <w:sz w:val="22"/>
          <w:szCs w:val="22"/>
        </w:rPr>
        <w:t>Difundir las recomendaciones de la Convención y las obligaciones de cada uno de los actores comprometidos en su cumplimiento.</w:t>
      </w:r>
    </w:p>
    <w:p w:rsidR="000B6379" w:rsidRPr="00F15568" w:rsidRDefault="000B6379" w:rsidP="00ED3CF4">
      <w:pPr>
        <w:widowControl w:val="0"/>
        <w:numPr>
          <w:ilvl w:val="0"/>
          <w:numId w:val="26"/>
        </w:numPr>
        <w:spacing w:before="120" w:after="200" w:line="225" w:lineRule="exact"/>
        <w:jc w:val="both"/>
        <w:rPr>
          <w:rFonts w:asciiTheme="minorHAnsi" w:hAnsiTheme="minorHAnsi" w:cs="Arial"/>
          <w:sz w:val="22"/>
          <w:szCs w:val="22"/>
        </w:rPr>
      </w:pPr>
      <w:r w:rsidRPr="00F15568">
        <w:rPr>
          <w:rFonts w:asciiTheme="minorHAnsi" w:hAnsiTheme="minorHAnsi" w:cs="Arial"/>
          <w:sz w:val="22"/>
          <w:szCs w:val="22"/>
        </w:rPr>
        <w:t>Presentar casos de cohecho en proceso y concluidos (incluyendo aquellos relacionados con lavado de dinero y extradición).</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 xml:space="preserve">Las </w:t>
      </w:r>
      <w:r w:rsidRPr="00F15568">
        <w:rPr>
          <w:rFonts w:asciiTheme="minorHAnsi" w:hAnsiTheme="minorHAnsi" w:cs="Arial"/>
          <w:b/>
          <w:sz w:val="22"/>
          <w:szCs w:val="22"/>
        </w:rPr>
        <w:t>responsabilidades</w:t>
      </w:r>
      <w:r w:rsidRPr="00F15568">
        <w:rPr>
          <w:rFonts w:asciiTheme="minorHAnsi" w:hAnsiTheme="minorHAnsi" w:cs="Arial"/>
          <w:sz w:val="22"/>
          <w:szCs w:val="22"/>
        </w:rPr>
        <w:t xml:space="preserve"> del sector privado contemplan:</w:t>
      </w:r>
    </w:p>
    <w:p w:rsidR="000B6379" w:rsidRPr="00F15568" w:rsidRDefault="000B6379" w:rsidP="00ED3CF4">
      <w:pPr>
        <w:widowControl w:val="0"/>
        <w:numPr>
          <w:ilvl w:val="0"/>
          <w:numId w:val="27"/>
        </w:numPr>
        <w:spacing w:before="120" w:after="200" w:line="225" w:lineRule="exact"/>
        <w:jc w:val="both"/>
        <w:rPr>
          <w:rFonts w:asciiTheme="minorHAnsi" w:hAnsiTheme="minorHAnsi" w:cs="Arial"/>
          <w:sz w:val="22"/>
          <w:szCs w:val="22"/>
        </w:rPr>
      </w:pPr>
      <w:r w:rsidRPr="00F15568">
        <w:rPr>
          <w:rFonts w:asciiTheme="minorHAnsi" w:hAnsiTheme="minorHAnsi" w:cs="Arial"/>
          <w:sz w:val="22"/>
          <w:szCs w:val="22"/>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0B6379" w:rsidRPr="00F15568" w:rsidRDefault="000B6379" w:rsidP="00ED3CF4">
      <w:pPr>
        <w:widowControl w:val="0"/>
        <w:numPr>
          <w:ilvl w:val="0"/>
          <w:numId w:val="27"/>
        </w:numPr>
        <w:spacing w:before="120" w:after="200" w:line="225" w:lineRule="exact"/>
        <w:jc w:val="both"/>
        <w:rPr>
          <w:rFonts w:asciiTheme="minorHAnsi" w:hAnsiTheme="minorHAnsi" w:cs="Arial"/>
          <w:sz w:val="22"/>
          <w:szCs w:val="22"/>
        </w:rPr>
      </w:pPr>
      <w:r w:rsidRPr="00F15568">
        <w:rPr>
          <w:rFonts w:asciiTheme="minorHAnsi" w:hAnsiTheme="minorHAnsi" w:cs="Arial"/>
          <w:sz w:val="22"/>
          <w:szCs w:val="22"/>
        </w:rPr>
        <w:t>Los contadores públicos: realizar auditorías; no encubrir actividades ilícitas (doble contabilidad y transacciones indebidas, corno asientos contables falsificados, informes financieros fraudulentos, transferencias sin autorización, acceso a los activos sin consentimiento de la gerencia); utilizar registros contables precisos; informar a los directivos sobre conductas ilegales.</w:t>
      </w:r>
    </w:p>
    <w:p w:rsidR="000B6379" w:rsidRPr="00F15568" w:rsidRDefault="000B6379" w:rsidP="00ED3CF4">
      <w:pPr>
        <w:widowControl w:val="0"/>
        <w:numPr>
          <w:ilvl w:val="0"/>
          <w:numId w:val="28"/>
        </w:numPr>
        <w:spacing w:before="120" w:after="200" w:line="225" w:lineRule="exact"/>
        <w:jc w:val="both"/>
        <w:rPr>
          <w:rFonts w:asciiTheme="minorHAnsi" w:hAnsiTheme="minorHAnsi" w:cs="Arial"/>
          <w:sz w:val="22"/>
          <w:szCs w:val="22"/>
        </w:rPr>
      </w:pPr>
      <w:r w:rsidRPr="00F15568">
        <w:rPr>
          <w:rFonts w:asciiTheme="minorHAnsi" w:hAnsiTheme="minorHAnsi" w:cs="Arial"/>
          <w:sz w:val="22"/>
          <w:szCs w:val="22"/>
        </w:rPr>
        <w:t>Los abogados: promover el cumplimiento y revisión de la Convención (imprimir el carácter vinculatorio entre ésta y la legislación nacional); impulsar los esquemas preventivos que deben adoptar las empresas.</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lastRenderedPageBreak/>
        <w:t xml:space="preserve">Las </w:t>
      </w:r>
      <w:r w:rsidRPr="00F15568">
        <w:rPr>
          <w:rFonts w:asciiTheme="minorHAnsi" w:hAnsiTheme="minorHAnsi" w:cs="Arial"/>
          <w:b/>
          <w:sz w:val="22"/>
          <w:szCs w:val="22"/>
        </w:rPr>
        <w:t>sanciones</w:t>
      </w:r>
      <w:r w:rsidRPr="00F15568">
        <w:rPr>
          <w:rFonts w:asciiTheme="minorHAnsi" w:hAnsiTheme="minorHAnsi" w:cs="Arial"/>
          <w:sz w:val="22"/>
          <w:szCs w:val="22"/>
        </w:rPr>
        <w:t xml:space="preserve"> impuestas a las personas físicas o morales (privados) ya los servidores públicos que in cumplan las recomendaciones de la </w:t>
      </w:r>
      <w:r w:rsidR="00921EE0" w:rsidRPr="00F15568">
        <w:rPr>
          <w:rFonts w:asciiTheme="minorHAnsi" w:hAnsiTheme="minorHAnsi" w:cs="Arial"/>
          <w:sz w:val="22"/>
          <w:szCs w:val="22"/>
        </w:rPr>
        <w:t>Convención</w:t>
      </w:r>
      <w:r w:rsidRPr="00F15568">
        <w:rPr>
          <w:rFonts w:asciiTheme="minorHAnsi" w:hAnsiTheme="minorHAnsi" w:cs="Arial"/>
          <w:sz w:val="22"/>
          <w:szCs w:val="22"/>
        </w:rPr>
        <w:t xml:space="preserve"> implican entre otras, privación de la libertad extradición, decomiso y/o embargo de dinero o bienes.</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El culpable puede ser perseguido en cualquier país firmante de la Convención, independientemente del lugar donde el acto de cohecho haya sido cometido.</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En la medida qué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 xml:space="preserve">Por otra parte, es de señalar que el Código Penal Federal sanciona el cohecho en </w:t>
      </w:r>
      <w:r w:rsidR="005A03A9" w:rsidRPr="00F15568">
        <w:rPr>
          <w:rFonts w:asciiTheme="minorHAnsi" w:hAnsiTheme="minorHAnsi" w:cs="Arial"/>
          <w:sz w:val="22"/>
          <w:szCs w:val="22"/>
        </w:rPr>
        <w:t>los siguientes</w:t>
      </w:r>
      <w:r w:rsidRPr="00F15568">
        <w:rPr>
          <w:rFonts w:asciiTheme="minorHAnsi" w:hAnsiTheme="minorHAnsi" w:cs="Arial"/>
          <w:sz w:val="22"/>
          <w:szCs w:val="22"/>
        </w:rPr>
        <w:t xml:space="preserve"> términos:</w:t>
      </w:r>
    </w:p>
    <w:p w:rsidR="000B6379" w:rsidRPr="00F15568" w:rsidRDefault="00B101BF"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“Artículo</w:t>
      </w:r>
      <w:r w:rsidR="000B6379" w:rsidRPr="00F15568">
        <w:rPr>
          <w:rFonts w:asciiTheme="minorHAnsi" w:hAnsiTheme="minorHAnsi" w:cs="Arial"/>
          <w:sz w:val="22"/>
          <w:szCs w:val="22"/>
        </w:rPr>
        <w:t xml:space="preserve"> 222</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Cometen el delito de cohecho:</w:t>
      </w:r>
    </w:p>
    <w:p w:rsidR="000B6379" w:rsidRPr="00F15568" w:rsidRDefault="000B6379" w:rsidP="00ED3CF4">
      <w:pPr>
        <w:widowControl w:val="0"/>
        <w:numPr>
          <w:ilvl w:val="0"/>
          <w:numId w:val="29"/>
        </w:numPr>
        <w:spacing w:before="120" w:after="200" w:line="225" w:lineRule="exact"/>
        <w:jc w:val="both"/>
        <w:rPr>
          <w:rFonts w:asciiTheme="minorHAnsi" w:hAnsiTheme="minorHAnsi" w:cs="Arial"/>
          <w:sz w:val="22"/>
          <w:szCs w:val="22"/>
        </w:rPr>
      </w:pPr>
      <w:r w:rsidRPr="00F15568">
        <w:rPr>
          <w:rFonts w:asciiTheme="minorHAnsi" w:hAnsiTheme="minorHAnsi" w:cs="Arial"/>
          <w:sz w:val="22"/>
          <w:szCs w:val="22"/>
        </w:rPr>
        <w:t>El servidor público que por sí o por interpósita persona solicite o reciba indebidamente para sí o para otro, dinero o cualquiera otra dádiva, o acepte una promesa. para hacer o dejar de hacer algo justo o injusto relacionado con sus funciones, y</w:t>
      </w:r>
    </w:p>
    <w:p w:rsidR="000B6379" w:rsidRPr="00F15568" w:rsidRDefault="000B6379" w:rsidP="00ED3CF4">
      <w:pPr>
        <w:widowControl w:val="0"/>
        <w:numPr>
          <w:ilvl w:val="0"/>
          <w:numId w:val="29"/>
        </w:numPr>
        <w:spacing w:before="120" w:after="200" w:line="225" w:lineRule="exact"/>
        <w:jc w:val="both"/>
        <w:rPr>
          <w:rFonts w:asciiTheme="minorHAnsi" w:hAnsiTheme="minorHAnsi" w:cs="Arial"/>
          <w:sz w:val="22"/>
          <w:szCs w:val="22"/>
        </w:rPr>
      </w:pPr>
      <w:r w:rsidRPr="00F15568">
        <w:rPr>
          <w:rFonts w:asciiTheme="minorHAnsi" w:hAnsiTheme="minorHAnsi" w:cs="Arial"/>
          <w:sz w:val="22"/>
          <w:szCs w:val="22"/>
        </w:rPr>
        <w:t>El que de manera espontánea dé u ofrezca dinero o cualquier otra dádiva a alguna de las personas que se mencionan en la fracción anterior, para que cualquier servidor público haga u omita un acto justo o injusto relacionado con sus funciones.</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Al que comete el delito de cohecho se le impondrán las siguientes sanciones:</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 xml:space="preserve">Cuando la cantidad o el valor de la dádiva o promesa no exceda del equivalente de quinientas veces el salario mínimo diario vigente en el Distrito Federal en el momento de cometerse el delito, o no sea </w:t>
      </w:r>
      <w:r w:rsidR="005A03A9" w:rsidRPr="00F15568">
        <w:rPr>
          <w:rFonts w:asciiTheme="minorHAnsi" w:hAnsiTheme="minorHAnsi" w:cs="Arial"/>
          <w:sz w:val="22"/>
          <w:szCs w:val="22"/>
        </w:rPr>
        <w:t>evaluable</w:t>
      </w:r>
      <w:r w:rsidRPr="00F15568">
        <w:rPr>
          <w:rFonts w:asciiTheme="minorHAnsi" w:hAnsiTheme="minorHAnsi" w:cs="Arial"/>
          <w:sz w:val="22"/>
          <w:szCs w:val="22"/>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En ningún caso se devolverá a los responsables del delito de cohecho el dinero o dádivas entregadas, las mismas se aplicarán en beneficio del Estado.</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Capitulo XI</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Cohecho a servidores públicos. extranjeros</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Artículo 222 bis</w:t>
      </w:r>
    </w:p>
    <w:p w:rsidR="000B6379" w:rsidRPr="00F15568" w:rsidRDefault="000B6379" w:rsidP="000B6379">
      <w:pPr>
        <w:widowControl w:val="0"/>
        <w:spacing w:before="120" w:line="225" w:lineRule="exact"/>
        <w:jc w:val="both"/>
        <w:rPr>
          <w:rFonts w:asciiTheme="minorHAnsi" w:hAnsiTheme="minorHAnsi" w:cs="Arial"/>
          <w:sz w:val="22"/>
          <w:szCs w:val="22"/>
          <w:lang w:eastAsia="es-ES"/>
        </w:rPr>
      </w:pPr>
      <w:r w:rsidRPr="00F15568">
        <w:rPr>
          <w:rFonts w:asciiTheme="minorHAnsi" w:hAnsiTheme="minorHAnsi" w:cs="Arial"/>
          <w:sz w:val="22"/>
          <w:szCs w:val="22"/>
          <w:lang w:eastAsia="es-ES"/>
        </w:rPr>
        <w:t xml:space="preserve">Se impondrán las penas previstas en el artículo anterior al que con el propósito de obtener o retener para sí o para otra persona ventajas indebidas en el desarrollo o conducción de transacciones comerciales internacionales, ofrezca, prometa o </w:t>
      </w:r>
      <w:r w:rsidR="005A03A9" w:rsidRPr="00F15568">
        <w:rPr>
          <w:rFonts w:asciiTheme="minorHAnsi" w:hAnsiTheme="minorHAnsi" w:cs="Arial"/>
          <w:sz w:val="22"/>
          <w:szCs w:val="22"/>
          <w:lang w:eastAsia="es-ES"/>
        </w:rPr>
        <w:t>dé, por</w:t>
      </w:r>
      <w:r w:rsidRPr="00F15568">
        <w:rPr>
          <w:rFonts w:asciiTheme="minorHAnsi" w:hAnsiTheme="minorHAnsi" w:cs="Arial"/>
          <w:sz w:val="22"/>
          <w:szCs w:val="22"/>
          <w:lang w:eastAsia="es-ES"/>
        </w:rPr>
        <w:t xml:space="preserve"> sí o por interpósita persona, dinero o cualquiera otra dádiva, ya sea en bienes o </w:t>
      </w:r>
      <w:r w:rsidRPr="00F15568">
        <w:rPr>
          <w:rFonts w:asciiTheme="minorHAnsi" w:hAnsiTheme="minorHAnsi" w:cs="Arial"/>
          <w:sz w:val="22"/>
          <w:szCs w:val="22"/>
          <w:lang w:eastAsia="es-ES"/>
        </w:rPr>
        <w:lastRenderedPageBreak/>
        <w:t>servicios:</w:t>
      </w:r>
    </w:p>
    <w:p w:rsidR="000B6379" w:rsidRPr="00F15568" w:rsidRDefault="000B6379" w:rsidP="000B6379">
      <w:pPr>
        <w:spacing w:before="120" w:line="225" w:lineRule="exact"/>
        <w:ind w:left="709"/>
        <w:jc w:val="both"/>
        <w:rPr>
          <w:rFonts w:asciiTheme="minorHAnsi" w:hAnsiTheme="minorHAnsi" w:cs="Arial"/>
          <w:sz w:val="22"/>
          <w:szCs w:val="22"/>
        </w:rPr>
      </w:pPr>
      <w:r w:rsidRPr="00F15568">
        <w:rPr>
          <w:rFonts w:asciiTheme="minorHAnsi" w:hAnsiTheme="minorHAnsi" w:cs="Arial"/>
          <w:sz w:val="22"/>
          <w:szCs w:val="22"/>
        </w:rPr>
        <w:t>I. A un servidor público extranjero para que gestione o se abstenga de gestionar la tramitación o resolución de asuntos relacionados con las funciones inherentes a su empleo, cargo o comisión;</w:t>
      </w:r>
    </w:p>
    <w:p w:rsidR="000B6379" w:rsidRPr="00F15568" w:rsidRDefault="000B6379" w:rsidP="000B6379">
      <w:pPr>
        <w:spacing w:before="120" w:line="225" w:lineRule="exact"/>
        <w:ind w:left="709"/>
        <w:jc w:val="both"/>
        <w:rPr>
          <w:rFonts w:asciiTheme="minorHAnsi" w:hAnsiTheme="minorHAnsi" w:cs="Arial"/>
          <w:sz w:val="22"/>
          <w:szCs w:val="22"/>
        </w:rPr>
      </w:pPr>
      <w:r w:rsidRPr="00F15568">
        <w:rPr>
          <w:rFonts w:asciiTheme="minorHAnsi" w:hAnsiTheme="minorHAnsi" w:cs="Arial"/>
          <w:sz w:val="22"/>
          <w:szCs w:val="22"/>
        </w:rPr>
        <w:t>II. A un servidor público extranjero para llevar a cabo la tramitación o resolución de cualquier asunto que se encuentre fuera del ámbito de las funciones inherentes a su empleo, cargo o comisión, o</w:t>
      </w:r>
    </w:p>
    <w:p w:rsidR="000B6379" w:rsidRPr="00F15568" w:rsidRDefault="000B6379" w:rsidP="000B6379">
      <w:pPr>
        <w:spacing w:before="120" w:line="225" w:lineRule="exact"/>
        <w:ind w:left="709"/>
        <w:jc w:val="both"/>
        <w:rPr>
          <w:rFonts w:asciiTheme="minorHAnsi" w:hAnsiTheme="minorHAnsi" w:cs="Arial"/>
          <w:sz w:val="22"/>
          <w:szCs w:val="22"/>
        </w:rPr>
      </w:pPr>
      <w:r w:rsidRPr="00F15568">
        <w:rPr>
          <w:rFonts w:asciiTheme="minorHAnsi" w:hAnsiTheme="minorHAnsi" w:cs="Arial"/>
          <w:sz w:val="22"/>
          <w:szCs w:val="22"/>
        </w:rPr>
        <w:t>III. A cualquier persona para que acuda ante un servidor público extranjero y le requiera o le proponga llevar a cabo la tramitación o resolución de cualquier asunto relacionado con las funciones inherentes al empleo, cargo o comisión de este último.</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Para los efectos de este artículo se entiende por servidor público extranjero, toda persona que ostente u ocupe un cargo público considerado así por la ley respectiva en los órganos legislativo, ejecutivo o judicial de un Estado extranjero, incluyendo m agencias o empresas autónomas, independientes o de participación estatal, en cualquier orden o nivel de gobierno, así como cualquier organismo u organización pública internacionales.</w:t>
      </w:r>
    </w:p>
    <w:p w:rsidR="000B6379" w:rsidRPr="00F15568" w:rsidRDefault="000B6379" w:rsidP="000B6379">
      <w:pPr>
        <w:spacing w:before="120" w:line="225" w:lineRule="exact"/>
        <w:jc w:val="both"/>
        <w:rPr>
          <w:rFonts w:asciiTheme="minorHAnsi" w:hAnsiTheme="minorHAnsi" w:cs="Arial"/>
          <w:sz w:val="22"/>
          <w:szCs w:val="22"/>
        </w:rPr>
      </w:pPr>
      <w:r w:rsidRPr="00F15568">
        <w:rPr>
          <w:rFonts w:asciiTheme="minorHAnsi" w:hAnsiTheme="minorHAnsi" w:cs="Arial"/>
          <w:sz w:val="22"/>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711619" w:rsidRDefault="00711619" w:rsidP="000B6379">
      <w:pPr>
        <w:rPr>
          <w:rFonts w:asciiTheme="minorHAnsi" w:hAnsiTheme="minorHAnsi" w:cs="Arial"/>
          <w:b/>
          <w:sz w:val="72"/>
          <w:szCs w:val="72"/>
        </w:rPr>
      </w:pPr>
    </w:p>
    <w:p w:rsidR="001761AC" w:rsidRDefault="001761AC" w:rsidP="000B6379">
      <w:pPr>
        <w:rPr>
          <w:rFonts w:asciiTheme="minorHAnsi" w:hAnsiTheme="minorHAnsi" w:cs="Arial"/>
          <w:b/>
          <w:sz w:val="72"/>
          <w:szCs w:val="72"/>
        </w:rPr>
      </w:pPr>
    </w:p>
    <w:p w:rsidR="001761AC" w:rsidRDefault="001761AC" w:rsidP="000B6379">
      <w:pPr>
        <w:rPr>
          <w:rFonts w:asciiTheme="minorHAnsi" w:hAnsiTheme="minorHAnsi" w:cs="Arial"/>
          <w:b/>
          <w:sz w:val="72"/>
          <w:szCs w:val="72"/>
        </w:rPr>
      </w:pPr>
    </w:p>
    <w:p w:rsidR="001761AC" w:rsidRDefault="001761AC" w:rsidP="000B6379">
      <w:pPr>
        <w:rPr>
          <w:rFonts w:asciiTheme="minorHAnsi" w:hAnsiTheme="minorHAnsi" w:cs="Arial"/>
          <w:b/>
          <w:sz w:val="72"/>
          <w:szCs w:val="72"/>
        </w:rPr>
      </w:pPr>
    </w:p>
    <w:p w:rsidR="000B6379" w:rsidRPr="00F15568" w:rsidRDefault="00711619" w:rsidP="000B6379">
      <w:pPr>
        <w:rPr>
          <w:rFonts w:asciiTheme="minorHAnsi" w:hAnsiTheme="minorHAnsi" w:cs="Arial"/>
          <w:b/>
          <w:sz w:val="72"/>
          <w:szCs w:val="72"/>
        </w:rPr>
      </w:pPr>
      <w:r>
        <w:rPr>
          <w:rFonts w:asciiTheme="minorHAnsi" w:hAnsiTheme="minorHAnsi" w:cs="Arial"/>
          <w:b/>
          <w:sz w:val="72"/>
          <w:szCs w:val="72"/>
        </w:rPr>
        <w:t>ANEXO 7</w:t>
      </w:r>
    </w:p>
    <w:p w:rsidR="000B6379" w:rsidRPr="00F15568" w:rsidRDefault="000B6379" w:rsidP="000B6379">
      <w:pPr>
        <w:rPr>
          <w:rFonts w:asciiTheme="minorHAnsi" w:hAnsiTheme="minorHAnsi" w:cs="Arial"/>
          <w:b/>
          <w:sz w:val="36"/>
          <w:szCs w:val="36"/>
        </w:rPr>
      </w:pPr>
      <w:r w:rsidRPr="00F15568">
        <w:rPr>
          <w:rFonts w:asciiTheme="minorHAnsi" w:hAnsiTheme="minorHAnsi" w:cs="Arial"/>
          <w:b/>
          <w:sz w:val="36"/>
          <w:szCs w:val="36"/>
        </w:rPr>
        <w:t xml:space="preserve">MANIFESTACIÓN </w:t>
      </w:r>
      <w:r w:rsidR="00711619">
        <w:rPr>
          <w:rFonts w:asciiTheme="minorHAnsi" w:hAnsiTheme="minorHAnsi" w:cs="Arial"/>
          <w:b/>
          <w:sz w:val="36"/>
          <w:szCs w:val="36"/>
        </w:rPr>
        <w:t xml:space="preserve">BAJO PROTESTA DE DECIR VERDAD DE SER PERSONA FISICA O MORAL DE </w:t>
      </w:r>
      <w:r w:rsidRPr="00F15568">
        <w:rPr>
          <w:rFonts w:asciiTheme="minorHAnsi" w:hAnsiTheme="minorHAnsi" w:cs="Arial"/>
          <w:b/>
          <w:sz w:val="36"/>
          <w:szCs w:val="36"/>
        </w:rPr>
        <w:t xml:space="preserve">NACIONALIDAD </w:t>
      </w:r>
      <w:r w:rsidR="00711619">
        <w:rPr>
          <w:rFonts w:asciiTheme="minorHAnsi" w:hAnsiTheme="minorHAnsi" w:cs="Arial"/>
          <w:b/>
          <w:sz w:val="36"/>
          <w:szCs w:val="36"/>
        </w:rPr>
        <w:t>MEXICANA.</w:t>
      </w:r>
    </w:p>
    <w:p w:rsidR="00475B7C" w:rsidRPr="00F15568" w:rsidRDefault="00475B7C" w:rsidP="00475B7C">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475B7C" w:rsidRPr="00F15568" w:rsidRDefault="00475B7C" w:rsidP="00475B7C">
      <w:pPr>
        <w:rPr>
          <w:rFonts w:asciiTheme="minorHAnsi" w:hAnsiTheme="minorHAnsi" w:cs="Arial"/>
          <w:sz w:val="36"/>
          <w:szCs w:val="36"/>
        </w:rPr>
      </w:pPr>
      <w:r w:rsidRPr="00F15568">
        <w:rPr>
          <w:rFonts w:asciiTheme="minorHAnsi" w:hAnsiTheme="minorHAnsi" w:cs="Arial"/>
          <w:sz w:val="36"/>
          <w:szCs w:val="36"/>
        </w:rPr>
        <w:t xml:space="preserve">La falta de este </w:t>
      </w:r>
      <w:r w:rsidR="005A03A9"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0B6379" w:rsidRPr="00F15568" w:rsidRDefault="000B6379" w:rsidP="000B6379">
      <w:pPr>
        <w:rPr>
          <w:rFonts w:asciiTheme="minorHAnsi" w:hAnsiTheme="minorHAnsi" w:cs="Arial"/>
          <w:sz w:val="36"/>
          <w:szCs w:val="36"/>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8A17D2" w:rsidRPr="00F15568" w:rsidRDefault="008A17D2" w:rsidP="00046B09">
      <w:pPr>
        <w:rPr>
          <w:rFonts w:asciiTheme="minorHAnsi" w:hAnsiTheme="minorHAnsi" w:cs="Arial"/>
          <w:b/>
          <w:sz w:val="22"/>
          <w:szCs w:val="22"/>
        </w:rPr>
      </w:pPr>
    </w:p>
    <w:p w:rsidR="008A17D2" w:rsidRPr="00F15568" w:rsidRDefault="008A17D2" w:rsidP="00046B09">
      <w:pPr>
        <w:rPr>
          <w:rFonts w:asciiTheme="minorHAnsi" w:hAnsiTheme="minorHAnsi" w:cs="Arial"/>
          <w:b/>
          <w:sz w:val="22"/>
          <w:szCs w:val="22"/>
        </w:rPr>
      </w:pPr>
    </w:p>
    <w:p w:rsidR="00461B62" w:rsidRPr="00F15568" w:rsidRDefault="00461B62" w:rsidP="00046B09">
      <w:pPr>
        <w:rPr>
          <w:rFonts w:asciiTheme="minorHAnsi" w:hAnsiTheme="minorHAnsi" w:cs="Arial"/>
          <w:b/>
          <w:sz w:val="22"/>
          <w:szCs w:val="22"/>
        </w:rPr>
      </w:pPr>
    </w:p>
    <w:p w:rsidR="00FF333C" w:rsidRPr="00F15568" w:rsidRDefault="00FF333C" w:rsidP="00046B09">
      <w:pPr>
        <w:rPr>
          <w:rFonts w:asciiTheme="minorHAnsi" w:hAnsiTheme="minorHAnsi" w:cs="Arial"/>
          <w:b/>
          <w:sz w:val="22"/>
          <w:szCs w:val="22"/>
        </w:rPr>
      </w:pPr>
    </w:p>
    <w:p w:rsidR="00FF333C" w:rsidRPr="00F15568" w:rsidRDefault="00FF333C" w:rsidP="00046B09">
      <w:pPr>
        <w:rPr>
          <w:rFonts w:asciiTheme="minorHAnsi" w:hAnsiTheme="minorHAnsi" w:cs="Arial"/>
          <w:b/>
          <w:sz w:val="22"/>
          <w:szCs w:val="22"/>
        </w:rPr>
      </w:pPr>
    </w:p>
    <w:p w:rsidR="00711619" w:rsidRDefault="00711619">
      <w:pPr>
        <w:rPr>
          <w:rFonts w:asciiTheme="minorHAnsi" w:hAnsiTheme="minorHAnsi" w:cs="Arial"/>
          <w:b/>
          <w:sz w:val="22"/>
          <w:szCs w:val="22"/>
        </w:rPr>
      </w:pPr>
      <w:r>
        <w:rPr>
          <w:rFonts w:asciiTheme="minorHAnsi" w:hAnsiTheme="minorHAnsi" w:cs="Arial"/>
          <w:b/>
          <w:sz w:val="22"/>
          <w:szCs w:val="22"/>
        </w:rPr>
        <w:br w:type="page"/>
      </w: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lastRenderedPageBreak/>
        <w:t>ANEXO 7</w:t>
      </w:r>
    </w:p>
    <w:p w:rsidR="00711619" w:rsidRDefault="00711619" w:rsidP="000B6379">
      <w:pPr>
        <w:jc w:val="center"/>
        <w:rPr>
          <w:rFonts w:asciiTheme="minorHAnsi" w:hAnsiTheme="minorHAnsi" w:cs="Arial"/>
          <w:b/>
          <w:sz w:val="22"/>
          <w:szCs w:val="36"/>
        </w:rPr>
      </w:pPr>
      <w:r w:rsidRPr="00711619">
        <w:rPr>
          <w:rFonts w:asciiTheme="minorHAnsi" w:hAnsiTheme="minorHAnsi" w:cs="Arial"/>
          <w:b/>
          <w:sz w:val="22"/>
          <w:szCs w:val="36"/>
        </w:rPr>
        <w:t xml:space="preserve">MANIFESTACIÓN BAJO PROTESTA DE DECIR VERDAD DE SER PERSONA FISICA O MORAL </w:t>
      </w:r>
    </w:p>
    <w:p w:rsidR="000B6379" w:rsidRPr="00711619" w:rsidRDefault="00711619" w:rsidP="000B6379">
      <w:pPr>
        <w:jc w:val="center"/>
        <w:rPr>
          <w:rFonts w:asciiTheme="minorHAnsi" w:hAnsiTheme="minorHAnsi" w:cs="Arial"/>
          <w:bCs/>
          <w:sz w:val="14"/>
          <w:szCs w:val="22"/>
        </w:rPr>
      </w:pPr>
      <w:r w:rsidRPr="00711619">
        <w:rPr>
          <w:rFonts w:asciiTheme="minorHAnsi" w:hAnsiTheme="minorHAnsi" w:cs="Arial"/>
          <w:b/>
          <w:sz w:val="22"/>
          <w:szCs w:val="36"/>
        </w:rPr>
        <w:t>DE NACIONALIDAD MEXICANA</w:t>
      </w:r>
    </w:p>
    <w:p w:rsidR="000B6379" w:rsidRPr="00F15568" w:rsidRDefault="000B6379" w:rsidP="000B6379">
      <w:pPr>
        <w:jc w:val="right"/>
        <w:rPr>
          <w:rFonts w:asciiTheme="minorHAnsi" w:hAnsiTheme="minorHAnsi" w:cs="Arial"/>
          <w:bCs/>
          <w:sz w:val="22"/>
          <w:szCs w:val="22"/>
        </w:rPr>
      </w:pPr>
    </w:p>
    <w:p w:rsidR="000B6379" w:rsidRPr="00F15568" w:rsidRDefault="000B6379" w:rsidP="000B6379">
      <w:pPr>
        <w:jc w:val="right"/>
        <w:rPr>
          <w:rFonts w:asciiTheme="minorHAnsi" w:hAnsiTheme="minorHAnsi" w:cs="Arial"/>
          <w:bCs/>
          <w:sz w:val="22"/>
          <w:szCs w:val="22"/>
        </w:rPr>
      </w:pPr>
    </w:p>
    <w:p w:rsidR="000B6379" w:rsidRPr="00F15568" w:rsidRDefault="000B6379" w:rsidP="000B6379">
      <w:pPr>
        <w:jc w:val="right"/>
        <w:rPr>
          <w:rFonts w:asciiTheme="minorHAnsi" w:hAnsiTheme="minorHAnsi" w:cs="Arial"/>
          <w:bCs/>
          <w:sz w:val="22"/>
          <w:szCs w:val="22"/>
        </w:rPr>
      </w:pPr>
      <w:r w:rsidRPr="00F15568">
        <w:rPr>
          <w:rFonts w:asciiTheme="minorHAnsi" w:hAnsiTheme="minorHAnsi" w:cs="Arial"/>
          <w:bCs/>
          <w:sz w:val="22"/>
          <w:szCs w:val="22"/>
        </w:rPr>
        <w:t>Guaymas</w:t>
      </w:r>
      <w:r w:rsidR="002162D7">
        <w:rPr>
          <w:rFonts w:asciiTheme="minorHAnsi" w:hAnsiTheme="minorHAnsi" w:cs="Arial"/>
          <w:bCs/>
          <w:sz w:val="22"/>
          <w:szCs w:val="22"/>
        </w:rPr>
        <w:t>,</w:t>
      </w:r>
      <w:r w:rsidRPr="00F15568">
        <w:rPr>
          <w:rFonts w:asciiTheme="minorHAnsi" w:hAnsiTheme="minorHAnsi" w:cs="Arial"/>
          <w:bCs/>
          <w:sz w:val="22"/>
          <w:szCs w:val="22"/>
        </w:rPr>
        <w:t xml:space="preserve"> So</w:t>
      </w:r>
      <w:r w:rsidR="002162D7">
        <w:rPr>
          <w:rFonts w:asciiTheme="minorHAnsi" w:hAnsiTheme="minorHAnsi" w:cs="Arial"/>
          <w:bCs/>
          <w:sz w:val="22"/>
          <w:szCs w:val="22"/>
        </w:rPr>
        <w:t xml:space="preserve">nora </w:t>
      </w:r>
      <w:r w:rsidRPr="00F15568">
        <w:rPr>
          <w:rFonts w:asciiTheme="minorHAnsi" w:hAnsiTheme="minorHAnsi" w:cs="Arial"/>
          <w:bCs/>
          <w:sz w:val="22"/>
          <w:szCs w:val="22"/>
        </w:rPr>
        <w:t>a</w:t>
      </w:r>
      <w:r w:rsidR="002626D5" w:rsidRPr="00F15568">
        <w:rPr>
          <w:rFonts w:asciiTheme="minorHAnsi" w:hAnsiTheme="minorHAnsi" w:cs="Arial"/>
          <w:bCs/>
          <w:sz w:val="22"/>
          <w:szCs w:val="22"/>
        </w:rPr>
        <w:t xml:space="preserve"> </w:t>
      </w:r>
      <w:r w:rsidR="00457C31" w:rsidRPr="00F15568">
        <w:rPr>
          <w:rFonts w:asciiTheme="minorHAnsi" w:hAnsiTheme="minorHAnsi" w:cs="Arial"/>
          <w:bCs/>
          <w:sz w:val="22"/>
          <w:szCs w:val="22"/>
        </w:rPr>
        <w:t>___ de ________________ de 201</w:t>
      </w:r>
      <w:r w:rsidR="001761AC">
        <w:rPr>
          <w:rFonts w:asciiTheme="minorHAnsi" w:hAnsiTheme="minorHAnsi" w:cs="Arial"/>
          <w:bCs/>
          <w:sz w:val="22"/>
          <w:szCs w:val="22"/>
        </w:rPr>
        <w:t>8</w:t>
      </w:r>
      <w:r w:rsidRPr="00F15568">
        <w:rPr>
          <w:rFonts w:asciiTheme="minorHAnsi" w:hAnsiTheme="minorHAnsi" w:cs="Arial"/>
          <w:bCs/>
          <w:sz w:val="22"/>
          <w:szCs w:val="22"/>
        </w:rPr>
        <w:t>.</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
          <w:sz w:val="22"/>
          <w:szCs w:val="22"/>
        </w:rPr>
      </w:pPr>
    </w:p>
    <w:p w:rsidR="00321D79" w:rsidRPr="00F15568" w:rsidRDefault="00321D79" w:rsidP="00321D79">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321D79" w:rsidRDefault="00321D79" w:rsidP="00321D79">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321D79" w:rsidRPr="00F15568" w:rsidRDefault="00321D79" w:rsidP="00321D79">
      <w:pPr>
        <w:jc w:val="both"/>
        <w:rPr>
          <w:rFonts w:asciiTheme="minorHAnsi" w:hAnsiTheme="minorHAnsi" w:cs="Arial"/>
          <w:b/>
          <w:sz w:val="22"/>
          <w:szCs w:val="22"/>
        </w:rPr>
      </w:pPr>
      <w:r>
        <w:rPr>
          <w:rFonts w:asciiTheme="minorHAnsi" w:hAnsiTheme="minorHAnsi" w:cs="Arial"/>
          <w:b/>
          <w:sz w:val="22"/>
          <w:szCs w:val="22"/>
        </w:rPr>
        <w:t xml:space="preserve">de la Administración </w:t>
      </w:r>
      <w:r w:rsidR="005A03A9">
        <w:rPr>
          <w:rFonts w:asciiTheme="minorHAnsi" w:hAnsiTheme="minorHAnsi" w:cs="Arial"/>
          <w:b/>
          <w:sz w:val="22"/>
          <w:szCs w:val="22"/>
        </w:rPr>
        <w:t xml:space="preserve">Portuaria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321D79" w:rsidRPr="00F15568" w:rsidRDefault="00321D79" w:rsidP="00321D79">
      <w:pPr>
        <w:jc w:val="both"/>
        <w:rPr>
          <w:rFonts w:asciiTheme="minorHAnsi" w:hAnsiTheme="minorHAnsi" w:cs="Arial"/>
          <w:b/>
          <w:sz w:val="22"/>
          <w:szCs w:val="22"/>
        </w:rPr>
      </w:pPr>
      <w:r w:rsidRPr="00F15568">
        <w:rPr>
          <w:rFonts w:asciiTheme="minorHAnsi" w:hAnsiTheme="minorHAnsi" w:cs="Arial"/>
          <w:b/>
          <w:sz w:val="22"/>
          <w:szCs w:val="22"/>
        </w:rPr>
        <w:t>P R E S E N T E</w:t>
      </w:r>
      <w:r w:rsidR="002162D7">
        <w:rPr>
          <w:rFonts w:asciiTheme="minorHAnsi" w:hAnsiTheme="minorHAnsi" w:cs="Arial"/>
          <w:b/>
          <w:sz w:val="22"/>
          <w:szCs w:val="22"/>
        </w:rPr>
        <w:t>.-</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
          <w:sz w:val="22"/>
          <w:szCs w:val="22"/>
        </w:rPr>
      </w:pPr>
      <w:r w:rsidRPr="00F15568">
        <w:rPr>
          <w:rFonts w:asciiTheme="minorHAnsi" w:hAnsiTheme="minorHAnsi" w:cs="Arial"/>
          <w:bCs/>
          <w:sz w:val="22"/>
          <w:szCs w:val="22"/>
        </w:rPr>
        <w:t xml:space="preserve">De conformidad con lo expresado en la CONVOCATORIA de la </w:t>
      </w:r>
      <w:r w:rsidR="00475B7C" w:rsidRPr="00F15568">
        <w:rPr>
          <w:rFonts w:asciiTheme="minorHAnsi" w:hAnsiTheme="minorHAnsi" w:cs="Arial"/>
          <w:bCs/>
          <w:sz w:val="18"/>
          <w:szCs w:val="18"/>
        </w:rPr>
        <w:t>LICITACION PUBLICA NACIONAL ELECTRONICA NUMERO ________________</w:t>
      </w:r>
      <w:r w:rsidR="007903FD" w:rsidRPr="00F15568">
        <w:rPr>
          <w:rFonts w:asciiTheme="minorHAnsi" w:hAnsiTheme="minorHAnsi" w:cs="Arial"/>
          <w:bCs/>
          <w:sz w:val="18"/>
          <w:szCs w:val="18"/>
        </w:rPr>
        <w:t xml:space="preserve"> </w:t>
      </w:r>
      <w:r w:rsidR="007903FD" w:rsidRPr="00F15568">
        <w:rPr>
          <w:rFonts w:asciiTheme="minorHAnsi" w:hAnsiTheme="minorHAnsi" w:cs="Arial"/>
          <w:sz w:val="18"/>
          <w:szCs w:val="18"/>
        </w:rPr>
        <w:t>PARA</w:t>
      </w:r>
      <w:r w:rsidR="00890313" w:rsidRPr="00F15568">
        <w:rPr>
          <w:rFonts w:asciiTheme="minorHAnsi" w:hAnsiTheme="minorHAnsi" w:cs="Arial"/>
          <w:sz w:val="18"/>
          <w:szCs w:val="18"/>
        </w:rPr>
        <w:t xml:space="preserve"> LA ADQUISICI</w:t>
      </w:r>
      <w:r w:rsidR="00254DAD" w:rsidRPr="00F15568">
        <w:rPr>
          <w:rFonts w:asciiTheme="minorHAnsi" w:hAnsiTheme="minorHAnsi" w:cs="Arial"/>
          <w:sz w:val="18"/>
          <w:szCs w:val="18"/>
        </w:rPr>
        <w:t>Ó</w:t>
      </w:r>
      <w:r w:rsidR="007903FD" w:rsidRPr="00F15568">
        <w:rPr>
          <w:rFonts w:asciiTheme="minorHAnsi" w:hAnsiTheme="minorHAnsi" w:cs="Arial"/>
          <w:sz w:val="18"/>
          <w:szCs w:val="18"/>
        </w:rPr>
        <w:t xml:space="preserve">N DE </w:t>
      </w:r>
      <w:r w:rsidR="00254DAD" w:rsidRPr="00F15568">
        <w:rPr>
          <w:rFonts w:asciiTheme="minorHAnsi" w:hAnsiTheme="minorHAnsi" w:cs="Arial"/>
          <w:sz w:val="18"/>
          <w:szCs w:val="18"/>
        </w:rPr>
        <w:t>PAPELERÍA Y ARTÍ</w:t>
      </w:r>
      <w:r w:rsidR="006A084A" w:rsidRPr="00F15568">
        <w:rPr>
          <w:rFonts w:asciiTheme="minorHAnsi" w:hAnsiTheme="minorHAnsi" w:cs="Arial"/>
          <w:sz w:val="18"/>
          <w:szCs w:val="18"/>
        </w:rPr>
        <w:t>CULOS DE OFICINA</w:t>
      </w:r>
      <w:r w:rsidR="00D528FD">
        <w:rPr>
          <w:rFonts w:asciiTheme="minorHAnsi" w:hAnsiTheme="minorHAnsi" w:cs="Arial"/>
          <w:sz w:val="18"/>
          <w:szCs w:val="18"/>
        </w:rPr>
        <w:t xml:space="preserve">, </w:t>
      </w:r>
      <w:r w:rsidR="006A084A" w:rsidRPr="00F15568">
        <w:rPr>
          <w:rFonts w:asciiTheme="minorHAnsi" w:hAnsiTheme="minorHAnsi" w:cs="Arial"/>
          <w:sz w:val="18"/>
          <w:szCs w:val="18"/>
        </w:rPr>
        <w:t>CON</w:t>
      </w:r>
      <w:r w:rsidR="00254DAD" w:rsidRPr="00F15568">
        <w:rPr>
          <w:rFonts w:asciiTheme="minorHAnsi" w:hAnsiTheme="minorHAnsi" w:cs="Arial"/>
          <w:sz w:val="18"/>
          <w:szCs w:val="18"/>
        </w:rPr>
        <w:t>SUMIBLES E INSUMOS INFORMÁ</w:t>
      </w:r>
      <w:r w:rsidR="006A084A" w:rsidRPr="00F15568">
        <w:rPr>
          <w:rFonts w:asciiTheme="minorHAnsi" w:hAnsiTheme="minorHAnsi" w:cs="Arial"/>
          <w:sz w:val="18"/>
          <w:szCs w:val="18"/>
        </w:rPr>
        <w:t>TICOS</w:t>
      </w:r>
      <w:r w:rsidR="00D528FD">
        <w:rPr>
          <w:rFonts w:asciiTheme="minorHAnsi" w:hAnsiTheme="minorHAnsi" w:cs="Arial"/>
          <w:sz w:val="18"/>
          <w:szCs w:val="18"/>
        </w:rPr>
        <w:t xml:space="preserve"> Y ARTICULOS DE LIMPIEZA,</w:t>
      </w:r>
      <w:r w:rsidR="007903FD" w:rsidRPr="00F15568">
        <w:rPr>
          <w:rFonts w:asciiTheme="minorHAnsi" w:hAnsiTheme="minorHAnsi" w:cs="Arial"/>
          <w:sz w:val="18"/>
          <w:szCs w:val="18"/>
        </w:rPr>
        <w:t xml:space="preserve"> PARA </w:t>
      </w:r>
      <w:r w:rsidR="00254DAD" w:rsidRPr="00F15568">
        <w:rPr>
          <w:rFonts w:asciiTheme="minorHAnsi" w:hAnsiTheme="minorHAnsi" w:cs="Arial"/>
          <w:bCs/>
          <w:sz w:val="18"/>
          <w:szCs w:val="18"/>
          <w:lang w:val="es-ES_tradnl"/>
        </w:rPr>
        <w:t>LA ADMINISTRACIÓ</w:t>
      </w:r>
      <w:r w:rsidR="007903FD" w:rsidRPr="00F15568">
        <w:rPr>
          <w:rFonts w:asciiTheme="minorHAnsi" w:hAnsiTheme="minorHAnsi" w:cs="Arial"/>
          <w:bCs/>
          <w:sz w:val="18"/>
          <w:szCs w:val="18"/>
          <w:lang w:val="es-ES_tradnl"/>
        </w:rPr>
        <w:t xml:space="preserve">N PORTUARIA INTEGRAL DE GUAYMAS, S.A. DE </w:t>
      </w:r>
      <w:r w:rsidR="005A03A9" w:rsidRPr="00F15568">
        <w:rPr>
          <w:rFonts w:asciiTheme="minorHAnsi" w:hAnsiTheme="minorHAnsi" w:cs="Arial"/>
          <w:bCs/>
          <w:sz w:val="18"/>
          <w:szCs w:val="18"/>
          <w:lang w:val="es-ES_tradnl"/>
        </w:rPr>
        <w:t>C.V.</w:t>
      </w:r>
      <w:r w:rsidR="005A03A9" w:rsidRPr="00F15568">
        <w:rPr>
          <w:rFonts w:asciiTheme="minorHAnsi" w:hAnsiTheme="minorHAnsi" w:cs="Arial"/>
          <w:bCs/>
          <w:sz w:val="18"/>
          <w:szCs w:val="18"/>
        </w:rPr>
        <w:t>,</w:t>
      </w:r>
      <w:r w:rsidRPr="00F15568">
        <w:rPr>
          <w:rFonts w:asciiTheme="minorHAnsi" w:hAnsiTheme="minorHAnsi" w:cs="Arial"/>
          <w:bCs/>
          <w:sz w:val="22"/>
          <w:szCs w:val="22"/>
        </w:rPr>
        <w:t xml:space="preserve"> mi representada manifiesta bajo protesta de decir verdad que es de nacionalidad _____</w:t>
      </w:r>
      <w:r w:rsidR="00711619">
        <w:rPr>
          <w:rFonts w:asciiTheme="minorHAnsi" w:hAnsiTheme="minorHAnsi" w:cs="Arial"/>
          <w:bCs/>
          <w:sz w:val="22"/>
          <w:szCs w:val="22"/>
        </w:rPr>
        <w:t>___</w:t>
      </w:r>
      <w:r w:rsidRPr="00F15568">
        <w:rPr>
          <w:rFonts w:asciiTheme="minorHAnsi" w:hAnsiTheme="minorHAnsi" w:cs="Arial"/>
          <w:bCs/>
          <w:sz w:val="22"/>
          <w:szCs w:val="22"/>
        </w:rPr>
        <w:t>______ legalmente constituida bajo las leyes y normas del país _</w:t>
      </w:r>
      <w:r w:rsidR="00711619">
        <w:rPr>
          <w:rFonts w:asciiTheme="minorHAnsi" w:hAnsiTheme="minorHAnsi" w:cs="Arial"/>
          <w:bCs/>
          <w:sz w:val="22"/>
          <w:szCs w:val="22"/>
        </w:rPr>
        <w:t>________</w:t>
      </w:r>
      <w:r w:rsidRPr="00F15568">
        <w:rPr>
          <w:rFonts w:asciiTheme="minorHAnsi" w:hAnsiTheme="minorHAnsi" w:cs="Arial"/>
          <w:bCs/>
          <w:sz w:val="22"/>
          <w:szCs w:val="22"/>
        </w:rPr>
        <w:t>____</w:t>
      </w:r>
      <w:r w:rsidRPr="00F15568">
        <w:rPr>
          <w:rFonts w:asciiTheme="minorHAnsi" w:hAnsiTheme="minorHAnsi" w:cs="Arial"/>
          <w:sz w:val="22"/>
          <w:szCs w:val="22"/>
        </w:rPr>
        <w:t>.</w:t>
      </w:r>
    </w:p>
    <w:p w:rsidR="000B6379" w:rsidRPr="00F15568" w:rsidRDefault="000B6379" w:rsidP="000B6379">
      <w:pPr>
        <w:jc w:val="both"/>
        <w:rPr>
          <w:rFonts w:asciiTheme="minorHAnsi" w:hAnsiTheme="minorHAnsi" w:cs="Arial"/>
          <w:i/>
          <w:iCs/>
          <w:sz w:val="22"/>
          <w:szCs w:val="22"/>
          <w:u w:val="single"/>
        </w:rPr>
      </w:pP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ATENTAMENTE</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DE LA EMPRESA</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Y CARGO DE SU</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REPRESENTANTE LEGAL</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 xml:space="preserve">Nombre, razón o denominación social del </w:t>
      </w:r>
      <w:r w:rsidR="00711619">
        <w:rPr>
          <w:rFonts w:asciiTheme="minorHAnsi" w:hAnsiTheme="minorHAnsi" w:cs="Arial"/>
          <w:bCs/>
          <w:sz w:val="22"/>
          <w:szCs w:val="22"/>
        </w:rPr>
        <w:t>LICITANTE</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Domicilio Fiscal</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Clave de Registro Federal de Contribuyentes</w:t>
      </w: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711619" w:rsidRDefault="00711619" w:rsidP="000B6379">
      <w:pPr>
        <w:rPr>
          <w:rFonts w:asciiTheme="minorHAnsi" w:hAnsiTheme="minorHAnsi" w:cs="Arial"/>
          <w:b/>
          <w:sz w:val="72"/>
          <w:szCs w:val="72"/>
        </w:rPr>
      </w:pPr>
    </w:p>
    <w:p w:rsidR="00711619" w:rsidRDefault="00711619" w:rsidP="000B6379">
      <w:pPr>
        <w:rPr>
          <w:rFonts w:asciiTheme="minorHAnsi" w:hAnsiTheme="minorHAnsi" w:cs="Arial"/>
          <w:b/>
          <w:sz w:val="72"/>
          <w:szCs w:val="72"/>
        </w:rPr>
      </w:pPr>
    </w:p>
    <w:p w:rsidR="000B6379" w:rsidRPr="00F15568" w:rsidRDefault="00711619" w:rsidP="000B6379">
      <w:pPr>
        <w:rPr>
          <w:rFonts w:asciiTheme="minorHAnsi" w:hAnsiTheme="minorHAnsi" w:cs="Arial"/>
          <w:b/>
          <w:sz w:val="72"/>
          <w:szCs w:val="72"/>
        </w:rPr>
      </w:pPr>
      <w:r>
        <w:rPr>
          <w:rFonts w:asciiTheme="minorHAnsi" w:hAnsiTheme="minorHAnsi" w:cs="Arial"/>
          <w:b/>
          <w:sz w:val="72"/>
          <w:szCs w:val="72"/>
        </w:rPr>
        <w:t>ANEXO 8</w:t>
      </w:r>
    </w:p>
    <w:p w:rsidR="000B6379" w:rsidRPr="00F15568" w:rsidRDefault="000B6379" w:rsidP="000B6379">
      <w:pPr>
        <w:rPr>
          <w:rFonts w:asciiTheme="minorHAnsi" w:hAnsiTheme="minorHAnsi" w:cs="Arial"/>
          <w:b/>
          <w:sz w:val="36"/>
          <w:szCs w:val="36"/>
        </w:rPr>
      </w:pPr>
      <w:r w:rsidRPr="00F15568">
        <w:rPr>
          <w:rFonts w:asciiTheme="minorHAnsi" w:hAnsiTheme="minorHAnsi" w:cs="Arial"/>
          <w:b/>
          <w:sz w:val="36"/>
          <w:szCs w:val="36"/>
        </w:rPr>
        <w:t>MANIFESTACIÓN</w:t>
      </w:r>
      <w:r w:rsidR="00711619">
        <w:rPr>
          <w:rFonts w:asciiTheme="minorHAnsi" w:hAnsiTheme="minorHAnsi" w:cs="Arial"/>
          <w:b/>
          <w:sz w:val="36"/>
          <w:szCs w:val="36"/>
        </w:rPr>
        <w:t xml:space="preserve"> BAJO PROTESTA DE DECIR VERDAD QUE ESTA </w:t>
      </w:r>
      <w:r w:rsidRPr="00F15568">
        <w:rPr>
          <w:rFonts w:asciiTheme="minorHAnsi" w:hAnsiTheme="minorHAnsi" w:cs="Arial"/>
          <w:b/>
          <w:sz w:val="36"/>
          <w:szCs w:val="36"/>
        </w:rPr>
        <w:t>AL CORRIENTE DE SUS OBLIGACIONES FISCALES</w:t>
      </w:r>
      <w:r w:rsidR="00711619">
        <w:rPr>
          <w:rFonts w:asciiTheme="minorHAnsi" w:hAnsiTheme="minorHAnsi" w:cs="Arial"/>
          <w:b/>
          <w:sz w:val="36"/>
          <w:szCs w:val="36"/>
        </w:rPr>
        <w:t xml:space="preserve"> Y PRESENTAR FORMATO 32-D</w:t>
      </w:r>
    </w:p>
    <w:p w:rsidR="00475B7C" w:rsidRPr="00F15568" w:rsidRDefault="00475B7C" w:rsidP="00475B7C">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475B7C" w:rsidRPr="00F15568" w:rsidRDefault="00475B7C" w:rsidP="00475B7C">
      <w:pPr>
        <w:rPr>
          <w:rFonts w:asciiTheme="minorHAnsi" w:hAnsiTheme="minorHAnsi" w:cs="Arial"/>
          <w:sz w:val="36"/>
          <w:szCs w:val="36"/>
        </w:rPr>
      </w:pPr>
      <w:r w:rsidRPr="00F15568">
        <w:rPr>
          <w:rFonts w:asciiTheme="minorHAnsi" w:hAnsiTheme="minorHAnsi" w:cs="Arial"/>
          <w:sz w:val="36"/>
          <w:szCs w:val="36"/>
        </w:rPr>
        <w:t xml:space="preserve">La falta de este </w:t>
      </w:r>
      <w:r w:rsidR="005A03A9"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87CC2">
      <w:pPr>
        <w:rPr>
          <w:rFonts w:asciiTheme="minorHAnsi" w:hAnsiTheme="minorHAnsi" w:cs="Arial"/>
          <w:b/>
          <w:sz w:val="22"/>
          <w:szCs w:val="22"/>
        </w:rPr>
      </w:pPr>
    </w:p>
    <w:p w:rsidR="00711619" w:rsidRDefault="00711619">
      <w:pPr>
        <w:rPr>
          <w:rFonts w:asciiTheme="minorHAnsi" w:hAnsiTheme="minorHAnsi" w:cs="Arial"/>
          <w:b/>
          <w:sz w:val="22"/>
          <w:szCs w:val="22"/>
        </w:rPr>
      </w:pPr>
      <w:r>
        <w:rPr>
          <w:rFonts w:asciiTheme="minorHAnsi" w:hAnsiTheme="minorHAnsi" w:cs="Arial"/>
          <w:b/>
          <w:sz w:val="22"/>
          <w:szCs w:val="22"/>
        </w:rPr>
        <w:br w:type="page"/>
      </w: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lastRenderedPageBreak/>
        <w:t>ANEXO 8</w:t>
      </w:r>
    </w:p>
    <w:p w:rsidR="00711619" w:rsidRDefault="00711619" w:rsidP="00711619">
      <w:pPr>
        <w:jc w:val="center"/>
        <w:rPr>
          <w:rFonts w:asciiTheme="minorHAnsi" w:hAnsiTheme="minorHAnsi" w:cs="Arial"/>
          <w:b/>
          <w:sz w:val="22"/>
          <w:szCs w:val="36"/>
        </w:rPr>
      </w:pPr>
      <w:r w:rsidRPr="00711619">
        <w:rPr>
          <w:rFonts w:asciiTheme="minorHAnsi" w:hAnsiTheme="minorHAnsi" w:cs="Arial"/>
          <w:b/>
          <w:sz w:val="22"/>
          <w:szCs w:val="36"/>
        </w:rPr>
        <w:t xml:space="preserve">MANIFESTACIÓN BAJO PROTESTA DE DECIR VERDAD QUE ESTA AL </w:t>
      </w:r>
    </w:p>
    <w:p w:rsidR="00711619" w:rsidRPr="00711619" w:rsidRDefault="00711619" w:rsidP="00711619">
      <w:pPr>
        <w:jc w:val="center"/>
        <w:rPr>
          <w:rFonts w:asciiTheme="minorHAnsi" w:hAnsiTheme="minorHAnsi" w:cs="Arial"/>
          <w:b/>
          <w:sz w:val="22"/>
          <w:szCs w:val="36"/>
        </w:rPr>
      </w:pPr>
      <w:r w:rsidRPr="00711619">
        <w:rPr>
          <w:rFonts w:asciiTheme="minorHAnsi" w:hAnsiTheme="minorHAnsi" w:cs="Arial"/>
          <w:b/>
          <w:sz w:val="22"/>
          <w:szCs w:val="36"/>
        </w:rPr>
        <w:t>CORRIENTE DE SUS OBLIGACIONES FISCALES Y PRESENTAR FORMATO 32-D</w:t>
      </w:r>
    </w:p>
    <w:p w:rsidR="000B6379" w:rsidRPr="00F15568" w:rsidRDefault="000B6379" w:rsidP="000B6379">
      <w:pPr>
        <w:jc w:val="center"/>
        <w:rPr>
          <w:rFonts w:asciiTheme="minorHAnsi" w:hAnsiTheme="minorHAnsi" w:cs="Arial"/>
          <w:bCs/>
          <w:sz w:val="22"/>
          <w:szCs w:val="22"/>
        </w:rPr>
      </w:pPr>
    </w:p>
    <w:p w:rsidR="000B6379" w:rsidRPr="00F15568" w:rsidRDefault="000B6379" w:rsidP="000B6379">
      <w:pPr>
        <w:jc w:val="right"/>
        <w:rPr>
          <w:rFonts w:asciiTheme="minorHAnsi" w:hAnsiTheme="minorHAnsi" w:cs="Arial"/>
          <w:bCs/>
          <w:sz w:val="22"/>
          <w:szCs w:val="22"/>
        </w:rPr>
      </w:pPr>
    </w:p>
    <w:p w:rsidR="000B6379" w:rsidRPr="00F15568" w:rsidRDefault="000B6379" w:rsidP="000B6379">
      <w:pPr>
        <w:jc w:val="right"/>
        <w:rPr>
          <w:rFonts w:asciiTheme="minorHAnsi" w:hAnsiTheme="minorHAnsi" w:cs="Arial"/>
          <w:bCs/>
          <w:sz w:val="22"/>
          <w:szCs w:val="22"/>
        </w:rPr>
      </w:pPr>
      <w:r w:rsidRPr="00F15568">
        <w:rPr>
          <w:rFonts w:asciiTheme="minorHAnsi" w:hAnsiTheme="minorHAnsi" w:cs="Arial"/>
          <w:bCs/>
          <w:sz w:val="22"/>
          <w:szCs w:val="22"/>
        </w:rPr>
        <w:t xml:space="preserve"> Guaymas</w:t>
      </w:r>
      <w:r w:rsidR="00936510">
        <w:rPr>
          <w:rFonts w:asciiTheme="minorHAnsi" w:hAnsiTheme="minorHAnsi" w:cs="Arial"/>
          <w:bCs/>
          <w:sz w:val="22"/>
          <w:szCs w:val="22"/>
        </w:rPr>
        <w:t>, Sonora</w:t>
      </w:r>
      <w:r w:rsidRPr="00F15568">
        <w:rPr>
          <w:rFonts w:asciiTheme="minorHAnsi" w:hAnsiTheme="minorHAnsi" w:cs="Arial"/>
          <w:bCs/>
          <w:sz w:val="22"/>
          <w:szCs w:val="22"/>
        </w:rPr>
        <w:t xml:space="preserve"> a</w:t>
      </w:r>
      <w:r w:rsidR="007903FD" w:rsidRPr="00F15568">
        <w:rPr>
          <w:rFonts w:asciiTheme="minorHAnsi" w:hAnsiTheme="minorHAnsi" w:cs="Arial"/>
          <w:bCs/>
          <w:sz w:val="22"/>
          <w:szCs w:val="22"/>
        </w:rPr>
        <w:t xml:space="preserve"> ___ de ________________ de 201</w:t>
      </w:r>
      <w:r w:rsidR="001761AC">
        <w:rPr>
          <w:rFonts w:asciiTheme="minorHAnsi" w:hAnsiTheme="minorHAnsi" w:cs="Arial"/>
          <w:bCs/>
          <w:sz w:val="22"/>
          <w:szCs w:val="22"/>
        </w:rPr>
        <w:t>8</w:t>
      </w:r>
      <w:r w:rsidRPr="00F15568">
        <w:rPr>
          <w:rFonts w:asciiTheme="minorHAnsi" w:hAnsiTheme="minorHAnsi" w:cs="Arial"/>
          <w:bCs/>
          <w:sz w:val="22"/>
          <w:szCs w:val="22"/>
        </w:rPr>
        <w:t>.</w:t>
      </w:r>
    </w:p>
    <w:p w:rsidR="000B6379" w:rsidRDefault="000B6379" w:rsidP="000B6379">
      <w:pPr>
        <w:jc w:val="both"/>
        <w:rPr>
          <w:rFonts w:asciiTheme="minorHAnsi" w:hAnsiTheme="minorHAnsi" w:cs="Arial"/>
          <w:bCs/>
          <w:sz w:val="22"/>
          <w:szCs w:val="22"/>
        </w:rPr>
      </w:pPr>
    </w:p>
    <w:p w:rsidR="00711619" w:rsidRPr="00F15568" w:rsidRDefault="00711619" w:rsidP="000B6379">
      <w:pPr>
        <w:jc w:val="both"/>
        <w:rPr>
          <w:rFonts w:asciiTheme="minorHAnsi" w:hAnsiTheme="minorHAnsi" w:cs="Arial"/>
          <w:bCs/>
          <w:sz w:val="22"/>
          <w:szCs w:val="22"/>
        </w:rPr>
      </w:pPr>
    </w:p>
    <w:p w:rsidR="00AA6F60" w:rsidRPr="00F15568" w:rsidRDefault="00AA6F60" w:rsidP="00AA6F60">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AA6F60" w:rsidRDefault="00AA6F60" w:rsidP="00AA6F60">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AA6F60" w:rsidRPr="00F15568" w:rsidRDefault="00AA6F60" w:rsidP="00AA6F60">
      <w:pPr>
        <w:jc w:val="both"/>
        <w:rPr>
          <w:rFonts w:asciiTheme="minorHAnsi" w:hAnsiTheme="minorHAnsi" w:cs="Arial"/>
          <w:b/>
          <w:sz w:val="22"/>
          <w:szCs w:val="22"/>
        </w:rPr>
      </w:pPr>
      <w:r>
        <w:rPr>
          <w:rFonts w:asciiTheme="minorHAnsi" w:hAnsiTheme="minorHAnsi" w:cs="Arial"/>
          <w:b/>
          <w:sz w:val="22"/>
          <w:szCs w:val="22"/>
        </w:rPr>
        <w:t xml:space="preserve">de la Administración </w:t>
      </w:r>
      <w:r w:rsidR="005A03A9">
        <w:rPr>
          <w:rFonts w:asciiTheme="minorHAnsi" w:hAnsiTheme="minorHAnsi" w:cs="Arial"/>
          <w:b/>
          <w:sz w:val="22"/>
          <w:szCs w:val="22"/>
        </w:rPr>
        <w:t xml:space="preserve">Portuaria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AA6F60" w:rsidRPr="00F15568" w:rsidRDefault="00AA6F60" w:rsidP="00AA6F60">
      <w:pPr>
        <w:jc w:val="both"/>
        <w:rPr>
          <w:rFonts w:asciiTheme="minorHAnsi" w:hAnsiTheme="minorHAnsi" w:cs="Arial"/>
          <w:b/>
          <w:sz w:val="22"/>
          <w:szCs w:val="22"/>
        </w:rPr>
      </w:pPr>
      <w:r w:rsidRPr="00F15568">
        <w:rPr>
          <w:rFonts w:asciiTheme="minorHAnsi" w:hAnsiTheme="minorHAnsi" w:cs="Arial"/>
          <w:b/>
          <w:sz w:val="22"/>
          <w:szCs w:val="22"/>
        </w:rPr>
        <w:t>P R E S E N T E</w:t>
      </w:r>
      <w:r w:rsidR="00936510">
        <w:rPr>
          <w:rFonts w:asciiTheme="minorHAnsi" w:hAnsiTheme="minorHAnsi" w:cs="Arial"/>
          <w:b/>
          <w:sz w:val="22"/>
          <w:szCs w:val="22"/>
        </w:rPr>
        <w:t>.-</w:t>
      </w:r>
    </w:p>
    <w:p w:rsidR="000B6379" w:rsidRPr="00F15568" w:rsidRDefault="000B6379" w:rsidP="000B6379">
      <w:pPr>
        <w:jc w:val="both"/>
        <w:rPr>
          <w:rFonts w:asciiTheme="minorHAnsi" w:hAnsiTheme="minorHAnsi" w:cs="Arial"/>
          <w:bCs/>
          <w:sz w:val="22"/>
          <w:szCs w:val="22"/>
        </w:rPr>
      </w:pPr>
    </w:p>
    <w:p w:rsidR="00131D1C" w:rsidRPr="00F15568" w:rsidRDefault="00131D1C" w:rsidP="00131D1C">
      <w:pPr>
        <w:jc w:val="both"/>
        <w:rPr>
          <w:rFonts w:asciiTheme="minorHAnsi" w:hAnsiTheme="minorHAnsi" w:cs="Arial"/>
          <w:sz w:val="22"/>
          <w:szCs w:val="22"/>
        </w:rPr>
      </w:pPr>
      <w:r w:rsidRPr="00F15568">
        <w:rPr>
          <w:rFonts w:asciiTheme="minorHAnsi" w:hAnsiTheme="minorHAnsi" w:cs="Arial"/>
          <w:bCs/>
          <w:sz w:val="22"/>
          <w:szCs w:val="22"/>
        </w:rPr>
        <w:t xml:space="preserve">De conformidad con lo expresado en la CONVOCATORIA de la </w:t>
      </w:r>
      <w:r w:rsidR="00475B7C" w:rsidRPr="00F15568">
        <w:rPr>
          <w:rFonts w:asciiTheme="minorHAnsi" w:hAnsiTheme="minorHAnsi" w:cs="Arial"/>
          <w:bCs/>
          <w:sz w:val="22"/>
          <w:szCs w:val="22"/>
        </w:rPr>
        <w:t>LICITACION PUBLICA NACIONAL ELECTRONICA NUMERO _______________________</w:t>
      </w:r>
      <w:r w:rsidR="007903FD" w:rsidRPr="00F15568">
        <w:rPr>
          <w:rFonts w:asciiTheme="minorHAnsi" w:hAnsiTheme="minorHAnsi" w:cs="Arial"/>
          <w:bCs/>
          <w:sz w:val="22"/>
          <w:szCs w:val="22"/>
        </w:rPr>
        <w:t xml:space="preserve"> PARA LA</w:t>
      </w:r>
      <w:r w:rsidR="00890313" w:rsidRPr="00F15568">
        <w:rPr>
          <w:rFonts w:asciiTheme="minorHAnsi" w:hAnsiTheme="minorHAnsi" w:cs="Arial"/>
          <w:bCs/>
          <w:sz w:val="22"/>
          <w:szCs w:val="22"/>
        </w:rPr>
        <w:t xml:space="preserve"> ADQUISICIÓN DE PAP</w:t>
      </w:r>
      <w:r w:rsidR="001B09BB">
        <w:rPr>
          <w:rFonts w:asciiTheme="minorHAnsi" w:hAnsiTheme="minorHAnsi" w:cs="Arial"/>
          <w:bCs/>
          <w:sz w:val="22"/>
          <w:szCs w:val="22"/>
        </w:rPr>
        <w:t>ELERI</w:t>
      </w:r>
      <w:r w:rsidR="00890313" w:rsidRPr="00F15568">
        <w:rPr>
          <w:rFonts w:asciiTheme="minorHAnsi" w:hAnsiTheme="minorHAnsi" w:cs="Arial"/>
          <w:bCs/>
          <w:sz w:val="22"/>
          <w:szCs w:val="22"/>
        </w:rPr>
        <w:t>A Y ARTÍ</w:t>
      </w:r>
      <w:r w:rsidR="006A084A" w:rsidRPr="00F15568">
        <w:rPr>
          <w:rFonts w:asciiTheme="minorHAnsi" w:hAnsiTheme="minorHAnsi" w:cs="Arial"/>
          <w:bCs/>
          <w:sz w:val="22"/>
          <w:szCs w:val="22"/>
        </w:rPr>
        <w:t>CULOS DE OFICINA</w:t>
      </w:r>
      <w:r w:rsidR="00B028CD">
        <w:rPr>
          <w:rFonts w:asciiTheme="minorHAnsi" w:hAnsiTheme="minorHAnsi" w:cs="Arial"/>
          <w:bCs/>
          <w:sz w:val="22"/>
          <w:szCs w:val="22"/>
        </w:rPr>
        <w:t xml:space="preserve">, </w:t>
      </w:r>
      <w:r w:rsidR="006A084A" w:rsidRPr="00F15568">
        <w:rPr>
          <w:rFonts w:asciiTheme="minorHAnsi" w:hAnsiTheme="minorHAnsi" w:cs="Arial"/>
          <w:bCs/>
          <w:sz w:val="22"/>
          <w:szCs w:val="22"/>
        </w:rPr>
        <w:t xml:space="preserve"> CONSUMIBLES E </w:t>
      </w:r>
      <w:r w:rsidR="00890313" w:rsidRPr="00F15568">
        <w:rPr>
          <w:rFonts w:asciiTheme="minorHAnsi" w:hAnsiTheme="minorHAnsi" w:cs="Arial"/>
          <w:bCs/>
          <w:sz w:val="22"/>
          <w:szCs w:val="22"/>
        </w:rPr>
        <w:t>INSUMOS INFORMÁ</w:t>
      </w:r>
      <w:r w:rsidR="006A084A" w:rsidRPr="00F15568">
        <w:rPr>
          <w:rFonts w:asciiTheme="minorHAnsi" w:hAnsiTheme="minorHAnsi" w:cs="Arial"/>
          <w:bCs/>
          <w:sz w:val="22"/>
          <w:szCs w:val="22"/>
        </w:rPr>
        <w:t>TICOS</w:t>
      </w:r>
      <w:r w:rsidR="00B028CD">
        <w:rPr>
          <w:rFonts w:asciiTheme="minorHAnsi" w:hAnsiTheme="minorHAnsi" w:cs="Arial"/>
          <w:bCs/>
          <w:sz w:val="22"/>
          <w:szCs w:val="22"/>
        </w:rPr>
        <w:t xml:space="preserve"> Y ARTICULOS DE LIMPIEZA,</w:t>
      </w:r>
      <w:r w:rsidR="007903FD" w:rsidRPr="00F15568">
        <w:rPr>
          <w:rFonts w:asciiTheme="minorHAnsi" w:hAnsiTheme="minorHAnsi" w:cs="Arial"/>
          <w:bCs/>
          <w:sz w:val="22"/>
          <w:szCs w:val="22"/>
        </w:rPr>
        <w:t xml:space="preserve"> PARA </w:t>
      </w:r>
      <w:r w:rsidR="007903FD" w:rsidRPr="00F15568">
        <w:rPr>
          <w:rFonts w:asciiTheme="minorHAnsi" w:hAnsiTheme="minorHAnsi" w:cs="Arial"/>
          <w:bCs/>
          <w:sz w:val="22"/>
          <w:szCs w:val="22"/>
          <w:lang w:val="es-ES_tradnl"/>
        </w:rPr>
        <w:t>LA ADMINISTRACIÓN PORTUARIA INTEGRAL DE GUAYMAS, S.A. DE C.V.</w:t>
      </w:r>
      <w:r w:rsidR="007903FD" w:rsidRPr="00F15568">
        <w:rPr>
          <w:rFonts w:asciiTheme="minorHAnsi" w:hAnsiTheme="minorHAnsi" w:cs="Arial"/>
          <w:bCs/>
          <w:sz w:val="22"/>
          <w:szCs w:val="22"/>
        </w:rPr>
        <w:t>,</w:t>
      </w:r>
      <w:r w:rsidRPr="00F15568">
        <w:rPr>
          <w:rFonts w:asciiTheme="minorHAnsi" w:hAnsiTheme="minorHAnsi" w:cs="Arial"/>
          <w:bCs/>
          <w:sz w:val="22"/>
          <w:szCs w:val="22"/>
          <w:lang w:val="es-ES_tradnl"/>
        </w:rPr>
        <w:t>.</w:t>
      </w:r>
      <w:r w:rsidRPr="00F15568">
        <w:rPr>
          <w:rFonts w:asciiTheme="minorHAnsi" w:hAnsiTheme="minorHAnsi" w:cs="Arial"/>
          <w:bCs/>
          <w:sz w:val="22"/>
          <w:szCs w:val="22"/>
        </w:rPr>
        <w:t xml:space="preserve">, </w:t>
      </w:r>
      <w:r w:rsidRPr="00F15568">
        <w:rPr>
          <w:rFonts w:asciiTheme="minorHAnsi" w:hAnsiTheme="minorHAnsi" w:cs="Arial"/>
          <w:spacing w:val="-3"/>
          <w:sz w:val="22"/>
          <w:szCs w:val="22"/>
        </w:rPr>
        <w:t>manifiesto bajo protesta de decir verdad que</w:t>
      </w:r>
      <w:r w:rsidR="0096082F">
        <w:rPr>
          <w:rFonts w:asciiTheme="minorHAnsi" w:hAnsiTheme="minorHAnsi" w:cs="Arial"/>
          <w:spacing w:val="-3"/>
          <w:sz w:val="22"/>
          <w:szCs w:val="22"/>
        </w:rPr>
        <w:t xml:space="preserve"> la empresa a la cual represento</w:t>
      </w:r>
      <w:r w:rsidRPr="00F15568">
        <w:rPr>
          <w:rFonts w:asciiTheme="minorHAnsi" w:hAnsiTheme="minorHAnsi" w:cs="Arial"/>
          <w:spacing w:val="-3"/>
          <w:sz w:val="22"/>
          <w:szCs w:val="22"/>
        </w:rPr>
        <w:t xml:space="preserve"> (NOMBRE DE LA EMPRESA) se encuentra al corriente de las obligaciones</w:t>
      </w:r>
      <w:r w:rsidR="0096082F">
        <w:rPr>
          <w:rFonts w:asciiTheme="minorHAnsi" w:hAnsiTheme="minorHAnsi" w:cs="Arial"/>
          <w:spacing w:val="-3"/>
          <w:sz w:val="22"/>
          <w:szCs w:val="22"/>
        </w:rPr>
        <w:t xml:space="preserve"> fiscales aplicables</w:t>
      </w:r>
      <w:r w:rsidR="001B09BB">
        <w:rPr>
          <w:rFonts w:asciiTheme="minorHAnsi" w:hAnsiTheme="minorHAnsi" w:cs="Arial"/>
          <w:spacing w:val="-3"/>
          <w:sz w:val="22"/>
          <w:szCs w:val="22"/>
        </w:rPr>
        <w:t>,</w:t>
      </w:r>
      <w:r w:rsidR="0096082F">
        <w:rPr>
          <w:rFonts w:asciiTheme="minorHAnsi" w:hAnsiTheme="minorHAnsi" w:cs="Arial"/>
          <w:spacing w:val="-3"/>
          <w:sz w:val="22"/>
          <w:szCs w:val="22"/>
        </w:rPr>
        <w:t xml:space="preserve"> </w:t>
      </w:r>
      <w:r w:rsidRPr="00F15568">
        <w:rPr>
          <w:rFonts w:asciiTheme="minorHAnsi" w:hAnsiTheme="minorHAnsi" w:cs="Arial"/>
          <w:spacing w:val="-3"/>
          <w:sz w:val="22"/>
          <w:szCs w:val="22"/>
        </w:rPr>
        <w:t xml:space="preserve"> y que de resultar ganador</w:t>
      </w:r>
      <w:r w:rsidR="00EA35BA">
        <w:rPr>
          <w:rFonts w:asciiTheme="minorHAnsi" w:hAnsiTheme="minorHAnsi" w:cs="Arial"/>
          <w:spacing w:val="-3"/>
          <w:sz w:val="22"/>
          <w:szCs w:val="22"/>
        </w:rPr>
        <w:t>,</w:t>
      </w:r>
      <w:r w:rsidRPr="00F15568">
        <w:rPr>
          <w:rFonts w:asciiTheme="minorHAnsi" w:hAnsiTheme="minorHAnsi" w:cs="Arial"/>
          <w:spacing w:val="-3"/>
          <w:sz w:val="22"/>
          <w:szCs w:val="22"/>
        </w:rPr>
        <w:t xml:space="preserve"> me comprometo a entregar antes de la firma del contrato la opinión de las autoridades fiscales de acuerdo a lo dispuesto en el artículo 32D del Código Fiscal de la Federación y la Regla</w:t>
      </w:r>
      <w:r w:rsidR="004145A0" w:rsidRPr="00F15568">
        <w:rPr>
          <w:rFonts w:asciiTheme="minorHAnsi" w:hAnsiTheme="minorHAnsi" w:cs="Arial"/>
          <w:spacing w:val="-3"/>
          <w:sz w:val="22"/>
          <w:szCs w:val="22"/>
        </w:rPr>
        <w:t>s</w:t>
      </w:r>
      <w:r w:rsidRPr="00F15568">
        <w:rPr>
          <w:rFonts w:asciiTheme="minorHAnsi" w:hAnsiTheme="minorHAnsi" w:cs="Arial"/>
          <w:spacing w:val="-3"/>
          <w:sz w:val="22"/>
          <w:szCs w:val="22"/>
        </w:rPr>
        <w:t xml:space="preserve"> </w:t>
      </w:r>
      <w:r w:rsidR="00475B7C" w:rsidRPr="00F15568">
        <w:rPr>
          <w:rFonts w:asciiTheme="minorHAnsi" w:hAnsiTheme="minorHAnsi" w:cs="Arial"/>
          <w:sz w:val="22"/>
          <w:szCs w:val="22"/>
        </w:rPr>
        <w:t>2.1.27</w:t>
      </w:r>
      <w:r w:rsidRPr="00F15568">
        <w:rPr>
          <w:rFonts w:asciiTheme="minorHAnsi" w:hAnsiTheme="minorHAnsi" w:cs="Arial"/>
          <w:sz w:val="22"/>
          <w:szCs w:val="22"/>
        </w:rPr>
        <w:t xml:space="preserve">. </w:t>
      </w:r>
      <w:r w:rsidR="004145A0" w:rsidRPr="00F15568">
        <w:rPr>
          <w:rFonts w:asciiTheme="minorHAnsi" w:hAnsiTheme="minorHAnsi" w:cs="Arial"/>
          <w:sz w:val="22"/>
          <w:szCs w:val="22"/>
        </w:rPr>
        <w:t>Y 2.1.</w:t>
      </w:r>
      <w:r w:rsidR="004145A0" w:rsidRPr="00FD2614">
        <w:rPr>
          <w:rFonts w:asciiTheme="minorHAnsi" w:hAnsiTheme="minorHAnsi" w:cs="Arial"/>
          <w:sz w:val="22"/>
          <w:szCs w:val="22"/>
        </w:rPr>
        <w:t xml:space="preserve">28.  </w:t>
      </w:r>
      <w:r w:rsidR="00675F76" w:rsidRPr="00FD2614">
        <w:rPr>
          <w:rFonts w:asciiTheme="minorHAnsi" w:hAnsiTheme="minorHAnsi" w:cs="Arial"/>
          <w:sz w:val="22"/>
          <w:szCs w:val="22"/>
        </w:rPr>
        <w:t>De</w:t>
      </w:r>
      <w:r w:rsidRPr="00FD2614">
        <w:rPr>
          <w:rFonts w:asciiTheme="minorHAnsi" w:hAnsiTheme="minorHAnsi" w:cs="Arial"/>
          <w:sz w:val="22"/>
          <w:szCs w:val="22"/>
        </w:rPr>
        <w:t xml:space="preserve"> la Resolució</w:t>
      </w:r>
      <w:r w:rsidR="00FD2614" w:rsidRPr="00FD2614">
        <w:rPr>
          <w:rFonts w:asciiTheme="minorHAnsi" w:hAnsiTheme="minorHAnsi" w:cs="Arial"/>
          <w:sz w:val="22"/>
          <w:szCs w:val="22"/>
        </w:rPr>
        <w:t xml:space="preserve">n Miscelánea Fiscal para el </w:t>
      </w:r>
      <w:r w:rsidR="00936510" w:rsidRPr="00FD2614">
        <w:rPr>
          <w:rFonts w:asciiTheme="minorHAnsi" w:hAnsiTheme="minorHAnsi" w:cs="Arial"/>
          <w:sz w:val="22"/>
          <w:szCs w:val="22"/>
        </w:rPr>
        <w:t>2015, publicada</w:t>
      </w:r>
      <w:r w:rsidRPr="00FD2614">
        <w:rPr>
          <w:rFonts w:asciiTheme="minorHAnsi" w:hAnsiTheme="minorHAnsi" w:cs="Arial"/>
          <w:sz w:val="22"/>
          <w:szCs w:val="22"/>
        </w:rPr>
        <w:t xml:space="preserve"> en el DOF el </w:t>
      </w:r>
      <w:r w:rsidR="004145A0" w:rsidRPr="00FD2614">
        <w:rPr>
          <w:rFonts w:asciiTheme="minorHAnsi" w:hAnsiTheme="minorHAnsi" w:cs="Arial"/>
          <w:sz w:val="22"/>
          <w:szCs w:val="22"/>
        </w:rPr>
        <w:t>30</w:t>
      </w:r>
      <w:r w:rsidRPr="00FD2614">
        <w:rPr>
          <w:rFonts w:asciiTheme="minorHAnsi" w:hAnsiTheme="minorHAnsi" w:cs="Arial"/>
          <w:sz w:val="22"/>
          <w:szCs w:val="22"/>
        </w:rPr>
        <w:t xml:space="preserve"> de diciembre de 201</w:t>
      </w:r>
      <w:r w:rsidR="004145A0" w:rsidRPr="00FD2614">
        <w:rPr>
          <w:rFonts w:asciiTheme="minorHAnsi" w:hAnsiTheme="minorHAnsi" w:cs="Arial"/>
          <w:sz w:val="22"/>
          <w:szCs w:val="22"/>
        </w:rPr>
        <w:t>4</w:t>
      </w:r>
      <w:r w:rsidRPr="00FD2614">
        <w:rPr>
          <w:rFonts w:asciiTheme="minorHAnsi" w:hAnsiTheme="minorHAnsi" w:cs="Arial"/>
          <w:sz w:val="22"/>
          <w:szCs w:val="22"/>
        </w:rPr>
        <w:t>.</w:t>
      </w:r>
    </w:p>
    <w:p w:rsidR="00EB15E8" w:rsidRPr="00F15568" w:rsidRDefault="00675F76" w:rsidP="00675F76">
      <w:pPr>
        <w:tabs>
          <w:tab w:val="left" w:pos="2565"/>
        </w:tabs>
        <w:jc w:val="both"/>
        <w:rPr>
          <w:rFonts w:asciiTheme="minorHAnsi" w:hAnsiTheme="minorHAnsi" w:cs="Arial"/>
          <w:bCs/>
          <w:sz w:val="22"/>
          <w:szCs w:val="22"/>
        </w:rPr>
      </w:pPr>
      <w:r w:rsidRPr="00F15568">
        <w:rPr>
          <w:rFonts w:asciiTheme="minorHAnsi" w:hAnsiTheme="minorHAnsi" w:cs="Arial"/>
          <w:bCs/>
          <w:sz w:val="22"/>
          <w:szCs w:val="22"/>
        </w:rPr>
        <w:tab/>
      </w:r>
    </w:p>
    <w:p w:rsidR="00131D1C" w:rsidRPr="00F15568" w:rsidRDefault="00131D1C" w:rsidP="00131D1C">
      <w:pPr>
        <w:jc w:val="both"/>
        <w:rPr>
          <w:rFonts w:asciiTheme="minorHAnsi" w:hAnsiTheme="minorHAnsi" w:cs="Arial"/>
          <w:bCs/>
          <w:sz w:val="22"/>
          <w:szCs w:val="22"/>
        </w:rPr>
      </w:pPr>
      <w:r w:rsidRPr="00F15568">
        <w:rPr>
          <w:rFonts w:asciiTheme="minorHAnsi" w:hAnsiTheme="minorHAnsi" w:cs="Arial"/>
          <w:bCs/>
          <w:sz w:val="22"/>
          <w:szCs w:val="22"/>
        </w:rPr>
        <w:t>ATENTAMENTE</w:t>
      </w:r>
    </w:p>
    <w:p w:rsidR="00131D1C" w:rsidRPr="00F15568" w:rsidRDefault="00131D1C" w:rsidP="00131D1C">
      <w:pPr>
        <w:jc w:val="both"/>
        <w:rPr>
          <w:rFonts w:asciiTheme="minorHAnsi" w:hAnsiTheme="minorHAnsi" w:cs="Arial"/>
          <w:bCs/>
          <w:sz w:val="22"/>
          <w:szCs w:val="22"/>
        </w:rPr>
      </w:pPr>
      <w:r w:rsidRPr="00F15568">
        <w:rPr>
          <w:rFonts w:asciiTheme="minorHAnsi" w:hAnsiTheme="minorHAnsi" w:cs="Arial"/>
          <w:bCs/>
          <w:sz w:val="22"/>
          <w:szCs w:val="22"/>
        </w:rPr>
        <w:t>NOMBRE DE LA EMPRESA</w:t>
      </w:r>
    </w:p>
    <w:p w:rsidR="00131D1C" w:rsidRPr="00F15568" w:rsidRDefault="00131D1C" w:rsidP="00131D1C">
      <w:pPr>
        <w:jc w:val="both"/>
        <w:rPr>
          <w:rFonts w:asciiTheme="minorHAnsi" w:hAnsiTheme="minorHAnsi" w:cs="Arial"/>
          <w:bCs/>
          <w:sz w:val="22"/>
          <w:szCs w:val="22"/>
        </w:rPr>
      </w:pPr>
    </w:p>
    <w:p w:rsidR="00131D1C" w:rsidRPr="00711619" w:rsidRDefault="00131D1C" w:rsidP="00711619">
      <w:pPr>
        <w:autoSpaceDE w:val="0"/>
        <w:autoSpaceDN w:val="0"/>
        <w:adjustRightInd w:val="0"/>
        <w:rPr>
          <w:rFonts w:asciiTheme="minorHAnsi" w:eastAsia="Calibri" w:hAnsiTheme="minorHAnsi" w:cs="Arial"/>
          <w:b/>
          <w:bCs/>
          <w:color w:val="2F2F2F"/>
          <w:lang w:val="es-ES" w:eastAsia="es-ES"/>
        </w:rPr>
      </w:pPr>
      <w:r w:rsidRPr="00F15568">
        <w:rPr>
          <w:rFonts w:asciiTheme="minorHAnsi" w:eastAsia="Calibri" w:hAnsiTheme="minorHAnsi" w:cs="Arial"/>
          <w:b/>
          <w:bCs/>
          <w:color w:val="2F2F2F"/>
          <w:lang w:val="es-ES" w:eastAsia="es-ES"/>
        </w:rPr>
        <w:t>La opinión del cumplimiento de las obliga</w:t>
      </w:r>
      <w:r w:rsidR="00711619">
        <w:rPr>
          <w:rFonts w:asciiTheme="minorHAnsi" w:eastAsia="Calibri" w:hAnsiTheme="minorHAnsi" w:cs="Arial"/>
          <w:b/>
          <w:bCs/>
          <w:color w:val="2F2F2F"/>
          <w:lang w:val="es-ES" w:eastAsia="es-ES"/>
        </w:rPr>
        <w:t xml:space="preserve">ciones fiscales que se emita en </w:t>
      </w:r>
      <w:r w:rsidR="00675F76" w:rsidRPr="00F15568">
        <w:rPr>
          <w:rFonts w:asciiTheme="minorHAnsi" w:eastAsia="Calibri" w:hAnsiTheme="minorHAnsi" w:cs="Arial"/>
          <w:b/>
          <w:bCs/>
          <w:color w:val="2F2F2F"/>
          <w:lang w:val="es-ES" w:eastAsia="es-ES"/>
        </w:rPr>
        <w:t>Sentido</w:t>
      </w:r>
      <w:r w:rsidRPr="00F15568">
        <w:rPr>
          <w:rFonts w:asciiTheme="minorHAnsi" w:eastAsia="Calibri" w:hAnsiTheme="minorHAnsi" w:cs="Arial"/>
          <w:b/>
          <w:bCs/>
          <w:color w:val="2F2F2F"/>
          <w:lang w:val="es-ES" w:eastAsia="es-ES"/>
        </w:rPr>
        <w:t xml:space="preserve"> </w:t>
      </w:r>
      <w:r w:rsidR="001761AC" w:rsidRPr="00F15568">
        <w:rPr>
          <w:rFonts w:asciiTheme="minorHAnsi" w:eastAsia="Calibri" w:hAnsiTheme="minorHAnsi" w:cs="Arial"/>
          <w:b/>
          <w:bCs/>
          <w:color w:val="2F2F2F"/>
          <w:lang w:val="es-ES" w:eastAsia="es-ES"/>
        </w:rPr>
        <w:t>positivo</w:t>
      </w:r>
      <w:r w:rsidRPr="00F15568">
        <w:rPr>
          <w:rFonts w:asciiTheme="minorHAnsi" w:eastAsia="Calibri" w:hAnsiTheme="minorHAnsi" w:cs="Arial"/>
          <w:b/>
          <w:bCs/>
          <w:color w:val="2F2F2F"/>
          <w:lang w:val="es-ES" w:eastAsia="es-ES"/>
        </w:rPr>
        <w:t xml:space="preserve"> tiene una vigencia de 30 días</w:t>
      </w:r>
      <w:r w:rsidR="00711619">
        <w:rPr>
          <w:rFonts w:asciiTheme="minorHAnsi" w:eastAsia="Calibri" w:hAnsiTheme="minorHAnsi" w:cs="Arial"/>
          <w:b/>
          <w:bCs/>
          <w:color w:val="2F2F2F"/>
          <w:lang w:val="es-ES" w:eastAsia="es-ES"/>
        </w:rPr>
        <w:t xml:space="preserve"> naturales a partir de la fecha </w:t>
      </w:r>
      <w:r w:rsidRPr="00F15568">
        <w:rPr>
          <w:rFonts w:asciiTheme="minorHAnsi" w:eastAsia="Calibri" w:hAnsiTheme="minorHAnsi" w:cs="Arial"/>
          <w:b/>
          <w:bCs/>
          <w:color w:val="2F2F2F"/>
          <w:lang w:val="es-ES" w:eastAsia="es-ES"/>
        </w:rPr>
        <w:t>de su emisión.</w:t>
      </w:r>
    </w:p>
    <w:p w:rsidR="00131D1C" w:rsidRPr="00F15568" w:rsidRDefault="00131D1C" w:rsidP="00131D1C">
      <w:pPr>
        <w:jc w:val="both"/>
        <w:rPr>
          <w:rFonts w:asciiTheme="minorHAnsi" w:hAnsiTheme="minorHAnsi" w:cs="Arial"/>
          <w:bCs/>
          <w:sz w:val="22"/>
          <w:szCs w:val="22"/>
        </w:rPr>
      </w:pPr>
    </w:p>
    <w:p w:rsidR="00131D1C" w:rsidRPr="00F15568" w:rsidRDefault="00131D1C" w:rsidP="00131D1C">
      <w:pPr>
        <w:jc w:val="both"/>
        <w:rPr>
          <w:rFonts w:asciiTheme="minorHAnsi" w:hAnsiTheme="minorHAnsi" w:cs="Arial"/>
          <w:bCs/>
          <w:sz w:val="22"/>
          <w:szCs w:val="22"/>
        </w:rPr>
      </w:pPr>
      <w:r w:rsidRPr="00F15568">
        <w:rPr>
          <w:rFonts w:asciiTheme="minorHAnsi" w:hAnsiTheme="minorHAnsi" w:cs="Arial"/>
          <w:bCs/>
          <w:sz w:val="22"/>
          <w:szCs w:val="22"/>
        </w:rPr>
        <w:t>NOMBRE Y CARGO DE SU</w:t>
      </w:r>
    </w:p>
    <w:p w:rsidR="00131D1C" w:rsidRPr="00F15568" w:rsidRDefault="00131D1C" w:rsidP="00131D1C">
      <w:pPr>
        <w:jc w:val="both"/>
        <w:rPr>
          <w:rFonts w:asciiTheme="minorHAnsi" w:hAnsiTheme="minorHAnsi" w:cs="Arial"/>
          <w:bCs/>
          <w:sz w:val="22"/>
          <w:szCs w:val="22"/>
        </w:rPr>
      </w:pPr>
      <w:r w:rsidRPr="00F15568">
        <w:rPr>
          <w:rFonts w:asciiTheme="minorHAnsi" w:hAnsiTheme="minorHAnsi" w:cs="Arial"/>
          <w:bCs/>
          <w:sz w:val="22"/>
          <w:szCs w:val="22"/>
        </w:rPr>
        <w:t>REPRESENTANTE LEGAL</w:t>
      </w:r>
    </w:p>
    <w:p w:rsidR="00131D1C" w:rsidRPr="00711619" w:rsidRDefault="00131D1C" w:rsidP="00131D1C">
      <w:pPr>
        <w:jc w:val="both"/>
        <w:rPr>
          <w:rFonts w:asciiTheme="minorHAnsi" w:hAnsiTheme="minorHAnsi" w:cs="Arial"/>
          <w:bCs/>
          <w:sz w:val="10"/>
          <w:szCs w:val="22"/>
        </w:rPr>
      </w:pPr>
    </w:p>
    <w:p w:rsidR="00131D1C" w:rsidRPr="00F15568" w:rsidRDefault="00131D1C" w:rsidP="00131D1C">
      <w:pPr>
        <w:jc w:val="both"/>
        <w:rPr>
          <w:rFonts w:asciiTheme="minorHAnsi" w:hAnsiTheme="minorHAnsi" w:cs="Arial"/>
          <w:bCs/>
          <w:sz w:val="22"/>
          <w:szCs w:val="22"/>
        </w:rPr>
      </w:pPr>
      <w:r w:rsidRPr="00F15568">
        <w:rPr>
          <w:rFonts w:asciiTheme="minorHAnsi" w:hAnsiTheme="minorHAnsi" w:cs="Arial"/>
          <w:bCs/>
          <w:sz w:val="22"/>
          <w:szCs w:val="22"/>
        </w:rPr>
        <w:t xml:space="preserve">Nombre, razón o denominación social del </w:t>
      </w:r>
      <w:r w:rsidR="00FD2614">
        <w:rPr>
          <w:rFonts w:asciiTheme="minorHAnsi" w:hAnsiTheme="minorHAnsi" w:cs="Arial"/>
          <w:bCs/>
          <w:sz w:val="22"/>
          <w:szCs w:val="22"/>
        </w:rPr>
        <w:t>LICITANTE</w:t>
      </w:r>
    </w:p>
    <w:p w:rsidR="00131D1C" w:rsidRPr="00F15568" w:rsidRDefault="00131D1C" w:rsidP="00131D1C">
      <w:pPr>
        <w:jc w:val="both"/>
        <w:rPr>
          <w:rFonts w:asciiTheme="minorHAnsi" w:hAnsiTheme="minorHAnsi" w:cs="Arial"/>
          <w:bCs/>
          <w:sz w:val="22"/>
          <w:szCs w:val="22"/>
        </w:rPr>
      </w:pPr>
      <w:r w:rsidRPr="00F15568">
        <w:rPr>
          <w:rFonts w:asciiTheme="minorHAnsi" w:hAnsiTheme="minorHAnsi" w:cs="Arial"/>
          <w:bCs/>
          <w:sz w:val="22"/>
          <w:szCs w:val="22"/>
        </w:rPr>
        <w:t>Domicilio Fiscal</w:t>
      </w:r>
    </w:p>
    <w:p w:rsidR="00131D1C" w:rsidRPr="00F15568" w:rsidRDefault="00131D1C" w:rsidP="00131D1C">
      <w:pPr>
        <w:jc w:val="both"/>
        <w:rPr>
          <w:rFonts w:asciiTheme="minorHAnsi" w:hAnsiTheme="minorHAnsi" w:cs="Arial"/>
          <w:bCs/>
          <w:sz w:val="22"/>
          <w:szCs w:val="22"/>
        </w:rPr>
      </w:pPr>
      <w:r w:rsidRPr="00F15568">
        <w:rPr>
          <w:rFonts w:asciiTheme="minorHAnsi" w:hAnsiTheme="minorHAnsi" w:cs="Arial"/>
          <w:bCs/>
          <w:sz w:val="22"/>
          <w:szCs w:val="22"/>
        </w:rPr>
        <w:t>Clave de Registro Federal de Contribuyentes</w:t>
      </w:r>
    </w:p>
    <w:p w:rsidR="000B6379" w:rsidRPr="00711619" w:rsidRDefault="000B6379" w:rsidP="000B6379">
      <w:pPr>
        <w:jc w:val="both"/>
        <w:rPr>
          <w:rFonts w:asciiTheme="minorHAnsi" w:hAnsiTheme="minorHAnsi" w:cs="Arial"/>
          <w:bCs/>
          <w:sz w:val="10"/>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ATENTAMENTE</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DE LA EMPRESA</w:t>
      </w:r>
    </w:p>
    <w:p w:rsidR="00711619" w:rsidRPr="00711619" w:rsidRDefault="00711619" w:rsidP="000B6379">
      <w:pPr>
        <w:jc w:val="both"/>
        <w:rPr>
          <w:rFonts w:asciiTheme="minorHAnsi" w:hAnsiTheme="minorHAnsi" w:cs="Arial"/>
          <w:bCs/>
          <w:sz w:val="4"/>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Y CARGO DE SU</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REPRESENTANTE LEGAL</w:t>
      </w:r>
    </w:p>
    <w:p w:rsidR="000B6379" w:rsidRPr="00711619" w:rsidRDefault="000B6379" w:rsidP="000B6379">
      <w:pPr>
        <w:jc w:val="both"/>
        <w:rPr>
          <w:rFonts w:asciiTheme="minorHAnsi" w:hAnsiTheme="minorHAnsi" w:cs="Arial"/>
          <w:bCs/>
          <w:sz w:val="10"/>
          <w:szCs w:val="22"/>
        </w:rPr>
      </w:pPr>
    </w:p>
    <w:p w:rsidR="000B6379" w:rsidRPr="00F15568" w:rsidRDefault="00711619" w:rsidP="000B6379">
      <w:pPr>
        <w:jc w:val="both"/>
        <w:rPr>
          <w:rFonts w:asciiTheme="minorHAnsi" w:hAnsiTheme="minorHAnsi" w:cs="Arial"/>
          <w:bCs/>
          <w:sz w:val="22"/>
          <w:szCs w:val="22"/>
        </w:rPr>
      </w:pPr>
      <w:r>
        <w:rPr>
          <w:rFonts w:asciiTheme="minorHAnsi" w:hAnsiTheme="minorHAnsi" w:cs="Arial"/>
          <w:bCs/>
          <w:sz w:val="22"/>
          <w:szCs w:val="22"/>
        </w:rPr>
        <w:t>N</w:t>
      </w:r>
      <w:r w:rsidR="000B6379" w:rsidRPr="00F15568">
        <w:rPr>
          <w:rFonts w:asciiTheme="minorHAnsi" w:hAnsiTheme="minorHAnsi" w:cs="Arial"/>
          <w:bCs/>
          <w:sz w:val="22"/>
          <w:szCs w:val="22"/>
        </w:rPr>
        <w:t xml:space="preserve">ombre, razón o denominación social del </w:t>
      </w:r>
      <w:r w:rsidR="00FD2614">
        <w:rPr>
          <w:rFonts w:asciiTheme="minorHAnsi" w:hAnsiTheme="minorHAnsi" w:cs="Arial"/>
          <w:bCs/>
          <w:sz w:val="22"/>
          <w:szCs w:val="22"/>
        </w:rPr>
        <w:t>LICITANT</w:t>
      </w:r>
      <w:r w:rsidR="005D749D" w:rsidRPr="00F15568">
        <w:rPr>
          <w:rFonts w:asciiTheme="minorHAnsi" w:hAnsiTheme="minorHAnsi" w:cs="Arial"/>
          <w:bCs/>
          <w:sz w:val="22"/>
          <w:szCs w:val="22"/>
        </w:rPr>
        <w:t>E</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Domicilio Fiscal</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Clave de Registro Federal de Contribuyentes</w:t>
      </w: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E928E6" w:rsidRPr="00F15568" w:rsidRDefault="00E928E6" w:rsidP="000B6379">
      <w:pPr>
        <w:rPr>
          <w:rFonts w:asciiTheme="minorHAnsi" w:hAnsiTheme="minorHAnsi" w:cs="Arial"/>
          <w:b/>
          <w:sz w:val="22"/>
          <w:szCs w:val="22"/>
        </w:rPr>
      </w:pPr>
    </w:p>
    <w:p w:rsidR="009A19BE" w:rsidRPr="00F15568" w:rsidRDefault="009A19BE" w:rsidP="000B6379">
      <w:pPr>
        <w:rPr>
          <w:rFonts w:asciiTheme="minorHAnsi" w:hAnsiTheme="minorHAnsi" w:cs="Arial"/>
          <w:b/>
          <w:sz w:val="22"/>
          <w:szCs w:val="22"/>
        </w:rPr>
      </w:pPr>
    </w:p>
    <w:p w:rsidR="009A19BE" w:rsidRPr="00F15568" w:rsidRDefault="009A19BE" w:rsidP="000B6379">
      <w:pPr>
        <w:rPr>
          <w:rFonts w:asciiTheme="minorHAnsi" w:hAnsiTheme="minorHAnsi" w:cs="Arial"/>
          <w:b/>
          <w:sz w:val="22"/>
          <w:szCs w:val="22"/>
        </w:rPr>
      </w:pPr>
    </w:p>
    <w:p w:rsidR="009A19BE" w:rsidRPr="00F15568" w:rsidRDefault="009A19BE" w:rsidP="000B6379">
      <w:pPr>
        <w:rPr>
          <w:rFonts w:asciiTheme="minorHAnsi" w:hAnsiTheme="minorHAnsi" w:cs="Arial"/>
          <w:b/>
          <w:sz w:val="22"/>
          <w:szCs w:val="22"/>
        </w:rPr>
      </w:pPr>
    </w:p>
    <w:p w:rsidR="009A19BE" w:rsidRPr="00F15568" w:rsidRDefault="009A19BE" w:rsidP="000B6379">
      <w:pPr>
        <w:rPr>
          <w:rFonts w:asciiTheme="minorHAnsi" w:hAnsiTheme="minorHAnsi" w:cs="Arial"/>
          <w:b/>
          <w:sz w:val="22"/>
          <w:szCs w:val="22"/>
        </w:rPr>
      </w:pPr>
    </w:p>
    <w:p w:rsidR="009A19BE" w:rsidRPr="00F15568" w:rsidRDefault="009A19BE" w:rsidP="000B6379">
      <w:pPr>
        <w:rPr>
          <w:rFonts w:asciiTheme="minorHAnsi" w:hAnsiTheme="minorHAnsi" w:cs="Arial"/>
          <w:b/>
          <w:sz w:val="22"/>
          <w:szCs w:val="22"/>
        </w:rPr>
      </w:pPr>
    </w:p>
    <w:p w:rsidR="009A19BE" w:rsidRPr="00F15568" w:rsidRDefault="009A19BE" w:rsidP="000B6379">
      <w:pPr>
        <w:rPr>
          <w:rFonts w:asciiTheme="minorHAnsi" w:hAnsiTheme="minorHAnsi" w:cs="Arial"/>
          <w:b/>
          <w:sz w:val="22"/>
          <w:szCs w:val="22"/>
        </w:rPr>
      </w:pPr>
    </w:p>
    <w:p w:rsidR="009A19BE" w:rsidRPr="00F15568" w:rsidRDefault="009A19BE" w:rsidP="000B6379">
      <w:pPr>
        <w:rPr>
          <w:rFonts w:asciiTheme="minorHAnsi" w:hAnsiTheme="minorHAnsi" w:cs="Arial"/>
          <w:b/>
          <w:sz w:val="22"/>
          <w:szCs w:val="22"/>
        </w:rPr>
      </w:pPr>
    </w:p>
    <w:p w:rsidR="000B6379" w:rsidRPr="00F15568" w:rsidRDefault="00711619" w:rsidP="000B6379">
      <w:pPr>
        <w:rPr>
          <w:rFonts w:asciiTheme="minorHAnsi" w:hAnsiTheme="minorHAnsi" w:cs="Arial"/>
          <w:b/>
          <w:sz w:val="72"/>
          <w:szCs w:val="72"/>
        </w:rPr>
      </w:pPr>
      <w:r>
        <w:rPr>
          <w:rFonts w:asciiTheme="minorHAnsi" w:hAnsiTheme="minorHAnsi" w:cs="Arial"/>
          <w:b/>
          <w:sz w:val="72"/>
          <w:szCs w:val="72"/>
        </w:rPr>
        <w:t>ANEXO 9</w:t>
      </w:r>
    </w:p>
    <w:p w:rsidR="000B6379" w:rsidRPr="00F15568" w:rsidRDefault="008C2A51" w:rsidP="000B6379">
      <w:pPr>
        <w:jc w:val="both"/>
        <w:rPr>
          <w:rFonts w:asciiTheme="minorHAnsi" w:hAnsiTheme="minorHAnsi" w:cs="Arial"/>
          <w:sz w:val="36"/>
          <w:szCs w:val="36"/>
        </w:rPr>
      </w:pPr>
      <w:r>
        <w:rPr>
          <w:rFonts w:asciiTheme="minorHAnsi" w:hAnsiTheme="minorHAnsi" w:cs="Arial"/>
          <w:sz w:val="36"/>
          <w:szCs w:val="36"/>
        </w:rPr>
        <w:t xml:space="preserve">DECLARACIÓN BAJO PROTESTA DE DECIR VERDAD </w:t>
      </w:r>
      <w:r w:rsidR="000B6379" w:rsidRPr="00F15568">
        <w:rPr>
          <w:rFonts w:asciiTheme="minorHAnsi" w:hAnsiTheme="minorHAnsi" w:cs="Arial"/>
          <w:sz w:val="36"/>
          <w:szCs w:val="36"/>
        </w:rPr>
        <w:t>DE</w:t>
      </w:r>
      <w:r>
        <w:rPr>
          <w:rFonts w:asciiTheme="minorHAnsi" w:hAnsiTheme="minorHAnsi" w:cs="Arial"/>
          <w:sz w:val="36"/>
          <w:szCs w:val="36"/>
        </w:rPr>
        <w:t xml:space="preserve"> CONOCER Y ACEPTAR EL NUMERAL 29</w:t>
      </w:r>
      <w:r w:rsidR="000B6379" w:rsidRPr="00F15568">
        <w:rPr>
          <w:rFonts w:asciiTheme="minorHAnsi" w:hAnsiTheme="minorHAnsi" w:cs="Arial"/>
          <w:sz w:val="36"/>
          <w:szCs w:val="36"/>
        </w:rPr>
        <w:t xml:space="preserve"> DEL </w:t>
      </w:r>
      <w:r w:rsidR="000B6379" w:rsidRPr="00F15568">
        <w:rPr>
          <w:rFonts w:asciiTheme="minorHAnsi" w:eastAsia="Calibri" w:hAnsiTheme="minorHAnsi" w:cs="Arial"/>
          <w:bCs/>
          <w:sz w:val="36"/>
          <w:szCs w:val="36"/>
          <w:lang w:val="es-ES" w:eastAsia="en-US"/>
        </w:rPr>
        <w:t>ACUERDO POR EL QUE SE ESTABLECEN LAS DISPOSICIONES QUE SE DEBERÁN OBSERVAR PARA LA UTILIZACIÓN DEL SISTEMA ELECTRÓNICO DE INFORMACIÓN PÚBLICA GUBERNAMENTAL DENOMINADO COMPRANET, PUBLICADO EN EL DOF EL 28 DE JUNIO DEL 2011.</w:t>
      </w:r>
    </w:p>
    <w:p w:rsidR="004145A0" w:rsidRPr="00F15568" w:rsidRDefault="004145A0" w:rsidP="004145A0">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4145A0" w:rsidRPr="00F15568" w:rsidRDefault="004145A0" w:rsidP="004145A0">
      <w:pPr>
        <w:rPr>
          <w:rFonts w:asciiTheme="minorHAnsi" w:hAnsiTheme="minorHAnsi" w:cs="Arial"/>
          <w:sz w:val="36"/>
          <w:szCs w:val="36"/>
        </w:rPr>
      </w:pPr>
      <w:r w:rsidRPr="00F15568">
        <w:rPr>
          <w:rFonts w:asciiTheme="minorHAnsi" w:hAnsiTheme="minorHAnsi" w:cs="Arial"/>
          <w:sz w:val="36"/>
          <w:szCs w:val="36"/>
        </w:rPr>
        <w:t xml:space="preserve">La falta de este </w:t>
      </w:r>
      <w:r w:rsidR="005A03A9" w:rsidRPr="00F15568">
        <w:rPr>
          <w:rFonts w:asciiTheme="minorHAnsi" w:hAnsiTheme="minorHAnsi" w:cs="Arial"/>
          <w:sz w:val="36"/>
          <w:szCs w:val="36"/>
        </w:rPr>
        <w:t>documento</w:t>
      </w:r>
      <w:r w:rsidR="001C56B3">
        <w:rPr>
          <w:rFonts w:asciiTheme="minorHAnsi" w:hAnsiTheme="minorHAnsi" w:cs="Arial"/>
          <w:sz w:val="36"/>
          <w:szCs w:val="36"/>
        </w:rPr>
        <w:t xml:space="preserve"> </w:t>
      </w:r>
      <w:r w:rsidRPr="00F15568">
        <w:rPr>
          <w:rFonts w:asciiTheme="minorHAnsi" w:hAnsiTheme="minorHAnsi" w:cs="Arial"/>
          <w:sz w:val="36"/>
          <w:szCs w:val="36"/>
        </w:rPr>
        <w:t>es motivo de descalificación.</w:t>
      </w:r>
    </w:p>
    <w:p w:rsidR="00B97735" w:rsidRPr="00F15568" w:rsidRDefault="00B97735" w:rsidP="00087CC2">
      <w:pPr>
        <w:rPr>
          <w:rFonts w:asciiTheme="minorHAnsi" w:hAnsiTheme="minorHAnsi" w:cs="Arial"/>
          <w:b/>
          <w:sz w:val="22"/>
          <w:szCs w:val="22"/>
        </w:rPr>
      </w:pPr>
    </w:p>
    <w:p w:rsidR="008A17D2" w:rsidRPr="00F15568" w:rsidRDefault="008A17D2" w:rsidP="00087CC2">
      <w:pPr>
        <w:rPr>
          <w:rFonts w:asciiTheme="minorHAnsi" w:hAnsiTheme="minorHAnsi" w:cs="Arial"/>
          <w:b/>
          <w:sz w:val="22"/>
          <w:szCs w:val="22"/>
        </w:rPr>
      </w:pPr>
    </w:p>
    <w:p w:rsidR="008A17D2" w:rsidRPr="00F15568" w:rsidRDefault="008A17D2" w:rsidP="00087CC2">
      <w:pPr>
        <w:rPr>
          <w:rFonts w:asciiTheme="minorHAnsi" w:hAnsiTheme="minorHAnsi" w:cs="Arial"/>
          <w:b/>
          <w:sz w:val="22"/>
          <w:szCs w:val="22"/>
        </w:rPr>
      </w:pPr>
    </w:p>
    <w:p w:rsidR="008A17D2" w:rsidRPr="00F15568" w:rsidRDefault="008A17D2" w:rsidP="00087CC2">
      <w:pPr>
        <w:rPr>
          <w:rFonts w:asciiTheme="minorHAnsi" w:hAnsiTheme="minorHAnsi" w:cs="Arial"/>
          <w:b/>
          <w:sz w:val="22"/>
          <w:szCs w:val="22"/>
        </w:rPr>
      </w:pPr>
    </w:p>
    <w:p w:rsidR="008A17D2" w:rsidRPr="00F15568" w:rsidRDefault="008A17D2" w:rsidP="00087CC2">
      <w:pPr>
        <w:rPr>
          <w:rFonts w:asciiTheme="minorHAnsi" w:hAnsiTheme="minorHAnsi" w:cs="Arial"/>
          <w:b/>
          <w:sz w:val="22"/>
          <w:szCs w:val="22"/>
        </w:rPr>
      </w:pPr>
    </w:p>
    <w:p w:rsidR="008A17D2" w:rsidRPr="00F15568" w:rsidRDefault="008A17D2" w:rsidP="00087CC2">
      <w:pPr>
        <w:rPr>
          <w:rFonts w:asciiTheme="minorHAnsi" w:hAnsiTheme="minorHAnsi" w:cs="Arial"/>
          <w:b/>
          <w:sz w:val="22"/>
          <w:szCs w:val="22"/>
        </w:rPr>
      </w:pPr>
    </w:p>
    <w:p w:rsidR="008A17D2" w:rsidRPr="00F15568" w:rsidRDefault="008A17D2" w:rsidP="00087CC2">
      <w:pPr>
        <w:rPr>
          <w:rFonts w:asciiTheme="minorHAnsi" w:hAnsiTheme="minorHAnsi" w:cs="Arial"/>
          <w:b/>
          <w:sz w:val="22"/>
          <w:szCs w:val="22"/>
        </w:rPr>
      </w:pPr>
    </w:p>
    <w:p w:rsidR="004145A0" w:rsidRPr="00F15568" w:rsidRDefault="004145A0" w:rsidP="00087CC2">
      <w:pPr>
        <w:rPr>
          <w:rFonts w:asciiTheme="minorHAnsi" w:hAnsiTheme="minorHAnsi" w:cs="Arial"/>
          <w:b/>
          <w:sz w:val="22"/>
          <w:szCs w:val="22"/>
        </w:rPr>
      </w:pPr>
    </w:p>
    <w:p w:rsidR="008C2A51" w:rsidRDefault="008C2A51">
      <w:pPr>
        <w:rPr>
          <w:rFonts w:asciiTheme="minorHAnsi" w:hAnsiTheme="minorHAnsi" w:cs="Arial"/>
          <w:b/>
          <w:sz w:val="22"/>
          <w:szCs w:val="22"/>
        </w:rPr>
      </w:pPr>
      <w:r>
        <w:rPr>
          <w:rFonts w:asciiTheme="minorHAnsi" w:hAnsiTheme="minorHAnsi" w:cs="Arial"/>
          <w:b/>
          <w:sz w:val="22"/>
          <w:szCs w:val="22"/>
        </w:rPr>
        <w:br w:type="page"/>
      </w: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lastRenderedPageBreak/>
        <w:t>ANEXO 9</w:t>
      </w:r>
    </w:p>
    <w:p w:rsidR="008C2A51" w:rsidRPr="008C2A51" w:rsidRDefault="008C2A51" w:rsidP="008C2A51">
      <w:pPr>
        <w:jc w:val="both"/>
        <w:rPr>
          <w:rFonts w:asciiTheme="minorHAnsi" w:hAnsiTheme="minorHAnsi" w:cs="Arial"/>
          <w:b/>
          <w:sz w:val="22"/>
          <w:szCs w:val="22"/>
        </w:rPr>
      </w:pPr>
      <w:r w:rsidRPr="008C2A51">
        <w:rPr>
          <w:rFonts w:asciiTheme="minorHAnsi" w:hAnsiTheme="minorHAnsi" w:cs="Arial"/>
          <w:b/>
          <w:sz w:val="22"/>
          <w:szCs w:val="22"/>
        </w:rPr>
        <w:t xml:space="preserve">DECLARACIÓN BAJO PROTESTA DE DECIR VERDAD DE CONOCER Y ACEPTAR EL NUMERAL 29 DEL </w:t>
      </w:r>
      <w:r w:rsidRPr="008C2A51">
        <w:rPr>
          <w:rFonts w:asciiTheme="minorHAnsi" w:eastAsia="Calibri" w:hAnsiTheme="minorHAnsi" w:cs="Arial"/>
          <w:b/>
          <w:bCs/>
          <w:sz w:val="22"/>
          <w:szCs w:val="22"/>
          <w:lang w:val="es-ES" w:eastAsia="en-US"/>
        </w:rPr>
        <w:t>ACUERDO POR EL QUE SE ESTABLECEN LAS DISPOSICIONES QUE SE DEBERÁN OBSERVAR PARA LA UTILIZACIÓN DEL SISTEMA ELECTRÓNICO DE INFORMACIÓN PÚBLICA GUBERNAMENTAL DENOMINADO COMPRANET, PUBLICADO EN EL DOF EL 28 DE JUNIO DEL 2011.</w:t>
      </w:r>
    </w:p>
    <w:p w:rsidR="000B6379" w:rsidRPr="008C2A51" w:rsidRDefault="000B6379" w:rsidP="000B6379">
      <w:pPr>
        <w:jc w:val="right"/>
        <w:rPr>
          <w:rFonts w:asciiTheme="minorHAnsi" w:hAnsiTheme="minorHAnsi" w:cs="Arial"/>
          <w:b/>
          <w:bCs/>
          <w:sz w:val="22"/>
          <w:szCs w:val="22"/>
        </w:rPr>
      </w:pPr>
    </w:p>
    <w:p w:rsidR="000B6379" w:rsidRPr="00F15568" w:rsidRDefault="000B6379" w:rsidP="000B6379">
      <w:pPr>
        <w:jc w:val="right"/>
        <w:rPr>
          <w:rFonts w:asciiTheme="minorHAnsi" w:hAnsiTheme="minorHAnsi" w:cs="Arial"/>
          <w:bCs/>
          <w:sz w:val="22"/>
          <w:szCs w:val="22"/>
        </w:rPr>
      </w:pPr>
    </w:p>
    <w:p w:rsidR="000B6379" w:rsidRPr="00F15568" w:rsidRDefault="000B6379" w:rsidP="000B6379">
      <w:pPr>
        <w:jc w:val="right"/>
        <w:rPr>
          <w:rFonts w:asciiTheme="minorHAnsi" w:hAnsiTheme="minorHAnsi" w:cs="Arial"/>
          <w:bCs/>
          <w:sz w:val="22"/>
          <w:szCs w:val="22"/>
        </w:rPr>
      </w:pPr>
      <w:r w:rsidRPr="00F15568">
        <w:rPr>
          <w:rFonts w:asciiTheme="minorHAnsi" w:hAnsiTheme="minorHAnsi" w:cs="Arial"/>
          <w:bCs/>
          <w:sz w:val="22"/>
          <w:szCs w:val="22"/>
        </w:rPr>
        <w:t xml:space="preserve"> Guaymas</w:t>
      </w:r>
      <w:r w:rsidR="00936510">
        <w:rPr>
          <w:rFonts w:asciiTheme="minorHAnsi" w:hAnsiTheme="minorHAnsi" w:cs="Arial"/>
          <w:bCs/>
          <w:sz w:val="22"/>
          <w:szCs w:val="22"/>
        </w:rPr>
        <w:t>,</w:t>
      </w:r>
      <w:r w:rsidRPr="00F15568">
        <w:rPr>
          <w:rFonts w:asciiTheme="minorHAnsi" w:hAnsiTheme="minorHAnsi" w:cs="Arial"/>
          <w:bCs/>
          <w:sz w:val="22"/>
          <w:szCs w:val="22"/>
        </w:rPr>
        <w:t xml:space="preserve"> Sonora a</w:t>
      </w:r>
      <w:r w:rsidR="007903FD" w:rsidRPr="00F15568">
        <w:rPr>
          <w:rFonts w:asciiTheme="minorHAnsi" w:hAnsiTheme="minorHAnsi" w:cs="Arial"/>
          <w:bCs/>
          <w:sz w:val="22"/>
          <w:szCs w:val="22"/>
        </w:rPr>
        <w:t xml:space="preserve"> ___ de ________________ de 201</w:t>
      </w:r>
      <w:r w:rsidR="001761AC">
        <w:rPr>
          <w:rFonts w:asciiTheme="minorHAnsi" w:hAnsiTheme="minorHAnsi" w:cs="Arial"/>
          <w:bCs/>
          <w:sz w:val="22"/>
          <w:szCs w:val="22"/>
        </w:rPr>
        <w:t>8</w:t>
      </w:r>
      <w:r w:rsidRPr="00F15568">
        <w:rPr>
          <w:rFonts w:asciiTheme="minorHAnsi" w:hAnsiTheme="minorHAnsi" w:cs="Arial"/>
          <w:bCs/>
          <w:sz w:val="22"/>
          <w:szCs w:val="22"/>
        </w:rPr>
        <w:t>.</w:t>
      </w:r>
    </w:p>
    <w:p w:rsidR="000B6379" w:rsidRPr="00F15568" w:rsidRDefault="000B6379" w:rsidP="000B6379">
      <w:pPr>
        <w:jc w:val="both"/>
        <w:rPr>
          <w:rFonts w:asciiTheme="minorHAnsi" w:hAnsiTheme="minorHAnsi" w:cs="Arial"/>
          <w:bCs/>
          <w:sz w:val="22"/>
          <w:szCs w:val="22"/>
        </w:rPr>
      </w:pPr>
    </w:p>
    <w:p w:rsidR="00AA6F60" w:rsidRPr="00F15568" w:rsidRDefault="00AA6F60" w:rsidP="00AA6F60">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AA6F60" w:rsidRDefault="00AA6F60" w:rsidP="00AA6F60">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AA6F60" w:rsidRPr="00F15568" w:rsidRDefault="00AA6F60" w:rsidP="00AA6F60">
      <w:pPr>
        <w:jc w:val="both"/>
        <w:rPr>
          <w:rFonts w:asciiTheme="minorHAnsi" w:hAnsiTheme="minorHAnsi" w:cs="Arial"/>
          <w:b/>
          <w:sz w:val="22"/>
          <w:szCs w:val="22"/>
        </w:rPr>
      </w:pPr>
      <w:r>
        <w:rPr>
          <w:rFonts w:asciiTheme="minorHAnsi" w:hAnsiTheme="minorHAnsi" w:cs="Arial"/>
          <w:b/>
          <w:sz w:val="22"/>
          <w:szCs w:val="22"/>
        </w:rPr>
        <w:t>de la Administración</w:t>
      </w:r>
      <w:r w:rsidR="005A03A9">
        <w:rPr>
          <w:rFonts w:asciiTheme="minorHAnsi" w:hAnsiTheme="minorHAnsi" w:cs="Arial"/>
          <w:b/>
          <w:sz w:val="22"/>
          <w:szCs w:val="22"/>
        </w:rPr>
        <w:t xml:space="preserve"> Portuaria</w:t>
      </w:r>
      <w:r>
        <w:rPr>
          <w:rFonts w:asciiTheme="minorHAnsi" w:hAnsiTheme="minorHAnsi" w:cs="Arial"/>
          <w:b/>
          <w:sz w:val="22"/>
          <w:szCs w:val="22"/>
        </w:rPr>
        <w:t xml:space="preserve"> Integral d</w:t>
      </w:r>
      <w:r w:rsidRPr="00F15568">
        <w:rPr>
          <w:rFonts w:asciiTheme="minorHAnsi" w:hAnsiTheme="minorHAnsi" w:cs="Arial"/>
          <w:b/>
          <w:sz w:val="22"/>
          <w:szCs w:val="22"/>
        </w:rPr>
        <w:t>e Guaymas, S.A. DE C.V.</w:t>
      </w:r>
    </w:p>
    <w:p w:rsidR="00AA6F60" w:rsidRPr="00F15568" w:rsidRDefault="00AA6F60" w:rsidP="00AA6F60">
      <w:pPr>
        <w:jc w:val="both"/>
        <w:rPr>
          <w:rFonts w:asciiTheme="minorHAnsi" w:hAnsiTheme="minorHAnsi" w:cs="Arial"/>
          <w:b/>
          <w:sz w:val="22"/>
          <w:szCs w:val="22"/>
        </w:rPr>
      </w:pPr>
      <w:r w:rsidRPr="00F15568">
        <w:rPr>
          <w:rFonts w:asciiTheme="minorHAnsi" w:hAnsiTheme="minorHAnsi" w:cs="Arial"/>
          <w:b/>
          <w:sz w:val="22"/>
          <w:szCs w:val="22"/>
        </w:rPr>
        <w:t>P R E S E N T E</w:t>
      </w:r>
      <w:r w:rsidR="00936510">
        <w:rPr>
          <w:rFonts w:asciiTheme="minorHAnsi" w:hAnsiTheme="minorHAnsi" w:cs="Arial"/>
          <w:b/>
          <w:sz w:val="22"/>
          <w:szCs w:val="22"/>
        </w:rPr>
        <w:t>.-</w:t>
      </w:r>
    </w:p>
    <w:p w:rsidR="000B6379" w:rsidRPr="00F15568" w:rsidRDefault="000B6379" w:rsidP="000B6379">
      <w:pPr>
        <w:jc w:val="both"/>
        <w:rPr>
          <w:rFonts w:asciiTheme="minorHAnsi" w:hAnsiTheme="minorHAnsi" w:cs="Arial"/>
          <w:bCs/>
          <w:sz w:val="22"/>
          <w:szCs w:val="22"/>
        </w:rPr>
      </w:pPr>
    </w:p>
    <w:p w:rsidR="000B6379" w:rsidRPr="00F15568" w:rsidRDefault="000B6379" w:rsidP="008A6C37">
      <w:pPr>
        <w:autoSpaceDE w:val="0"/>
        <w:autoSpaceDN w:val="0"/>
        <w:adjustRightInd w:val="0"/>
        <w:jc w:val="both"/>
        <w:rPr>
          <w:rFonts w:asciiTheme="minorHAnsi" w:eastAsia="Calibri" w:hAnsiTheme="minorHAnsi" w:cs="Arial"/>
          <w:sz w:val="17"/>
          <w:szCs w:val="17"/>
          <w:lang w:val="es-ES" w:eastAsia="es-ES"/>
        </w:rPr>
      </w:pPr>
      <w:r w:rsidRPr="00F15568">
        <w:rPr>
          <w:rFonts w:asciiTheme="minorHAnsi" w:hAnsiTheme="minorHAnsi" w:cs="Arial"/>
          <w:bCs/>
          <w:sz w:val="22"/>
          <w:szCs w:val="22"/>
        </w:rPr>
        <w:t xml:space="preserve">De conformidad con lo expresado en la CONVOCATORIA de </w:t>
      </w:r>
      <w:r w:rsidR="004145A0" w:rsidRPr="00F15568">
        <w:rPr>
          <w:rFonts w:asciiTheme="minorHAnsi" w:hAnsiTheme="minorHAnsi" w:cs="Arial"/>
          <w:bCs/>
          <w:sz w:val="22"/>
          <w:szCs w:val="22"/>
        </w:rPr>
        <w:t>LICITACION PUBLICA NA</w:t>
      </w:r>
      <w:r w:rsidR="00306189">
        <w:rPr>
          <w:rFonts w:asciiTheme="minorHAnsi" w:hAnsiTheme="minorHAnsi" w:cs="Arial"/>
          <w:bCs/>
          <w:sz w:val="22"/>
          <w:szCs w:val="22"/>
        </w:rPr>
        <w:t>CIONAL ELECTRONICA NUMERO __</w:t>
      </w:r>
      <w:r w:rsidR="004145A0" w:rsidRPr="00F15568">
        <w:rPr>
          <w:rFonts w:asciiTheme="minorHAnsi" w:hAnsiTheme="minorHAnsi" w:cs="Arial"/>
          <w:bCs/>
          <w:sz w:val="22"/>
          <w:szCs w:val="22"/>
        </w:rPr>
        <w:t>___________</w:t>
      </w:r>
      <w:r w:rsidR="008F5C65" w:rsidRPr="00F15568">
        <w:rPr>
          <w:rFonts w:asciiTheme="minorHAnsi" w:hAnsiTheme="minorHAnsi" w:cs="Arial"/>
          <w:bCs/>
          <w:sz w:val="22"/>
          <w:szCs w:val="22"/>
        </w:rPr>
        <w:t xml:space="preserve"> PARA LA</w:t>
      </w:r>
      <w:r w:rsidR="00054ADE" w:rsidRPr="00F15568">
        <w:rPr>
          <w:rFonts w:asciiTheme="minorHAnsi" w:hAnsiTheme="minorHAnsi" w:cs="Arial"/>
          <w:bCs/>
          <w:sz w:val="22"/>
          <w:szCs w:val="22"/>
        </w:rPr>
        <w:t xml:space="preserve"> ADQUISICIÓN DE PAPELERÍA Y ARTÍCULOS DE OFICINA</w:t>
      </w:r>
      <w:r w:rsidR="00AA0A2B">
        <w:rPr>
          <w:rFonts w:asciiTheme="minorHAnsi" w:hAnsiTheme="minorHAnsi" w:cs="Arial"/>
          <w:bCs/>
          <w:sz w:val="22"/>
          <w:szCs w:val="22"/>
        </w:rPr>
        <w:t>,</w:t>
      </w:r>
      <w:r w:rsidR="00054ADE" w:rsidRPr="00F15568">
        <w:rPr>
          <w:rFonts w:asciiTheme="minorHAnsi" w:hAnsiTheme="minorHAnsi" w:cs="Arial"/>
          <w:bCs/>
          <w:sz w:val="22"/>
          <w:szCs w:val="22"/>
        </w:rPr>
        <w:t xml:space="preserve"> CONSUMIBLE E INSUMOS INFORMÁTICOS</w:t>
      </w:r>
      <w:r w:rsidR="00AA0A2B">
        <w:rPr>
          <w:rFonts w:asciiTheme="minorHAnsi" w:hAnsiTheme="minorHAnsi" w:cs="Arial"/>
          <w:bCs/>
          <w:sz w:val="22"/>
          <w:szCs w:val="22"/>
        </w:rPr>
        <w:t xml:space="preserve"> Y ARTICULOS DE LIMPIEZA,</w:t>
      </w:r>
      <w:r w:rsidR="008F5C65" w:rsidRPr="00F15568">
        <w:rPr>
          <w:rFonts w:asciiTheme="minorHAnsi" w:hAnsiTheme="minorHAnsi" w:cs="Arial"/>
          <w:bCs/>
          <w:sz w:val="22"/>
          <w:szCs w:val="22"/>
        </w:rPr>
        <w:t xml:space="preserve"> PARA </w:t>
      </w:r>
      <w:r w:rsidR="008F5C65" w:rsidRPr="00F15568">
        <w:rPr>
          <w:rFonts w:asciiTheme="minorHAnsi" w:hAnsiTheme="minorHAnsi" w:cs="Arial"/>
          <w:bCs/>
          <w:sz w:val="22"/>
          <w:szCs w:val="22"/>
          <w:lang w:val="es-ES_tradnl"/>
        </w:rPr>
        <w:t>LA ADMINISTRACIÓN PORTUARIA INTEGRAL DE GUAYMAS, S.A. DE C.V.</w:t>
      </w:r>
      <w:r w:rsidRPr="00F15568">
        <w:rPr>
          <w:rFonts w:asciiTheme="minorHAnsi" w:hAnsiTheme="minorHAnsi" w:cs="Arial"/>
          <w:bCs/>
          <w:sz w:val="22"/>
          <w:szCs w:val="22"/>
        </w:rPr>
        <w:t xml:space="preserve">, </w:t>
      </w:r>
      <w:r w:rsidRPr="00F15568">
        <w:rPr>
          <w:rFonts w:asciiTheme="minorHAnsi" w:hAnsiTheme="minorHAnsi" w:cs="Arial"/>
          <w:spacing w:val="-3"/>
          <w:sz w:val="22"/>
          <w:szCs w:val="22"/>
        </w:rPr>
        <w:t xml:space="preserve">manifiesto bajo protesta de decir verdad que conozco el </w:t>
      </w:r>
      <w:r w:rsidRPr="00F15568">
        <w:rPr>
          <w:rFonts w:asciiTheme="minorHAnsi" w:eastAsia="Calibri" w:hAnsiTheme="minorHAnsi" w:cs="Arial"/>
          <w:bCs/>
          <w:sz w:val="22"/>
          <w:szCs w:val="22"/>
          <w:lang w:val="es-ES" w:eastAsia="en-US"/>
        </w:rPr>
        <w:t xml:space="preserve">ACUERDO por el que se establecen las disposiciones que se deberán observar para la utilización del Sistema Electrónico de Información Pública Gubernamental denominado CompraNet, publicado en el DOF el 28 de junio del 2011; y que me apego a lo estipulado en el numeral 29 de dicho acuerdo, aceptando que </w:t>
      </w:r>
      <w:r w:rsidRPr="00F15568">
        <w:rPr>
          <w:rFonts w:asciiTheme="minorHAnsi" w:eastAsia="Calibri" w:hAnsiTheme="minorHAnsi" w:cs="Arial"/>
          <w:sz w:val="22"/>
          <w:szCs w:val="22"/>
          <w:lang w:val="es-ES" w:eastAsia="es-ES"/>
        </w:rPr>
        <w:t>se tendrán como no presentadas las proposiciones y, en su caso, la documentación requerida en esta CONVOCATORIA, cuando el archivo electrónico en el que se contengan las proposiciones y/o demás información no pueda abrirse por tener algún virus informático o por cualquier otra causa ajena a la dependencia o entidad, quedando bajo mi responsabilidad.</w:t>
      </w:r>
    </w:p>
    <w:p w:rsidR="00F65214" w:rsidRDefault="00F65214" w:rsidP="000B6379">
      <w:pPr>
        <w:jc w:val="both"/>
        <w:rPr>
          <w:rFonts w:asciiTheme="minorHAnsi" w:hAnsiTheme="minorHAnsi" w:cs="Arial"/>
          <w:bCs/>
          <w:sz w:val="22"/>
          <w:szCs w:val="22"/>
        </w:rPr>
      </w:pPr>
    </w:p>
    <w:p w:rsidR="00F65214" w:rsidRDefault="00F65214"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ATENTAMENTE</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DE LA EMPRESA</w:t>
      </w:r>
    </w:p>
    <w:p w:rsidR="000B6379" w:rsidRPr="00F15568" w:rsidRDefault="000B6379" w:rsidP="000B6379">
      <w:pPr>
        <w:jc w:val="both"/>
        <w:rPr>
          <w:rFonts w:asciiTheme="minorHAnsi" w:hAnsiTheme="minorHAnsi" w:cs="Arial"/>
          <w:bCs/>
          <w:sz w:val="22"/>
          <w:szCs w:val="22"/>
        </w:rPr>
      </w:pPr>
    </w:p>
    <w:p w:rsidR="000B6379"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Y CARGO DE SU</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REPRESENTANTE LEGAL</w:t>
      </w:r>
    </w:p>
    <w:p w:rsidR="000B6379" w:rsidRDefault="000B6379" w:rsidP="000B6379">
      <w:pPr>
        <w:jc w:val="both"/>
        <w:rPr>
          <w:rFonts w:asciiTheme="minorHAnsi" w:hAnsiTheme="minorHAnsi" w:cs="Arial"/>
          <w:bCs/>
          <w:sz w:val="22"/>
          <w:szCs w:val="22"/>
        </w:rPr>
      </w:pPr>
    </w:p>
    <w:p w:rsidR="00F65214" w:rsidRPr="00F15568" w:rsidRDefault="00F65214"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 xml:space="preserve">Nombre, razón o denominación social del </w:t>
      </w:r>
      <w:r w:rsidR="00437B31">
        <w:rPr>
          <w:rFonts w:asciiTheme="minorHAnsi" w:hAnsiTheme="minorHAnsi" w:cs="Arial"/>
          <w:bCs/>
          <w:sz w:val="22"/>
          <w:szCs w:val="22"/>
        </w:rPr>
        <w:t>LICITANTE</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Domicilio Fiscal</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Clave de Registro Federal de Contribuyentes</w:t>
      </w: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F65214" w:rsidRDefault="00F65214" w:rsidP="000B6379">
      <w:pPr>
        <w:rPr>
          <w:rFonts w:asciiTheme="minorHAnsi" w:hAnsiTheme="minorHAnsi" w:cs="Arial"/>
          <w:b/>
          <w:sz w:val="72"/>
          <w:szCs w:val="72"/>
        </w:rPr>
      </w:pPr>
    </w:p>
    <w:p w:rsidR="00F65214" w:rsidRDefault="00F65214" w:rsidP="000B6379">
      <w:pPr>
        <w:rPr>
          <w:rFonts w:asciiTheme="minorHAnsi" w:hAnsiTheme="minorHAnsi" w:cs="Arial"/>
          <w:b/>
          <w:sz w:val="72"/>
          <w:szCs w:val="72"/>
        </w:rPr>
      </w:pPr>
    </w:p>
    <w:p w:rsidR="00F65214" w:rsidRDefault="00F65214" w:rsidP="000B6379">
      <w:pPr>
        <w:rPr>
          <w:rFonts w:asciiTheme="minorHAnsi" w:hAnsiTheme="minorHAnsi" w:cs="Arial"/>
          <w:b/>
          <w:sz w:val="72"/>
          <w:szCs w:val="72"/>
        </w:rPr>
      </w:pPr>
    </w:p>
    <w:p w:rsidR="000B6379" w:rsidRPr="00F15568" w:rsidRDefault="00F65214" w:rsidP="000B6379">
      <w:pPr>
        <w:rPr>
          <w:rFonts w:asciiTheme="minorHAnsi" w:hAnsiTheme="minorHAnsi" w:cs="Arial"/>
          <w:b/>
          <w:sz w:val="72"/>
          <w:szCs w:val="72"/>
        </w:rPr>
      </w:pPr>
      <w:r>
        <w:rPr>
          <w:rFonts w:asciiTheme="minorHAnsi" w:hAnsiTheme="minorHAnsi" w:cs="Arial"/>
          <w:b/>
          <w:sz w:val="72"/>
          <w:szCs w:val="72"/>
        </w:rPr>
        <w:t>ANEXO 10</w:t>
      </w:r>
    </w:p>
    <w:p w:rsidR="000B6379" w:rsidRDefault="000B6379" w:rsidP="000B6379">
      <w:pPr>
        <w:jc w:val="both"/>
        <w:rPr>
          <w:rFonts w:asciiTheme="minorHAnsi" w:hAnsiTheme="minorHAnsi" w:cs="Arial"/>
          <w:sz w:val="36"/>
          <w:szCs w:val="36"/>
        </w:rPr>
      </w:pPr>
      <w:r w:rsidRPr="00F15568">
        <w:rPr>
          <w:rFonts w:asciiTheme="minorHAnsi" w:hAnsiTheme="minorHAnsi" w:cs="Arial"/>
          <w:sz w:val="36"/>
          <w:szCs w:val="36"/>
        </w:rPr>
        <w:t>C</w:t>
      </w:r>
      <w:r w:rsidR="00F65214">
        <w:rPr>
          <w:rFonts w:asciiTheme="minorHAnsi" w:hAnsiTheme="minorHAnsi" w:cs="Arial"/>
          <w:sz w:val="36"/>
          <w:szCs w:val="36"/>
        </w:rPr>
        <w:t>OMPROMISOS CON LA TRANSPARENCIA</w:t>
      </w:r>
    </w:p>
    <w:p w:rsidR="00F65214" w:rsidRPr="00F15568" w:rsidRDefault="00F65214" w:rsidP="000B6379">
      <w:pPr>
        <w:jc w:val="both"/>
        <w:rPr>
          <w:rFonts w:asciiTheme="minorHAnsi" w:hAnsiTheme="minorHAnsi" w:cs="Arial"/>
          <w:sz w:val="36"/>
          <w:szCs w:val="36"/>
        </w:rPr>
      </w:pPr>
      <w:r>
        <w:rPr>
          <w:rFonts w:asciiTheme="minorHAnsi" w:hAnsiTheme="minorHAnsi" w:cs="Arial"/>
          <w:sz w:val="36"/>
          <w:szCs w:val="36"/>
        </w:rPr>
        <w:t>Presentar firmado dicho documento como aceptación.</w:t>
      </w:r>
    </w:p>
    <w:p w:rsidR="00B97735" w:rsidRPr="00F15568" w:rsidRDefault="00B97735" w:rsidP="000B6379">
      <w:pPr>
        <w:widowControl w:val="0"/>
        <w:tabs>
          <w:tab w:val="left" w:pos="709"/>
          <w:tab w:val="left" w:pos="6946"/>
        </w:tabs>
        <w:jc w:val="center"/>
        <w:outlineLvl w:val="0"/>
        <w:rPr>
          <w:rFonts w:asciiTheme="minorHAnsi" w:hAnsiTheme="minorHAnsi" w:cs="Arial"/>
          <w:b/>
        </w:rPr>
      </w:pPr>
    </w:p>
    <w:p w:rsidR="00B97735" w:rsidRPr="00F15568" w:rsidRDefault="00B97735" w:rsidP="000B6379">
      <w:pPr>
        <w:widowControl w:val="0"/>
        <w:tabs>
          <w:tab w:val="left" w:pos="709"/>
          <w:tab w:val="left" w:pos="6946"/>
        </w:tabs>
        <w:jc w:val="center"/>
        <w:outlineLvl w:val="0"/>
        <w:rPr>
          <w:rFonts w:asciiTheme="minorHAnsi" w:hAnsiTheme="minorHAnsi" w:cs="Arial"/>
          <w:b/>
        </w:rPr>
      </w:pPr>
    </w:p>
    <w:p w:rsidR="00B97735" w:rsidRPr="00F15568" w:rsidRDefault="00B97735" w:rsidP="000B6379">
      <w:pPr>
        <w:widowControl w:val="0"/>
        <w:tabs>
          <w:tab w:val="left" w:pos="709"/>
          <w:tab w:val="left" w:pos="6946"/>
        </w:tabs>
        <w:jc w:val="center"/>
        <w:outlineLvl w:val="0"/>
        <w:rPr>
          <w:rFonts w:asciiTheme="minorHAnsi" w:hAnsiTheme="minorHAnsi" w:cs="Arial"/>
          <w:b/>
        </w:rPr>
      </w:pPr>
    </w:p>
    <w:p w:rsidR="00B97735" w:rsidRPr="00F15568" w:rsidRDefault="00B97735" w:rsidP="000B6379">
      <w:pPr>
        <w:widowControl w:val="0"/>
        <w:tabs>
          <w:tab w:val="left" w:pos="709"/>
          <w:tab w:val="left" w:pos="6946"/>
        </w:tabs>
        <w:jc w:val="center"/>
        <w:outlineLvl w:val="0"/>
        <w:rPr>
          <w:rFonts w:asciiTheme="minorHAnsi" w:hAnsiTheme="minorHAnsi" w:cs="Arial"/>
          <w:b/>
        </w:rPr>
      </w:pPr>
    </w:p>
    <w:p w:rsidR="00B97735" w:rsidRPr="00F15568" w:rsidRDefault="00B97735" w:rsidP="000B6379">
      <w:pPr>
        <w:widowControl w:val="0"/>
        <w:tabs>
          <w:tab w:val="left" w:pos="709"/>
          <w:tab w:val="left" w:pos="6946"/>
        </w:tabs>
        <w:jc w:val="center"/>
        <w:outlineLvl w:val="0"/>
        <w:rPr>
          <w:rFonts w:asciiTheme="minorHAnsi" w:hAnsiTheme="minorHAnsi" w:cs="Arial"/>
          <w:b/>
        </w:rPr>
      </w:pPr>
    </w:p>
    <w:p w:rsidR="00B97735" w:rsidRPr="00F15568" w:rsidRDefault="00B97735" w:rsidP="000B6379">
      <w:pPr>
        <w:widowControl w:val="0"/>
        <w:tabs>
          <w:tab w:val="left" w:pos="709"/>
          <w:tab w:val="left" w:pos="6946"/>
        </w:tabs>
        <w:jc w:val="center"/>
        <w:outlineLvl w:val="0"/>
        <w:rPr>
          <w:rFonts w:asciiTheme="minorHAnsi" w:hAnsiTheme="minorHAnsi" w:cs="Arial"/>
          <w:b/>
        </w:rPr>
      </w:pPr>
    </w:p>
    <w:p w:rsidR="00B97735" w:rsidRPr="00F15568" w:rsidRDefault="00B97735" w:rsidP="000B6379">
      <w:pPr>
        <w:widowControl w:val="0"/>
        <w:tabs>
          <w:tab w:val="left" w:pos="709"/>
          <w:tab w:val="left" w:pos="6946"/>
        </w:tabs>
        <w:jc w:val="center"/>
        <w:outlineLvl w:val="0"/>
        <w:rPr>
          <w:rFonts w:asciiTheme="minorHAnsi" w:hAnsiTheme="minorHAnsi" w:cs="Arial"/>
          <w:b/>
        </w:rPr>
      </w:pPr>
    </w:p>
    <w:p w:rsidR="00B97735" w:rsidRPr="00F15568" w:rsidRDefault="00B97735" w:rsidP="000B6379">
      <w:pPr>
        <w:widowControl w:val="0"/>
        <w:tabs>
          <w:tab w:val="left" w:pos="709"/>
          <w:tab w:val="left" w:pos="6946"/>
        </w:tabs>
        <w:jc w:val="center"/>
        <w:outlineLvl w:val="0"/>
        <w:rPr>
          <w:rFonts w:asciiTheme="minorHAnsi" w:hAnsiTheme="minorHAnsi" w:cs="Arial"/>
          <w:b/>
        </w:rPr>
      </w:pPr>
    </w:p>
    <w:p w:rsidR="00B97735" w:rsidRPr="00F15568" w:rsidRDefault="00B97735" w:rsidP="000B6379">
      <w:pPr>
        <w:widowControl w:val="0"/>
        <w:tabs>
          <w:tab w:val="left" w:pos="709"/>
          <w:tab w:val="left" w:pos="6946"/>
        </w:tabs>
        <w:jc w:val="center"/>
        <w:outlineLvl w:val="0"/>
        <w:rPr>
          <w:rFonts w:asciiTheme="minorHAnsi" w:hAnsiTheme="minorHAnsi" w:cs="Arial"/>
          <w:b/>
        </w:rPr>
      </w:pPr>
    </w:p>
    <w:p w:rsidR="00DB0D4A" w:rsidRPr="00F15568" w:rsidRDefault="00DB0D4A" w:rsidP="000B6379">
      <w:pPr>
        <w:widowControl w:val="0"/>
        <w:tabs>
          <w:tab w:val="left" w:pos="709"/>
          <w:tab w:val="left" w:pos="6946"/>
        </w:tabs>
        <w:jc w:val="center"/>
        <w:outlineLvl w:val="0"/>
        <w:rPr>
          <w:rFonts w:asciiTheme="minorHAnsi" w:hAnsiTheme="minorHAnsi" w:cs="Arial"/>
          <w:b/>
        </w:rPr>
      </w:pPr>
    </w:p>
    <w:p w:rsidR="00DB0D4A" w:rsidRPr="00F15568" w:rsidRDefault="00DB0D4A" w:rsidP="000B6379">
      <w:pPr>
        <w:widowControl w:val="0"/>
        <w:tabs>
          <w:tab w:val="left" w:pos="709"/>
          <w:tab w:val="left" w:pos="6946"/>
        </w:tabs>
        <w:jc w:val="center"/>
        <w:outlineLvl w:val="0"/>
        <w:rPr>
          <w:rFonts w:asciiTheme="minorHAnsi" w:hAnsiTheme="minorHAnsi" w:cs="Arial"/>
          <w:b/>
        </w:rPr>
      </w:pPr>
    </w:p>
    <w:p w:rsidR="00DB0D4A" w:rsidRPr="00F15568" w:rsidRDefault="00DB0D4A" w:rsidP="000B6379">
      <w:pPr>
        <w:widowControl w:val="0"/>
        <w:tabs>
          <w:tab w:val="left" w:pos="709"/>
          <w:tab w:val="left" w:pos="6946"/>
        </w:tabs>
        <w:jc w:val="center"/>
        <w:outlineLvl w:val="0"/>
        <w:rPr>
          <w:rFonts w:asciiTheme="minorHAnsi" w:hAnsiTheme="minorHAnsi" w:cs="Arial"/>
          <w:b/>
        </w:rPr>
      </w:pPr>
    </w:p>
    <w:p w:rsidR="00DB0D4A" w:rsidRPr="00F15568" w:rsidRDefault="00DB0D4A" w:rsidP="000B6379">
      <w:pPr>
        <w:widowControl w:val="0"/>
        <w:tabs>
          <w:tab w:val="left" w:pos="709"/>
          <w:tab w:val="left" w:pos="6946"/>
        </w:tabs>
        <w:jc w:val="center"/>
        <w:outlineLvl w:val="0"/>
        <w:rPr>
          <w:rFonts w:asciiTheme="minorHAnsi" w:hAnsiTheme="minorHAnsi" w:cs="Arial"/>
          <w:b/>
        </w:rPr>
      </w:pPr>
    </w:p>
    <w:p w:rsidR="00B97735" w:rsidRPr="00F15568" w:rsidRDefault="00B97735" w:rsidP="000B6379">
      <w:pPr>
        <w:widowControl w:val="0"/>
        <w:tabs>
          <w:tab w:val="left" w:pos="709"/>
          <w:tab w:val="left" w:pos="6946"/>
        </w:tabs>
        <w:jc w:val="center"/>
        <w:outlineLvl w:val="0"/>
        <w:rPr>
          <w:rFonts w:asciiTheme="minorHAnsi" w:hAnsiTheme="minorHAnsi" w:cs="Arial"/>
          <w:b/>
        </w:rPr>
      </w:pPr>
    </w:p>
    <w:p w:rsidR="00B97735" w:rsidRPr="00F15568" w:rsidRDefault="00B97735" w:rsidP="000B6379">
      <w:pPr>
        <w:widowControl w:val="0"/>
        <w:tabs>
          <w:tab w:val="left" w:pos="709"/>
          <w:tab w:val="left" w:pos="6946"/>
        </w:tabs>
        <w:jc w:val="center"/>
        <w:outlineLvl w:val="0"/>
        <w:rPr>
          <w:rFonts w:asciiTheme="minorHAnsi" w:hAnsiTheme="minorHAnsi" w:cs="Arial"/>
          <w:b/>
        </w:rPr>
      </w:pPr>
    </w:p>
    <w:p w:rsidR="00B97735" w:rsidRPr="00F15568" w:rsidRDefault="00B97735" w:rsidP="000B6379">
      <w:pPr>
        <w:widowControl w:val="0"/>
        <w:tabs>
          <w:tab w:val="left" w:pos="709"/>
          <w:tab w:val="left" w:pos="6946"/>
        </w:tabs>
        <w:jc w:val="center"/>
        <w:outlineLvl w:val="0"/>
        <w:rPr>
          <w:rFonts w:asciiTheme="minorHAnsi" w:hAnsiTheme="minorHAnsi" w:cs="Arial"/>
          <w:b/>
        </w:rPr>
      </w:pPr>
    </w:p>
    <w:p w:rsidR="00B97735" w:rsidRPr="00F15568" w:rsidRDefault="00B97735" w:rsidP="000B6379">
      <w:pPr>
        <w:widowControl w:val="0"/>
        <w:tabs>
          <w:tab w:val="left" w:pos="709"/>
          <w:tab w:val="left" w:pos="6946"/>
        </w:tabs>
        <w:jc w:val="center"/>
        <w:outlineLvl w:val="0"/>
        <w:rPr>
          <w:rFonts w:asciiTheme="minorHAnsi" w:hAnsiTheme="minorHAnsi" w:cs="Arial"/>
          <w:b/>
        </w:rPr>
      </w:pPr>
    </w:p>
    <w:p w:rsidR="00B97735" w:rsidRPr="00F15568" w:rsidRDefault="00B97735" w:rsidP="00087CC2">
      <w:pPr>
        <w:widowControl w:val="0"/>
        <w:tabs>
          <w:tab w:val="left" w:pos="709"/>
          <w:tab w:val="left" w:pos="6946"/>
        </w:tabs>
        <w:outlineLvl w:val="0"/>
        <w:rPr>
          <w:rFonts w:asciiTheme="minorHAnsi" w:hAnsiTheme="minorHAnsi" w:cs="Arial"/>
          <w:b/>
        </w:rPr>
      </w:pPr>
    </w:p>
    <w:p w:rsidR="00F65214" w:rsidRDefault="00F65214">
      <w:pPr>
        <w:rPr>
          <w:rFonts w:asciiTheme="minorHAnsi" w:hAnsiTheme="minorHAnsi" w:cs="Arial"/>
          <w:b/>
        </w:rPr>
      </w:pPr>
      <w:r>
        <w:rPr>
          <w:rFonts w:asciiTheme="minorHAnsi" w:hAnsiTheme="minorHAnsi" w:cs="Arial"/>
          <w:b/>
        </w:rPr>
        <w:br w:type="page"/>
      </w:r>
    </w:p>
    <w:p w:rsidR="000B6379" w:rsidRPr="00F15568" w:rsidRDefault="000B6379" w:rsidP="000B6379">
      <w:pPr>
        <w:widowControl w:val="0"/>
        <w:tabs>
          <w:tab w:val="left" w:pos="709"/>
          <w:tab w:val="left" w:pos="6946"/>
        </w:tabs>
        <w:jc w:val="center"/>
        <w:outlineLvl w:val="0"/>
        <w:rPr>
          <w:rFonts w:asciiTheme="minorHAnsi" w:hAnsiTheme="minorHAnsi" w:cs="Arial"/>
          <w:b/>
        </w:rPr>
      </w:pPr>
      <w:r w:rsidRPr="00F15568">
        <w:rPr>
          <w:rFonts w:asciiTheme="minorHAnsi" w:hAnsiTheme="minorHAnsi" w:cs="Arial"/>
          <w:b/>
        </w:rPr>
        <w:lastRenderedPageBreak/>
        <w:t>ANEXO 10</w:t>
      </w:r>
    </w:p>
    <w:p w:rsidR="000B6379" w:rsidRPr="00F15568" w:rsidRDefault="000B6379" w:rsidP="000B6379">
      <w:pPr>
        <w:rPr>
          <w:rFonts w:asciiTheme="minorHAnsi" w:hAnsiTheme="minorHAnsi" w:cs="Arial"/>
          <w:sz w:val="16"/>
          <w:szCs w:val="16"/>
        </w:rPr>
      </w:pPr>
    </w:p>
    <w:p w:rsidR="000B6379" w:rsidRPr="00F65214" w:rsidRDefault="000B6379" w:rsidP="000B6379">
      <w:pPr>
        <w:autoSpaceDE w:val="0"/>
        <w:autoSpaceDN w:val="0"/>
        <w:adjustRightInd w:val="0"/>
        <w:jc w:val="center"/>
        <w:rPr>
          <w:rFonts w:asciiTheme="minorHAnsi" w:hAnsiTheme="minorHAnsi" w:cs="Arial"/>
          <w:b/>
          <w:bCs/>
          <w:color w:val="000000"/>
          <w:sz w:val="22"/>
          <w:szCs w:val="22"/>
          <w:lang w:eastAsia="zh-TW"/>
        </w:rPr>
      </w:pPr>
      <w:r w:rsidRPr="00F65214">
        <w:rPr>
          <w:rFonts w:asciiTheme="minorHAnsi" w:hAnsiTheme="minorHAnsi" w:cs="Arial"/>
          <w:b/>
          <w:bCs/>
          <w:color w:val="000000"/>
          <w:sz w:val="22"/>
          <w:szCs w:val="22"/>
          <w:lang w:eastAsia="zh-TW"/>
        </w:rPr>
        <w:t>COMPROMISOS CON LA TRANSPARENCIA</w:t>
      </w:r>
      <w:r w:rsidR="003D464A">
        <w:rPr>
          <w:rFonts w:asciiTheme="minorHAnsi" w:hAnsiTheme="minorHAnsi" w:cs="Arial"/>
          <w:b/>
          <w:bCs/>
          <w:color w:val="000000"/>
          <w:sz w:val="22"/>
          <w:szCs w:val="22"/>
          <w:lang w:eastAsia="zh-TW"/>
        </w:rPr>
        <w:t>.</w:t>
      </w:r>
    </w:p>
    <w:p w:rsidR="000B6379" w:rsidRPr="00F15568" w:rsidRDefault="000B6379" w:rsidP="000B6379">
      <w:pPr>
        <w:autoSpaceDE w:val="0"/>
        <w:autoSpaceDN w:val="0"/>
        <w:adjustRightInd w:val="0"/>
        <w:rPr>
          <w:rFonts w:asciiTheme="minorHAnsi" w:hAnsiTheme="minorHAnsi" w:cs="Arial"/>
          <w:b/>
          <w:bCs/>
          <w:sz w:val="16"/>
          <w:szCs w:val="16"/>
        </w:rPr>
      </w:pPr>
    </w:p>
    <w:p w:rsidR="000B6379" w:rsidRPr="00F15568"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F65214" w:rsidRDefault="000B6379" w:rsidP="000B6379">
      <w:pPr>
        <w:autoSpaceDE w:val="0"/>
        <w:autoSpaceDN w:val="0"/>
        <w:adjustRightInd w:val="0"/>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Compromisos con la transparencia para fortalecer el proceso de contratación ______________, que suscribe la Administración Portuaria Integral de Guaymas, S.A. de C.V., representado en este acto por ________, en su carácter de ___________</w:t>
      </w:r>
      <w:r w:rsidR="00F65214">
        <w:rPr>
          <w:rFonts w:asciiTheme="minorHAnsi" w:hAnsiTheme="minorHAnsi" w:cs="Arial"/>
          <w:color w:val="000000"/>
          <w:sz w:val="20"/>
          <w:szCs w:val="20"/>
          <w:lang w:eastAsia="zh-TW"/>
        </w:rPr>
        <w:t>__</w:t>
      </w:r>
      <w:r w:rsidRPr="00F65214">
        <w:rPr>
          <w:rFonts w:asciiTheme="minorHAnsi" w:hAnsiTheme="minorHAnsi" w:cs="Arial"/>
          <w:color w:val="000000"/>
          <w:sz w:val="20"/>
          <w:szCs w:val="20"/>
          <w:lang w:eastAsia="zh-TW"/>
        </w:rPr>
        <w:t xml:space="preserve">__, a quien en lo sucesivo se le denominará </w:t>
      </w:r>
      <w:r w:rsidRPr="00F65214">
        <w:rPr>
          <w:rFonts w:asciiTheme="minorHAnsi" w:hAnsiTheme="minorHAnsi" w:cs="Arial"/>
          <w:sz w:val="20"/>
          <w:szCs w:val="20"/>
          <w:lang w:eastAsia="zh-TW"/>
        </w:rPr>
        <w:t>API</w:t>
      </w:r>
      <w:r w:rsidRPr="00F65214">
        <w:rPr>
          <w:rFonts w:asciiTheme="minorHAnsi" w:hAnsiTheme="minorHAnsi" w:cs="Arial"/>
          <w:color w:val="FF0000"/>
          <w:sz w:val="20"/>
          <w:szCs w:val="20"/>
          <w:lang w:eastAsia="zh-TW"/>
        </w:rPr>
        <w:t xml:space="preserve">  </w:t>
      </w:r>
      <w:r w:rsidRPr="00F65214">
        <w:rPr>
          <w:rFonts w:asciiTheme="minorHAnsi" w:hAnsiTheme="minorHAnsi" w:cs="Arial"/>
          <w:color w:val="000000"/>
          <w:sz w:val="20"/>
          <w:szCs w:val="20"/>
          <w:lang w:eastAsia="zh-TW"/>
        </w:rPr>
        <w:t>y ___________________, representada por _______________ en su carácter de ______</w:t>
      </w:r>
      <w:r w:rsidR="00F65214">
        <w:rPr>
          <w:rFonts w:asciiTheme="minorHAnsi" w:hAnsiTheme="minorHAnsi" w:cs="Arial"/>
          <w:color w:val="000000"/>
          <w:sz w:val="20"/>
          <w:szCs w:val="20"/>
          <w:lang w:eastAsia="zh-TW"/>
        </w:rPr>
        <w:t>____</w:t>
      </w:r>
      <w:r w:rsidRPr="00F65214">
        <w:rPr>
          <w:rFonts w:asciiTheme="minorHAnsi" w:hAnsiTheme="minorHAnsi" w:cs="Arial"/>
          <w:color w:val="000000"/>
          <w:sz w:val="20"/>
          <w:szCs w:val="20"/>
          <w:lang w:eastAsia="zh-TW"/>
        </w:rPr>
        <w:t xml:space="preserve">_____, a quien en lo sucesivo se le denominara “EL </w:t>
      </w:r>
      <w:r w:rsidR="00F65214">
        <w:rPr>
          <w:rFonts w:asciiTheme="minorHAnsi" w:hAnsiTheme="minorHAnsi" w:cs="Arial"/>
          <w:color w:val="000000"/>
          <w:sz w:val="20"/>
          <w:szCs w:val="20"/>
          <w:lang w:eastAsia="zh-TW"/>
        </w:rPr>
        <w:t>LICITANTE</w:t>
      </w:r>
      <w:r w:rsidRPr="00F65214">
        <w:rPr>
          <w:rFonts w:asciiTheme="minorHAnsi" w:hAnsiTheme="minorHAnsi" w:cs="Arial"/>
          <w:color w:val="000000"/>
          <w:sz w:val="20"/>
          <w:szCs w:val="20"/>
          <w:lang w:eastAsia="zh-TW"/>
        </w:rPr>
        <w:t>”, al tenor de las siguientes consideraciones y compromisos:</w:t>
      </w:r>
    </w:p>
    <w:p w:rsidR="000B6379" w:rsidRPr="00F65214" w:rsidRDefault="000B6379" w:rsidP="000B6379">
      <w:pPr>
        <w:autoSpaceDE w:val="0"/>
        <w:autoSpaceDN w:val="0"/>
        <w:adjustRightInd w:val="0"/>
        <w:rPr>
          <w:rFonts w:asciiTheme="minorHAnsi" w:hAnsiTheme="minorHAnsi" w:cs="Arial"/>
          <w:color w:val="000000"/>
          <w:sz w:val="20"/>
          <w:szCs w:val="20"/>
          <w:lang w:eastAsia="zh-TW"/>
        </w:rPr>
      </w:pPr>
    </w:p>
    <w:p w:rsidR="000B6379" w:rsidRPr="00F65214" w:rsidRDefault="000B6379" w:rsidP="000B6379">
      <w:pPr>
        <w:autoSpaceDE w:val="0"/>
        <w:autoSpaceDN w:val="0"/>
        <w:adjustRightInd w:val="0"/>
        <w:jc w:val="center"/>
        <w:rPr>
          <w:rFonts w:asciiTheme="minorHAnsi" w:hAnsiTheme="minorHAnsi" w:cs="Arial"/>
          <w:b/>
          <w:bCs/>
          <w:color w:val="000000"/>
          <w:sz w:val="20"/>
          <w:szCs w:val="20"/>
          <w:lang w:eastAsia="zh-TW"/>
        </w:rPr>
      </w:pPr>
      <w:r w:rsidRPr="00F65214">
        <w:rPr>
          <w:rFonts w:asciiTheme="minorHAnsi" w:hAnsiTheme="minorHAnsi" w:cs="Arial"/>
          <w:b/>
          <w:bCs/>
          <w:color w:val="000000"/>
          <w:sz w:val="20"/>
          <w:szCs w:val="20"/>
          <w:lang w:eastAsia="zh-TW"/>
        </w:rPr>
        <w:t>CONSIDERACIONES</w:t>
      </w:r>
    </w:p>
    <w:p w:rsidR="000B6379" w:rsidRPr="00F65214" w:rsidRDefault="000B6379" w:rsidP="000B6379">
      <w:pPr>
        <w:autoSpaceDE w:val="0"/>
        <w:autoSpaceDN w:val="0"/>
        <w:adjustRightInd w:val="0"/>
        <w:rPr>
          <w:rFonts w:asciiTheme="minorHAnsi" w:hAnsiTheme="minorHAnsi" w:cs="Arial"/>
          <w:b/>
          <w:bCs/>
          <w:color w:val="000000"/>
          <w:sz w:val="20"/>
          <w:szCs w:val="20"/>
          <w:lang w:eastAsia="zh-TW"/>
        </w:rPr>
      </w:pPr>
    </w:p>
    <w:p w:rsidR="000B6379" w:rsidRPr="00F65214" w:rsidRDefault="000B6379" w:rsidP="00951BA8">
      <w:pPr>
        <w:numPr>
          <w:ilvl w:val="0"/>
          <w:numId w:val="35"/>
        </w:numPr>
        <w:autoSpaceDE w:val="0"/>
        <w:autoSpaceDN w:val="0"/>
        <w:adjustRightInd w:val="0"/>
        <w:spacing w:after="120"/>
        <w:ind w:left="1077"/>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El Gobierno federal se ha comprometido a impulsar acciones para que su actuación obedezca a una conducta ética y de transparencia.</w:t>
      </w:r>
    </w:p>
    <w:p w:rsidR="000B6379" w:rsidRPr="00F65214" w:rsidRDefault="000B6379" w:rsidP="00951BA8">
      <w:pPr>
        <w:numPr>
          <w:ilvl w:val="0"/>
          <w:numId w:val="35"/>
        </w:numPr>
        <w:autoSpaceDE w:val="0"/>
        <w:autoSpaceDN w:val="0"/>
        <w:adjustRightInd w:val="0"/>
        <w:spacing w:after="120"/>
        <w:ind w:left="1077"/>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Que es de su interés contar con el apoyo, participación, vigilancia y compromiso de todos los Integrantes de la sociedad</w:t>
      </w:r>
    </w:p>
    <w:p w:rsidR="000B6379" w:rsidRPr="00F65214" w:rsidRDefault="000B6379" w:rsidP="00951BA8">
      <w:pPr>
        <w:numPr>
          <w:ilvl w:val="0"/>
          <w:numId w:val="35"/>
        </w:numPr>
        <w:autoSpaceDE w:val="0"/>
        <w:autoSpaceDN w:val="0"/>
        <w:adjustRightInd w:val="0"/>
        <w:spacing w:after="120"/>
        <w:ind w:left="1077"/>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Que la falta de transparencia es una situación que daña a todos y se puede constituir en fuente de conductas irregulares.</w:t>
      </w:r>
    </w:p>
    <w:p w:rsidR="000B6379" w:rsidRPr="00F65214" w:rsidRDefault="000B6379" w:rsidP="00951BA8">
      <w:pPr>
        <w:numPr>
          <w:ilvl w:val="0"/>
          <w:numId w:val="35"/>
        </w:numPr>
        <w:autoSpaceDE w:val="0"/>
        <w:autoSpaceDN w:val="0"/>
        <w:adjustRightInd w:val="0"/>
        <w:spacing w:after="120"/>
        <w:ind w:left="1077"/>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Es objeto de este instrumento mantener el compromiso de las partes en no tratar de influir en el proceso de contratación mediante conductas irregulares.</w:t>
      </w:r>
    </w:p>
    <w:p w:rsidR="000B6379" w:rsidRPr="00F65214" w:rsidRDefault="000B6379" w:rsidP="00951BA8">
      <w:pPr>
        <w:numPr>
          <w:ilvl w:val="0"/>
          <w:numId w:val="35"/>
        </w:numPr>
        <w:autoSpaceDE w:val="0"/>
        <w:autoSpaceDN w:val="0"/>
        <w:adjustRightInd w:val="0"/>
        <w:spacing w:after="120"/>
        <w:ind w:left="1077"/>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Se requiere la participación de las partes involucradas, para fortalecer la transparencia en el proceso de contratación.</w:t>
      </w:r>
    </w:p>
    <w:p w:rsidR="000B6379" w:rsidRPr="00F65214" w:rsidRDefault="000B6379" w:rsidP="00951BA8">
      <w:pPr>
        <w:numPr>
          <w:ilvl w:val="0"/>
          <w:numId w:val="35"/>
        </w:numPr>
        <w:autoSpaceDE w:val="0"/>
        <w:autoSpaceDN w:val="0"/>
        <w:adjustRightInd w:val="0"/>
        <w:spacing w:after="120"/>
        <w:ind w:left="1077"/>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Representa un compromiso moral, el cual se deriva de la buena voluntad de las partes.</w:t>
      </w:r>
    </w:p>
    <w:p w:rsidR="000B6379" w:rsidRPr="00F65214" w:rsidRDefault="000B6379" w:rsidP="00951BA8">
      <w:pPr>
        <w:numPr>
          <w:ilvl w:val="0"/>
          <w:numId w:val="35"/>
        </w:numPr>
        <w:autoSpaceDE w:val="0"/>
        <w:autoSpaceDN w:val="0"/>
        <w:adjustRightInd w:val="0"/>
        <w:spacing w:after="120"/>
        <w:ind w:left="1077"/>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La suscripción voluntaria de este documento de “Compromisos con la Transparencia”, no sustituye a la declaración de integridad que debe presentarse en términos de lo dispuesto en el artículo 30 fracción VII de la del reglamento de la Ley de Adquisiciones, Arrendamientos y Servicios del Sector Público.</w:t>
      </w:r>
    </w:p>
    <w:p w:rsidR="000B6379" w:rsidRPr="00F65214" w:rsidRDefault="000B6379" w:rsidP="000B6379">
      <w:pPr>
        <w:autoSpaceDE w:val="0"/>
        <w:autoSpaceDN w:val="0"/>
        <w:adjustRightInd w:val="0"/>
        <w:rPr>
          <w:rFonts w:asciiTheme="minorHAnsi" w:hAnsiTheme="minorHAnsi" w:cs="Arial"/>
          <w:color w:val="000000"/>
          <w:sz w:val="20"/>
          <w:szCs w:val="20"/>
          <w:lang w:eastAsia="zh-TW"/>
        </w:rPr>
      </w:pPr>
    </w:p>
    <w:p w:rsidR="000B6379" w:rsidRPr="00F65214" w:rsidRDefault="000B6379" w:rsidP="000B6379">
      <w:pPr>
        <w:autoSpaceDE w:val="0"/>
        <w:autoSpaceDN w:val="0"/>
        <w:adjustRightInd w:val="0"/>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Dentro de este marco los firmantes, asumen los siguientes:</w:t>
      </w:r>
    </w:p>
    <w:p w:rsidR="000B6379" w:rsidRPr="00F65214" w:rsidRDefault="000B6379" w:rsidP="000B6379">
      <w:pPr>
        <w:autoSpaceDE w:val="0"/>
        <w:autoSpaceDN w:val="0"/>
        <w:adjustRightInd w:val="0"/>
        <w:rPr>
          <w:rFonts w:asciiTheme="minorHAnsi" w:hAnsiTheme="minorHAnsi" w:cs="Arial"/>
          <w:color w:val="000000"/>
          <w:sz w:val="20"/>
          <w:szCs w:val="20"/>
          <w:lang w:eastAsia="zh-TW"/>
        </w:rPr>
      </w:pPr>
    </w:p>
    <w:p w:rsidR="00F65214" w:rsidRDefault="00F65214" w:rsidP="000B6379">
      <w:pPr>
        <w:autoSpaceDE w:val="0"/>
        <w:autoSpaceDN w:val="0"/>
        <w:adjustRightInd w:val="0"/>
        <w:jc w:val="center"/>
        <w:rPr>
          <w:rFonts w:asciiTheme="minorHAnsi" w:hAnsiTheme="minorHAnsi" w:cs="Arial"/>
          <w:b/>
          <w:bCs/>
          <w:color w:val="000000"/>
          <w:sz w:val="20"/>
          <w:szCs w:val="20"/>
          <w:lang w:eastAsia="zh-TW"/>
        </w:rPr>
      </w:pPr>
    </w:p>
    <w:p w:rsidR="000B6379" w:rsidRDefault="000B6379" w:rsidP="000B6379">
      <w:pPr>
        <w:autoSpaceDE w:val="0"/>
        <w:autoSpaceDN w:val="0"/>
        <w:adjustRightInd w:val="0"/>
        <w:jc w:val="center"/>
        <w:rPr>
          <w:rFonts w:asciiTheme="minorHAnsi" w:hAnsiTheme="minorHAnsi" w:cs="Arial"/>
          <w:b/>
          <w:bCs/>
          <w:color w:val="000000"/>
          <w:sz w:val="20"/>
          <w:szCs w:val="20"/>
          <w:lang w:eastAsia="zh-TW"/>
        </w:rPr>
      </w:pPr>
      <w:r w:rsidRPr="00F65214">
        <w:rPr>
          <w:rFonts w:asciiTheme="minorHAnsi" w:hAnsiTheme="minorHAnsi" w:cs="Arial"/>
          <w:b/>
          <w:bCs/>
          <w:color w:val="000000"/>
          <w:sz w:val="20"/>
          <w:szCs w:val="20"/>
          <w:lang w:eastAsia="zh-TW"/>
        </w:rPr>
        <w:t>COMPROMISOS</w:t>
      </w:r>
    </w:p>
    <w:p w:rsidR="00F65214" w:rsidRPr="00F65214" w:rsidRDefault="00F65214" w:rsidP="000B6379">
      <w:pPr>
        <w:autoSpaceDE w:val="0"/>
        <w:autoSpaceDN w:val="0"/>
        <w:adjustRightInd w:val="0"/>
        <w:jc w:val="center"/>
        <w:rPr>
          <w:rFonts w:asciiTheme="minorHAnsi" w:hAnsiTheme="minorHAnsi" w:cs="Arial"/>
          <w:b/>
          <w:bCs/>
          <w:color w:val="000000"/>
          <w:sz w:val="20"/>
          <w:szCs w:val="20"/>
          <w:lang w:eastAsia="zh-TW"/>
        </w:rPr>
      </w:pPr>
    </w:p>
    <w:p w:rsidR="000B6379" w:rsidRPr="00F65214" w:rsidRDefault="000B6379" w:rsidP="000B6379">
      <w:pPr>
        <w:autoSpaceDE w:val="0"/>
        <w:autoSpaceDN w:val="0"/>
        <w:adjustRightInd w:val="0"/>
        <w:rPr>
          <w:rFonts w:asciiTheme="minorHAnsi" w:hAnsiTheme="minorHAnsi" w:cs="Arial"/>
          <w:b/>
          <w:bCs/>
          <w:color w:val="000000"/>
          <w:sz w:val="20"/>
          <w:szCs w:val="20"/>
          <w:lang w:eastAsia="zh-TW"/>
        </w:rPr>
      </w:pPr>
      <w:r w:rsidRPr="00F65214">
        <w:rPr>
          <w:rFonts w:asciiTheme="minorHAnsi" w:hAnsiTheme="minorHAnsi" w:cs="Arial"/>
          <w:b/>
          <w:bCs/>
          <w:color w:val="000000"/>
          <w:sz w:val="20"/>
          <w:szCs w:val="20"/>
          <w:lang w:eastAsia="zh-TW"/>
        </w:rPr>
        <w:t xml:space="preserve">I.- DEL </w:t>
      </w:r>
      <w:r w:rsidR="00F65214">
        <w:rPr>
          <w:rFonts w:asciiTheme="minorHAnsi" w:hAnsiTheme="minorHAnsi" w:cs="Arial"/>
          <w:b/>
          <w:bCs/>
          <w:color w:val="000000"/>
          <w:sz w:val="20"/>
          <w:szCs w:val="20"/>
          <w:lang w:eastAsia="zh-TW"/>
        </w:rPr>
        <w:t>LICITANTE</w:t>
      </w:r>
    </w:p>
    <w:p w:rsidR="000B6379" w:rsidRPr="00F65214" w:rsidRDefault="000B6379" w:rsidP="000B6379">
      <w:pPr>
        <w:autoSpaceDE w:val="0"/>
        <w:autoSpaceDN w:val="0"/>
        <w:adjustRightInd w:val="0"/>
        <w:rPr>
          <w:rFonts w:asciiTheme="minorHAnsi" w:hAnsiTheme="minorHAnsi" w:cs="Arial"/>
          <w:b/>
          <w:bCs/>
          <w:color w:val="000000"/>
          <w:sz w:val="20"/>
          <w:szCs w:val="20"/>
          <w:lang w:eastAsia="zh-TW"/>
        </w:rPr>
      </w:pPr>
    </w:p>
    <w:p w:rsidR="000B6379" w:rsidRPr="00F65214"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1.</w:t>
      </w:r>
      <w:r w:rsidRPr="00F65214">
        <w:rPr>
          <w:rFonts w:asciiTheme="minorHAnsi" w:hAnsiTheme="minorHAnsi" w:cs="Arial"/>
          <w:b/>
          <w:bCs/>
          <w:color w:val="000000"/>
          <w:sz w:val="20"/>
          <w:szCs w:val="20"/>
          <w:lang w:eastAsia="zh-TW"/>
        </w:rPr>
        <w:tab/>
      </w:r>
      <w:r w:rsidRPr="00F65214">
        <w:rPr>
          <w:rFonts w:asciiTheme="minorHAnsi" w:hAnsiTheme="minorHAnsi" w:cs="Arial"/>
          <w:color w:val="000000"/>
          <w:sz w:val="20"/>
          <w:szCs w:val="20"/>
          <w:lang w:eastAsia="zh-TW"/>
        </w:rPr>
        <w:t>Inducir a sus empleados que intervengan en el proceso de contratación para que actúen con ética en todas las actividades en que intervengan y cumplan con los compromisos aquí pactados.</w:t>
      </w:r>
    </w:p>
    <w:p w:rsidR="000B6379" w:rsidRPr="00F65214"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2.</w:t>
      </w:r>
      <w:r w:rsidRPr="00F65214">
        <w:rPr>
          <w:rFonts w:asciiTheme="minorHAnsi" w:hAnsiTheme="minorHAnsi" w:cs="Arial"/>
          <w:color w:val="000000"/>
          <w:sz w:val="20"/>
          <w:szCs w:val="20"/>
          <w:lang w:eastAsia="zh-TW"/>
        </w:rPr>
        <w:tab/>
        <w:t>Aceptar la responsabilidad de su actividad para con la sociedad y el gobierno federal.</w:t>
      </w:r>
    </w:p>
    <w:p w:rsidR="000B6379"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3.</w:t>
      </w:r>
      <w:r w:rsidRPr="00F65214">
        <w:rPr>
          <w:rFonts w:asciiTheme="minorHAnsi" w:hAnsiTheme="minorHAnsi" w:cs="Arial"/>
          <w:color w:val="000000"/>
          <w:sz w:val="20"/>
          <w:szCs w:val="20"/>
          <w:lang w:eastAsia="zh-TW"/>
        </w:rPr>
        <w:tab/>
        <w:t xml:space="preserve">Elaborar su </w:t>
      </w:r>
      <w:r w:rsidR="006259C3" w:rsidRPr="00F65214">
        <w:rPr>
          <w:rFonts w:asciiTheme="minorHAnsi" w:hAnsiTheme="minorHAnsi" w:cs="Arial"/>
          <w:sz w:val="20"/>
          <w:szCs w:val="20"/>
        </w:rPr>
        <w:t>proposición</w:t>
      </w:r>
      <w:r w:rsidRPr="00F65214">
        <w:rPr>
          <w:rFonts w:asciiTheme="minorHAnsi" w:hAnsiTheme="minorHAnsi" w:cs="Arial"/>
          <w:color w:val="000000"/>
          <w:sz w:val="20"/>
          <w:szCs w:val="20"/>
          <w:lang w:eastAsia="zh-TW"/>
        </w:rPr>
        <w:t xml:space="preserve"> a efecto de coadyuvar en la eficiente, oportuna y eficaz utilización de los recursos públicos destinados al objeto de la contratación.</w:t>
      </w:r>
    </w:p>
    <w:p w:rsidR="003D464A" w:rsidRPr="00F65214" w:rsidRDefault="003D464A" w:rsidP="000B6379">
      <w:pPr>
        <w:tabs>
          <w:tab w:val="left" w:pos="540"/>
        </w:tabs>
        <w:autoSpaceDE w:val="0"/>
        <w:autoSpaceDN w:val="0"/>
        <w:adjustRightInd w:val="0"/>
        <w:spacing w:after="120"/>
        <w:ind w:left="539" w:hanging="539"/>
        <w:jc w:val="both"/>
        <w:rPr>
          <w:rFonts w:asciiTheme="minorHAnsi" w:hAnsiTheme="minorHAnsi" w:cs="Arial"/>
          <w:color w:val="000000"/>
          <w:sz w:val="20"/>
          <w:szCs w:val="20"/>
          <w:lang w:eastAsia="zh-TW"/>
        </w:rPr>
      </w:pPr>
    </w:p>
    <w:p w:rsidR="000B6379" w:rsidRPr="00F65214"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lastRenderedPageBreak/>
        <w:t>4.</w:t>
      </w:r>
      <w:r w:rsidRPr="00F65214">
        <w:rPr>
          <w:rFonts w:asciiTheme="minorHAnsi" w:hAnsiTheme="minorHAnsi" w:cs="Arial"/>
          <w:color w:val="000000"/>
          <w:sz w:val="20"/>
          <w:szCs w:val="20"/>
          <w:lang w:eastAsia="zh-TW"/>
        </w:rPr>
        <w:tab/>
        <w:t>Actuar siempre con honradez, transparencia y lealtad y mantener confidencialidad sobre la información que haya obtenido en el proceso de contratación.</w:t>
      </w:r>
    </w:p>
    <w:p w:rsidR="000B6379" w:rsidRPr="00F65214"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5.</w:t>
      </w:r>
      <w:r w:rsidRPr="00F65214">
        <w:rPr>
          <w:rFonts w:asciiTheme="minorHAnsi" w:hAnsiTheme="minorHAnsi" w:cs="Arial"/>
          <w:color w:val="000000"/>
          <w:sz w:val="20"/>
          <w:szCs w:val="20"/>
          <w:lang w:eastAsia="zh-TW"/>
        </w:rPr>
        <w:tab/>
        <w:t>Desempeñar con honestidad las actividades que conforman el proceso de contratación y en su caso, el cumplimiento de los derechos y obligaciones que adquiera con la formalización del contrato.</w:t>
      </w:r>
    </w:p>
    <w:p w:rsidR="000B6379" w:rsidRPr="00F65214"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6.</w:t>
      </w:r>
      <w:r w:rsidRPr="00F65214">
        <w:rPr>
          <w:rFonts w:asciiTheme="minorHAnsi" w:hAnsiTheme="minorHAnsi" w:cs="Arial"/>
          <w:color w:val="000000"/>
          <w:sz w:val="20"/>
          <w:szCs w:val="20"/>
          <w:lang w:eastAsia="zh-TW"/>
        </w:rPr>
        <w:tab/>
        <w:t>Actuar con integridad profesional cuidando que no se perjudiquen intereses de la sociedad o la nación.</w:t>
      </w:r>
    </w:p>
    <w:p w:rsidR="000B6379" w:rsidRPr="00F65214" w:rsidRDefault="000B6379" w:rsidP="000B6379">
      <w:pPr>
        <w:tabs>
          <w:tab w:val="left" w:pos="540"/>
        </w:tabs>
        <w:autoSpaceDE w:val="0"/>
        <w:autoSpaceDN w:val="0"/>
        <w:adjustRightInd w:val="0"/>
        <w:spacing w:after="120"/>
        <w:ind w:left="539" w:hanging="539"/>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7.</w:t>
      </w:r>
      <w:r w:rsidRPr="00F65214">
        <w:rPr>
          <w:rFonts w:asciiTheme="minorHAnsi" w:hAnsiTheme="minorHAnsi" w:cs="Arial"/>
          <w:color w:val="000000"/>
          <w:sz w:val="20"/>
          <w:szCs w:val="20"/>
          <w:lang w:eastAsia="zh-TW"/>
        </w:rPr>
        <w:tab/>
        <w:t>Omitir actitudes y realización de actos que puedan dañar la reputación de las instituciones gubernamentales o de terceros.</w:t>
      </w:r>
    </w:p>
    <w:p w:rsidR="000B6379" w:rsidRPr="00F65214" w:rsidRDefault="000B6379" w:rsidP="000B6379">
      <w:pPr>
        <w:autoSpaceDE w:val="0"/>
        <w:autoSpaceDN w:val="0"/>
        <w:adjustRightInd w:val="0"/>
        <w:rPr>
          <w:rFonts w:asciiTheme="minorHAnsi" w:hAnsiTheme="minorHAnsi" w:cs="Arial"/>
          <w:b/>
          <w:bCs/>
          <w:color w:val="000000"/>
          <w:sz w:val="20"/>
          <w:szCs w:val="20"/>
          <w:lang w:eastAsia="zh-TW"/>
        </w:rPr>
      </w:pPr>
    </w:p>
    <w:p w:rsidR="000B6379" w:rsidRPr="00F65214" w:rsidRDefault="000B6379" w:rsidP="000B6379">
      <w:pPr>
        <w:autoSpaceDE w:val="0"/>
        <w:autoSpaceDN w:val="0"/>
        <w:adjustRightInd w:val="0"/>
        <w:rPr>
          <w:rFonts w:asciiTheme="minorHAnsi" w:hAnsiTheme="minorHAnsi" w:cs="Arial"/>
          <w:b/>
          <w:bCs/>
          <w:sz w:val="20"/>
          <w:szCs w:val="20"/>
          <w:lang w:eastAsia="zh-TW"/>
        </w:rPr>
      </w:pPr>
      <w:r w:rsidRPr="00F65214">
        <w:rPr>
          <w:rFonts w:asciiTheme="minorHAnsi" w:hAnsiTheme="minorHAnsi" w:cs="Arial"/>
          <w:b/>
          <w:bCs/>
          <w:sz w:val="20"/>
          <w:szCs w:val="20"/>
          <w:lang w:eastAsia="zh-TW"/>
        </w:rPr>
        <w:t>II.- DE ADMINISTRACIÓN PORTUARIA INTEGRAL DE GUAYMAS, S.A. DE C.V.</w:t>
      </w:r>
    </w:p>
    <w:p w:rsidR="000B6379" w:rsidRPr="00F65214" w:rsidRDefault="000B6379" w:rsidP="000B6379">
      <w:pPr>
        <w:autoSpaceDE w:val="0"/>
        <w:autoSpaceDN w:val="0"/>
        <w:adjustRightInd w:val="0"/>
        <w:rPr>
          <w:rFonts w:asciiTheme="minorHAnsi" w:hAnsiTheme="minorHAnsi" w:cs="Arial"/>
          <w:color w:val="000000"/>
          <w:sz w:val="20"/>
          <w:szCs w:val="20"/>
          <w:lang w:eastAsia="zh-TW"/>
        </w:rPr>
      </w:pPr>
    </w:p>
    <w:p w:rsidR="000B6379" w:rsidRPr="00F65214"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1.</w:t>
      </w:r>
      <w:r w:rsidRPr="00F65214">
        <w:rPr>
          <w:rFonts w:asciiTheme="minorHAnsi" w:hAnsiTheme="minorHAnsi" w:cs="Arial"/>
          <w:color w:val="000000"/>
          <w:sz w:val="20"/>
          <w:szCs w:val="20"/>
          <w:lang w:eastAsia="zh-TW"/>
        </w:rPr>
        <w:tab/>
        <w:t xml:space="preserve">Exhortar a sus servidores públicos que por razón de su actividad intervengan en el proceso de contratación, para que actúen con honestidad, transparencia y con estricto apego a la legalidad, integridad, equidad y en igualdad de circunstancias para todos los </w:t>
      </w:r>
      <w:r w:rsidR="006259C3" w:rsidRPr="00F65214">
        <w:rPr>
          <w:rFonts w:asciiTheme="minorHAnsi" w:hAnsiTheme="minorHAnsi" w:cs="Arial"/>
          <w:color w:val="000000"/>
          <w:sz w:val="20"/>
          <w:szCs w:val="20"/>
          <w:lang w:eastAsia="zh-TW"/>
        </w:rPr>
        <w:t>LICITANTES</w:t>
      </w:r>
      <w:r w:rsidRPr="00F65214">
        <w:rPr>
          <w:rFonts w:asciiTheme="minorHAnsi" w:hAnsiTheme="minorHAnsi" w:cs="Arial"/>
          <w:color w:val="000000"/>
          <w:sz w:val="20"/>
          <w:szCs w:val="20"/>
          <w:lang w:eastAsia="zh-TW"/>
        </w:rPr>
        <w:t xml:space="preserve"> que intervengan en el proceso y cumplan con los compromisos aquí pactados, así como a difundir el presente documento “Compromisos con la Transparencia” entre su personal, y terceros que trabajen para API, que por razones de sus actividades intervengan durante el proceso de contratación.</w:t>
      </w:r>
    </w:p>
    <w:p w:rsidR="000B6379" w:rsidRPr="00F65214"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2.</w:t>
      </w:r>
      <w:r w:rsidRPr="00F65214">
        <w:rPr>
          <w:rFonts w:asciiTheme="minorHAnsi" w:hAnsiTheme="minorHAnsi" w:cs="Arial"/>
          <w:color w:val="000000"/>
          <w:sz w:val="20"/>
          <w:szCs w:val="20"/>
          <w:lang w:eastAsia="zh-TW"/>
        </w:rPr>
        <w:tab/>
        <w:t xml:space="preserve">Promover que los servidores públicos que participan en el proceso de contratación desarrollen sus actividades apegados al Código de Ética de los Servidores Públicos de la Administración Pública Federal y al </w:t>
      </w:r>
      <w:r w:rsidRPr="00F65214">
        <w:rPr>
          <w:rFonts w:asciiTheme="minorHAnsi" w:hAnsiTheme="minorHAnsi" w:cs="Arial"/>
          <w:sz w:val="20"/>
          <w:szCs w:val="20"/>
        </w:rPr>
        <w:t>Código de Conducta para los empleados de la API de Guaymas, SA de CV</w:t>
      </w:r>
      <w:r w:rsidRPr="00F65214">
        <w:rPr>
          <w:rFonts w:asciiTheme="minorHAnsi" w:hAnsiTheme="minorHAnsi" w:cs="Arial"/>
          <w:color w:val="000000"/>
          <w:sz w:val="20"/>
          <w:szCs w:val="20"/>
          <w:lang w:eastAsia="zh-TW"/>
        </w:rPr>
        <w:t>.</w:t>
      </w:r>
    </w:p>
    <w:p w:rsidR="000B6379" w:rsidRPr="00F65214"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3.</w:t>
      </w:r>
      <w:r w:rsidRPr="00F65214">
        <w:rPr>
          <w:rFonts w:asciiTheme="minorHAnsi" w:hAnsiTheme="minorHAnsi" w:cs="Arial"/>
          <w:color w:val="000000"/>
          <w:sz w:val="20"/>
          <w:szCs w:val="20"/>
          <w:lang w:eastAsia="zh-TW"/>
        </w:rPr>
        <w:tab/>
        <w:t>Exhortar a sus servidores públicos a no aceptar arreglos compensatorios o contribuciones destinadas a favorecer o a otorgar ventajas en el proceso de contratación o en la adjudicación del contrato.</w:t>
      </w:r>
    </w:p>
    <w:p w:rsidR="000B6379" w:rsidRPr="00F65214"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4.</w:t>
      </w:r>
      <w:r w:rsidRPr="00F65214">
        <w:rPr>
          <w:rFonts w:asciiTheme="minorHAnsi" w:hAnsiTheme="minorHAnsi" w:cs="Arial"/>
          <w:color w:val="000000"/>
          <w:sz w:val="20"/>
          <w:szCs w:val="20"/>
          <w:lang w:eastAsia="zh-TW"/>
        </w:rPr>
        <w:tab/>
        <w:t xml:space="preserve">Fomentar que la actuación de sus servidores públicos sea en todo momento imparcial en beneficio de la institución y sin perjuicio de los </w:t>
      </w:r>
      <w:r w:rsidR="006259C3" w:rsidRPr="00F65214">
        <w:rPr>
          <w:rFonts w:asciiTheme="minorHAnsi" w:hAnsiTheme="minorHAnsi" w:cs="Arial"/>
          <w:color w:val="000000"/>
          <w:sz w:val="20"/>
          <w:szCs w:val="20"/>
          <w:lang w:eastAsia="zh-TW"/>
        </w:rPr>
        <w:t>LICITANTES</w:t>
      </w:r>
      <w:r w:rsidRPr="00F65214">
        <w:rPr>
          <w:rFonts w:asciiTheme="minorHAnsi" w:hAnsiTheme="minorHAnsi" w:cs="Arial"/>
          <w:color w:val="000000"/>
          <w:sz w:val="20"/>
          <w:szCs w:val="20"/>
          <w:lang w:eastAsia="zh-TW"/>
        </w:rPr>
        <w:t>.</w:t>
      </w:r>
    </w:p>
    <w:p w:rsidR="000B6379" w:rsidRPr="00F65214" w:rsidRDefault="000B6379" w:rsidP="000B6379">
      <w:pPr>
        <w:tabs>
          <w:tab w:val="left" w:pos="-2340"/>
          <w:tab w:val="left" w:pos="540"/>
        </w:tabs>
        <w:autoSpaceDE w:val="0"/>
        <w:autoSpaceDN w:val="0"/>
        <w:adjustRightInd w:val="0"/>
        <w:spacing w:after="120"/>
        <w:ind w:left="539" w:hanging="539"/>
        <w:jc w:val="both"/>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5.</w:t>
      </w:r>
      <w:r w:rsidRPr="00F65214">
        <w:rPr>
          <w:rFonts w:asciiTheme="minorHAnsi" w:hAnsiTheme="minorHAnsi" w:cs="Arial"/>
          <w:color w:val="000000"/>
          <w:sz w:val="20"/>
          <w:szCs w:val="20"/>
          <w:lang w:eastAsia="zh-TW"/>
        </w:rPr>
        <w:tab/>
        <w:t xml:space="preserve">Promover que sus servidores públicos lleven a cabo sus actividades con integridad profesional, sin perjudicar los intereses de la sociedad y la nación. </w:t>
      </w:r>
    </w:p>
    <w:p w:rsidR="000B6379" w:rsidRPr="00F65214" w:rsidRDefault="000B6379" w:rsidP="000B6379">
      <w:pPr>
        <w:autoSpaceDE w:val="0"/>
        <w:autoSpaceDN w:val="0"/>
        <w:adjustRightInd w:val="0"/>
        <w:rPr>
          <w:rFonts w:asciiTheme="minorHAnsi" w:hAnsiTheme="minorHAnsi" w:cs="Arial"/>
          <w:color w:val="000000"/>
          <w:sz w:val="20"/>
          <w:szCs w:val="20"/>
          <w:lang w:eastAsia="zh-TW"/>
        </w:rPr>
      </w:pPr>
    </w:p>
    <w:p w:rsidR="000B6379" w:rsidRPr="00F65214" w:rsidRDefault="000B6379" w:rsidP="000B6379">
      <w:pPr>
        <w:autoSpaceDE w:val="0"/>
        <w:autoSpaceDN w:val="0"/>
        <w:adjustRightInd w:val="0"/>
        <w:rPr>
          <w:rFonts w:asciiTheme="minorHAnsi" w:hAnsiTheme="minorHAnsi" w:cs="Arial"/>
          <w:color w:val="000000"/>
          <w:sz w:val="20"/>
          <w:szCs w:val="20"/>
          <w:lang w:eastAsia="zh-TW"/>
        </w:rPr>
      </w:pPr>
    </w:p>
    <w:p w:rsidR="000B6379" w:rsidRPr="00F65214" w:rsidRDefault="000B6379" w:rsidP="000B6379">
      <w:pPr>
        <w:autoSpaceDE w:val="0"/>
        <w:autoSpaceDN w:val="0"/>
        <w:adjustRightInd w:val="0"/>
        <w:rPr>
          <w:rFonts w:asciiTheme="minorHAnsi" w:hAnsiTheme="minorHAnsi" w:cs="Arial"/>
          <w:color w:val="000000"/>
          <w:sz w:val="20"/>
          <w:szCs w:val="20"/>
          <w:lang w:eastAsia="zh-TW"/>
        </w:rPr>
      </w:pPr>
      <w:r w:rsidRPr="00F65214">
        <w:rPr>
          <w:rFonts w:asciiTheme="minorHAnsi" w:hAnsiTheme="minorHAnsi" w:cs="Arial"/>
          <w:color w:val="000000"/>
          <w:sz w:val="20"/>
          <w:szCs w:val="20"/>
          <w:lang w:eastAsia="zh-TW"/>
        </w:rPr>
        <w:t>El presente compromiso con la transparen</w:t>
      </w:r>
      <w:r w:rsidR="000A750D" w:rsidRPr="00F65214">
        <w:rPr>
          <w:rFonts w:asciiTheme="minorHAnsi" w:hAnsiTheme="minorHAnsi" w:cs="Arial"/>
          <w:color w:val="000000"/>
          <w:sz w:val="20"/>
          <w:szCs w:val="20"/>
          <w:lang w:eastAsia="zh-TW"/>
        </w:rPr>
        <w:t>cia se firma en_______, a de 201</w:t>
      </w:r>
      <w:r w:rsidR="001761AC">
        <w:rPr>
          <w:rFonts w:asciiTheme="minorHAnsi" w:hAnsiTheme="minorHAnsi" w:cs="Arial"/>
          <w:color w:val="000000"/>
          <w:sz w:val="20"/>
          <w:szCs w:val="20"/>
          <w:lang w:eastAsia="zh-TW"/>
        </w:rPr>
        <w:t>8</w:t>
      </w:r>
      <w:r w:rsidRPr="00F65214">
        <w:rPr>
          <w:rFonts w:asciiTheme="minorHAnsi" w:hAnsiTheme="minorHAnsi" w:cs="Arial"/>
          <w:color w:val="000000"/>
          <w:sz w:val="20"/>
          <w:szCs w:val="20"/>
          <w:lang w:eastAsia="zh-TW"/>
        </w:rPr>
        <w:t>.</w:t>
      </w:r>
    </w:p>
    <w:p w:rsidR="000B6379" w:rsidRPr="00F65214" w:rsidRDefault="000B6379" w:rsidP="000B6379">
      <w:pPr>
        <w:autoSpaceDE w:val="0"/>
        <w:autoSpaceDN w:val="0"/>
        <w:adjustRightInd w:val="0"/>
        <w:rPr>
          <w:rFonts w:asciiTheme="minorHAnsi" w:hAnsiTheme="minorHAnsi" w:cs="Arial"/>
          <w:b/>
          <w:bCs/>
          <w:color w:val="000000"/>
          <w:sz w:val="20"/>
          <w:szCs w:val="20"/>
          <w:lang w:eastAsia="zh-TW"/>
        </w:rPr>
      </w:pPr>
    </w:p>
    <w:p w:rsidR="000B6379" w:rsidRPr="00F65214" w:rsidRDefault="000B6379" w:rsidP="000B6379">
      <w:pPr>
        <w:autoSpaceDE w:val="0"/>
        <w:autoSpaceDN w:val="0"/>
        <w:adjustRightInd w:val="0"/>
        <w:rPr>
          <w:rFonts w:asciiTheme="minorHAnsi" w:hAnsiTheme="minorHAnsi" w:cs="Arial"/>
          <w:b/>
          <w:bCs/>
          <w:color w:val="000000"/>
          <w:sz w:val="20"/>
          <w:szCs w:val="20"/>
          <w:lang w:eastAsia="zh-TW"/>
        </w:rPr>
      </w:pPr>
    </w:p>
    <w:p w:rsidR="000B6379" w:rsidRPr="00F65214" w:rsidRDefault="000B6379" w:rsidP="000B6379">
      <w:pPr>
        <w:autoSpaceDE w:val="0"/>
        <w:autoSpaceDN w:val="0"/>
        <w:adjustRightInd w:val="0"/>
        <w:rPr>
          <w:rFonts w:asciiTheme="minorHAnsi" w:hAnsiTheme="minorHAnsi" w:cs="Arial"/>
          <w:b/>
          <w:bCs/>
          <w:color w:val="000000"/>
          <w:sz w:val="20"/>
          <w:szCs w:val="20"/>
          <w:lang w:eastAsia="zh-TW"/>
        </w:rPr>
      </w:pPr>
    </w:p>
    <w:p w:rsidR="000B6379" w:rsidRPr="00F65214" w:rsidRDefault="000B6379" w:rsidP="000B6379">
      <w:pPr>
        <w:autoSpaceDE w:val="0"/>
        <w:autoSpaceDN w:val="0"/>
        <w:adjustRightInd w:val="0"/>
        <w:rPr>
          <w:rFonts w:asciiTheme="minorHAnsi" w:hAnsiTheme="minorHAnsi" w:cs="Arial"/>
          <w:b/>
          <w:bCs/>
          <w:color w:val="000000"/>
          <w:sz w:val="20"/>
          <w:szCs w:val="20"/>
          <w:lang w:eastAsia="zh-TW"/>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080"/>
        <w:gridCol w:w="3420"/>
      </w:tblGrid>
      <w:tr w:rsidR="000B6379" w:rsidRPr="00F65214" w:rsidTr="0044144F">
        <w:tc>
          <w:tcPr>
            <w:tcW w:w="4428" w:type="dxa"/>
          </w:tcPr>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r w:rsidRPr="00F65214">
              <w:rPr>
                <w:rFonts w:asciiTheme="minorHAnsi" w:hAnsiTheme="minorHAnsi" w:cs="Arial"/>
                <w:b/>
                <w:bCs/>
                <w:color w:val="000000"/>
                <w:sz w:val="20"/>
                <w:szCs w:val="20"/>
                <w:lang w:eastAsia="zh-TW"/>
              </w:rPr>
              <w:t>Por la API de Guaymas, S.A. de C.V.</w:t>
            </w:r>
          </w:p>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p>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p>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p>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p>
        </w:tc>
        <w:tc>
          <w:tcPr>
            <w:tcW w:w="1080" w:type="dxa"/>
          </w:tcPr>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p>
        </w:tc>
        <w:tc>
          <w:tcPr>
            <w:tcW w:w="3420" w:type="dxa"/>
          </w:tcPr>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r w:rsidRPr="00F65214">
              <w:rPr>
                <w:rFonts w:asciiTheme="minorHAnsi" w:hAnsiTheme="minorHAnsi" w:cs="Arial"/>
                <w:b/>
                <w:bCs/>
                <w:color w:val="000000"/>
                <w:sz w:val="20"/>
                <w:szCs w:val="20"/>
                <w:lang w:eastAsia="zh-TW"/>
              </w:rPr>
              <w:t xml:space="preserve">Nombre de la Empresa por el </w:t>
            </w:r>
            <w:r w:rsidR="00433CBE">
              <w:rPr>
                <w:rFonts w:asciiTheme="minorHAnsi" w:hAnsiTheme="minorHAnsi" w:cs="Arial"/>
                <w:b/>
                <w:bCs/>
                <w:color w:val="000000"/>
                <w:sz w:val="20"/>
                <w:szCs w:val="20"/>
                <w:lang w:eastAsia="zh-TW"/>
              </w:rPr>
              <w:t>LICITANTE</w:t>
            </w:r>
          </w:p>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p>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p>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p>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p>
        </w:tc>
      </w:tr>
      <w:tr w:rsidR="000B6379" w:rsidRPr="00F65214" w:rsidTr="0044144F">
        <w:tc>
          <w:tcPr>
            <w:tcW w:w="4428" w:type="dxa"/>
          </w:tcPr>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r w:rsidRPr="00F65214">
              <w:rPr>
                <w:rFonts w:asciiTheme="minorHAnsi" w:hAnsiTheme="minorHAnsi" w:cs="Arial"/>
                <w:b/>
                <w:bCs/>
                <w:color w:val="000000"/>
                <w:sz w:val="20"/>
                <w:szCs w:val="20"/>
                <w:lang w:eastAsia="zh-TW"/>
              </w:rPr>
              <w:t>Nombre y Cargo del Servidor Público</w:t>
            </w:r>
          </w:p>
        </w:tc>
        <w:tc>
          <w:tcPr>
            <w:tcW w:w="1080" w:type="dxa"/>
          </w:tcPr>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p>
        </w:tc>
        <w:tc>
          <w:tcPr>
            <w:tcW w:w="3420" w:type="dxa"/>
          </w:tcPr>
          <w:p w:rsidR="000B6379" w:rsidRPr="00F65214" w:rsidRDefault="000B6379" w:rsidP="0044144F">
            <w:pPr>
              <w:autoSpaceDE w:val="0"/>
              <w:autoSpaceDN w:val="0"/>
              <w:adjustRightInd w:val="0"/>
              <w:jc w:val="center"/>
              <w:rPr>
                <w:rFonts w:asciiTheme="minorHAnsi" w:hAnsiTheme="minorHAnsi" w:cs="Arial"/>
                <w:b/>
                <w:bCs/>
                <w:color w:val="000000"/>
                <w:sz w:val="20"/>
                <w:szCs w:val="20"/>
                <w:lang w:eastAsia="zh-TW"/>
              </w:rPr>
            </w:pPr>
            <w:r w:rsidRPr="00F65214">
              <w:rPr>
                <w:rFonts w:asciiTheme="minorHAnsi" w:hAnsiTheme="minorHAnsi" w:cs="Arial"/>
                <w:b/>
                <w:bCs/>
                <w:color w:val="000000"/>
                <w:sz w:val="20"/>
                <w:szCs w:val="20"/>
                <w:lang w:eastAsia="zh-TW"/>
              </w:rPr>
              <w:t>Nombre y Cargo.</w:t>
            </w:r>
          </w:p>
        </w:tc>
      </w:tr>
    </w:tbl>
    <w:p w:rsidR="000B6379" w:rsidRPr="00F65214" w:rsidRDefault="000B6379" w:rsidP="000B6379">
      <w:pPr>
        <w:autoSpaceDE w:val="0"/>
        <w:autoSpaceDN w:val="0"/>
        <w:adjustRightInd w:val="0"/>
        <w:ind w:firstLine="708"/>
        <w:rPr>
          <w:rFonts w:asciiTheme="minorHAnsi" w:hAnsiTheme="minorHAnsi" w:cs="Arial"/>
          <w:b/>
          <w:bCs/>
          <w:color w:val="000000"/>
          <w:sz w:val="20"/>
          <w:szCs w:val="20"/>
          <w:lang w:eastAsia="zh-TW"/>
        </w:rPr>
      </w:pPr>
    </w:p>
    <w:p w:rsidR="000B6379" w:rsidRPr="00F65214" w:rsidRDefault="000B6379" w:rsidP="000B6379">
      <w:pPr>
        <w:rPr>
          <w:rFonts w:asciiTheme="minorHAnsi" w:hAnsiTheme="minorHAnsi" w:cs="Arial"/>
          <w:sz w:val="20"/>
          <w:szCs w:val="20"/>
        </w:rPr>
      </w:pPr>
    </w:p>
    <w:p w:rsidR="000B6379" w:rsidRPr="00F15568" w:rsidRDefault="000B6379" w:rsidP="000B6379">
      <w:pPr>
        <w:rPr>
          <w:rFonts w:asciiTheme="minorHAnsi" w:hAnsiTheme="minorHAnsi" w:cs="Arial"/>
          <w:sz w:val="16"/>
          <w:szCs w:val="16"/>
        </w:rPr>
      </w:pPr>
    </w:p>
    <w:p w:rsidR="000B6379" w:rsidRPr="00F15568" w:rsidRDefault="000B6379" w:rsidP="000B6379">
      <w:pPr>
        <w:rPr>
          <w:rFonts w:asciiTheme="minorHAnsi" w:hAnsiTheme="minorHAnsi" w:cs="Arial"/>
          <w:sz w:val="16"/>
          <w:szCs w:val="16"/>
        </w:rPr>
      </w:pPr>
    </w:p>
    <w:p w:rsidR="000B6379" w:rsidRPr="00F15568" w:rsidRDefault="00433CBE" w:rsidP="000B6379">
      <w:pPr>
        <w:rPr>
          <w:rFonts w:asciiTheme="minorHAnsi" w:hAnsiTheme="minorHAnsi" w:cs="Arial"/>
          <w:b/>
          <w:sz w:val="72"/>
          <w:szCs w:val="72"/>
        </w:rPr>
      </w:pPr>
      <w:r>
        <w:rPr>
          <w:rFonts w:asciiTheme="minorHAnsi" w:hAnsiTheme="minorHAnsi" w:cs="Arial"/>
          <w:b/>
          <w:sz w:val="72"/>
          <w:szCs w:val="72"/>
        </w:rPr>
        <w:br w:type="page"/>
      </w:r>
      <w:r w:rsidR="00347F8A" w:rsidRPr="00F15568">
        <w:rPr>
          <w:rFonts w:asciiTheme="minorHAnsi" w:hAnsiTheme="minorHAnsi" w:cs="Arial"/>
          <w:b/>
          <w:sz w:val="72"/>
          <w:szCs w:val="72"/>
        </w:rPr>
        <w:lastRenderedPageBreak/>
        <w:t>ANEXO 11</w:t>
      </w:r>
    </w:p>
    <w:p w:rsidR="000B6379" w:rsidRPr="00F15568" w:rsidRDefault="000B6379" w:rsidP="000B6379">
      <w:pPr>
        <w:rPr>
          <w:rFonts w:asciiTheme="minorHAnsi" w:hAnsiTheme="minorHAnsi" w:cs="Arial"/>
          <w:b/>
          <w:sz w:val="36"/>
          <w:szCs w:val="36"/>
        </w:rPr>
      </w:pPr>
      <w:r w:rsidRPr="00F15568">
        <w:rPr>
          <w:rFonts w:asciiTheme="minorHAnsi" w:hAnsiTheme="minorHAnsi" w:cs="Arial"/>
          <w:b/>
          <w:sz w:val="36"/>
          <w:szCs w:val="36"/>
        </w:rPr>
        <w:t xml:space="preserve">FORMATO PARA LA MANIFESTACIÓN ESCRITA DE CONFORMIDAD CON LA CONVOCATORIA DE LA </w:t>
      </w:r>
      <w:r w:rsidR="00C3595A" w:rsidRPr="00F15568">
        <w:rPr>
          <w:rFonts w:asciiTheme="minorHAnsi" w:hAnsiTheme="minorHAnsi" w:cs="Arial"/>
          <w:b/>
          <w:sz w:val="36"/>
          <w:szCs w:val="36"/>
        </w:rPr>
        <w:t xml:space="preserve">LICITACION PÚBLICA NACIONAL </w:t>
      </w:r>
      <w:r w:rsidR="005917FA" w:rsidRPr="00F15568">
        <w:rPr>
          <w:rFonts w:asciiTheme="minorHAnsi" w:hAnsiTheme="minorHAnsi" w:cs="Arial"/>
          <w:b/>
          <w:sz w:val="36"/>
          <w:szCs w:val="36"/>
        </w:rPr>
        <w:t>ELECTRONICA Y</w:t>
      </w:r>
      <w:r w:rsidRPr="00F15568">
        <w:rPr>
          <w:rFonts w:asciiTheme="minorHAnsi" w:hAnsiTheme="minorHAnsi" w:cs="Arial"/>
          <w:b/>
          <w:sz w:val="36"/>
          <w:szCs w:val="36"/>
        </w:rPr>
        <w:t xml:space="preserve"> SUS JUNTAS DE ACLARACIONES.</w:t>
      </w:r>
    </w:p>
    <w:p w:rsidR="004145A0" w:rsidRPr="00F15568" w:rsidRDefault="004145A0" w:rsidP="004145A0">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4145A0" w:rsidRDefault="004145A0" w:rsidP="004145A0">
      <w:pPr>
        <w:rPr>
          <w:rFonts w:asciiTheme="minorHAnsi" w:hAnsiTheme="minorHAnsi" w:cs="Arial"/>
          <w:sz w:val="36"/>
          <w:szCs w:val="36"/>
        </w:rPr>
      </w:pPr>
      <w:r w:rsidRPr="00F15568">
        <w:rPr>
          <w:rFonts w:asciiTheme="minorHAnsi" w:hAnsiTheme="minorHAnsi" w:cs="Arial"/>
          <w:sz w:val="36"/>
          <w:szCs w:val="36"/>
        </w:rPr>
        <w:t xml:space="preserve">La falta de este </w:t>
      </w:r>
      <w:r w:rsidR="002E0823"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2E0823" w:rsidRDefault="002E0823" w:rsidP="004145A0">
      <w:pPr>
        <w:rPr>
          <w:rFonts w:asciiTheme="minorHAnsi" w:hAnsiTheme="minorHAnsi" w:cs="Arial"/>
          <w:sz w:val="36"/>
          <w:szCs w:val="36"/>
        </w:rPr>
      </w:pPr>
    </w:p>
    <w:p w:rsidR="002E0823" w:rsidRDefault="002E0823" w:rsidP="004145A0">
      <w:pPr>
        <w:rPr>
          <w:rFonts w:asciiTheme="minorHAnsi" w:hAnsiTheme="minorHAnsi" w:cs="Arial"/>
          <w:sz w:val="36"/>
          <w:szCs w:val="36"/>
        </w:rPr>
      </w:pPr>
    </w:p>
    <w:p w:rsidR="002E0823" w:rsidRDefault="002E0823" w:rsidP="004145A0">
      <w:pPr>
        <w:rPr>
          <w:rFonts w:asciiTheme="minorHAnsi" w:hAnsiTheme="minorHAnsi" w:cs="Arial"/>
          <w:sz w:val="36"/>
          <w:szCs w:val="36"/>
        </w:rPr>
      </w:pPr>
    </w:p>
    <w:p w:rsidR="002E0823" w:rsidRDefault="002E0823" w:rsidP="004145A0">
      <w:pPr>
        <w:rPr>
          <w:rFonts w:asciiTheme="minorHAnsi" w:hAnsiTheme="minorHAnsi" w:cs="Arial"/>
          <w:sz w:val="36"/>
          <w:szCs w:val="36"/>
        </w:rPr>
      </w:pPr>
    </w:p>
    <w:p w:rsidR="002E0823" w:rsidRDefault="002E0823" w:rsidP="004145A0">
      <w:pPr>
        <w:rPr>
          <w:rFonts w:asciiTheme="minorHAnsi" w:hAnsiTheme="minorHAnsi" w:cs="Arial"/>
          <w:sz w:val="36"/>
          <w:szCs w:val="36"/>
        </w:rPr>
      </w:pPr>
    </w:p>
    <w:p w:rsidR="002E0823" w:rsidRDefault="002E0823" w:rsidP="004145A0">
      <w:pPr>
        <w:rPr>
          <w:rFonts w:asciiTheme="minorHAnsi" w:hAnsiTheme="minorHAnsi" w:cs="Arial"/>
          <w:sz w:val="36"/>
          <w:szCs w:val="36"/>
        </w:rPr>
      </w:pPr>
    </w:p>
    <w:p w:rsidR="002E0823" w:rsidRPr="00F15568" w:rsidRDefault="002E0823" w:rsidP="004145A0">
      <w:pPr>
        <w:rPr>
          <w:rFonts w:asciiTheme="minorHAnsi" w:hAnsiTheme="minorHAnsi" w:cs="Arial"/>
          <w:sz w:val="36"/>
          <w:szCs w:val="36"/>
        </w:rPr>
      </w:pPr>
    </w:p>
    <w:p w:rsidR="000B6379" w:rsidRPr="00F15568" w:rsidRDefault="000B6379" w:rsidP="000B6379">
      <w:pPr>
        <w:rPr>
          <w:rFonts w:asciiTheme="minorHAnsi" w:hAnsiTheme="minorHAnsi" w:cs="Arial"/>
          <w:sz w:val="36"/>
          <w:szCs w:val="36"/>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C3595A" w:rsidRPr="00F15568" w:rsidRDefault="00C3595A" w:rsidP="000B6379">
      <w:pPr>
        <w:jc w:val="center"/>
        <w:rPr>
          <w:rFonts w:asciiTheme="minorHAnsi" w:hAnsiTheme="minorHAnsi" w:cs="Arial"/>
          <w:b/>
          <w:sz w:val="22"/>
          <w:szCs w:val="22"/>
        </w:rPr>
      </w:pPr>
    </w:p>
    <w:p w:rsidR="00C3595A" w:rsidRPr="00F15568" w:rsidRDefault="00C3595A" w:rsidP="000B6379">
      <w:pPr>
        <w:jc w:val="center"/>
        <w:rPr>
          <w:rFonts w:asciiTheme="minorHAnsi" w:hAnsiTheme="minorHAnsi" w:cs="Arial"/>
          <w:b/>
          <w:sz w:val="22"/>
          <w:szCs w:val="22"/>
        </w:rPr>
      </w:pPr>
    </w:p>
    <w:p w:rsidR="00675F76" w:rsidRPr="00F15568" w:rsidRDefault="00675F76" w:rsidP="000B6379">
      <w:pPr>
        <w:jc w:val="center"/>
        <w:rPr>
          <w:rFonts w:asciiTheme="minorHAnsi" w:hAnsiTheme="minorHAnsi" w:cs="Arial"/>
          <w:b/>
          <w:sz w:val="22"/>
          <w:szCs w:val="22"/>
        </w:rPr>
      </w:pPr>
    </w:p>
    <w:p w:rsidR="008A17D2" w:rsidRPr="00F15568" w:rsidRDefault="008A17D2" w:rsidP="00087CC2">
      <w:pPr>
        <w:rPr>
          <w:rFonts w:asciiTheme="minorHAnsi" w:hAnsiTheme="minorHAnsi" w:cs="Arial"/>
          <w:b/>
          <w:sz w:val="22"/>
          <w:szCs w:val="22"/>
        </w:rPr>
      </w:pPr>
    </w:p>
    <w:p w:rsidR="000E0C10" w:rsidRDefault="000E0C10">
      <w:pPr>
        <w:rPr>
          <w:rFonts w:asciiTheme="minorHAnsi" w:hAnsiTheme="minorHAnsi" w:cs="Arial"/>
          <w:b/>
          <w:sz w:val="22"/>
          <w:szCs w:val="22"/>
        </w:rPr>
      </w:pPr>
      <w:r>
        <w:rPr>
          <w:rFonts w:asciiTheme="minorHAnsi" w:hAnsiTheme="minorHAnsi" w:cs="Arial"/>
          <w:b/>
          <w:sz w:val="22"/>
          <w:szCs w:val="22"/>
        </w:rPr>
        <w:br w:type="page"/>
      </w:r>
    </w:p>
    <w:p w:rsidR="000B6379" w:rsidRPr="00F15568" w:rsidRDefault="00810F90" w:rsidP="000B6379">
      <w:pPr>
        <w:jc w:val="center"/>
        <w:rPr>
          <w:rFonts w:asciiTheme="minorHAnsi" w:hAnsiTheme="minorHAnsi" w:cs="Arial"/>
          <w:b/>
          <w:sz w:val="22"/>
          <w:szCs w:val="22"/>
        </w:rPr>
      </w:pPr>
      <w:r w:rsidRPr="00F15568">
        <w:rPr>
          <w:rFonts w:asciiTheme="minorHAnsi" w:hAnsiTheme="minorHAnsi" w:cs="Arial"/>
          <w:b/>
          <w:sz w:val="22"/>
          <w:szCs w:val="22"/>
        </w:rPr>
        <w:lastRenderedPageBreak/>
        <w:t>ANEXO 11</w:t>
      </w: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t xml:space="preserve">FORMATO PARA LA MANIFESTACIÓN ESCRITA DE CONFORMIDAD CON LA CONVOCATORIA DE LA </w:t>
      </w:r>
      <w:r w:rsidR="00C3595A" w:rsidRPr="00F15568">
        <w:rPr>
          <w:rFonts w:asciiTheme="minorHAnsi" w:hAnsiTheme="minorHAnsi" w:cs="Arial"/>
          <w:b/>
          <w:sz w:val="22"/>
          <w:szCs w:val="22"/>
        </w:rPr>
        <w:t xml:space="preserve">LICITACION </w:t>
      </w:r>
      <w:r w:rsidR="00DB0D4A" w:rsidRPr="00F15568">
        <w:rPr>
          <w:rFonts w:asciiTheme="minorHAnsi" w:hAnsiTheme="minorHAnsi" w:cs="Arial"/>
          <w:b/>
          <w:sz w:val="22"/>
          <w:szCs w:val="22"/>
        </w:rPr>
        <w:t>PÚBLICA</w:t>
      </w:r>
      <w:r w:rsidR="00C3595A" w:rsidRPr="00F15568">
        <w:rPr>
          <w:rFonts w:asciiTheme="minorHAnsi" w:hAnsiTheme="minorHAnsi" w:cs="Arial"/>
          <w:b/>
          <w:sz w:val="22"/>
          <w:szCs w:val="22"/>
        </w:rPr>
        <w:t xml:space="preserve"> NACIONAL </w:t>
      </w:r>
      <w:r w:rsidR="005917FA" w:rsidRPr="00F15568">
        <w:rPr>
          <w:rFonts w:asciiTheme="minorHAnsi" w:hAnsiTheme="minorHAnsi" w:cs="Arial"/>
          <w:b/>
          <w:sz w:val="22"/>
          <w:szCs w:val="22"/>
        </w:rPr>
        <w:t>ELECTRONICA Y</w:t>
      </w:r>
      <w:r w:rsidRPr="00F15568">
        <w:rPr>
          <w:rFonts w:asciiTheme="minorHAnsi" w:hAnsiTheme="minorHAnsi" w:cs="Arial"/>
          <w:b/>
          <w:sz w:val="22"/>
          <w:szCs w:val="22"/>
        </w:rPr>
        <w:t xml:space="preserve"> SUS JUNTAS DE ACLARACIONES</w:t>
      </w:r>
    </w:p>
    <w:p w:rsidR="000B6379" w:rsidRPr="00F15568" w:rsidRDefault="000B6379" w:rsidP="000B6379">
      <w:pPr>
        <w:jc w:val="center"/>
        <w:rPr>
          <w:rFonts w:asciiTheme="minorHAnsi" w:hAnsiTheme="minorHAnsi" w:cs="Arial"/>
          <w:bCs/>
          <w:sz w:val="22"/>
          <w:szCs w:val="22"/>
        </w:rPr>
      </w:pPr>
    </w:p>
    <w:p w:rsidR="000B6379" w:rsidRPr="00F15568" w:rsidRDefault="000B6379" w:rsidP="000B6379">
      <w:pPr>
        <w:jc w:val="right"/>
        <w:rPr>
          <w:rFonts w:asciiTheme="minorHAnsi" w:hAnsiTheme="minorHAnsi" w:cs="Arial"/>
          <w:bCs/>
          <w:sz w:val="22"/>
          <w:szCs w:val="22"/>
        </w:rPr>
      </w:pPr>
    </w:p>
    <w:p w:rsidR="000B6379" w:rsidRPr="00F15568" w:rsidRDefault="000B6379" w:rsidP="000B6379">
      <w:pPr>
        <w:jc w:val="right"/>
        <w:rPr>
          <w:rFonts w:asciiTheme="minorHAnsi" w:hAnsiTheme="minorHAnsi" w:cs="Arial"/>
          <w:bCs/>
          <w:sz w:val="22"/>
          <w:szCs w:val="22"/>
        </w:rPr>
      </w:pPr>
      <w:r w:rsidRPr="00F15568">
        <w:rPr>
          <w:rFonts w:asciiTheme="minorHAnsi" w:hAnsiTheme="minorHAnsi" w:cs="Arial"/>
          <w:bCs/>
          <w:sz w:val="22"/>
          <w:szCs w:val="22"/>
        </w:rPr>
        <w:t xml:space="preserve"> Guaymas</w:t>
      </w:r>
      <w:r w:rsidR="003D464A">
        <w:rPr>
          <w:rFonts w:asciiTheme="minorHAnsi" w:hAnsiTheme="minorHAnsi" w:cs="Arial"/>
          <w:bCs/>
          <w:sz w:val="22"/>
          <w:szCs w:val="22"/>
        </w:rPr>
        <w:t>,</w:t>
      </w:r>
      <w:r w:rsidRPr="00F15568">
        <w:rPr>
          <w:rFonts w:asciiTheme="minorHAnsi" w:hAnsiTheme="minorHAnsi" w:cs="Arial"/>
          <w:bCs/>
          <w:sz w:val="22"/>
          <w:szCs w:val="22"/>
        </w:rPr>
        <w:t xml:space="preserve"> Sonora a</w:t>
      </w:r>
      <w:r w:rsidR="00A870C2" w:rsidRPr="00F15568">
        <w:rPr>
          <w:rFonts w:asciiTheme="minorHAnsi" w:hAnsiTheme="minorHAnsi" w:cs="Arial"/>
          <w:bCs/>
          <w:sz w:val="22"/>
          <w:szCs w:val="22"/>
        </w:rPr>
        <w:t xml:space="preserve"> ___ de ________________ de 201</w:t>
      </w:r>
      <w:r w:rsidR="001761AC">
        <w:rPr>
          <w:rFonts w:asciiTheme="minorHAnsi" w:hAnsiTheme="minorHAnsi" w:cs="Arial"/>
          <w:bCs/>
          <w:sz w:val="22"/>
          <w:szCs w:val="22"/>
        </w:rPr>
        <w:t>8</w:t>
      </w:r>
      <w:r w:rsidRPr="00F15568">
        <w:rPr>
          <w:rFonts w:asciiTheme="minorHAnsi" w:hAnsiTheme="minorHAnsi" w:cs="Arial"/>
          <w:bCs/>
          <w:sz w:val="22"/>
          <w:szCs w:val="22"/>
        </w:rPr>
        <w:t>.</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p>
    <w:p w:rsidR="002E0823" w:rsidRPr="00F15568" w:rsidRDefault="002E0823" w:rsidP="002E0823">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2E0823" w:rsidRDefault="002E0823" w:rsidP="002E0823">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2E0823" w:rsidRPr="00F15568" w:rsidRDefault="002E0823" w:rsidP="002E0823">
      <w:pPr>
        <w:jc w:val="both"/>
        <w:rPr>
          <w:rFonts w:asciiTheme="minorHAnsi" w:hAnsiTheme="minorHAnsi" w:cs="Arial"/>
          <w:b/>
          <w:sz w:val="22"/>
          <w:szCs w:val="22"/>
        </w:rPr>
      </w:pPr>
      <w:r>
        <w:rPr>
          <w:rFonts w:asciiTheme="minorHAnsi" w:hAnsiTheme="minorHAnsi" w:cs="Arial"/>
          <w:b/>
          <w:sz w:val="22"/>
          <w:szCs w:val="22"/>
        </w:rPr>
        <w:t xml:space="preserve">de la Administración </w:t>
      </w:r>
      <w:r w:rsidR="005917FA">
        <w:rPr>
          <w:rFonts w:asciiTheme="minorHAnsi" w:hAnsiTheme="minorHAnsi" w:cs="Arial"/>
          <w:b/>
          <w:sz w:val="22"/>
          <w:szCs w:val="22"/>
        </w:rPr>
        <w:t xml:space="preserve">Portuaria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2E0823" w:rsidRPr="00F15568" w:rsidRDefault="002E0823" w:rsidP="002E0823">
      <w:pPr>
        <w:jc w:val="both"/>
        <w:rPr>
          <w:rFonts w:asciiTheme="minorHAnsi" w:hAnsiTheme="minorHAnsi" w:cs="Arial"/>
          <w:b/>
          <w:sz w:val="22"/>
          <w:szCs w:val="22"/>
        </w:rPr>
      </w:pPr>
      <w:r w:rsidRPr="00F15568">
        <w:rPr>
          <w:rFonts w:asciiTheme="minorHAnsi" w:hAnsiTheme="minorHAnsi" w:cs="Arial"/>
          <w:b/>
          <w:sz w:val="22"/>
          <w:szCs w:val="22"/>
        </w:rPr>
        <w:t>P R E S E N T E</w:t>
      </w:r>
      <w:r w:rsidR="003D464A">
        <w:rPr>
          <w:rFonts w:asciiTheme="minorHAnsi" w:hAnsiTheme="minorHAnsi" w:cs="Arial"/>
          <w:b/>
          <w:sz w:val="22"/>
          <w:szCs w:val="22"/>
        </w:rPr>
        <w:t>.-</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
          <w:sz w:val="22"/>
          <w:szCs w:val="22"/>
        </w:rPr>
      </w:pPr>
      <w:r w:rsidRPr="00F15568">
        <w:rPr>
          <w:rFonts w:asciiTheme="minorHAnsi" w:hAnsiTheme="minorHAnsi" w:cs="Arial"/>
          <w:bCs/>
          <w:sz w:val="22"/>
          <w:szCs w:val="22"/>
        </w:rPr>
        <w:t xml:space="preserve">De conformidad con lo expresado en la CONVOCATORIA de la </w:t>
      </w:r>
      <w:r w:rsidR="004145A0" w:rsidRPr="00F15568">
        <w:rPr>
          <w:rFonts w:asciiTheme="minorHAnsi" w:hAnsiTheme="minorHAnsi" w:cs="Arial"/>
          <w:bCs/>
          <w:sz w:val="22"/>
          <w:szCs w:val="22"/>
        </w:rPr>
        <w:t>LICITA</w:t>
      </w:r>
      <w:r w:rsidR="000E0C10">
        <w:rPr>
          <w:rFonts w:asciiTheme="minorHAnsi" w:hAnsiTheme="minorHAnsi" w:cs="Arial"/>
          <w:bCs/>
          <w:sz w:val="22"/>
          <w:szCs w:val="22"/>
        </w:rPr>
        <w:t>CION PUBLICA NACIONAL ELECTRONIC</w:t>
      </w:r>
      <w:r w:rsidR="004145A0" w:rsidRPr="00F15568">
        <w:rPr>
          <w:rFonts w:asciiTheme="minorHAnsi" w:hAnsiTheme="minorHAnsi" w:cs="Arial"/>
          <w:bCs/>
          <w:sz w:val="22"/>
          <w:szCs w:val="22"/>
        </w:rPr>
        <w:t xml:space="preserve">A NUMERO _________________ </w:t>
      </w:r>
      <w:r w:rsidR="00A870C2" w:rsidRPr="00F15568">
        <w:rPr>
          <w:rFonts w:asciiTheme="minorHAnsi" w:hAnsiTheme="minorHAnsi" w:cs="Arial"/>
          <w:bCs/>
          <w:sz w:val="22"/>
          <w:szCs w:val="22"/>
        </w:rPr>
        <w:t>PARA LA</w:t>
      </w:r>
      <w:r w:rsidR="00054ADE" w:rsidRPr="00F15568">
        <w:rPr>
          <w:rFonts w:asciiTheme="minorHAnsi" w:hAnsiTheme="minorHAnsi" w:cs="Arial"/>
          <w:bCs/>
          <w:sz w:val="22"/>
          <w:szCs w:val="22"/>
        </w:rPr>
        <w:t xml:space="preserve"> ADQUISICION DE PAPELERÍA Y ARTÍCULOS DE OFICINA</w:t>
      </w:r>
      <w:r w:rsidR="009E04FB">
        <w:rPr>
          <w:rFonts w:asciiTheme="minorHAnsi" w:hAnsiTheme="minorHAnsi" w:cs="Arial"/>
          <w:bCs/>
          <w:sz w:val="22"/>
          <w:szCs w:val="22"/>
        </w:rPr>
        <w:t>,</w:t>
      </w:r>
      <w:r w:rsidR="00054ADE" w:rsidRPr="00F15568">
        <w:rPr>
          <w:rFonts w:asciiTheme="minorHAnsi" w:hAnsiTheme="minorHAnsi" w:cs="Arial"/>
          <w:bCs/>
          <w:sz w:val="22"/>
          <w:szCs w:val="22"/>
        </w:rPr>
        <w:t xml:space="preserve"> CONSUMIBLES E INSUMOS INFORMÁTICOS</w:t>
      </w:r>
      <w:r w:rsidR="009E04FB">
        <w:rPr>
          <w:rFonts w:asciiTheme="minorHAnsi" w:hAnsiTheme="minorHAnsi" w:cs="Arial"/>
          <w:bCs/>
          <w:sz w:val="22"/>
          <w:szCs w:val="22"/>
        </w:rPr>
        <w:t xml:space="preserve"> Y ARTICULOS DE LIMPIEZA,</w:t>
      </w:r>
      <w:r w:rsidR="00054ADE" w:rsidRPr="00F15568">
        <w:rPr>
          <w:rFonts w:asciiTheme="minorHAnsi" w:hAnsiTheme="minorHAnsi" w:cs="Arial"/>
          <w:bCs/>
          <w:sz w:val="22"/>
          <w:szCs w:val="22"/>
        </w:rPr>
        <w:t xml:space="preserve"> </w:t>
      </w:r>
      <w:r w:rsidR="00A870C2" w:rsidRPr="00F15568">
        <w:rPr>
          <w:rFonts w:asciiTheme="minorHAnsi" w:hAnsiTheme="minorHAnsi" w:cs="Arial"/>
          <w:bCs/>
          <w:sz w:val="22"/>
          <w:szCs w:val="22"/>
        </w:rPr>
        <w:t xml:space="preserve">PARA </w:t>
      </w:r>
      <w:r w:rsidR="00A870C2" w:rsidRPr="00F15568">
        <w:rPr>
          <w:rFonts w:asciiTheme="minorHAnsi" w:hAnsiTheme="minorHAnsi" w:cs="Arial"/>
          <w:bCs/>
          <w:sz w:val="22"/>
          <w:szCs w:val="22"/>
          <w:lang w:val="es-ES_tradnl"/>
        </w:rPr>
        <w:t>LA ADMINISTRACIÓN PORTUARIA INTEGRAL DE GUAYMAS, S.A. DE C.V</w:t>
      </w:r>
      <w:r w:rsidRPr="00F15568">
        <w:rPr>
          <w:rFonts w:asciiTheme="minorHAnsi" w:hAnsiTheme="minorHAnsi" w:cs="Arial"/>
          <w:bCs/>
          <w:sz w:val="22"/>
          <w:szCs w:val="22"/>
          <w:lang w:val="es-ES_tradnl"/>
        </w:rPr>
        <w:t>.</w:t>
      </w:r>
      <w:r w:rsidRPr="00F15568">
        <w:rPr>
          <w:rFonts w:asciiTheme="minorHAnsi" w:hAnsiTheme="minorHAnsi" w:cs="Arial"/>
          <w:bCs/>
          <w:sz w:val="22"/>
          <w:szCs w:val="22"/>
        </w:rPr>
        <w:t xml:space="preserve">, mi representada manifiesta bajo protesta de decir verdad que se sujetará estrictamente a los </w:t>
      </w:r>
      <w:r w:rsidRPr="00F15568">
        <w:rPr>
          <w:rFonts w:asciiTheme="minorHAnsi" w:hAnsiTheme="minorHAnsi" w:cs="Arial"/>
          <w:sz w:val="22"/>
          <w:szCs w:val="22"/>
        </w:rPr>
        <w:t xml:space="preserve">términos y condiciones establecidas en dicha CONVOCATORIA y en su caso a las que se determinen en la(s) acta(s) de la(s) junta(s) de aclaraciones, así como a las disposiciones establecidas en la Ley de Adquisiciones, Arrendamientos y Servicios del Sector </w:t>
      </w:r>
      <w:r w:rsidR="00F10639" w:rsidRPr="00F15568">
        <w:rPr>
          <w:rFonts w:asciiTheme="minorHAnsi" w:hAnsiTheme="minorHAnsi" w:cs="Arial"/>
          <w:sz w:val="22"/>
          <w:szCs w:val="22"/>
        </w:rPr>
        <w:t>Público, su</w:t>
      </w:r>
      <w:r w:rsidRPr="00F15568">
        <w:rPr>
          <w:rFonts w:asciiTheme="minorHAnsi" w:hAnsiTheme="minorHAnsi" w:cs="Arial"/>
          <w:sz w:val="22"/>
          <w:szCs w:val="22"/>
        </w:rPr>
        <w:t xml:space="preserve"> reglamento y demás disposiciones jurídicas aplicables, así mismo declara que conoce el contenido de la convocatoria y sus juntas de aclaraciones de esta </w:t>
      </w:r>
      <w:r w:rsidR="00AE71CB" w:rsidRPr="00F15568">
        <w:rPr>
          <w:rFonts w:asciiTheme="minorHAnsi" w:hAnsiTheme="minorHAnsi" w:cs="Arial"/>
          <w:color w:val="000000"/>
          <w:sz w:val="22"/>
          <w:szCs w:val="22"/>
        </w:rPr>
        <w:t>LICITACION PUBLICA NACIONAL ELECTRONICA</w:t>
      </w:r>
      <w:r w:rsidRPr="00F15568">
        <w:rPr>
          <w:rFonts w:asciiTheme="minorHAnsi" w:hAnsiTheme="minorHAnsi" w:cs="Arial"/>
          <w:sz w:val="22"/>
          <w:szCs w:val="22"/>
        </w:rPr>
        <w:t xml:space="preserve"> y acepta los términos de la misma.</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ATENTAMENTE</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DE LA EMPRESA</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Y CARGO DE SU</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REPRESENTANTE LEGAL</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 xml:space="preserve">Nombre, razón o denominación social del </w:t>
      </w:r>
      <w:r w:rsidR="005D749D" w:rsidRPr="00F15568">
        <w:rPr>
          <w:rFonts w:asciiTheme="minorHAnsi" w:hAnsiTheme="minorHAnsi" w:cs="Arial"/>
          <w:bCs/>
          <w:sz w:val="22"/>
          <w:szCs w:val="22"/>
        </w:rPr>
        <w:t>PARTICIPANTE</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Domicilio Fiscal</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Clave de Registro Federal de Contribuyentes</w:t>
      </w: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F10639" w:rsidRDefault="00F10639">
      <w:pPr>
        <w:rPr>
          <w:rFonts w:asciiTheme="minorHAnsi" w:hAnsiTheme="minorHAnsi" w:cs="Arial"/>
          <w:b/>
          <w:sz w:val="72"/>
          <w:szCs w:val="72"/>
        </w:rPr>
      </w:pPr>
      <w:r>
        <w:rPr>
          <w:rFonts w:asciiTheme="minorHAnsi" w:hAnsiTheme="minorHAnsi" w:cs="Arial"/>
          <w:b/>
          <w:sz w:val="72"/>
          <w:szCs w:val="72"/>
        </w:rPr>
        <w:br w:type="page"/>
      </w:r>
    </w:p>
    <w:p w:rsidR="00F10639" w:rsidRDefault="00F10639" w:rsidP="000B6379">
      <w:pPr>
        <w:rPr>
          <w:rFonts w:asciiTheme="minorHAnsi" w:hAnsiTheme="minorHAnsi" w:cs="Arial"/>
          <w:b/>
          <w:sz w:val="72"/>
          <w:szCs w:val="72"/>
        </w:rPr>
      </w:pPr>
    </w:p>
    <w:p w:rsidR="00F10639" w:rsidRDefault="00F10639" w:rsidP="000B6379">
      <w:pPr>
        <w:rPr>
          <w:rFonts w:asciiTheme="minorHAnsi" w:hAnsiTheme="minorHAnsi" w:cs="Arial"/>
          <w:b/>
          <w:sz w:val="72"/>
          <w:szCs w:val="72"/>
        </w:rPr>
      </w:pPr>
    </w:p>
    <w:p w:rsidR="00F10639" w:rsidRDefault="00F10639" w:rsidP="000B6379">
      <w:pPr>
        <w:rPr>
          <w:rFonts w:asciiTheme="minorHAnsi" w:hAnsiTheme="minorHAnsi" w:cs="Arial"/>
          <w:b/>
          <w:sz w:val="72"/>
          <w:szCs w:val="72"/>
        </w:rPr>
      </w:pPr>
    </w:p>
    <w:p w:rsidR="000B6379" w:rsidRPr="00F15568" w:rsidRDefault="00810F90" w:rsidP="000B6379">
      <w:pPr>
        <w:rPr>
          <w:rFonts w:asciiTheme="minorHAnsi" w:hAnsiTheme="minorHAnsi" w:cs="Arial"/>
          <w:b/>
          <w:sz w:val="72"/>
          <w:szCs w:val="72"/>
        </w:rPr>
      </w:pPr>
      <w:r w:rsidRPr="00F15568">
        <w:rPr>
          <w:rFonts w:asciiTheme="minorHAnsi" w:hAnsiTheme="minorHAnsi" w:cs="Arial"/>
          <w:b/>
          <w:sz w:val="72"/>
          <w:szCs w:val="72"/>
        </w:rPr>
        <w:t>ANEXO 12</w:t>
      </w:r>
    </w:p>
    <w:p w:rsidR="000B6379" w:rsidRPr="00F15568" w:rsidRDefault="000B6379" w:rsidP="000B6379">
      <w:pPr>
        <w:rPr>
          <w:rFonts w:asciiTheme="minorHAnsi" w:hAnsiTheme="minorHAnsi" w:cs="Arial"/>
          <w:b/>
          <w:caps/>
          <w:sz w:val="36"/>
          <w:szCs w:val="36"/>
        </w:rPr>
      </w:pPr>
      <w:r w:rsidRPr="00F15568">
        <w:rPr>
          <w:rFonts w:asciiTheme="minorHAnsi" w:hAnsiTheme="minorHAnsi" w:cs="Arial"/>
          <w:b/>
          <w:bCs/>
          <w:sz w:val="36"/>
          <w:szCs w:val="36"/>
        </w:rPr>
        <w:t>DECLARACIÓN BAJO PROTESTA DE DECIR VERDAD DE NO ENCONTRARSE EN NINGUNO DE LOS SUPUESTOS DE LOS ARTÍCULOS 50 Y 60 DE LA LEY Y</w:t>
      </w:r>
      <w:r w:rsidRPr="00F15568">
        <w:rPr>
          <w:rFonts w:asciiTheme="minorHAnsi" w:hAnsiTheme="minorHAnsi" w:cs="Arial"/>
          <w:b/>
          <w:sz w:val="36"/>
          <w:szCs w:val="36"/>
        </w:rPr>
        <w:t xml:space="preserve"> ART. 8 DE LA LEY DE RESPONSABILIDADES ADMINISTRATIVAS DE LOS SERVIDORES PÚBLICOS.</w:t>
      </w:r>
    </w:p>
    <w:p w:rsidR="004145A0" w:rsidRPr="00F15568" w:rsidRDefault="004145A0" w:rsidP="004145A0">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4145A0" w:rsidRPr="00F15568" w:rsidRDefault="004145A0" w:rsidP="004145A0">
      <w:pPr>
        <w:rPr>
          <w:rFonts w:asciiTheme="minorHAnsi" w:hAnsiTheme="minorHAnsi" w:cs="Arial"/>
          <w:sz w:val="36"/>
          <w:szCs w:val="36"/>
        </w:rPr>
      </w:pPr>
      <w:r w:rsidRPr="00F15568">
        <w:rPr>
          <w:rFonts w:asciiTheme="minorHAnsi" w:hAnsiTheme="minorHAnsi" w:cs="Arial"/>
          <w:sz w:val="36"/>
          <w:szCs w:val="36"/>
        </w:rPr>
        <w:t xml:space="preserve">La falta de este </w:t>
      </w:r>
      <w:r w:rsidR="005917FA"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B97735" w:rsidRPr="00F15568" w:rsidRDefault="00B97735" w:rsidP="004145A0">
      <w:pP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4145A0" w:rsidRPr="00F15568" w:rsidRDefault="004145A0" w:rsidP="000B6379">
      <w:pPr>
        <w:jc w:val="center"/>
        <w:rPr>
          <w:rFonts w:asciiTheme="minorHAnsi" w:hAnsiTheme="minorHAnsi" w:cs="Arial"/>
          <w:b/>
          <w:sz w:val="22"/>
          <w:szCs w:val="22"/>
        </w:rPr>
      </w:pPr>
    </w:p>
    <w:p w:rsidR="004145A0" w:rsidRPr="00F15568" w:rsidRDefault="004145A0" w:rsidP="000B6379">
      <w:pPr>
        <w:jc w:val="center"/>
        <w:rPr>
          <w:rFonts w:asciiTheme="minorHAnsi" w:hAnsiTheme="minorHAnsi" w:cs="Arial"/>
          <w:b/>
          <w:sz w:val="22"/>
          <w:szCs w:val="22"/>
        </w:rPr>
      </w:pPr>
    </w:p>
    <w:p w:rsidR="004863B0" w:rsidRDefault="004863B0">
      <w:pPr>
        <w:rPr>
          <w:rFonts w:asciiTheme="minorHAnsi" w:hAnsiTheme="minorHAnsi" w:cs="Arial"/>
          <w:b/>
          <w:sz w:val="22"/>
          <w:szCs w:val="22"/>
        </w:rPr>
      </w:pPr>
      <w:r>
        <w:rPr>
          <w:rFonts w:asciiTheme="minorHAnsi" w:hAnsiTheme="minorHAnsi" w:cs="Arial"/>
          <w:b/>
          <w:sz w:val="22"/>
          <w:szCs w:val="22"/>
        </w:rPr>
        <w:br w:type="page"/>
      </w:r>
    </w:p>
    <w:p w:rsidR="000B6379" w:rsidRPr="00F15568" w:rsidRDefault="00810F90" w:rsidP="000B6379">
      <w:pPr>
        <w:jc w:val="center"/>
        <w:rPr>
          <w:rFonts w:asciiTheme="minorHAnsi" w:hAnsiTheme="minorHAnsi" w:cs="Arial"/>
          <w:b/>
          <w:sz w:val="22"/>
          <w:szCs w:val="22"/>
        </w:rPr>
      </w:pPr>
      <w:r w:rsidRPr="00F15568">
        <w:rPr>
          <w:rFonts w:asciiTheme="minorHAnsi" w:hAnsiTheme="minorHAnsi" w:cs="Arial"/>
          <w:b/>
          <w:sz w:val="22"/>
          <w:szCs w:val="22"/>
        </w:rPr>
        <w:lastRenderedPageBreak/>
        <w:t>ANEXO 12</w:t>
      </w: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bCs/>
          <w:sz w:val="22"/>
          <w:szCs w:val="22"/>
        </w:rPr>
        <w:t>DECLARACION BAJO PROTESTA DE DECIR VERDAD DE NO ENCONTRARSE EN NINGUNO DE LOS SUPUESTOS DE LOS ARTICULOS 50 Y 60 DE LA LEY Y</w:t>
      </w:r>
      <w:r w:rsidRPr="00F15568">
        <w:rPr>
          <w:rFonts w:asciiTheme="minorHAnsi" w:hAnsiTheme="minorHAnsi" w:cs="Arial"/>
          <w:b/>
          <w:caps/>
          <w:sz w:val="22"/>
          <w:szCs w:val="22"/>
        </w:rPr>
        <w:t xml:space="preserve"> Art. 8 de la Ley de Responsabilidades ADMINISTRATIVAS de los Servidores Públicos </w:t>
      </w:r>
    </w:p>
    <w:p w:rsidR="000B6379" w:rsidRPr="00F15568" w:rsidRDefault="000B6379" w:rsidP="000B6379">
      <w:pPr>
        <w:jc w:val="right"/>
        <w:rPr>
          <w:rFonts w:asciiTheme="minorHAnsi" w:hAnsiTheme="minorHAnsi" w:cs="Arial"/>
          <w:bCs/>
          <w:sz w:val="18"/>
          <w:szCs w:val="18"/>
        </w:rPr>
      </w:pPr>
    </w:p>
    <w:p w:rsidR="000B6379" w:rsidRPr="00F15568" w:rsidRDefault="000B6379" w:rsidP="004863B0">
      <w:pPr>
        <w:jc w:val="center"/>
        <w:rPr>
          <w:rFonts w:asciiTheme="minorHAnsi" w:hAnsiTheme="minorHAnsi" w:cs="Arial"/>
          <w:b/>
          <w:sz w:val="18"/>
          <w:szCs w:val="18"/>
        </w:rPr>
      </w:pPr>
      <w:r w:rsidRPr="00F15568">
        <w:rPr>
          <w:rFonts w:asciiTheme="minorHAnsi" w:hAnsiTheme="minorHAnsi" w:cs="Arial"/>
          <w:b/>
          <w:sz w:val="18"/>
          <w:szCs w:val="18"/>
        </w:rPr>
        <w:t>PAPEL MEMBRETADO</w:t>
      </w:r>
    </w:p>
    <w:p w:rsidR="000B6379" w:rsidRPr="00F15568" w:rsidRDefault="000B6379" w:rsidP="000B6379">
      <w:pPr>
        <w:rPr>
          <w:rFonts w:asciiTheme="minorHAnsi" w:hAnsiTheme="minorHAnsi" w:cs="Arial"/>
          <w:b/>
          <w:sz w:val="18"/>
          <w:szCs w:val="18"/>
        </w:rPr>
      </w:pPr>
    </w:p>
    <w:p w:rsidR="000B6379" w:rsidRPr="00F15568" w:rsidRDefault="000B6379" w:rsidP="000B6379">
      <w:pPr>
        <w:rPr>
          <w:rFonts w:asciiTheme="minorHAnsi" w:hAnsiTheme="minorHAnsi" w:cs="Arial"/>
          <w:b/>
          <w:sz w:val="18"/>
          <w:szCs w:val="18"/>
        </w:rPr>
      </w:pPr>
    </w:p>
    <w:p w:rsidR="000B6379" w:rsidRPr="00887D9B" w:rsidRDefault="00C3595A" w:rsidP="00887D9B">
      <w:pPr>
        <w:jc w:val="both"/>
        <w:rPr>
          <w:rFonts w:asciiTheme="minorHAnsi" w:hAnsiTheme="minorHAnsi" w:cs="Arial"/>
          <w:sz w:val="20"/>
          <w:szCs w:val="20"/>
        </w:rPr>
      </w:pPr>
      <w:r w:rsidRPr="00887D9B">
        <w:rPr>
          <w:rFonts w:asciiTheme="minorHAnsi" w:hAnsiTheme="minorHAnsi" w:cs="Arial"/>
          <w:bCs/>
          <w:sz w:val="20"/>
          <w:szCs w:val="20"/>
        </w:rPr>
        <w:t>LICITACION PUBLICA NACIONAL ELECTRONICA NUMERO ______________</w:t>
      </w:r>
      <w:r w:rsidR="00A870C2" w:rsidRPr="00887D9B">
        <w:rPr>
          <w:rFonts w:asciiTheme="minorHAnsi" w:hAnsiTheme="minorHAnsi" w:cs="Arial"/>
          <w:bCs/>
          <w:sz w:val="20"/>
          <w:szCs w:val="20"/>
        </w:rPr>
        <w:t xml:space="preserve"> PARA LA ADQUISICION </w:t>
      </w:r>
      <w:r w:rsidR="004863B0" w:rsidRPr="00887D9B">
        <w:rPr>
          <w:rFonts w:asciiTheme="minorHAnsi" w:hAnsiTheme="minorHAnsi" w:cs="Arial"/>
          <w:bCs/>
          <w:sz w:val="20"/>
          <w:szCs w:val="20"/>
        </w:rPr>
        <w:t>DE PAPELERIA</w:t>
      </w:r>
      <w:r w:rsidR="000A0DDE">
        <w:rPr>
          <w:rFonts w:asciiTheme="minorHAnsi" w:hAnsiTheme="minorHAnsi" w:cs="Arial"/>
          <w:bCs/>
          <w:sz w:val="20"/>
          <w:szCs w:val="20"/>
        </w:rPr>
        <w:t xml:space="preserve"> Y</w:t>
      </w:r>
      <w:r w:rsidR="004863B0" w:rsidRPr="00887D9B">
        <w:rPr>
          <w:rFonts w:asciiTheme="minorHAnsi" w:hAnsiTheme="minorHAnsi" w:cs="Arial"/>
          <w:bCs/>
          <w:sz w:val="20"/>
          <w:szCs w:val="20"/>
        </w:rPr>
        <w:t xml:space="preserve"> ARTICULOS DE OFICINA</w:t>
      </w:r>
      <w:r w:rsidR="000A0DDE">
        <w:rPr>
          <w:rFonts w:asciiTheme="minorHAnsi" w:hAnsiTheme="minorHAnsi" w:cs="Arial"/>
          <w:bCs/>
          <w:sz w:val="20"/>
          <w:szCs w:val="20"/>
        </w:rPr>
        <w:t>,</w:t>
      </w:r>
      <w:r w:rsidR="004863B0" w:rsidRPr="00887D9B">
        <w:rPr>
          <w:rFonts w:asciiTheme="minorHAnsi" w:hAnsiTheme="minorHAnsi" w:cs="Arial"/>
          <w:bCs/>
          <w:sz w:val="20"/>
          <w:szCs w:val="20"/>
        </w:rPr>
        <w:t xml:space="preserve"> CONSUMIBLES E INSUMOS INFORMATICOS</w:t>
      </w:r>
      <w:r w:rsidR="000A0DDE">
        <w:rPr>
          <w:rFonts w:asciiTheme="minorHAnsi" w:hAnsiTheme="minorHAnsi" w:cs="Arial"/>
          <w:bCs/>
          <w:sz w:val="20"/>
          <w:szCs w:val="20"/>
        </w:rPr>
        <w:t xml:space="preserve"> Y ARTICULOS DE LIMPIEZA,</w:t>
      </w:r>
      <w:r w:rsidR="00A870C2" w:rsidRPr="00887D9B">
        <w:rPr>
          <w:rFonts w:asciiTheme="minorHAnsi" w:hAnsiTheme="minorHAnsi" w:cs="Arial"/>
          <w:bCs/>
          <w:sz w:val="20"/>
          <w:szCs w:val="20"/>
        </w:rPr>
        <w:t xml:space="preserve"> PARA </w:t>
      </w:r>
      <w:r w:rsidR="00A870C2" w:rsidRPr="00887D9B">
        <w:rPr>
          <w:rFonts w:asciiTheme="minorHAnsi" w:hAnsiTheme="minorHAnsi" w:cs="Arial"/>
          <w:bCs/>
          <w:sz w:val="20"/>
          <w:szCs w:val="20"/>
          <w:lang w:val="es-ES_tradnl"/>
        </w:rPr>
        <w:t>LA ADMINISTRACIÓN PORTUARIA INTEGRAL DE GUAYMAS, S.A. DE C.V.</w:t>
      </w:r>
      <w:r w:rsidR="00A870C2" w:rsidRPr="00887D9B">
        <w:rPr>
          <w:rFonts w:asciiTheme="minorHAnsi" w:hAnsiTheme="minorHAnsi" w:cs="Arial"/>
          <w:bCs/>
          <w:sz w:val="20"/>
          <w:szCs w:val="20"/>
        </w:rPr>
        <w:t>,</w:t>
      </w:r>
    </w:p>
    <w:p w:rsidR="004863B0" w:rsidRDefault="004863B0" w:rsidP="000B6379">
      <w:pPr>
        <w:jc w:val="right"/>
        <w:rPr>
          <w:rFonts w:asciiTheme="minorHAnsi" w:hAnsiTheme="minorHAnsi" w:cs="Arial"/>
          <w:sz w:val="18"/>
          <w:szCs w:val="18"/>
        </w:rPr>
      </w:pPr>
    </w:p>
    <w:p w:rsidR="000B6379" w:rsidRPr="00887D9B" w:rsidRDefault="000B6379" w:rsidP="000B6379">
      <w:pPr>
        <w:jc w:val="right"/>
        <w:rPr>
          <w:rFonts w:asciiTheme="minorHAnsi" w:hAnsiTheme="minorHAnsi" w:cs="Arial"/>
          <w:sz w:val="20"/>
          <w:szCs w:val="20"/>
        </w:rPr>
      </w:pPr>
      <w:r w:rsidRPr="00887D9B">
        <w:rPr>
          <w:rFonts w:asciiTheme="minorHAnsi" w:hAnsiTheme="minorHAnsi" w:cs="Arial"/>
          <w:sz w:val="20"/>
          <w:szCs w:val="20"/>
        </w:rPr>
        <w:t xml:space="preserve"> Guaymas</w:t>
      </w:r>
      <w:r w:rsidR="003D464A">
        <w:rPr>
          <w:rFonts w:asciiTheme="minorHAnsi" w:hAnsiTheme="minorHAnsi" w:cs="Arial"/>
          <w:sz w:val="20"/>
          <w:szCs w:val="20"/>
        </w:rPr>
        <w:t>,</w:t>
      </w:r>
      <w:r w:rsidRPr="00887D9B">
        <w:rPr>
          <w:rFonts w:asciiTheme="minorHAnsi" w:hAnsiTheme="minorHAnsi" w:cs="Arial"/>
          <w:sz w:val="20"/>
          <w:szCs w:val="20"/>
        </w:rPr>
        <w:t xml:space="preserve"> Sonora</w:t>
      </w:r>
      <w:r w:rsidR="003D464A">
        <w:rPr>
          <w:rFonts w:asciiTheme="minorHAnsi" w:hAnsiTheme="minorHAnsi" w:cs="Arial"/>
          <w:sz w:val="20"/>
          <w:szCs w:val="20"/>
        </w:rPr>
        <w:t xml:space="preserve"> a</w:t>
      </w:r>
      <w:r w:rsidRPr="00887D9B">
        <w:rPr>
          <w:rFonts w:asciiTheme="minorHAnsi" w:hAnsiTheme="minorHAnsi" w:cs="Arial"/>
          <w:sz w:val="20"/>
          <w:szCs w:val="20"/>
        </w:rPr>
        <w:t xml:space="preserve"> ___ de _____</w:t>
      </w:r>
      <w:r w:rsidR="00887D9B">
        <w:rPr>
          <w:rFonts w:asciiTheme="minorHAnsi" w:hAnsiTheme="minorHAnsi" w:cs="Arial"/>
          <w:sz w:val="20"/>
          <w:szCs w:val="20"/>
        </w:rPr>
        <w:t>__</w:t>
      </w:r>
      <w:r w:rsidRPr="00887D9B">
        <w:rPr>
          <w:rFonts w:asciiTheme="minorHAnsi" w:hAnsiTheme="minorHAnsi" w:cs="Arial"/>
          <w:sz w:val="20"/>
          <w:szCs w:val="20"/>
        </w:rPr>
        <w:t>__ de 201</w:t>
      </w:r>
      <w:r w:rsidR="001761AC">
        <w:rPr>
          <w:rFonts w:asciiTheme="minorHAnsi" w:hAnsiTheme="minorHAnsi" w:cs="Arial"/>
          <w:sz w:val="20"/>
          <w:szCs w:val="20"/>
        </w:rPr>
        <w:t>8</w:t>
      </w:r>
      <w:r w:rsidRPr="00887D9B">
        <w:rPr>
          <w:rFonts w:asciiTheme="minorHAnsi" w:hAnsiTheme="minorHAnsi" w:cs="Arial"/>
          <w:sz w:val="20"/>
          <w:szCs w:val="20"/>
        </w:rPr>
        <w:t>.</w:t>
      </w:r>
    </w:p>
    <w:p w:rsidR="000B6379" w:rsidRPr="00F15568" w:rsidRDefault="000B6379" w:rsidP="000B6379">
      <w:pPr>
        <w:jc w:val="center"/>
        <w:rPr>
          <w:rFonts w:asciiTheme="minorHAnsi" w:hAnsiTheme="minorHAnsi" w:cs="Arial"/>
          <w:sz w:val="18"/>
          <w:szCs w:val="18"/>
        </w:rPr>
      </w:pPr>
    </w:p>
    <w:p w:rsidR="002E0823" w:rsidRPr="00F15568" w:rsidRDefault="002E0823" w:rsidP="002E0823">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2E0823" w:rsidRDefault="002E0823" w:rsidP="002E0823">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2E0823" w:rsidRPr="00F15568" w:rsidRDefault="002E0823" w:rsidP="002E0823">
      <w:pPr>
        <w:jc w:val="both"/>
        <w:rPr>
          <w:rFonts w:asciiTheme="minorHAnsi" w:hAnsiTheme="minorHAnsi" w:cs="Arial"/>
          <w:b/>
          <w:sz w:val="22"/>
          <w:szCs w:val="22"/>
        </w:rPr>
      </w:pPr>
      <w:r>
        <w:rPr>
          <w:rFonts w:asciiTheme="minorHAnsi" w:hAnsiTheme="minorHAnsi" w:cs="Arial"/>
          <w:b/>
          <w:sz w:val="22"/>
          <w:szCs w:val="22"/>
        </w:rPr>
        <w:t>de la Administración</w:t>
      </w:r>
      <w:r w:rsidR="003D464A">
        <w:rPr>
          <w:rFonts w:asciiTheme="minorHAnsi" w:hAnsiTheme="minorHAnsi" w:cs="Arial"/>
          <w:b/>
          <w:sz w:val="22"/>
          <w:szCs w:val="22"/>
        </w:rPr>
        <w:t xml:space="preserve"> Portuaria</w:t>
      </w:r>
      <w:r>
        <w:rPr>
          <w:rFonts w:asciiTheme="minorHAnsi" w:hAnsiTheme="minorHAnsi" w:cs="Arial"/>
          <w:b/>
          <w:sz w:val="22"/>
          <w:szCs w:val="22"/>
        </w:rPr>
        <w:t xml:space="preserve"> Integral d</w:t>
      </w:r>
      <w:r w:rsidRPr="00F15568">
        <w:rPr>
          <w:rFonts w:asciiTheme="minorHAnsi" w:hAnsiTheme="minorHAnsi" w:cs="Arial"/>
          <w:b/>
          <w:sz w:val="22"/>
          <w:szCs w:val="22"/>
        </w:rPr>
        <w:t>e Guaymas, S.A. DE C.V.</w:t>
      </w:r>
    </w:p>
    <w:p w:rsidR="002E0823" w:rsidRPr="00F15568" w:rsidRDefault="002E0823" w:rsidP="002E0823">
      <w:pPr>
        <w:jc w:val="both"/>
        <w:rPr>
          <w:rFonts w:asciiTheme="minorHAnsi" w:hAnsiTheme="minorHAnsi" w:cs="Arial"/>
          <w:b/>
          <w:sz w:val="22"/>
          <w:szCs w:val="22"/>
        </w:rPr>
      </w:pPr>
      <w:r w:rsidRPr="00F15568">
        <w:rPr>
          <w:rFonts w:asciiTheme="minorHAnsi" w:hAnsiTheme="minorHAnsi" w:cs="Arial"/>
          <w:b/>
          <w:sz w:val="22"/>
          <w:szCs w:val="22"/>
        </w:rPr>
        <w:t>P R E S E N T E</w:t>
      </w:r>
      <w:r w:rsidR="003D464A">
        <w:rPr>
          <w:rFonts w:asciiTheme="minorHAnsi" w:hAnsiTheme="minorHAnsi" w:cs="Arial"/>
          <w:b/>
          <w:sz w:val="22"/>
          <w:szCs w:val="22"/>
        </w:rPr>
        <w:t>.-</w:t>
      </w:r>
    </w:p>
    <w:p w:rsidR="000B6379" w:rsidRDefault="000B6379" w:rsidP="000B6379">
      <w:pPr>
        <w:rPr>
          <w:rFonts w:asciiTheme="minorHAnsi" w:hAnsiTheme="minorHAnsi" w:cs="Arial"/>
          <w:b/>
          <w:sz w:val="18"/>
          <w:szCs w:val="18"/>
        </w:rPr>
      </w:pPr>
    </w:p>
    <w:p w:rsidR="009E45E7" w:rsidRPr="00887D9B" w:rsidRDefault="009E45E7" w:rsidP="009E45E7">
      <w:pPr>
        <w:jc w:val="both"/>
        <w:rPr>
          <w:rFonts w:asciiTheme="minorHAnsi" w:hAnsiTheme="minorHAnsi" w:cs="Arial"/>
          <w:b/>
          <w:sz w:val="20"/>
          <w:szCs w:val="20"/>
        </w:rPr>
      </w:pPr>
      <w:r w:rsidRPr="00887D9B">
        <w:rPr>
          <w:rFonts w:asciiTheme="minorHAnsi" w:hAnsiTheme="minorHAnsi" w:cs="Arial"/>
          <w:bCs/>
          <w:sz w:val="20"/>
          <w:szCs w:val="20"/>
        </w:rPr>
        <w:t xml:space="preserve">De conformidad con lo expresado en la CONVOCATORIA de </w:t>
      </w:r>
      <w:r w:rsidR="004145A0" w:rsidRPr="00887D9B">
        <w:rPr>
          <w:rFonts w:asciiTheme="minorHAnsi" w:hAnsiTheme="minorHAnsi" w:cs="Arial"/>
          <w:bCs/>
          <w:sz w:val="20"/>
          <w:szCs w:val="20"/>
        </w:rPr>
        <w:t>LICITACION PUBLICA NACIONAL ELECTRONICA NUMERO ________________</w:t>
      </w:r>
      <w:r w:rsidR="00A870C2" w:rsidRPr="00887D9B">
        <w:rPr>
          <w:rFonts w:asciiTheme="minorHAnsi" w:hAnsiTheme="minorHAnsi" w:cs="Arial"/>
          <w:bCs/>
          <w:sz w:val="20"/>
          <w:szCs w:val="20"/>
        </w:rPr>
        <w:t xml:space="preserve"> PARA LA</w:t>
      </w:r>
      <w:r w:rsidR="00BA5E91" w:rsidRPr="00887D9B">
        <w:rPr>
          <w:rFonts w:asciiTheme="minorHAnsi" w:hAnsiTheme="minorHAnsi" w:cs="Arial"/>
          <w:bCs/>
          <w:sz w:val="20"/>
          <w:szCs w:val="20"/>
        </w:rPr>
        <w:t xml:space="preserve"> ADQUISICION DE PAPELERÍA Y ARTÍCULOS DE OFICINA</w:t>
      </w:r>
      <w:r w:rsidR="00C21DD7">
        <w:rPr>
          <w:rFonts w:asciiTheme="minorHAnsi" w:hAnsiTheme="minorHAnsi" w:cs="Arial"/>
          <w:bCs/>
          <w:sz w:val="20"/>
          <w:szCs w:val="20"/>
        </w:rPr>
        <w:t xml:space="preserve">, </w:t>
      </w:r>
      <w:r w:rsidR="00BA5E91" w:rsidRPr="00887D9B">
        <w:rPr>
          <w:rFonts w:asciiTheme="minorHAnsi" w:hAnsiTheme="minorHAnsi" w:cs="Arial"/>
          <w:bCs/>
          <w:sz w:val="20"/>
          <w:szCs w:val="20"/>
        </w:rPr>
        <w:t>CONSUMIBLES E INSUMOS INFORMÁTICOS</w:t>
      </w:r>
      <w:r w:rsidR="00C21DD7">
        <w:rPr>
          <w:rFonts w:asciiTheme="minorHAnsi" w:hAnsiTheme="minorHAnsi" w:cs="Arial"/>
          <w:bCs/>
          <w:sz w:val="20"/>
          <w:szCs w:val="20"/>
        </w:rPr>
        <w:t xml:space="preserve"> Y ARTICULOS DE LIMPIEZA,</w:t>
      </w:r>
      <w:r w:rsidR="00BA5E91" w:rsidRPr="00887D9B">
        <w:rPr>
          <w:rFonts w:asciiTheme="minorHAnsi" w:hAnsiTheme="minorHAnsi" w:cs="Arial"/>
          <w:bCs/>
          <w:sz w:val="20"/>
          <w:szCs w:val="20"/>
        </w:rPr>
        <w:t xml:space="preserve"> </w:t>
      </w:r>
      <w:r w:rsidR="00A870C2" w:rsidRPr="00887D9B">
        <w:rPr>
          <w:rFonts w:asciiTheme="minorHAnsi" w:hAnsiTheme="minorHAnsi" w:cs="Arial"/>
          <w:bCs/>
          <w:sz w:val="20"/>
          <w:szCs w:val="20"/>
        </w:rPr>
        <w:t xml:space="preserve"> PARA </w:t>
      </w:r>
      <w:r w:rsidR="00A870C2" w:rsidRPr="00887D9B">
        <w:rPr>
          <w:rFonts w:asciiTheme="minorHAnsi" w:hAnsiTheme="minorHAnsi" w:cs="Arial"/>
          <w:bCs/>
          <w:sz w:val="20"/>
          <w:szCs w:val="20"/>
          <w:lang w:val="es-ES_tradnl"/>
        </w:rPr>
        <w:t>LA ADMINISTRACIÓN PORTUARIA INTEGRAL DE GUAYMAS, S.A. DE C.V</w:t>
      </w:r>
      <w:r w:rsidRPr="00887D9B">
        <w:rPr>
          <w:rFonts w:asciiTheme="minorHAnsi" w:hAnsiTheme="minorHAnsi" w:cs="Arial"/>
          <w:bCs/>
          <w:sz w:val="20"/>
          <w:szCs w:val="20"/>
        </w:rPr>
        <w:t xml:space="preserve">, mi representada manifiesta bajo protesta de decir verdad que se sujetará estrictamente a los </w:t>
      </w:r>
      <w:r w:rsidRPr="00887D9B">
        <w:rPr>
          <w:rFonts w:asciiTheme="minorHAnsi" w:hAnsiTheme="minorHAnsi" w:cs="Arial"/>
          <w:sz w:val="20"/>
          <w:szCs w:val="20"/>
        </w:rPr>
        <w:t xml:space="preserve">términos y condiciones establecidas en dicha CONVOCATORIA y en su caso a las que se determinen en la(s) acta(s) de la(s) junta(s) de aclaraciones, así como a las disposiciones establecidas en la Ley de Adquisiciones, Arrendamientos y Servicios del Sector Público ,su reglamento y demás disposiciones jurídicas aplicables, así mismo declara que conoce el contenido de la convocatoria y sus juntas de aclaraciones de esta </w:t>
      </w:r>
      <w:r w:rsidR="00422585" w:rsidRPr="00887D9B">
        <w:rPr>
          <w:rFonts w:asciiTheme="minorHAnsi" w:hAnsiTheme="minorHAnsi" w:cs="Arial"/>
          <w:color w:val="000000"/>
          <w:sz w:val="20"/>
          <w:szCs w:val="20"/>
        </w:rPr>
        <w:t xml:space="preserve">LICITACION PUBLICA NACIONAL ELECTRONICA </w:t>
      </w:r>
      <w:r w:rsidRPr="00887D9B">
        <w:rPr>
          <w:rFonts w:asciiTheme="minorHAnsi" w:hAnsiTheme="minorHAnsi" w:cs="Arial"/>
          <w:sz w:val="20"/>
          <w:szCs w:val="20"/>
        </w:rPr>
        <w:t xml:space="preserve"> y acepta los términos de la misma.</w:t>
      </w:r>
    </w:p>
    <w:p w:rsidR="000B6379" w:rsidRPr="00887D9B" w:rsidRDefault="000B6379" w:rsidP="000B6379">
      <w:pPr>
        <w:jc w:val="center"/>
        <w:rPr>
          <w:rFonts w:asciiTheme="minorHAnsi" w:hAnsiTheme="minorHAnsi" w:cs="Arial"/>
          <w:sz w:val="20"/>
          <w:szCs w:val="20"/>
        </w:rPr>
      </w:pPr>
    </w:p>
    <w:p w:rsidR="000B6379" w:rsidRPr="00F15568" w:rsidRDefault="000B6379" w:rsidP="000B6379">
      <w:pPr>
        <w:jc w:val="center"/>
        <w:rPr>
          <w:rFonts w:asciiTheme="minorHAnsi" w:hAnsiTheme="minorHAnsi" w:cs="Arial"/>
          <w:sz w:val="18"/>
          <w:szCs w:val="18"/>
        </w:rPr>
      </w:pPr>
    </w:p>
    <w:p w:rsidR="000B6379" w:rsidRPr="00F15568" w:rsidRDefault="000B6379" w:rsidP="000B6379">
      <w:pPr>
        <w:jc w:val="center"/>
        <w:rPr>
          <w:rFonts w:asciiTheme="minorHAnsi" w:hAnsiTheme="minorHAnsi" w:cs="Arial"/>
          <w:sz w:val="18"/>
          <w:szCs w:val="18"/>
        </w:rPr>
      </w:pPr>
      <w:r w:rsidRPr="00F15568">
        <w:rPr>
          <w:rFonts w:asciiTheme="minorHAnsi" w:hAnsiTheme="minorHAnsi" w:cs="Arial"/>
          <w:sz w:val="18"/>
          <w:szCs w:val="18"/>
        </w:rPr>
        <w:t>BAJO PROTESTA DE DECIR VERDAD</w:t>
      </w:r>
    </w:p>
    <w:p w:rsidR="000B6379" w:rsidRPr="00F15568" w:rsidRDefault="000B6379" w:rsidP="000B6379">
      <w:pPr>
        <w:jc w:val="center"/>
        <w:rPr>
          <w:rFonts w:asciiTheme="minorHAnsi" w:hAnsiTheme="minorHAnsi" w:cs="Arial"/>
          <w:sz w:val="18"/>
          <w:szCs w:val="18"/>
        </w:rPr>
      </w:pPr>
    </w:p>
    <w:p w:rsidR="000B6379" w:rsidRPr="00F15568" w:rsidRDefault="000B6379" w:rsidP="000B6379">
      <w:pPr>
        <w:jc w:val="center"/>
        <w:rPr>
          <w:rFonts w:asciiTheme="minorHAnsi" w:hAnsiTheme="minorHAnsi" w:cs="Arial"/>
          <w:sz w:val="18"/>
          <w:szCs w:val="18"/>
        </w:rPr>
      </w:pPr>
      <w:r w:rsidRPr="00F15568">
        <w:rPr>
          <w:rFonts w:asciiTheme="minorHAnsi" w:hAnsiTheme="minorHAnsi" w:cs="Arial"/>
          <w:b/>
          <w:sz w:val="18"/>
          <w:szCs w:val="18"/>
        </w:rPr>
        <w:t>A T E N T A M E N T E</w:t>
      </w:r>
    </w:p>
    <w:p w:rsidR="000B6379" w:rsidRPr="00F15568" w:rsidRDefault="000B6379" w:rsidP="000B6379">
      <w:pPr>
        <w:jc w:val="center"/>
        <w:rPr>
          <w:rFonts w:asciiTheme="minorHAnsi" w:hAnsiTheme="minorHAnsi" w:cs="Arial"/>
          <w:sz w:val="18"/>
          <w:szCs w:val="18"/>
        </w:rPr>
      </w:pPr>
    </w:p>
    <w:p w:rsidR="000B6379" w:rsidRPr="00F15568" w:rsidRDefault="000B6379" w:rsidP="000B6379">
      <w:pPr>
        <w:jc w:val="center"/>
        <w:rPr>
          <w:rFonts w:asciiTheme="minorHAnsi" w:hAnsiTheme="minorHAnsi" w:cs="Arial"/>
          <w:b/>
          <w:sz w:val="18"/>
          <w:szCs w:val="18"/>
        </w:rPr>
      </w:pPr>
      <w:r w:rsidRPr="00F15568">
        <w:rPr>
          <w:rFonts w:asciiTheme="minorHAnsi" w:hAnsiTheme="minorHAnsi" w:cs="Arial"/>
          <w:b/>
          <w:sz w:val="18"/>
          <w:szCs w:val="18"/>
        </w:rPr>
        <w:t xml:space="preserve">EL </w:t>
      </w:r>
      <w:r w:rsidR="005D749D" w:rsidRPr="00F15568">
        <w:rPr>
          <w:rFonts w:asciiTheme="minorHAnsi" w:hAnsiTheme="minorHAnsi" w:cs="Arial"/>
          <w:b/>
          <w:sz w:val="18"/>
          <w:szCs w:val="18"/>
        </w:rPr>
        <w:t>PARTICIPANTE</w:t>
      </w:r>
    </w:p>
    <w:p w:rsidR="000B6379" w:rsidRPr="00F15568" w:rsidRDefault="000B6379" w:rsidP="000B6379">
      <w:pPr>
        <w:jc w:val="center"/>
        <w:rPr>
          <w:rFonts w:asciiTheme="minorHAnsi" w:hAnsiTheme="minorHAnsi" w:cs="Arial"/>
          <w:b/>
          <w:sz w:val="18"/>
          <w:szCs w:val="18"/>
        </w:rPr>
      </w:pPr>
      <w:r w:rsidRPr="00F15568">
        <w:rPr>
          <w:rFonts w:asciiTheme="minorHAnsi" w:hAnsiTheme="minorHAnsi" w:cs="Arial"/>
          <w:b/>
          <w:sz w:val="18"/>
          <w:szCs w:val="18"/>
        </w:rPr>
        <w:t>NOMBRE DE LA EMPRESA</w:t>
      </w:r>
    </w:p>
    <w:p w:rsidR="000B6379" w:rsidRPr="00F15568" w:rsidRDefault="000B6379" w:rsidP="000B6379">
      <w:pPr>
        <w:jc w:val="center"/>
        <w:rPr>
          <w:rFonts w:asciiTheme="minorHAnsi" w:hAnsiTheme="minorHAnsi" w:cs="Arial"/>
          <w:b/>
          <w:sz w:val="18"/>
          <w:szCs w:val="18"/>
        </w:rPr>
      </w:pPr>
      <w:r w:rsidRPr="00F15568">
        <w:rPr>
          <w:rFonts w:asciiTheme="minorHAnsi" w:hAnsiTheme="minorHAnsi" w:cs="Arial"/>
          <w:b/>
          <w:sz w:val="18"/>
          <w:szCs w:val="18"/>
        </w:rPr>
        <w:t>SR. ________________________________</w:t>
      </w:r>
    </w:p>
    <w:p w:rsidR="000B6379" w:rsidRPr="00F15568" w:rsidRDefault="000B6379" w:rsidP="000B6379">
      <w:pPr>
        <w:jc w:val="center"/>
        <w:rPr>
          <w:rFonts w:asciiTheme="minorHAnsi" w:hAnsiTheme="minorHAnsi" w:cs="Arial"/>
          <w:b/>
          <w:sz w:val="18"/>
          <w:szCs w:val="18"/>
        </w:rPr>
      </w:pPr>
      <w:r w:rsidRPr="00F15568">
        <w:rPr>
          <w:rFonts w:asciiTheme="minorHAnsi" w:hAnsiTheme="minorHAnsi" w:cs="Arial"/>
          <w:b/>
          <w:sz w:val="18"/>
          <w:szCs w:val="18"/>
        </w:rPr>
        <w:t>REPRESENTANTE LEGAL AUTORIZADO</w:t>
      </w:r>
    </w:p>
    <w:p w:rsidR="000B6379" w:rsidRPr="00F15568" w:rsidRDefault="000B6379" w:rsidP="000B6379">
      <w:pPr>
        <w:jc w:val="center"/>
        <w:rPr>
          <w:rFonts w:asciiTheme="minorHAnsi" w:hAnsiTheme="minorHAnsi" w:cs="Arial"/>
          <w:b/>
          <w:sz w:val="18"/>
          <w:szCs w:val="18"/>
        </w:rPr>
      </w:pPr>
      <w:r w:rsidRPr="00F15568">
        <w:rPr>
          <w:rFonts w:asciiTheme="minorHAnsi" w:hAnsiTheme="minorHAnsi" w:cs="Arial"/>
          <w:b/>
          <w:sz w:val="18"/>
          <w:szCs w:val="18"/>
        </w:rPr>
        <w:t>Nombre de la empresa</w:t>
      </w:r>
    </w:p>
    <w:p w:rsidR="000B6379" w:rsidRPr="00F15568" w:rsidRDefault="000B6379" w:rsidP="000B6379">
      <w:pPr>
        <w:jc w:val="center"/>
        <w:rPr>
          <w:rFonts w:asciiTheme="minorHAnsi" w:hAnsiTheme="minorHAnsi" w:cs="Arial"/>
          <w:b/>
          <w:sz w:val="18"/>
          <w:szCs w:val="18"/>
        </w:rPr>
      </w:pPr>
      <w:r w:rsidRPr="00F15568">
        <w:rPr>
          <w:rFonts w:asciiTheme="minorHAnsi" w:hAnsiTheme="minorHAnsi" w:cs="Arial"/>
          <w:b/>
          <w:sz w:val="18"/>
          <w:szCs w:val="18"/>
        </w:rPr>
        <w:t>RFC de la empresa</w:t>
      </w:r>
    </w:p>
    <w:p w:rsidR="000B6379" w:rsidRPr="00F15568" w:rsidRDefault="000B6379" w:rsidP="000B6379">
      <w:pPr>
        <w:jc w:val="center"/>
        <w:rPr>
          <w:rFonts w:asciiTheme="minorHAnsi" w:hAnsiTheme="minorHAnsi" w:cs="Arial"/>
          <w:b/>
          <w:sz w:val="18"/>
          <w:szCs w:val="18"/>
        </w:rPr>
      </w:pPr>
      <w:r w:rsidRPr="00F15568">
        <w:rPr>
          <w:rFonts w:asciiTheme="minorHAnsi" w:hAnsiTheme="minorHAnsi" w:cs="Arial"/>
          <w:b/>
          <w:sz w:val="18"/>
          <w:szCs w:val="18"/>
        </w:rPr>
        <w:t>Dirección</w:t>
      </w:r>
    </w:p>
    <w:p w:rsidR="000B6379" w:rsidRPr="00F15568" w:rsidRDefault="000B6379" w:rsidP="000B6379">
      <w:pPr>
        <w:jc w:val="center"/>
        <w:rPr>
          <w:rFonts w:asciiTheme="minorHAnsi" w:hAnsiTheme="minorHAnsi" w:cs="Arial"/>
          <w:b/>
          <w:sz w:val="18"/>
          <w:szCs w:val="18"/>
        </w:rPr>
      </w:pPr>
      <w:r w:rsidRPr="00F15568">
        <w:rPr>
          <w:rFonts w:asciiTheme="minorHAnsi" w:hAnsiTheme="minorHAnsi" w:cs="Arial"/>
          <w:b/>
          <w:sz w:val="18"/>
          <w:szCs w:val="18"/>
        </w:rPr>
        <w:t>Teléfono</w:t>
      </w:r>
    </w:p>
    <w:p w:rsidR="000B6379" w:rsidRPr="00F15568" w:rsidRDefault="000B6379" w:rsidP="000B6379">
      <w:pPr>
        <w:rPr>
          <w:rFonts w:asciiTheme="minorHAnsi" w:hAnsiTheme="minorHAnsi" w:cs="Arial"/>
          <w:sz w:val="18"/>
          <w:szCs w:val="18"/>
        </w:rPr>
      </w:pPr>
    </w:p>
    <w:p w:rsidR="000B6379" w:rsidRPr="00F15568" w:rsidRDefault="000B6379" w:rsidP="000B6379">
      <w:pPr>
        <w:rPr>
          <w:rFonts w:asciiTheme="minorHAnsi" w:hAnsiTheme="minorHAnsi" w:cs="Arial"/>
          <w:sz w:val="18"/>
          <w:szCs w:val="18"/>
        </w:rPr>
      </w:pPr>
    </w:p>
    <w:p w:rsidR="00887D9B" w:rsidRDefault="000B6379" w:rsidP="00887D9B">
      <w:pPr>
        <w:jc w:val="both"/>
        <w:rPr>
          <w:rFonts w:asciiTheme="minorHAnsi" w:hAnsiTheme="minorHAnsi" w:cs="Arial"/>
          <w:sz w:val="18"/>
          <w:szCs w:val="18"/>
        </w:rPr>
      </w:pPr>
      <w:r w:rsidRPr="00F15568">
        <w:rPr>
          <w:rFonts w:asciiTheme="minorHAnsi" w:hAnsiTheme="minorHAnsi" w:cs="Arial"/>
          <w:bCs/>
          <w:sz w:val="18"/>
          <w:szCs w:val="18"/>
        </w:rPr>
        <w:t xml:space="preserve">NOTA: El formato anterior se utiliza para personas morales, en el caso de que el </w:t>
      </w:r>
      <w:r w:rsidR="005D749D" w:rsidRPr="00F15568">
        <w:rPr>
          <w:rFonts w:asciiTheme="minorHAnsi" w:hAnsiTheme="minorHAnsi" w:cs="Arial"/>
          <w:bCs/>
          <w:sz w:val="18"/>
          <w:szCs w:val="18"/>
        </w:rPr>
        <w:t>PARTICIPANTE</w:t>
      </w:r>
      <w:r w:rsidRPr="00F15568">
        <w:rPr>
          <w:rFonts w:asciiTheme="minorHAnsi" w:hAnsiTheme="minorHAnsi" w:cs="Arial"/>
          <w:bCs/>
          <w:sz w:val="18"/>
          <w:szCs w:val="18"/>
        </w:rPr>
        <w:t xml:space="preserve"> sea una persona física, en lugar de decir “</w:t>
      </w:r>
      <w:r w:rsidRPr="00F15568">
        <w:rPr>
          <w:rFonts w:asciiTheme="minorHAnsi" w:hAnsiTheme="minorHAnsi" w:cs="Arial"/>
          <w:sz w:val="18"/>
          <w:szCs w:val="18"/>
        </w:rPr>
        <w:t>de que la empresa que represento, sus accionistas y funcionarios, no se encuentran en ninguno de los supuestos</w:t>
      </w:r>
      <w:r w:rsidRPr="00F15568">
        <w:rPr>
          <w:rFonts w:asciiTheme="minorHAnsi" w:hAnsiTheme="minorHAnsi" w:cs="Arial"/>
          <w:bCs/>
          <w:sz w:val="18"/>
          <w:szCs w:val="18"/>
        </w:rPr>
        <w:t>...”, debe decir “</w:t>
      </w:r>
      <w:r w:rsidRPr="00F15568">
        <w:rPr>
          <w:rFonts w:asciiTheme="minorHAnsi" w:hAnsiTheme="minorHAnsi" w:cs="Arial"/>
          <w:sz w:val="18"/>
          <w:szCs w:val="18"/>
        </w:rPr>
        <w:t xml:space="preserve">que no me encuentro en ninguno de los </w:t>
      </w:r>
      <w:r w:rsidR="005917FA" w:rsidRPr="00F15568">
        <w:rPr>
          <w:rFonts w:asciiTheme="minorHAnsi" w:hAnsiTheme="minorHAnsi" w:cs="Arial"/>
          <w:sz w:val="18"/>
          <w:szCs w:val="18"/>
        </w:rPr>
        <w:t>supuestos…</w:t>
      </w:r>
      <w:r w:rsidRPr="00F15568">
        <w:rPr>
          <w:rFonts w:asciiTheme="minorHAnsi" w:hAnsiTheme="minorHAnsi" w:cs="Arial"/>
          <w:sz w:val="18"/>
          <w:szCs w:val="18"/>
        </w:rPr>
        <w:t xml:space="preserve">” </w:t>
      </w:r>
    </w:p>
    <w:p w:rsidR="00887D9B" w:rsidRDefault="00887D9B">
      <w:pPr>
        <w:rPr>
          <w:rFonts w:asciiTheme="minorHAnsi" w:hAnsiTheme="minorHAnsi" w:cs="Arial"/>
          <w:sz w:val="18"/>
          <w:szCs w:val="18"/>
        </w:rPr>
      </w:pPr>
      <w:r>
        <w:rPr>
          <w:rFonts w:asciiTheme="minorHAnsi" w:hAnsiTheme="minorHAnsi" w:cs="Arial"/>
          <w:sz w:val="18"/>
          <w:szCs w:val="18"/>
        </w:rPr>
        <w:br w:type="page"/>
      </w:r>
    </w:p>
    <w:p w:rsidR="006A5363" w:rsidRDefault="006A5363" w:rsidP="00887D9B">
      <w:pPr>
        <w:jc w:val="both"/>
        <w:rPr>
          <w:rFonts w:asciiTheme="minorHAnsi" w:hAnsiTheme="minorHAnsi" w:cs="Arial"/>
          <w:b/>
          <w:sz w:val="72"/>
          <w:szCs w:val="72"/>
        </w:rPr>
      </w:pPr>
    </w:p>
    <w:p w:rsidR="006A5363" w:rsidRDefault="006A5363" w:rsidP="00887D9B">
      <w:pPr>
        <w:jc w:val="both"/>
        <w:rPr>
          <w:rFonts w:asciiTheme="minorHAnsi" w:hAnsiTheme="minorHAnsi" w:cs="Arial"/>
          <w:b/>
          <w:sz w:val="72"/>
          <w:szCs w:val="72"/>
        </w:rPr>
      </w:pPr>
    </w:p>
    <w:p w:rsidR="006A5363" w:rsidRDefault="006A5363" w:rsidP="00887D9B">
      <w:pPr>
        <w:jc w:val="both"/>
        <w:rPr>
          <w:rFonts w:asciiTheme="minorHAnsi" w:hAnsiTheme="minorHAnsi" w:cs="Arial"/>
          <w:b/>
          <w:sz w:val="72"/>
          <w:szCs w:val="72"/>
        </w:rPr>
      </w:pPr>
    </w:p>
    <w:p w:rsidR="006A5363" w:rsidRDefault="006A5363" w:rsidP="00887D9B">
      <w:pPr>
        <w:jc w:val="both"/>
        <w:rPr>
          <w:rFonts w:asciiTheme="minorHAnsi" w:hAnsiTheme="minorHAnsi" w:cs="Arial"/>
          <w:b/>
          <w:sz w:val="72"/>
          <w:szCs w:val="72"/>
        </w:rPr>
      </w:pPr>
    </w:p>
    <w:p w:rsidR="000B6379" w:rsidRPr="00F15568" w:rsidRDefault="00E15CC4" w:rsidP="00887D9B">
      <w:pPr>
        <w:jc w:val="both"/>
        <w:rPr>
          <w:rFonts w:asciiTheme="minorHAnsi" w:hAnsiTheme="minorHAnsi" w:cs="Arial"/>
          <w:b/>
          <w:sz w:val="72"/>
          <w:szCs w:val="72"/>
        </w:rPr>
      </w:pPr>
      <w:r w:rsidRPr="00F15568">
        <w:rPr>
          <w:rFonts w:asciiTheme="minorHAnsi" w:hAnsiTheme="minorHAnsi" w:cs="Arial"/>
          <w:b/>
          <w:sz w:val="72"/>
          <w:szCs w:val="72"/>
        </w:rPr>
        <w:t>ANEXO 13</w:t>
      </w:r>
    </w:p>
    <w:p w:rsidR="000B6379" w:rsidRPr="00F15568" w:rsidRDefault="000B6379" w:rsidP="000B6379">
      <w:pPr>
        <w:rPr>
          <w:rFonts w:asciiTheme="minorHAnsi" w:hAnsiTheme="minorHAnsi" w:cs="Arial"/>
          <w:b/>
          <w:sz w:val="36"/>
          <w:szCs w:val="36"/>
        </w:rPr>
      </w:pPr>
      <w:r w:rsidRPr="00F15568">
        <w:rPr>
          <w:rFonts w:asciiTheme="minorHAnsi" w:hAnsiTheme="minorHAnsi" w:cs="Arial"/>
          <w:b/>
          <w:sz w:val="36"/>
          <w:szCs w:val="36"/>
        </w:rPr>
        <w:t>DECLARACIÓN DE INTEGRIDAD.</w:t>
      </w:r>
    </w:p>
    <w:p w:rsidR="004145A0" w:rsidRPr="00F15568" w:rsidRDefault="004145A0" w:rsidP="004145A0">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4145A0" w:rsidRPr="00F15568" w:rsidRDefault="004145A0" w:rsidP="004145A0">
      <w:pPr>
        <w:rPr>
          <w:rFonts w:asciiTheme="minorHAnsi" w:hAnsiTheme="minorHAnsi" w:cs="Arial"/>
          <w:sz w:val="36"/>
          <w:szCs w:val="36"/>
        </w:rPr>
      </w:pPr>
      <w:r w:rsidRPr="00F15568">
        <w:rPr>
          <w:rFonts w:asciiTheme="minorHAnsi" w:hAnsiTheme="minorHAnsi" w:cs="Arial"/>
          <w:sz w:val="36"/>
          <w:szCs w:val="36"/>
        </w:rPr>
        <w:t xml:space="preserve">La falta de este </w:t>
      </w:r>
      <w:r w:rsidR="005917FA"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B6379">
      <w:pPr>
        <w:jc w:val="center"/>
        <w:rPr>
          <w:rFonts w:asciiTheme="minorHAnsi" w:hAnsiTheme="minorHAnsi" w:cs="Arial"/>
          <w:b/>
          <w:sz w:val="22"/>
          <w:szCs w:val="22"/>
        </w:rPr>
      </w:pPr>
    </w:p>
    <w:p w:rsidR="00B97735" w:rsidRPr="00F15568" w:rsidRDefault="00B97735" w:rsidP="00087CC2">
      <w:pPr>
        <w:rPr>
          <w:rFonts w:asciiTheme="minorHAnsi" w:hAnsiTheme="minorHAnsi" w:cs="Arial"/>
          <w:b/>
          <w:sz w:val="22"/>
          <w:szCs w:val="22"/>
        </w:rPr>
      </w:pPr>
    </w:p>
    <w:p w:rsidR="004145A0" w:rsidRPr="00F15568" w:rsidRDefault="004145A0" w:rsidP="00087CC2">
      <w:pPr>
        <w:rPr>
          <w:rFonts w:asciiTheme="minorHAnsi" w:hAnsiTheme="minorHAnsi" w:cs="Arial"/>
          <w:b/>
          <w:sz w:val="22"/>
          <w:szCs w:val="22"/>
        </w:rPr>
      </w:pPr>
    </w:p>
    <w:p w:rsidR="00611D5D" w:rsidRDefault="00611D5D">
      <w:pPr>
        <w:rPr>
          <w:rFonts w:asciiTheme="minorHAnsi" w:hAnsiTheme="minorHAnsi" w:cs="Arial"/>
          <w:b/>
          <w:sz w:val="22"/>
          <w:szCs w:val="22"/>
        </w:rPr>
      </w:pPr>
      <w:r>
        <w:rPr>
          <w:rFonts w:asciiTheme="minorHAnsi" w:hAnsiTheme="minorHAnsi" w:cs="Arial"/>
          <w:b/>
          <w:sz w:val="22"/>
          <w:szCs w:val="22"/>
        </w:rPr>
        <w:br w:type="page"/>
      </w:r>
    </w:p>
    <w:p w:rsidR="000B6379" w:rsidRPr="00F15568" w:rsidRDefault="00E15CC4" w:rsidP="000B6379">
      <w:pPr>
        <w:jc w:val="center"/>
        <w:rPr>
          <w:rFonts w:asciiTheme="minorHAnsi" w:hAnsiTheme="minorHAnsi" w:cs="Arial"/>
          <w:b/>
          <w:sz w:val="22"/>
          <w:szCs w:val="22"/>
        </w:rPr>
      </w:pPr>
      <w:r w:rsidRPr="00F15568">
        <w:rPr>
          <w:rFonts w:asciiTheme="minorHAnsi" w:hAnsiTheme="minorHAnsi" w:cs="Arial"/>
          <w:b/>
          <w:sz w:val="22"/>
          <w:szCs w:val="22"/>
        </w:rPr>
        <w:lastRenderedPageBreak/>
        <w:t>ANEXO 13</w:t>
      </w: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t>DECLARACION DE INTEGRIDAD</w:t>
      </w: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t xml:space="preserve">(Papel membretado del </w:t>
      </w:r>
      <w:r w:rsidR="00611D5D">
        <w:rPr>
          <w:rFonts w:asciiTheme="minorHAnsi" w:hAnsiTheme="minorHAnsi" w:cs="Arial"/>
          <w:b/>
          <w:sz w:val="22"/>
          <w:szCs w:val="22"/>
        </w:rPr>
        <w:t>LICITA</w:t>
      </w:r>
      <w:r w:rsidR="005D749D" w:rsidRPr="00F15568">
        <w:rPr>
          <w:rFonts w:asciiTheme="minorHAnsi" w:hAnsiTheme="minorHAnsi" w:cs="Arial"/>
          <w:b/>
          <w:sz w:val="22"/>
          <w:szCs w:val="22"/>
        </w:rPr>
        <w:t>NTE</w:t>
      </w:r>
      <w:r w:rsidRPr="00F15568">
        <w:rPr>
          <w:rFonts w:asciiTheme="minorHAnsi" w:hAnsiTheme="minorHAnsi" w:cs="Arial"/>
          <w:b/>
          <w:sz w:val="22"/>
          <w:szCs w:val="22"/>
        </w:rPr>
        <w:t>)</w:t>
      </w: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611D5D" w:rsidRDefault="000B6379" w:rsidP="000B6379">
      <w:pPr>
        <w:jc w:val="right"/>
        <w:rPr>
          <w:rFonts w:asciiTheme="minorHAnsi" w:hAnsiTheme="minorHAnsi" w:cs="Arial"/>
          <w:bCs/>
          <w:sz w:val="20"/>
          <w:szCs w:val="22"/>
        </w:rPr>
      </w:pPr>
      <w:r w:rsidRPr="00611D5D">
        <w:rPr>
          <w:rFonts w:asciiTheme="minorHAnsi" w:hAnsiTheme="minorHAnsi" w:cs="Arial"/>
          <w:bCs/>
          <w:sz w:val="20"/>
          <w:szCs w:val="22"/>
        </w:rPr>
        <w:t xml:space="preserve"> Guaymas</w:t>
      </w:r>
      <w:r w:rsidR="003D464A">
        <w:rPr>
          <w:rFonts w:asciiTheme="minorHAnsi" w:hAnsiTheme="minorHAnsi" w:cs="Arial"/>
          <w:bCs/>
          <w:sz w:val="20"/>
          <w:szCs w:val="22"/>
        </w:rPr>
        <w:t>,</w:t>
      </w:r>
      <w:r w:rsidRPr="00611D5D">
        <w:rPr>
          <w:rFonts w:asciiTheme="minorHAnsi" w:hAnsiTheme="minorHAnsi" w:cs="Arial"/>
          <w:bCs/>
          <w:sz w:val="20"/>
          <w:szCs w:val="22"/>
        </w:rPr>
        <w:t xml:space="preserve"> Sonora</w:t>
      </w:r>
      <w:r w:rsidR="00611D5D">
        <w:rPr>
          <w:rFonts w:asciiTheme="minorHAnsi" w:hAnsiTheme="minorHAnsi" w:cs="Arial"/>
          <w:bCs/>
          <w:sz w:val="20"/>
          <w:szCs w:val="22"/>
        </w:rPr>
        <w:t xml:space="preserve"> a ___ de ________</w:t>
      </w:r>
      <w:r w:rsidR="008A273B" w:rsidRPr="00611D5D">
        <w:rPr>
          <w:rFonts w:asciiTheme="minorHAnsi" w:hAnsiTheme="minorHAnsi" w:cs="Arial"/>
          <w:bCs/>
          <w:sz w:val="20"/>
          <w:szCs w:val="22"/>
        </w:rPr>
        <w:t>__ de 201</w:t>
      </w:r>
      <w:r w:rsidR="001761AC">
        <w:rPr>
          <w:rFonts w:asciiTheme="minorHAnsi" w:hAnsiTheme="minorHAnsi" w:cs="Arial"/>
          <w:bCs/>
          <w:sz w:val="20"/>
          <w:szCs w:val="22"/>
        </w:rPr>
        <w:t>8</w:t>
      </w:r>
      <w:r w:rsidRPr="00611D5D">
        <w:rPr>
          <w:rFonts w:asciiTheme="minorHAnsi" w:hAnsiTheme="minorHAnsi" w:cs="Arial"/>
          <w:bCs/>
          <w:sz w:val="20"/>
          <w:szCs w:val="22"/>
        </w:rPr>
        <w:t>.</w:t>
      </w:r>
    </w:p>
    <w:p w:rsidR="000B6379" w:rsidRPr="00F15568" w:rsidRDefault="000B6379" w:rsidP="000B6379">
      <w:pPr>
        <w:jc w:val="both"/>
        <w:rPr>
          <w:rFonts w:asciiTheme="minorHAnsi" w:hAnsiTheme="minorHAnsi" w:cs="Arial"/>
          <w:bCs/>
          <w:sz w:val="22"/>
          <w:szCs w:val="22"/>
        </w:rPr>
      </w:pPr>
    </w:p>
    <w:p w:rsidR="00611D5D" w:rsidRDefault="00611D5D" w:rsidP="00611D5D">
      <w:pPr>
        <w:widowControl w:val="0"/>
        <w:jc w:val="both"/>
        <w:rPr>
          <w:rFonts w:asciiTheme="minorHAnsi" w:hAnsiTheme="minorHAnsi" w:cs="Arial"/>
          <w:b/>
          <w:sz w:val="22"/>
          <w:szCs w:val="22"/>
        </w:rPr>
      </w:pPr>
    </w:p>
    <w:p w:rsidR="002E0823" w:rsidRPr="00F15568" w:rsidRDefault="002E0823" w:rsidP="002E0823">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2E0823" w:rsidRDefault="002E0823" w:rsidP="002E0823">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2E0823" w:rsidRPr="00F15568" w:rsidRDefault="002E0823" w:rsidP="002E0823">
      <w:pPr>
        <w:jc w:val="both"/>
        <w:rPr>
          <w:rFonts w:asciiTheme="minorHAnsi" w:hAnsiTheme="minorHAnsi" w:cs="Arial"/>
          <w:b/>
          <w:sz w:val="22"/>
          <w:szCs w:val="22"/>
        </w:rPr>
      </w:pPr>
      <w:r>
        <w:rPr>
          <w:rFonts w:asciiTheme="minorHAnsi" w:hAnsiTheme="minorHAnsi" w:cs="Arial"/>
          <w:b/>
          <w:sz w:val="22"/>
          <w:szCs w:val="22"/>
        </w:rPr>
        <w:t xml:space="preserve">de la Administración </w:t>
      </w:r>
      <w:r w:rsidR="005917FA">
        <w:rPr>
          <w:rFonts w:asciiTheme="minorHAnsi" w:hAnsiTheme="minorHAnsi" w:cs="Arial"/>
          <w:b/>
          <w:sz w:val="22"/>
          <w:szCs w:val="22"/>
        </w:rPr>
        <w:t xml:space="preserve">Portuaria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2E0823" w:rsidRPr="00F15568" w:rsidRDefault="002E0823" w:rsidP="002E0823">
      <w:pPr>
        <w:jc w:val="both"/>
        <w:rPr>
          <w:rFonts w:asciiTheme="minorHAnsi" w:hAnsiTheme="minorHAnsi" w:cs="Arial"/>
          <w:b/>
          <w:sz w:val="22"/>
          <w:szCs w:val="22"/>
        </w:rPr>
      </w:pPr>
      <w:r w:rsidRPr="00F15568">
        <w:rPr>
          <w:rFonts w:asciiTheme="minorHAnsi" w:hAnsiTheme="minorHAnsi" w:cs="Arial"/>
          <w:b/>
          <w:sz w:val="22"/>
          <w:szCs w:val="22"/>
        </w:rPr>
        <w:t>P R E S E N T E</w:t>
      </w:r>
      <w:r w:rsidR="003D464A">
        <w:rPr>
          <w:rFonts w:asciiTheme="minorHAnsi" w:hAnsiTheme="minorHAnsi" w:cs="Arial"/>
          <w:b/>
          <w:sz w:val="22"/>
          <w:szCs w:val="22"/>
        </w:rPr>
        <w:t>.-</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p>
    <w:p w:rsidR="000B6379" w:rsidRPr="00F15568" w:rsidRDefault="000B6379" w:rsidP="00A870C2">
      <w:pPr>
        <w:pStyle w:val="TDC1"/>
        <w:rPr>
          <w:rFonts w:asciiTheme="minorHAnsi" w:hAnsiTheme="minorHAnsi"/>
          <w:bCs w:val="0"/>
        </w:rPr>
      </w:pPr>
      <w:r w:rsidRPr="00F15568">
        <w:rPr>
          <w:rFonts w:asciiTheme="minorHAnsi" w:hAnsiTheme="minorHAnsi"/>
        </w:rPr>
        <w:t>De conformidad con lo expresado en la CONVOCATORIA de la</w:t>
      </w:r>
      <w:r w:rsidR="00A870C2" w:rsidRPr="00F15568">
        <w:rPr>
          <w:rFonts w:asciiTheme="minorHAnsi" w:hAnsiTheme="minorHAnsi"/>
          <w:sz w:val="18"/>
          <w:szCs w:val="18"/>
          <w:lang w:eastAsia="es-MX"/>
        </w:rPr>
        <w:t xml:space="preserve"> </w:t>
      </w:r>
      <w:r w:rsidR="004145A0" w:rsidRPr="00F15568">
        <w:rPr>
          <w:rFonts w:asciiTheme="minorHAnsi" w:hAnsiTheme="minorHAnsi"/>
        </w:rPr>
        <w:t>LICITACION PUBLICA NACIONAL ELECTRONICA NUMERO _________________</w:t>
      </w:r>
      <w:r w:rsidR="00A870C2" w:rsidRPr="00F15568">
        <w:rPr>
          <w:rFonts w:asciiTheme="minorHAnsi" w:hAnsiTheme="minorHAnsi"/>
        </w:rPr>
        <w:t xml:space="preserve"> PARA LA</w:t>
      </w:r>
      <w:r w:rsidR="00BA5E91" w:rsidRPr="00F15568">
        <w:rPr>
          <w:rFonts w:asciiTheme="minorHAnsi" w:hAnsiTheme="minorHAnsi"/>
        </w:rPr>
        <w:t xml:space="preserve"> ADQUISICION DE PAPELERÍA Y ARTÍCULOS DE OFICINA</w:t>
      </w:r>
      <w:r w:rsidR="00C21DD7">
        <w:rPr>
          <w:rFonts w:asciiTheme="minorHAnsi" w:hAnsiTheme="minorHAnsi"/>
        </w:rPr>
        <w:t xml:space="preserve">, </w:t>
      </w:r>
      <w:r w:rsidR="00BA5E91" w:rsidRPr="00F15568">
        <w:rPr>
          <w:rFonts w:asciiTheme="minorHAnsi" w:hAnsiTheme="minorHAnsi"/>
        </w:rPr>
        <w:t>CONSUMIBLES E INSUMOS INFORMÁTICOS</w:t>
      </w:r>
      <w:r w:rsidR="00C21DD7">
        <w:rPr>
          <w:rFonts w:asciiTheme="minorHAnsi" w:hAnsiTheme="minorHAnsi"/>
        </w:rPr>
        <w:t xml:space="preserve"> Y ARTICULOS DE LIMPIEZA,</w:t>
      </w:r>
      <w:r w:rsidR="00A870C2" w:rsidRPr="00F15568">
        <w:rPr>
          <w:rFonts w:asciiTheme="minorHAnsi" w:hAnsiTheme="minorHAnsi"/>
        </w:rPr>
        <w:t xml:space="preserve"> PARA </w:t>
      </w:r>
      <w:r w:rsidR="00A870C2" w:rsidRPr="00F15568">
        <w:rPr>
          <w:rFonts w:asciiTheme="minorHAnsi" w:hAnsiTheme="minorHAnsi"/>
          <w:lang w:val="es-ES_tradnl"/>
        </w:rPr>
        <w:t>LA ADMINISTRACIÓN PORTUARIA INTEGRAL DE GUAYMAS, S.A. DE C.V.</w:t>
      </w:r>
      <w:r w:rsidR="00A870C2" w:rsidRPr="00F15568">
        <w:rPr>
          <w:rFonts w:asciiTheme="minorHAnsi" w:hAnsiTheme="minorHAnsi"/>
        </w:rPr>
        <w:t xml:space="preserve">, </w:t>
      </w:r>
      <w:r w:rsidRPr="00F15568">
        <w:rPr>
          <w:rFonts w:asciiTheme="minorHAnsi" w:hAnsiTheme="minorHAnsi"/>
          <w:bCs w:val="0"/>
        </w:rPr>
        <w:t>Para manifestarle bajo protesta de decir verdad, que por nosotros mismos o a través de interpósita persona, nos abstendremos de adoptar conductas, para que los servidores públicos de API, induzcan o alteren las evaluaciones de las prop</w:t>
      </w:r>
      <w:r w:rsidR="00DB317C">
        <w:rPr>
          <w:rFonts w:asciiTheme="minorHAnsi" w:hAnsiTheme="minorHAnsi"/>
          <w:bCs w:val="0"/>
        </w:rPr>
        <w:t>osiciones</w:t>
      </w:r>
      <w:r w:rsidRPr="00F15568">
        <w:rPr>
          <w:rFonts w:asciiTheme="minorHAnsi" w:hAnsiTheme="minorHAnsi"/>
          <w:bCs w:val="0"/>
        </w:rPr>
        <w:t xml:space="preserve">, el resultado del procedimiento, u otros aspectos que otorguen condiciones más ventajosas con relación a los demás </w:t>
      </w:r>
      <w:r w:rsidR="006259C3" w:rsidRPr="006259C3">
        <w:rPr>
          <w:rFonts w:asciiTheme="minorHAnsi" w:hAnsiTheme="minorHAnsi"/>
          <w:bCs w:val="0"/>
        </w:rPr>
        <w:t>LICITANTES.</w:t>
      </w:r>
    </w:p>
    <w:p w:rsidR="000B6379" w:rsidRPr="006259C3" w:rsidRDefault="000B6379" w:rsidP="000B6379">
      <w:pPr>
        <w:jc w:val="both"/>
        <w:rPr>
          <w:rFonts w:asciiTheme="minorHAnsi" w:hAnsiTheme="minorHAnsi" w:cs="Arial"/>
          <w:sz w:val="22"/>
          <w:szCs w:val="22"/>
          <w:lang w:eastAsia="es-ES"/>
        </w:rPr>
      </w:pPr>
    </w:p>
    <w:p w:rsidR="000B6379" w:rsidRPr="00F15568" w:rsidRDefault="000B6379" w:rsidP="000B6379">
      <w:pPr>
        <w:jc w:val="both"/>
        <w:rPr>
          <w:rFonts w:asciiTheme="minorHAnsi" w:hAnsiTheme="minorHAnsi" w:cs="Arial"/>
          <w:bCs/>
          <w:sz w:val="22"/>
          <w:szCs w:val="22"/>
        </w:rPr>
      </w:pPr>
    </w:p>
    <w:p w:rsidR="000B6379" w:rsidRPr="00F15568" w:rsidRDefault="000B6379" w:rsidP="007306B9">
      <w:pPr>
        <w:pStyle w:val="TDC1"/>
        <w:rPr>
          <w:rFonts w:asciiTheme="minorHAnsi" w:hAnsiTheme="minorHAnsi"/>
        </w:rPr>
      </w:pPr>
      <w:r w:rsidRPr="00F15568">
        <w:rPr>
          <w:rFonts w:asciiTheme="minorHAnsi" w:hAnsiTheme="minorHAnsi"/>
        </w:rPr>
        <w:t>ATENTAMENTE</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DE LA EMPRESA</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Y CARGO DE SU REPRESENTANTE LEGAL</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 xml:space="preserve">Nombre, razón o denominación social del </w:t>
      </w:r>
      <w:r w:rsidR="00611D5D">
        <w:rPr>
          <w:rFonts w:asciiTheme="minorHAnsi" w:hAnsiTheme="minorHAnsi" w:cs="Arial"/>
          <w:bCs/>
          <w:sz w:val="22"/>
          <w:szCs w:val="22"/>
        </w:rPr>
        <w:t>LICIT</w:t>
      </w:r>
      <w:r w:rsidR="005D749D" w:rsidRPr="00F15568">
        <w:rPr>
          <w:rFonts w:asciiTheme="minorHAnsi" w:hAnsiTheme="minorHAnsi" w:cs="Arial"/>
          <w:bCs/>
          <w:sz w:val="22"/>
          <w:szCs w:val="22"/>
        </w:rPr>
        <w:t>ANTE</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Domicilio Fiscal</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Clave de Registro Federal de Contribuyentes</w:t>
      </w: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611D5D" w:rsidRDefault="00611D5D" w:rsidP="000B6379">
      <w:pPr>
        <w:rPr>
          <w:rFonts w:asciiTheme="minorHAnsi" w:hAnsiTheme="minorHAnsi" w:cs="Arial"/>
          <w:b/>
          <w:sz w:val="72"/>
          <w:szCs w:val="72"/>
        </w:rPr>
      </w:pPr>
    </w:p>
    <w:p w:rsidR="00611D5D" w:rsidRDefault="00611D5D" w:rsidP="000B6379">
      <w:pPr>
        <w:rPr>
          <w:rFonts w:asciiTheme="minorHAnsi" w:hAnsiTheme="minorHAnsi" w:cs="Arial"/>
          <w:b/>
          <w:sz w:val="72"/>
          <w:szCs w:val="72"/>
        </w:rPr>
      </w:pPr>
    </w:p>
    <w:p w:rsidR="000B6379" w:rsidRPr="00F15568" w:rsidRDefault="0058425E" w:rsidP="000B6379">
      <w:pPr>
        <w:rPr>
          <w:rFonts w:asciiTheme="minorHAnsi" w:hAnsiTheme="minorHAnsi" w:cs="Arial"/>
          <w:b/>
          <w:sz w:val="72"/>
          <w:szCs w:val="72"/>
        </w:rPr>
      </w:pPr>
      <w:r w:rsidRPr="00F15568">
        <w:rPr>
          <w:rFonts w:asciiTheme="minorHAnsi" w:hAnsiTheme="minorHAnsi" w:cs="Arial"/>
          <w:b/>
          <w:sz w:val="72"/>
          <w:szCs w:val="72"/>
        </w:rPr>
        <w:t>ANEXO 14</w:t>
      </w:r>
    </w:p>
    <w:p w:rsidR="000B6379" w:rsidRPr="00F15568" w:rsidRDefault="000B6379" w:rsidP="000B6379">
      <w:pPr>
        <w:rPr>
          <w:rFonts w:asciiTheme="minorHAnsi" w:hAnsiTheme="minorHAnsi" w:cs="Arial"/>
          <w:b/>
          <w:bCs/>
          <w:sz w:val="36"/>
          <w:szCs w:val="36"/>
        </w:rPr>
      </w:pPr>
      <w:r w:rsidRPr="00F15568">
        <w:rPr>
          <w:rFonts w:asciiTheme="minorHAnsi" w:hAnsiTheme="minorHAnsi" w:cs="Arial"/>
          <w:b/>
          <w:bCs/>
          <w:sz w:val="36"/>
          <w:szCs w:val="36"/>
        </w:rPr>
        <w:t>CAPACIDAD DE LOS RECURSOS ECONOMICOS.</w:t>
      </w:r>
    </w:p>
    <w:p w:rsidR="004145A0" w:rsidRPr="00F15568" w:rsidRDefault="004145A0" w:rsidP="004145A0">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4145A0" w:rsidRPr="00F15568" w:rsidRDefault="004145A0" w:rsidP="004145A0">
      <w:pPr>
        <w:rPr>
          <w:rFonts w:asciiTheme="minorHAnsi" w:hAnsiTheme="minorHAnsi" w:cs="Arial"/>
          <w:sz w:val="36"/>
          <w:szCs w:val="36"/>
        </w:rPr>
      </w:pPr>
      <w:r w:rsidRPr="00F15568">
        <w:rPr>
          <w:rFonts w:asciiTheme="minorHAnsi" w:hAnsiTheme="minorHAnsi" w:cs="Arial"/>
          <w:sz w:val="36"/>
          <w:szCs w:val="36"/>
        </w:rPr>
        <w:t xml:space="preserve">La falta de este </w:t>
      </w:r>
      <w:r w:rsidR="005917FA" w:rsidRPr="00F15568">
        <w:rPr>
          <w:rFonts w:asciiTheme="minorHAnsi" w:hAnsiTheme="minorHAnsi" w:cs="Arial"/>
          <w:sz w:val="36"/>
          <w:szCs w:val="36"/>
        </w:rPr>
        <w:t>documento</w:t>
      </w:r>
      <w:r w:rsidR="00D800CB">
        <w:rPr>
          <w:rFonts w:asciiTheme="minorHAnsi" w:hAnsiTheme="minorHAnsi" w:cs="Arial"/>
          <w:sz w:val="36"/>
          <w:szCs w:val="36"/>
        </w:rPr>
        <w:t xml:space="preserve"> </w:t>
      </w:r>
      <w:r w:rsidRPr="00F15568">
        <w:rPr>
          <w:rFonts w:asciiTheme="minorHAnsi" w:hAnsiTheme="minorHAnsi" w:cs="Arial"/>
          <w:sz w:val="36"/>
          <w:szCs w:val="36"/>
        </w:rPr>
        <w:t>es motivo de descalificación.</w:t>
      </w:r>
    </w:p>
    <w:p w:rsidR="000B6379" w:rsidRPr="00F15568" w:rsidRDefault="000B6379" w:rsidP="000B6379">
      <w:pPr>
        <w:rPr>
          <w:rFonts w:asciiTheme="minorHAnsi" w:hAnsiTheme="minorHAnsi" w:cs="Arial"/>
          <w:sz w:val="36"/>
          <w:szCs w:val="36"/>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4145A0" w:rsidRPr="00F15568" w:rsidRDefault="004145A0" w:rsidP="000B6379">
      <w:pPr>
        <w:widowControl w:val="0"/>
        <w:jc w:val="center"/>
        <w:rPr>
          <w:rFonts w:asciiTheme="minorHAnsi" w:hAnsiTheme="minorHAnsi" w:cs="Arial"/>
          <w:b/>
          <w:bCs/>
          <w:snapToGrid w:val="0"/>
          <w:sz w:val="22"/>
          <w:szCs w:val="22"/>
          <w:lang w:val="es-ES_tradnl" w:eastAsia="es-ES"/>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84321C" w:rsidRPr="00F15568" w:rsidRDefault="0084321C" w:rsidP="000B6379">
      <w:pPr>
        <w:widowControl w:val="0"/>
        <w:jc w:val="center"/>
        <w:rPr>
          <w:rFonts w:asciiTheme="minorHAnsi" w:hAnsiTheme="minorHAnsi" w:cs="Arial"/>
          <w:b/>
          <w:bCs/>
          <w:snapToGrid w:val="0"/>
          <w:sz w:val="22"/>
          <w:szCs w:val="22"/>
          <w:lang w:val="es-ES_tradnl" w:eastAsia="es-ES"/>
        </w:rPr>
      </w:pPr>
    </w:p>
    <w:p w:rsidR="00B97735" w:rsidRPr="00F15568" w:rsidRDefault="00B97735" w:rsidP="000B6379">
      <w:pPr>
        <w:widowControl w:val="0"/>
        <w:jc w:val="center"/>
        <w:rPr>
          <w:rFonts w:asciiTheme="minorHAnsi" w:hAnsiTheme="minorHAnsi" w:cs="Arial"/>
          <w:b/>
          <w:bCs/>
          <w:snapToGrid w:val="0"/>
          <w:sz w:val="22"/>
          <w:szCs w:val="22"/>
          <w:lang w:val="es-ES_tradnl" w:eastAsia="es-ES"/>
        </w:rPr>
      </w:pPr>
    </w:p>
    <w:p w:rsidR="00506117" w:rsidRPr="00F15568" w:rsidRDefault="00506117" w:rsidP="00FF6254">
      <w:pPr>
        <w:widowControl w:val="0"/>
        <w:rPr>
          <w:rFonts w:asciiTheme="minorHAnsi" w:hAnsiTheme="minorHAnsi" w:cs="Arial"/>
          <w:b/>
          <w:bCs/>
          <w:snapToGrid w:val="0"/>
          <w:sz w:val="22"/>
          <w:szCs w:val="22"/>
          <w:lang w:val="es-ES_tradnl" w:eastAsia="es-ES"/>
        </w:rPr>
      </w:pPr>
    </w:p>
    <w:p w:rsidR="007E46E3" w:rsidRDefault="007E46E3">
      <w:pP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br w:type="page"/>
      </w:r>
    </w:p>
    <w:p w:rsidR="000B6379" w:rsidRPr="00F15568" w:rsidRDefault="0058425E" w:rsidP="000B6379">
      <w:pPr>
        <w:widowControl w:val="0"/>
        <w:jc w:val="center"/>
        <w:rPr>
          <w:rFonts w:asciiTheme="minorHAnsi" w:hAnsiTheme="minorHAnsi" w:cs="Arial"/>
          <w:b/>
          <w:bCs/>
          <w:snapToGrid w:val="0"/>
          <w:sz w:val="22"/>
          <w:szCs w:val="22"/>
          <w:lang w:val="es-ES_tradnl" w:eastAsia="es-ES"/>
        </w:rPr>
      </w:pPr>
      <w:r w:rsidRPr="00F15568">
        <w:rPr>
          <w:rFonts w:asciiTheme="minorHAnsi" w:hAnsiTheme="minorHAnsi" w:cs="Arial"/>
          <w:b/>
          <w:bCs/>
          <w:snapToGrid w:val="0"/>
          <w:sz w:val="22"/>
          <w:szCs w:val="22"/>
          <w:lang w:val="es-ES_tradnl" w:eastAsia="es-ES"/>
        </w:rPr>
        <w:lastRenderedPageBreak/>
        <w:t>ANEXO 14</w:t>
      </w:r>
    </w:p>
    <w:p w:rsidR="000B6379" w:rsidRPr="00F15568" w:rsidRDefault="000B6379" w:rsidP="000B6379">
      <w:pPr>
        <w:widowControl w:val="0"/>
        <w:jc w:val="center"/>
        <w:rPr>
          <w:rFonts w:asciiTheme="minorHAnsi" w:hAnsiTheme="minorHAnsi" w:cs="Arial"/>
          <w:b/>
          <w:bCs/>
          <w:snapToGrid w:val="0"/>
          <w:sz w:val="22"/>
          <w:szCs w:val="22"/>
          <w:lang w:val="es-ES_tradnl" w:eastAsia="es-ES"/>
        </w:rPr>
      </w:pPr>
      <w:r w:rsidRPr="00F15568">
        <w:rPr>
          <w:rFonts w:asciiTheme="minorHAnsi" w:hAnsiTheme="minorHAnsi" w:cs="Arial"/>
          <w:b/>
          <w:bCs/>
          <w:snapToGrid w:val="0"/>
          <w:sz w:val="22"/>
          <w:szCs w:val="22"/>
          <w:lang w:val="es-ES_tradnl" w:eastAsia="es-ES"/>
        </w:rPr>
        <w:t>CAPACIDAD DE LOS RECURSOS ECONOMICOS</w:t>
      </w:r>
    </w:p>
    <w:p w:rsidR="000B6379" w:rsidRPr="00F15568" w:rsidRDefault="000B6379" w:rsidP="000B6379">
      <w:pPr>
        <w:widowControl w:val="0"/>
        <w:rPr>
          <w:rFonts w:asciiTheme="minorHAnsi" w:hAnsiTheme="minorHAnsi" w:cs="Arial"/>
          <w:snapToGrid w:val="0"/>
          <w:sz w:val="16"/>
          <w:szCs w:val="16"/>
          <w:lang w:val="es-ES_tradnl" w:eastAsia="es-ES"/>
        </w:rPr>
      </w:pPr>
    </w:p>
    <w:p w:rsidR="000B6379" w:rsidRPr="007E46E3" w:rsidRDefault="000B6379" w:rsidP="000B6379">
      <w:pPr>
        <w:widowControl w:val="0"/>
        <w:jc w:val="center"/>
        <w:rPr>
          <w:rFonts w:asciiTheme="minorHAnsi" w:hAnsiTheme="minorHAnsi" w:cs="Arial"/>
          <w:snapToGrid w:val="0"/>
          <w:sz w:val="18"/>
          <w:szCs w:val="18"/>
          <w:lang w:val="es-ES_tradnl" w:eastAsia="es-ES"/>
        </w:rPr>
      </w:pPr>
      <w:r w:rsidRPr="007E46E3">
        <w:rPr>
          <w:rFonts w:asciiTheme="minorHAnsi" w:hAnsiTheme="minorHAnsi" w:cs="Arial"/>
          <w:snapToGrid w:val="0"/>
          <w:sz w:val="18"/>
          <w:szCs w:val="18"/>
          <w:lang w:val="es-ES_tradnl" w:eastAsia="es-ES"/>
        </w:rPr>
        <w:t xml:space="preserve">(Papel membretado del </w:t>
      </w:r>
      <w:r w:rsidR="007E46E3" w:rsidRPr="007E46E3">
        <w:rPr>
          <w:rFonts w:asciiTheme="minorHAnsi" w:hAnsiTheme="minorHAnsi" w:cs="Arial"/>
          <w:snapToGrid w:val="0"/>
          <w:sz w:val="18"/>
          <w:szCs w:val="18"/>
          <w:lang w:val="es-ES_tradnl" w:eastAsia="es-ES"/>
        </w:rPr>
        <w:t>LICIT</w:t>
      </w:r>
      <w:r w:rsidR="005D749D" w:rsidRPr="007E46E3">
        <w:rPr>
          <w:rFonts w:asciiTheme="minorHAnsi" w:hAnsiTheme="minorHAnsi" w:cs="Arial"/>
          <w:snapToGrid w:val="0"/>
          <w:sz w:val="18"/>
          <w:szCs w:val="18"/>
          <w:lang w:val="es-ES_tradnl" w:eastAsia="es-ES"/>
        </w:rPr>
        <w:t>ANTE</w:t>
      </w:r>
      <w:r w:rsidRPr="007E46E3">
        <w:rPr>
          <w:rFonts w:asciiTheme="minorHAnsi" w:hAnsiTheme="minorHAnsi" w:cs="Arial"/>
          <w:snapToGrid w:val="0"/>
          <w:sz w:val="18"/>
          <w:szCs w:val="18"/>
          <w:lang w:val="es-ES_tradnl" w:eastAsia="es-ES"/>
        </w:rPr>
        <w:t>)</w:t>
      </w:r>
    </w:p>
    <w:p w:rsidR="000B6379" w:rsidRPr="007E46E3" w:rsidRDefault="000B6379" w:rsidP="000B6379">
      <w:pPr>
        <w:widowControl w:val="0"/>
        <w:jc w:val="center"/>
        <w:rPr>
          <w:rFonts w:asciiTheme="minorHAnsi" w:hAnsiTheme="minorHAnsi" w:cs="Arial"/>
          <w:b/>
          <w:snapToGrid w:val="0"/>
          <w:sz w:val="18"/>
          <w:szCs w:val="18"/>
          <w:lang w:val="es-ES_tradnl" w:eastAsia="es-ES"/>
        </w:rPr>
      </w:pPr>
    </w:p>
    <w:p w:rsidR="000B6379" w:rsidRPr="007E46E3" w:rsidRDefault="000B6379" w:rsidP="000B6379">
      <w:pPr>
        <w:widowControl w:val="0"/>
        <w:jc w:val="right"/>
        <w:rPr>
          <w:rFonts w:asciiTheme="minorHAnsi" w:hAnsiTheme="minorHAnsi" w:cs="Arial"/>
          <w:bCs/>
          <w:snapToGrid w:val="0"/>
          <w:sz w:val="18"/>
          <w:szCs w:val="18"/>
          <w:lang w:val="es-ES_tradnl" w:eastAsia="es-ES"/>
        </w:rPr>
      </w:pPr>
      <w:r w:rsidRPr="007E46E3">
        <w:rPr>
          <w:rFonts w:asciiTheme="minorHAnsi" w:hAnsiTheme="minorHAnsi" w:cs="Arial"/>
          <w:bCs/>
          <w:snapToGrid w:val="0"/>
          <w:sz w:val="18"/>
          <w:szCs w:val="18"/>
          <w:lang w:val="es-ES_tradnl" w:eastAsia="es-ES"/>
        </w:rPr>
        <w:t xml:space="preserve"> Guaymas</w:t>
      </w:r>
      <w:r w:rsidR="00BB342E">
        <w:rPr>
          <w:rFonts w:asciiTheme="minorHAnsi" w:hAnsiTheme="minorHAnsi" w:cs="Arial"/>
          <w:bCs/>
          <w:snapToGrid w:val="0"/>
          <w:sz w:val="18"/>
          <w:szCs w:val="18"/>
          <w:lang w:val="es-ES_tradnl" w:eastAsia="es-ES"/>
        </w:rPr>
        <w:t>,</w:t>
      </w:r>
      <w:r w:rsidRPr="007E46E3">
        <w:rPr>
          <w:rFonts w:asciiTheme="minorHAnsi" w:hAnsiTheme="minorHAnsi" w:cs="Arial"/>
          <w:bCs/>
          <w:snapToGrid w:val="0"/>
          <w:sz w:val="18"/>
          <w:szCs w:val="18"/>
          <w:lang w:val="es-ES_tradnl" w:eastAsia="es-ES"/>
        </w:rPr>
        <w:t xml:space="preserve"> Sonora a ___ de ______________ de 201</w:t>
      </w:r>
      <w:r w:rsidR="001761AC">
        <w:rPr>
          <w:rFonts w:asciiTheme="minorHAnsi" w:hAnsiTheme="minorHAnsi" w:cs="Arial"/>
          <w:bCs/>
          <w:snapToGrid w:val="0"/>
          <w:sz w:val="18"/>
          <w:szCs w:val="18"/>
          <w:lang w:val="es-ES_tradnl" w:eastAsia="es-ES"/>
        </w:rPr>
        <w:t>8</w:t>
      </w:r>
      <w:r w:rsidRPr="007E46E3">
        <w:rPr>
          <w:rFonts w:asciiTheme="minorHAnsi" w:hAnsiTheme="minorHAnsi" w:cs="Arial"/>
          <w:bCs/>
          <w:snapToGrid w:val="0"/>
          <w:sz w:val="18"/>
          <w:szCs w:val="18"/>
          <w:lang w:val="es-ES_tradnl" w:eastAsia="es-ES"/>
        </w:rPr>
        <w:t>.</w:t>
      </w:r>
    </w:p>
    <w:p w:rsidR="000B6379" w:rsidRPr="00F15568" w:rsidRDefault="000B6379" w:rsidP="000B6379">
      <w:pPr>
        <w:widowControl w:val="0"/>
        <w:rPr>
          <w:rFonts w:asciiTheme="minorHAnsi" w:hAnsiTheme="minorHAnsi" w:cs="Arial"/>
          <w:snapToGrid w:val="0"/>
          <w:sz w:val="16"/>
          <w:szCs w:val="16"/>
          <w:lang w:val="es-ES_tradnl" w:eastAsia="es-ES"/>
        </w:rPr>
      </w:pPr>
    </w:p>
    <w:p w:rsidR="007E46E3" w:rsidRPr="007E46E3" w:rsidRDefault="007E46E3" w:rsidP="007E46E3">
      <w:pPr>
        <w:widowControl w:val="0"/>
        <w:jc w:val="both"/>
        <w:rPr>
          <w:rFonts w:asciiTheme="minorHAnsi" w:hAnsiTheme="minorHAnsi" w:cs="Arial"/>
          <w:b/>
          <w:sz w:val="6"/>
          <w:szCs w:val="22"/>
        </w:rPr>
      </w:pPr>
    </w:p>
    <w:p w:rsidR="002E0823" w:rsidRPr="00F15568" w:rsidRDefault="002E0823" w:rsidP="002E0823">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2E0823" w:rsidRDefault="002E0823" w:rsidP="002E0823">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2E0823" w:rsidRPr="00F15568" w:rsidRDefault="002E0823" w:rsidP="002E0823">
      <w:pPr>
        <w:jc w:val="both"/>
        <w:rPr>
          <w:rFonts w:asciiTheme="minorHAnsi" w:hAnsiTheme="minorHAnsi" w:cs="Arial"/>
          <w:b/>
          <w:sz w:val="22"/>
          <w:szCs w:val="22"/>
        </w:rPr>
      </w:pPr>
      <w:r>
        <w:rPr>
          <w:rFonts w:asciiTheme="minorHAnsi" w:hAnsiTheme="minorHAnsi" w:cs="Arial"/>
          <w:b/>
          <w:sz w:val="22"/>
          <w:szCs w:val="22"/>
        </w:rPr>
        <w:t xml:space="preserve">de la Administración </w:t>
      </w:r>
      <w:r w:rsidR="005917FA">
        <w:rPr>
          <w:rFonts w:asciiTheme="minorHAnsi" w:hAnsiTheme="minorHAnsi" w:cs="Arial"/>
          <w:b/>
          <w:sz w:val="22"/>
          <w:szCs w:val="22"/>
        </w:rPr>
        <w:t xml:space="preserve">Portuaria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2E0823" w:rsidRPr="00F15568" w:rsidRDefault="002E0823" w:rsidP="002E0823">
      <w:pPr>
        <w:jc w:val="both"/>
        <w:rPr>
          <w:rFonts w:asciiTheme="minorHAnsi" w:hAnsiTheme="minorHAnsi" w:cs="Arial"/>
          <w:b/>
          <w:sz w:val="22"/>
          <w:szCs w:val="22"/>
        </w:rPr>
      </w:pPr>
      <w:r w:rsidRPr="00F15568">
        <w:rPr>
          <w:rFonts w:asciiTheme="minorHAnsi" w:hAnsiTheme="minorHAnsi" w:cs="Arial"/>
          <w:b/>
          <w:sz w:val="22"/>
          <w:szCs w:val="22"/>
        </w:rPr>
        <w:t>P R E S E N T E</w:t>
      </w:r>
      <w:r w:rsidR="00BB342E">
        <w:rPr>
          <w:rFonts w:asciiTheme="minorHAnsi" w:hAnsiTheme="minorHAnsi" w:cs="Arial"/>
          <w:b/>
          <w:sz w:val="22"/>
          <w:szCs w:val="22"/>
        </w:rPr>
        <w:t>.-</w:t>
      </w:r>
    </w:p>
    <w:p w:rsidR="000B6379" w:rsidRPr="00F15568" w:rsidRDefault="000B6379" w:rsidP="000B6379">
      <w:pPr>
        <w:widowControl w:val="0"/>
        <w:jc w:val="both"/>
        <w:rPr>
          <w:rFonts w:asciiTheme="minorHAnsi" w:hAnsiTheme="minorHAnsi" w:cs="Arial"/>
          <w:bCs/>
          <w:snapToGrid w:val="0"/>
          <w:sz w:val="16"/>
          <w:szCs w:val="16"/>
          <w:lang w:val="es-ES_tradnl" w:eastAsia="es-ES"/>
        </w:rPr>
      </w:pPr>
    </w:p>
    <w:p w:rsidR="000B6379" w:rsidRPr="007E46E3" w:rsidRDefault="000B6379" w:rsidP="000B6379">
      <w:pPr>
        <w:widowControl w:val="0"/>
        <w:jc w:val="both"/>
        <w:rPr>
          <w:rFonts w:asciiTheme="minorHAnsi" w:hAnsiTheme="minorHAnsi" w:cs="Arial"/>
          <w:bCs/>
          <w:snapToGrid w:val="0"/>
          <w:sz w:val="20"/>
          <w:szCs w:val="20"/>
          <w:lang w:val="es-ES_tradnl" w:eastAsia="es-ES"/>
        </w:rPr>
      </w:pPr>
    </w:p>
    <w:p w:rsidR="000B6379" w:rsidRPr="007E46E3" w:rsidRDefault="000B6379" w:rsidP="00447339">
      <w:pPr>
        <w:tabs>
          <w:tab w:val="center" w:pos="4419"/>
          <w:tab w:val="right" w:pos="8838"/>
        </w:tabs>
        <w:jc w:val="both"/>
        <w:rPr>
          <w:rFonts w:asciiTheme="minorHAnsi" w:hAnsiTheme="minorHAnsi" w:cs="Arial"/>
          <w:bCs/>
          <w:sz w:val="20"/>
          <w:szCs w:val="20"/>
        </w:rPr>
      </w:pPr>
      <w:r w:rsidRPr="007E46E3">
        <w:rPr>
          <w:rFonts w:asciiTheme="minorHAnsi" w:hAnsiTheme="minorHAnsi" w:cs="Arial"/>
          <w:bCs/>
          <w:sz w:val="20"/>
          <w:szCs w:val="20"/>
        </w:rPr>
        <w:t xml:space="preserve">De conformidad con lo expresado en la CONVOCATORIA de la </w:t>
      </w:r>
      <w:r w:rsidR="004145A0" w:rsidRPr="007E46E3">
        <w:rPr>
          <w:rFonts w:asciiTheme="minorHAnsi" w:hAnsiTheme="minorHAnsi" w:cs="Arial"/>
          <w:bCs/>
          <w:sz w:val="20"/>
          <w:szCs w:val="20"/>
        </w:rPr>
        <w:t>LICITACION PUBLICA NACIONAL ELECTRONICA NUMERO __________________</w:t>
      </w:r>
      <w:r w:rsidR="00A870C2" w:rsidRPr="007E46E3">
        <w:rPr>
          <w:rFonts w:asciiTheme="minorHAnsi" w:hAnsiTheme="minorHAnsi" w:cs="Arial"/>
          <w:bCs/>
          <w:sz w:val="20"/>
          <w:szCs w:val="20"/>
        </w:rPr>
        <w:t xml:space="preserve"> PARA LA</w:t>
      </w:r>
      <w:r w:rsidR="00BA5E91" w:rsidRPr="007E46E3">
        <w:rPr>
          <w:rFonts w:asciiTheme="minorHAnsi" w:hAnsiTheme="minorHAnsi" w:cs="Arial"/>
          <w:bCs/>
          <w:sz w:val="20"/>
          <w:szCs w:val="20"/>
        </w:rPr>
        <w:t xml:space="preserve"> ADQUISICION DE PAPELERÍA Y ARTÍCULOS DE OFICINA</w:t>
      </w:r>
      <w:r w:rsidR="005F26B7">
        <w:rPr>
          <w:rFonts w:asciiTheme="minorHAnsi" w:hAnsiTheme="minorHAnsi" w:cs="Arial"/>
          <w:bCs/>
          <w:sz w:val="20"/>
          <w:szCs w:val="20"/>
        </w:rPr>
        <w:t xml:space="preserve">, </w:t>
      </w:r>
      <w:r w:rsidR="00BA5E91" w:rsidRPr="007E46E3">
        <w:rPr>
          <w:rFonts w:asciiTheme="minorHAnsi" w:hAnsiTheme="minorHAnsi" w:cs="Arial"/>
          <w:bCs/>
          <w:sz w:val="20"/>
          <w:szCs w:val="20"/>
        </w:rPr>
        <w:t>CONSUMIBLES E INSUMOS INFORMÁTICOS</w:t>
      </w:r>
      <w:r w:rsidR="00A870C2" w:rsidRPr="007E46E3">
        <w:rPr>
          <w:rFonts w:asciiTheme="minorHAnsi" w:hAnsiTheme="minorHAnsi" w:cs="Arial"/>
          <w:bCs/>
          <w:sz w:val="20"/>
          <w:szCs w:val="20"/>
        </w:rPr>
        <w:t xml:space="preserve"> </w:t>
      </w:r>
      <w:r w:rsidR="005F26B7">
        <w:rPr>
          <w:rFonts w:asciiTheme="minorHAnsi" w:hAnsiTheme="minorHAnsi" w:cs="Arial"/>
          <w:bCs/>
          <w:sz w:val="20"/>
          <w:szCs w:val="20"/>
        </w:rPr>
        <w:t xml:space="preserve">Y ARTICULOS DE LIMPIEZA, </w:t>
      </w:r>
      <w:r w:rsidR="00A870C2" w:rsidRPr="007E46E3">
        <w:rPr>
          <w:rFonts w:asciiTheme="minorHAnsi" w:hAnsiTheme="minorHAnsi" w:cs="Arial"/>
          <w:bCs/>
          <w:sz w:val="20"/>
          <w:szCs w:val="20"/>
        </w:rPr>
        <w:t xml:space="preserve">PARA </w:t>
      </w:r>
      <w:r w:rsidR="00A870C2" w:rsidRPr="007E46E3">
        <w:rPr>
          <w:rFonts w:asciiTheme="minorHAnsi" w:hAnsiTheme="minorHAnsi" w:cs="Arial"/>
          <w:bCs/>
          <w:sz w:val="20"/>
          <w:szCs w:val="20"/>
          <w:lang w:val="es-ES_tradnl"/>
        </w:rPr>
        <w:t>LA ADMINISTRACIÓN PORTUARIA INTEGRAL DE GUAYMAS, S.A. DE C.V.</w:t>
      </w:r>
      <w:r w:rsidR="00A870C2" w:rsidRPr="007E46E3">
        <w:rPr>
          <w:rFonts w:asciiTheme="minorHAnsi" w:hAnsiTheme="minorHAnsi" w:cs="Arial"/>
          <w:bCs/>
          <w:sz w:val="20"/>
          <w:szCs w:val="20"/>
        </w:rPr>
        <w:t>,</w:t>
      </w:r>
    </w:p>
    <w:p w:rsidR="007B3046" w:rsidRPr="007E46E3" w:rsidRDefault="007B3046" w:rsidP="000B6379">
      <w:pPr>
        <w:widowControl w:val="0"/>
        <w:jc w:val="both"/>
        <w:rPr>
          <w:rFonts w:asciiTheme="minorHAnsi" w:hAnsiTheme="minorHAnsi" w:cs="Arial"/>
          <w:bCs/>
          <w:sz w:val="20"/>
          <w:szCs w:val="20"/>
          <w:lang w:val="es-ES_tradnl"/>
        </w:rPr>
      </w:pPr>
    </w:p>
    <w:p w:rsidR="001E669D" w:rsidRPr="007E46E3" w:rsidRDefault="001E669D" w:rsidP="001E669D">
      <w:pPr>
        <w:widowControl w:val="0"/>
        <w:jc w:val="both"/>
        <w:rPr>
          <w:rFonts w:asciiTheme="minorHAnsi" w:hAnsiTheme="minorHAnsi" w:cs="Arial"/>
          <w:sz w:val="20"/>
          <w:szCs w:val="20"/>
        </w:rPr>
      </w:pPr>
      <w:r w:rsidRPr="007E46E3">
        <w:rPr>
          <w:rFonts w:asciiTheme="minorHAnsi" w:hAnsiTheme="minorHAnsi" w:cs="Arial"/>
          <w:sz w:val="20"/>
          <w:szCs w:val="20"/>
        </w:rPr>
        <w:t>Adjunto a este documento lo siguiente:</w:t>
      </w:r>
    </w:p>
    <w:p w:rsidR="001E669D" w:rsidRPr="007E46E3" w:rsidRDefault="001E669D" w:rsidP="001E669D">
      <w:pPr>
        <w:widowControl w:val="0"/>
        <w:jc w:val="both"/>
        <w:rPr>
          <w:rFonts w:asciiTheme="minorHAnsi" w:hAnsiTheme="minorHAnsi" w:cs="Arial"/>
          <w:snapToGrid w:val="0"/>
          <w:sz w:val="20"/>
          <w:szCs w:val="20"/>
          <w:lang w:val="es-ES_tradnl" w:eastAsia="es-ES"/>
        </w:rPr>
      </w:pPr>
    </w:p>
    <w:p w:rsidR="001E669D" w:rsidRPr="007E46E3" w:rsidRDefault="001E669D" w:rsidP="001E669D">
      <w:pPr>
        <w:pStyle w:val="Sangradetextonormal"/>
        <w:widowControl w:val="0"/>
        <w:spacing w:after="0"/>
        <w:ind w:left="0"/>
        <w:jc w:val="both"/>
        <w:rPr>
          <w:rFonts w:asciiTheme="minorHAnsi" w:hAnsiTheme="minorHAnsi"/>
          <w:bCs/>
          <w:sz w:val="20"/>
          <w:szCs w:val="20"/>
        </w:rPr>
      </w:pPr>
      <w:r w:rsidRPr="007E46E3">
        <w:rPr>
          <w:rFonts w:asciiTheme="minorHAnsi" w:hAnsiTheme="minorHAnsi"/>
          <w:bCs/>
          <w:sz w:val="20"/>
          <w:szCs w:val="20"/>
        </w:rPr>
        <w:t xml:space="preserve">Con fundamento en </w:t>
      </w:r>
      <w:r w:rsidR="005917FA" w:rsidRPr="007E46E3">
        <w:rPr>
          <w:rFonts w:asciiTheme="minorHAnsi" w:hAnsiTheme="minorHAnsi"/>
          <w:bCs/>
          <w:sz w:val="20"/>
          <w:szCs w:val="20"/>
        </w:rPr>
        <w:t>el ACUERDO</w:t>
      </w:r>
      <w:r w:rsidRPr="007E46E3">
        <w:rPr>
          <w:rFonts w:asciiTheme="minorHAnsi" w:hAnsiTheme="minorHAnsi"/>
          <w:bCs/>
          <w:sz w:val="20"/>
          <w:szCs w:val="20"/>
        </w:rPr>
        <w:t xml:space="preserve"> por el que se emiten diversos lineamientos en materia de adquisiciones, arrendamientos y servicios, Sección Segunda, numeral 1.B., La convocante deberá señalar en la convocatoria o </w:t>
      </w:r>
      <w:r w:rsidR="00422585" w:rsidRPr="007E46E3">
        <w:rPr>
          <w:rFonts w:asciiTheme="minorHAnsi" w:hAnsiTheme="minorHAnsi"/>
          <w:bCs/>
          <w:sz w:val="20"/>
          <w:szCs w:val="20"/>
        </w:rPr>
        <w:t>licitación</w:t>
      </w:r>
      <w:r w:rsidRPr="007E46E3">
        <w:rPr>
          <w:rFonts w:asciiTheme="minorHAnsi" w:hAnsiTheme="minorHAnsi"/>
          <w:bCs/>
          <w:sz w:val="20"/>
          <w:szCs w:val="20"/>
        </w:rPr>
        <w:t xml:space="preserve">, cuáles serán los documentos necesarios para que cada </w:t>
      </w:r>
      <w:r w:rsidR="007E46E3">
        <w:rPr>
          <w:rFonts w:asciiTheme="minorHAnsi" w:hAnsiTheme="minorHAnsi"/>
          <w:bCs/>
          <w:sz w:val="20"/>
          <w:szCs w:val="20"/>
        </w:rPr>
        <w:t>LICITANTE</w:t>
      </w:r>
      <w:r w:rsidRPr="007E46E3">
        <w:rPr>
          <w:rFonts w:asciiTheme="minorHAnsi" w:hAnsiTheme="minorHAnsi"/>
          <w:bCs/>
          <w:sz w:val="20"/>
          <w:szCs w:val="20"/>
        </w:rPr>
        <w:t xml:space="preserve"> acredite los aspectos a que se refiere este rubro. En el caso de los recursos económicos del </w:t>
      </w:r>
      <w:r w:rsidR="007E46E3">
        <w:rPr>
          <w:rFonts w:asciiTheme="minorHAnsi" w:hAnsiTheme="minorHAnsi"/>
          <w:bCs/>
          <w:sz w:val="20"/>
          <w:szCs w:val="20"/>
        </w:rPr>
        <w:t>LICIT</w:t>
      </w:r>
      <w:r w:rsidR="005D749D" w:rsidRPr="007E46E3">
        <w:rPr>
          <w:rFonts w:asciiTheme="minorHAnsi" w:hAnsiTheme="minorHAnsi"/>
          <w:bCs/>
          <w:sz w:val="20"/>
          <w:szCs w:val="20"/>
        </w:rPr>
        <w:t>ANTE</w:t>
      </w:r>
      <w:r w:rsidRPr="007E46E3">
        <w:rPr>
          <w:rFonts w:asciiTheme="minorHAnsi" w:hAnsiTheme="minorHAnsi"/>
          <w:bCs/>
          <w:sz w:val="20"/>
          <w:szCs w:val="20"/>
        </w:rPr>
        <w:t>, éstos se podrán acreditar con la última declaración fiscal anual, presentada ante la Secretaría de Hacienda y Crédito Público y estados financieros correspondiente al último ejercicio.</w:t>
      </w:r>
    </w:p>
    <w:p w:rsidR="001E669D" w:rsidRPr="007E46E3" w:rsidRDefault="001E669D" w:rsidP="001E669D">
      <w:pPr>
        <w:tabs>
          <w:tab w:val="center" w:pos="4419"/>
          <w:tab w:val="right" w:pos="8838"/>
        </w:tabs>
        <w:rPr>
          <w:rFonts w:asciiTheme="minorHAnsi" w:hAnsiTheme="minorHAnsi"/>
          <w:bCs/>
          <w:sz w:val="20"/>
          <w:szCs w:val="20"/>
        </w:rPr>
      </w:pPr>
    </w:p>
    <w:p w:rsidR="007E46E3" w:rsidRDefault="001E669D" w:rsidP="001E669D">
      <w:pPr>
        <w:tabs>
          <w:tab w:val="center" w:pos="4419"/>
          <w:tab w:val="right" w:pos="8838"/>
        </w:tabs>
        <w:jc w:val="both"/>
        <w:rPr>
          <w:rFonts w:asciiTheme="minorHAnsi" w:hAnsiTheme="minorHAnsi"/>
          <w:bCs/>
          <w:sz w:val="20"/>
          <w:szCs w:val="20"/>
        </w:rPr>
      </w:pPr>
      <w:r w:rsidRPr="007E46E3">
        <w:rPr>
          <w:rFonts w:asciiTheme="minorHAnsi" w:hAnsiTheme="minorHAnsi"/>
          <w:bCs/>
          <w:sz w:val="20"/>
          <w:szCs w:val="20"/>
        </w:rPr>
        <w:t xml:space="preserve">Copia simple de </w:t>
      </w:r>
      <w:r w:rsidR="007E46E3" w:rsidRPr="007E46E3">
        <w:rPr>
          <w:rFonts w:asciiTheme="minorHAnsi" w:hAnsiTheme="minorHAnsi"/>
          <w:bCs/>
          <w:sz w:val="20"/>
          <w:szCs w:val="20"/>
        </w:rPr>
        <w:t>la declaración anual</w:t>
      </w:r>
      <w:r w:rsidRPr="007E46E3">
        <w:rPr>
          <w:rFonts w:asciiTheme="minorHAnsi" w:hAnsiTheme="minorHAnsi"/>
          <w:bCs/>
          <w:sz w:val="20"/>
          <w:szCs w:val="20"/>
        </w:rPr>
        <w:t xml:space="preserve"> del ejercicio 201</w:t>
      </w:r>
      <w:r w:rsidR="00D12DB4">
        <w:rPr>
          <w:rFonts w:asciiTheme="minorHAnsi" w:hAnsiTheme="minorHAnsi"/>
          <w:bCs/>
          <w:sz w:val="20"/>
          <w:szCs w:val="20"/>
        </w:rPr>
        <w:t>5</w:t>
      </w:r>
      <w:r w:rsidRPr="007E46E3">
        <w:rPr>
          <w:rFonts w:asciiTheme="minorHAnsi" w:hAnsiTheme="minorHAnsi"/>
          <w:bCs/>
          <w:sz w:val="20"/>
          <w:szCs w:val="20"/>
        </w:rPr>
        <w:t xml:space="preserve"> que incluya acuse de recibido del SAT y sus anexos, así como comprobante del pago realizado a través de la institución bancaria; </w:t>
      </w:r>
    </w:p>
    <w:p w:rsidR="001E669D" w:rsidRPr="007E46E3" w:rsidRDefault="007E46E3" w:rsidP="001E669D">
      <w:pPr>
        <w:tabs>
          <w:tab w:val="center" w:pos="4419"/>
          <w:tab w:val="right" w:pos="8838"/>
        </w:tabs>
        <w:jc w:val="both"/>
        <w:rPr>
          <w:rFonts w:asciiTheme="minorHAnsi" w:hAnsiTheme="minorHAnsi" w:cs="Arial"/>
          <w:spacing w:val="-3"/>
          <w:sz w:val="20"/>
          <w:szCs w:val="20"/>
        </w:rPr>
      </w:pPr>
      <w:r>
        <w:rPr>
          <w:rFonts w:asciiTheme="minorHAnsi" w:hAnsiTheme="minorHAnsi"/>
          <w:bCs/>
          <w:sz w:val="20"/>
          <w:szCs w:val="20"/>
        </w:rPr>
        <w:t>C</w:t>
      </w:r>
      <w:r w:rsidR="001E669D" w:rsidRPr="007E46E3">
        <w:rPr>
          <w:rFonts w:asciiTheme="minorHAnsi" w:hAnsiTheme="minorHAnsi"/>
          <w:bCs/>
          <w:sz w:val="20"/>
          <w:szCs w:val="20"/>
        </w:rPr>
        <w:t xml:space="preserve">opia de estados financieros del </w:t>
      </w:r>
      <w:r>
        <w:rPr>
          <w:rFonts w:asciiTheme="minorHAnsi" w:hAnsiTheme="minorHAnsi"/>
          <w:bCs/>
          <w:sz w:val="20"/>
          <w:szCs w:val="20"/>
        </w:rPr>
        <w:t>LICITA</w:t>
      </w:r>
      <w:r w:rsidR="005D749D" w:rsidRPr="007E46E3">
        <w:rPr>
          <w:rFonts w:asciiTheme="minorHAnsi" w:hAnsiTheme="minorHAnsi"/>
          <w:bCs/>
          <w:sz w:val="20"/>
          <w:szCs w:val="20"/>
        </w:rPr>
        <w:t>NTE</w:t>
      </w:r>
      <w:r w:rsidR="001E669D" w:rsidRPr="007E46E3">
        <w:rPr>
          <w:rFonts w:asciiTheme="minorHAnsi" w:hAnsiTheme="minorHAnsi"/>
          <w:bCs/>
          <w:sz w:val="20"/>
          <w:szCs w:val="20"/>
        </w:rPr>
        <w:t xml:space="preserve"> correspondientes al ejercicio fiscal 201</w:t>
      </w:r>
      <w:r w:rsidR="001E1DD2">
        <w:rPr>
          <w:rFonts w:asciiTheme="minorHAnsi" w:hAnsiTheme="minorHAnsi"/>
          <w:bCs/>
          <w:sz w:val="20"/>
          <w:szCs w:val="20"/>
        </w:rPr>
        <w:t>6</w:t>
      </w:r>
      <w:r w:rsidR="001E669D" w:rsidRPr="007E46E3">
        <w:rPr>
          <w:rFonts w:asciiTheme="minorHAnsi" w:hAnsiTheme="minorHAnsi"/>
          <w:bCs/>
          <w:sz w:val="20"/>
          <w:szCs w:val="20"/>
        </w:rPr>
        <w:t xml:space="preserve">, los cuales deberán ser avalados por contador público, y </w:t>
      </w:r>
      <w:r w:rsidR="005917FA" w:rsidRPr="007E46E3">
        <w:rPr>
          <w:rFonts w:asciiTheme="minorHAnsi" w:hAnsiTheme="minorHAnsi"/>
          <w:bCs/>
          <w:sz w:val="20"/>
          <w:szCs w:val="20"/>
        </w:rPr>
        <w:t>deberá incluir</w:t>
      </w:r>
      <w:r w:rsidR="001E669D" w:rsidRPr="007E46E3">
        <w:rPr>
          <w:rFonts w:asciiTheme="minorHAnsi" w:hAnsiTheme="minorHAnsi"/>
          <w:bCs/>
          <w:sz w:val="20"/>
          <w:szCs w:val="20"/>
        </w:rPr>
        <w:t xml:space="preserve"> copia de su cedula profesional. </w:t>
      </w:r>
    </w:p>
    <w:p w:rsidR="00792546" w:rsidRPr="007E46E3" w:rsidRDefault="00792546" w:rsidP="00792546">
      <w:pPr>
        <w:tabs>
          <w:tab w:val="center" w:pos="4419"/>
          <w:tab w:val="right" w:pos="8838"/>
        </w:tabs>
        <w:rPr>
          <w:rFonts w:asciiTheme="minorHAnsi" w:hAnsiTheme="minorHAnsi" w:cs="Arial"/>
          <w:bCs/>
          <w:sz w:val="20"/>
          <w:szCs w:val="20"/>
        </w:rPr>
      </w:pPr>
      <w:r w:rsidRPr="007E46E3">
        <w:rPr>
          <w:rFonts w:asciiTheme="minorHAnsi" w:hAnsiTheme="minorHAnsi" w:cs="Arial"/>
          <w:bCs/>
          <w:sz w:val="20"/>
          <w:szCs w:val="20"/>
        </w:rPr>
        <w:t>Copia del pago provisional del mes inmediato anterior de obligaciones fiscales con sello del SAT o acuse de recepción (IVA e ISR) y acuse de pago del banco en el caso de pago de impuestos.</w:t>
      </w:r>
    </w:p>
    <w:p w:rsidR="00792546" w:rsidRPr="007E46E3" w:rsidRDefault="00792546" w:rsidP="001E669D">
      <w:pPr>
        <w:widowControl w:val="0"/>
        <w:jc w:val="both"/>
        <w:rPr>
          <w:rFonts w:asciiTheme="minorHAnsi" w:hAnsiTheme="minorHAnsi" w:cs="Arial"/>
          <w:snapToGrid w:val="0"/>
          <w:sz w:val="20"/>
          <w:szCs w:val="20"/>
          <w:lang w:val="es-ES_tradnl" w:eastAsia="es-ES"/>
        </w:rPr>
      </w:pPr>
    </w:p>
    <w:p w:rsidR="001E669D" w:rsidRPr="007E46E3" w:rsidRDefault="001E669D" w:rsidP="001E669D">
      <w:pPr>
        <w:widowControl w:val="0"/>
        <w:jc w:val="both"/>
        <w:rPr>
          <w:rFonts w:asciiTheme="minorHAnsi" w:hAnsiTheme="minorHAnsi" w:cs="Arial"/>
          <w:snapToGrid w:val="0"/>
          <w:sz w:val="20"/>
          <w:szCs w:val="20"/>
          <w:lang w:val="es-ES_tradnl" w:eastAsia="es-ES"/>
        </w:rPr>
      </w:pPr>
      <w:r w:rsidRPr="007E46E3">
        <w:rPr>
          <w:rFonts w:asciiTheme="minorHAnsi" w:hAnsiTheme="minorHAnsi" w:cs="Arial"/>
          <w:snapToGrid w:val="0"/>
          <w:sz w:val="20"/>
          <w:szCs w:val="20"/>
          <w:lang w:val="es-ES_tradnl" w:eastAsia="es-ES"/>
        </w:rPr>
        <w:t>Agradeciendo de antemano, la atención que se sirvan prestar a la presente, me despido y quedo de usted.</w:t>
      </w:r>
    </w:p>
    <w:p w:rsidR="007B3046" w:rsidRPr="007E46E3" w:rsidRDefault="007B3046" w:rsidP="007B3046">
      <w:pPr>
        <w:pStyle w:val="Texto0"/>
        <w:spacing w:after="30" w:line="202" w:lineRule="exact"/>
        <w:ind w:left="1440" w:hanging="1152"/>
        <w:rPr>
          <w:rFonts w:asciiTheme="minorHAnsi" w:hAnsiTheme="minorHAnsi"/>
          <w:sz w:val="20"/>
          <w:szCs w:val="20"/>
          <w:lang w:val="es-ES_tradnl"/>
        </w:rPr>
      </w:pPr>
    </w:p>
    <w:p w:rsidR="000B6379" w:rsidRPr="00F15568" w:rsidRDefault="000B6379" w:rsidP="000B6379">
      <w:pPr>
        <w:widowControl w:val="0"/>
        <w:jc w:val="center"/>
        <w:rPr>
          <w:rFonts w:asciiTheme="minorHAnsi" w:hAnsiTheme="minorHAnsi" w:cs="Arial"/>
          <w:snapToGrid w:val="0"/>
          <w:sz w:val="16"/>
          <w:szCs w:val="16"/>
          <w:lang w:val="es-ES_tradnl" w:eastAsia="es-ES"/>
        </w:rPr>
      </w:pPr>
    </w:p>
    <w:p w:rsidR="000B6379" w:rsidRPr="00E574ED" w:rsidRDefault="000B6379" w:rsidP="00E574ED">
      <w:pPr>
        <w:widowControl w:val="0"/>
        <w:jc w:val="center"/>
        <w:rPr>
          <w:rFonts w:asciiTheme="minorHAnsi" w:hAnsiTheme="minorHAnsi" w:cs="Arial"/>
          <w:snapToGrid w:val="0"/>
          <w:sz w:val="20"/>
          <w:szCs w:val="20"/>
          <w:lang w:val="es-ES_tradnl" w:eastAsia="es-ES"/>
        </w:rPr>
      </w:pPr>
      <w:r w:rsidRPr="00E574ED">
        <w:rPr>
          <w:rFonts w:asciiTheme="minorHAnsi" w:hAnsiTheme="minorHAnsi" w:cs="Arial"/>
          <w:snapToGrid w:val="0"/>
          <w:sz w:val="20"/>
          <w:szCs w:val="20"/>
          <w:lang w:val="es-ES_tradnl" w:eastAsia="es-ES"/>
        </w:rPr>
        <w:t>A t e n t a m e n t e</w:t>
      </w:r>
    </w:p>
    <w:p w:rsidR="00E574ED" w:rsidRPr="00E574ED" w:rsidRDefault="000B6379" w:rsidP="00E574ED">
      <w:pPr>
        <w:widowControl w:val="0"/>
        <w:jc w:val="center"/>
        <w:rPr>
          <w:rFonts w:asciiTheme="minorHAnsi" w:hAnsiTheme="minorHAnsi" w:cs="Arial"/>
          <w:snapToGrid w:val="0"/>
          <w:sz w:val="20"/>
          <w:szCs w:val="20"/>
          <w:lang w:val="es-ES_tradnl" w:eastAsia="es-ES"/>
        </w:rPr>
      </w:pPr>
      <w:r w:rsidRPr="00E574ED">
        <w:rPr>
          <w:rFonts w:asciiTheme="minorHAnsi" w:hAnsiTheme="minorHAnsi" w:cs="Arial"/>
          <w:snapToGrid w:val="0"/>
          <w:sz w:val="20"/>
          <w:szCs w:val="20"/>
          <w:lang w:val="es-ES_tradnl" w:eastAsia="es-ES"/>
        </w:rPr>
        <w:t>______________________________</w:t>
      </w:r>
    </w:p>
    <w:p w:rsidR="000B6379" w:rsidRPr="00E574ED" w:rsidRDefault="000B6379" w:rsidP="00E574ED">
      <w:pPr>
        <w:widowControl w:val="0"/>
        <w:jc w:val="center"/>
        <w:rPr>
          <w:rFonts w:asciiTheme="minorHAnsi" w:hAnsiTheme="minorHAnsi" w:cs="Arial"/>
          <w:snapToGrid w:val="0"/>
          <w:sz w:val="20"/>
          <w:szCs w:val="20"/>
          <w:lang w:val="es-ES_tradnl" w:eastAsia="es-ES"/>
        </w:rPr>
      </w:pPr>
      <w:r w:rsidRPr="00E574ED">
        <w:rPr>
          <w:rFonts w:asciiTheme="minorHAnsi" w:hAnsiTheme="minorHAnsi" w:cs="Arial"/>
          <w:snapToGrid w:val="0"/>
          <w:sz w:val="20"/>
          <w:szCs w:val="20"/>
          <w:lang w:val="es-ES_tradnl" w:eastAsia="es-ES"/>
        </w:rPr>
        <w:t>(</w:t>
      </w:r>
      <w:r w:rsidR="005917FA" w:rsidRPr="00E574ED">
        <w:rPr>
          <w:rFonts w:asciiTheme="minorHAnsi" w:hAnsiTheme="minorHAnsi" w:cs="Arial"/>
          <w:snapToGrid w:val="0"/>
          <w:sz w:val="20"/>
          <w:szCs w:val="20"/>
          <w:lang w:val="es-ES_tradnl" w:eastAsia="es-ES"/>
        </w:rPr>
        <w:t>Nombre, cargo</w:t>
      </w:r>
      <w:r w:rsidRPr="00E574ED">
        <w:rPr>
          <w:rFonts w:asciiTheme="minorHAnsi" w:hAnsiTheme="minorHAnsi" w:cs="Arial"/>
          <w:snapToGrid w:val="0"/>
          <w:sz w:val="20"/>
          <w:szCs w:val="20"/>
          <w:lang w:val="es-ES_tradnl" w:eastAsia="es-ES"/>
        </w:rPr>
        <w:t xml:space="preserve"> </w:t>
      </w:r>
      <w:r w:rsidR="00CA625E" w:rsidRPr="00E574ED">
        <w:rPr>
          <w:rFonts w:asciiTheme="minorHAnsi" w:hAnsiTheme="minorHAnsi" w:cs="Arial"/>
          <w:snapToGrid w:val="0"/>
          <w:sz w:val="20"/>
          <w:szCs w:val="20"/>
          <w:lang w:val="es-ES_tradnl" w:eastAsia="es-ES"/>
        </w:rPr>
        <w:t>y firma del</w:t>
      </w:r>
      <w:r w:rsidR="00E574ED" w:rsidRPr="00E574ED">
        <w:rPr>
          <w:rFonts w:asciiTheme="minorHAnsi" w:hAnsiTheme="minorHAnsi" w:cs="Arial"/>
          <w:snapToGrid w:val="0"/>
          <w:sz w:val="20"/>
          <w:szCs w:val="20"/>
          <w:lang w:val="es-ES_tradnl" w:eastAsia="es-ES"/>
        </w:rPr>
        <w:t xml:space="preserve"> </w:t>
      </w:r>
      <w:r w:rsidRPr="00E574ED">
        <w:rPr>
          <w:rFonts w:asciiTheme="minorHAnsi" w:hAnsiTheme="minorHAnsi" w:cs="Arial"/>
          <w:snapToGrid w:val="0"/>
          <w:sz w:val="20"/>
          <w:szCs w:val="20"/>
          <w:lang w:val="es-ES_tradnl" w:eastAsia="es-ES"/>
        </w:rPr>
        <w:t>Representante de la empresa)</w:t>
      </w:r>
    </w:p>
    <w:p w:rsidR="000B6379" w:rsidRPr="00E574ED" w:rsidRDefault="000B6379" w:rsidP="000B6379">
      <w:pPr>
        <w:widowControl w:val="0"/>
        <w:jc w:val="both"/>
        <w:rPr>
          <w:rFonts w:asciiTheme="minorHAnsi" w:hAnsiTheme="minorHAnsi" w:cs="Arial"/>
          <w:snapToGrid w:val="0"/>
          <w:sz w:val="20"/>
          <w:szCs w:val="20"/>
          <w:lang w:val="es-ES_tradnl" w:eastAsia="es-ES"/>
        </w:rPr>
      </w:pPr>
    </w:p>
    <w:p w:rsidR="00E574ED" w:rsidRDefault="00E574ED" w:rsidP="000B6379">
      <w:pPr>
        <w:jc w:val="both"/>
        <w:rPr>
          <w:rFonts w:asciiTheme="minorHAnsi" w:hAnsiTheme="minorHAnsi" w:cs="Arial"/>
          <w:bCs/>
          <w:sz w:val="20"/>
          <w:szCs w:val="20"/>
        </w:rPr>
      </w:pPr>
    </w:p>
    <w:p w:rsidR="000B6379" w:rsidRPr="00E574ED" w:rsidRDefault="000B6379" w:rsidP="000B6379">
      <w:pPr>
        <w:jc w:val="both"/>
        <w:rPr>
          <w:rFonts w:asciiTheme="minorHAnsi" w:hAnsiTheme="minorHAnsi" w:cs="Arial"/>
          <w:bCs/>
          <w:sz w:val="20"/>
          <w:szCs w:val="20"/>
        </w:rPr>
      </w:pPr>
      <w:r w:rsidRPr="00E574ED">
        <w:rPr>
          <w:rFonts w:asciiTheme="minorHAnsi" w:hAnsiTheme="minorHAnsi" w:cs="Arial"/>
          <w:bCs/>
          <w:sz w:val="20"/>
          <w:szCs w:val="20"/>
        </w:rPr>
        <w:t xml:space="preserve">Nombre, razón o denominación social del </w:t>
      </w:r>
      <w:r w:rsidR="00E574ED">
        <w:rPr>
          <w:rFonts w:asciiTheme="minorHAnsi" w:hAnsiTheme="minorHAnsi" w:cs="Arial"/>
          <w:bCs/>
          <w:sz w:val="20"/>
          <w:szCs w:val="20"/>
        </w:rPr>
        <w:t>LICIT</w:t>
      </w:r>
      <w:r w:rsidR="005D749D" w:rsidRPr="00E574ED">
        <w:rPr>
          <w:rFonts w:asciiTheme="minorHAnsi" w:hAnsiTheme="minorHAnsi" w:cs="Arial"/>
          <w:bCs/>
          <w:sz w:val="20"/>
          <w:szCs w:val="20"/>
        </w:rPr>
        <w:t>ANTE</w:t>
      </w:r>
    </w:p>
    <w:p w:rsidR="000B6379" w:rsidRPr="00E574ED" w:rsidRDefault="000B6379" w:rsidP="000B6379">
      <w:pPr>
        <w:jc w:val="both"/>
        <w:rPr>
          <w:rFonts w:asciiTheme="minorHAnsi" w:hAnsiTheme="minorHAnsi" w:cs="Arial"/>
          <w:bCs/>
          <w:sz w:val="20"/>
          <w:szCs w:val="20"/>
        </w:rPr>
      </w:pPr>
      <w:r w:rsidRPr="00E574ED">
        <w:rPr>
          <w:rFonts w:asciiTheme="minorHAnsi" w:hAnsiTheme="minorHAnsi" w:cs="Arial"/>
          <w:bCs/>
          <w:sz w:val="20"/>
          <w:szCs w:val="20"/>
        </w:rPr>
        <w:t>Domicilio Fiscal</w:t>
      </w:r>
    </w:p>
    <w:p w:rsidR="000B6379" w:rsidRPr="00E574ED" w:rsidRDefault="000B6379" w:rsidP="000B6379">
      <w:pPr>
        <w:jc w:val="both"/>
        <w:rPr>
          <w:rFonts w:asciiTheme="minorHAnsi" w:hAnsiTheme="minorHAnsi" w:cs="Arial"/>
          <w:bCs/>
          <w:sz w:val="20"/>
          <w:szCs w:val="20"/>
        </w:rPr>
      </w:pPr>
      <w:r w:rsidRPr="00E574ED">
        <w:rPr>
          <w:rFonts w:asciiTheme="minorHAnsi" w:hAnsiTheme="minorHAnsi" w:cs="Arial"/>
          <w:bCs/>
          <w:sz w:val="20"/>
          <w:szCs w:val="20"/>
        </w:rPr>
        <w:t>Clave de Registro Federal de Contribuyentes</w:t>
      </w:r>
    </w:p>
    <w:p w:rsidR="000B6379" w:rsidRPr="00E574ED" w:rsidRDefault="000B6379" w:rsidP="000B6379">
      <w:pPr>
        <w:widowControl w:val="0"/>
        <w:rPr>
          <w:rFonts w:asciiTheme="minorHAnsi" w:hAnsiTheme="minorHAnsi"/>
          <w:snapToGrid w:val="0"/>
          <w:sz w:val="20"/>
          <w:szCs w:val="20"/>
          <w:lang w:eastAsia="es-ES"/>
        </w:rPr>
      </w:pPr>
    </w:p>
    <w:p w:rsidR="00E574ED" w:rsidRPr="00F15568" w:rsidRDefault="00E574ED" w:rsidP="00E574ED">
      <w:pPr>
        <w:rPr>
          <w:rFonts w:asciiTheme="minorHAnsi" w:hAnsiTheme="minorHAnsi" w:cs="Arial"/>
          <w:b/>
          <w:sz w:val="72"/>
          <w:szCs w:val="72"/>
        </w:rPr>
      </w:pPr>
      <w:r>
        <w:rPr>
          <w:rFonts w:asciiTheme="minorHAnsi" w:hAnsiTheme="minorHAnsi" w:cs="Arial"/>
          <w:b/>
          <w:sz w:val="72"/>
          <w:szCs w:val="72"/>
        </w:rPr>
        <w:br w:type="page"/>
      </w:r>
      <w:r w:rsidRPr="00F15568">
        <w:rPr>
          <w:rFonts w:asciiTheme="minorHAnsi" w:hAnsiTheme="minorHAnsi" w:cs="Arial"/>
          <w:b/>
          <w:sz w:val="72"/>
          <w:szCs w:val="72"/>
        </w:rPr>
        <w:lastRenderedPageBreak/>
        <w:t>ANEXO 15</w:t>
      </w:r>
    </w:p>
    <w:p w:rsidR="00E574ED" w:rsidRDefault="00E574ED" w:rsidP="00E574ED">
      <w:pPr>
        <w:pStyle w:val="ANOTACION"/>
        <w:spacing w:after="0" w:line="240" w:lineRule="auto"/>
        <w:jc w:val="left"/>
        <w:rPr>
          <w:rFonts w:asciiTheme="minorHAnsi" w:hAnsiTheme="minorHAnsi" w:cs="Arial"/>
          <w:sz w:val="36"/>
          <w:szCs w:val="36"/>
          <w:lang w:val="es-MX"/>
        </w:rPr>
      </w:pPr>
      <w:r>
        <w:rPr>
          <w:rFonts w:asciiTheme="minorHAnsi" w:hAnsiTheme="minorHAnsi" w:cs="Arial"/>
          <w:sz w:val="36"/>
          <w:szCs w:val="36"/>
          <w:lang w:val="es-MX"/>
        </w:rPr>
        <w:t>MANIFESTACIÓN BAJO PROTESTA DE DECIR VERDAD QUE ESTA AL CORRIENTE DE SUS OBLIGACIONES FISCALES EN MATERIA DE SEGURIDAD SOCIAL</w:t>
      </w:r>
    </w:p>
    <w:p w:rsidR="00E574ED" w:rsidRDefault="00E574ED" w:rsidP="00E574ED">
      <w:pPr>
        <w:pStyle w:val="ANOTACION"/>
        <w:spacing w:after="0" w:line="240" w:lineRule="auto"/>
        <w:jc w:val="left"/>
        <w:rPr>
          <w:rFonts w:asciiTheme="minorHAnsi" w:hAnsiTheme="minorHAnsi" w:cs="Arial"/>
          <w:b w:val="0"/>
          <w:sz w:val="36"/>
          <w:szCs w:val="36"/>
          <w:lang w:val="es-MX"/>
        </w:rPr>
      </w:pPr>
      <w:r>
        <w:rPr>
          <w:rFonts w:asciiTheme="minorHAnsi" w:hAnsiTheme="minorHAnsi" w:cs="Arial"/>
          <w:b w:val="0"/>
          <w:sz w:val="36"/>
          <w:szCs w:val="36"/>
          <w:lang w:val="es-MX"/>
        </w:rPr>
        <w:t>Presentar firmado dicho documento de aceptación.</w:t>
      </w:r>
    </w:p>
    <w:p w:rsidR="00E574ED" w:rsidRPr="00E574ED" w:rsidRDefault="00E574ED" w:rsidP="00E574ED">
      <w:pPr>
        <w:pStyle w:val="ANOTACION"/>
        <w:spacing w:after="0" w:line="240" w:lineRule="auto"/>
        <w:jc w:val="left"/>
        <w:rPr>
          <w:rFonts w:asciiTheme="minorHAnsi" w:hAnsiTheme="minorHAnsi" w:cs="Arial"/>
          <w:b w:val="0"/>
          <w:sz w:val="36"/>
          <w:szCs w:val="36"/>
          <w:lang w:val="es-MX"/>
        </w:rPr>
      </w:pPr>
      <w:r>
        <w:rPr>
          <w:rFonts w:asciiTheme="minorHAnsi" w:hAnsiTheme="minorHAnsi" w:cs="Arial"/>
          <w:b w:val="0"/>
          <w:sz w:val="36"/>
          <w:szCs w:val="36"/>
          <w:lang w:val="es-MX"/>
        </w:rPr>
        <w:t xml:space="preserve">La falta de este </w:t>
      </w:r>
      <w:r w:rsidR="00CA625E">
        <w:rPr>
          <w:rFonts w:asciiTheme="minorHAnsi" w:hAnsiTheme="minorHAnsi" w:cs="Arial"/>
          <w:b w:val="0"/>
          <w:sz w:val="36"/>
          <w:szCs w:val="36"/>
          <w:lang w:val="es-MX"/>
        </w:rPr>
        <w:t>documento</w:t>
      </w:r>
      <w:r>
        <w:rPr>
          <w:rFonts w:asciiTheme="minorHAnsi" w:hAnsiTheme="minorHAnsi" w:cs="Arial"/>
          <w:b w:val="0"/>
          <w:sz w:val="36"/>
          <w:szCs w:val="36"/>
          <w:lang w:val="es-MX"/>
        </w:rPr>
        <w:t xml:space="preserve"> es motivo de descalificación.</w:t>
      </w:r>
    </w:p>
    <w:p w:rsidR="00E574ED" w:rsidRDefault="00E574ED" w:rsidP="00E574ED">
      <w:pPr>
        <w:jc w:val="center"/>
        <w:rPr>
          <w:rFonts w:asciiTheme="minorHAnsi" w:hAnsiTheme="minorHAnsi" w:cs="Arial"/>
          <w:b/>
          <w:sz w:val="22"/>
          <w:szCs w:val="22"/>
        </w:rPr>
      </w:pPr>
      <w:r>
        <w:rPr>
          <w:rFonts w:asciiTheme="minorHAnsi" w:hAnsiTheme="minorHAnsi" w:cs="Arial"/>
          <w:b/>
          <w:sz w:val="72"/>
          <w:szCs w:val="72"/>
        </w:rPr>
        <w:br w:type="page"/>
      </w:r>
      <w:r>
        <w:rPr>
          <w:rFonts w:asciiTheme="minorHAnsi" w:hAnsiTheme="minorHAnsi" w:cs="Arial"/>
          <w:b/>
          <w:sz w:val="22"/>
          <w:szCs w:val="22"/>
        </w:rPr>
        <w:lastRenderedPageBreak/>
        <w:t>ANEXO</w:t>
      </w:r>
      <w:r w:rsidR="00BB342E">
        <w:rPr>
          <w:rFonts w:asciiTheme="minorHAnsi" w:hAnsiTheme="minorHAnsi" w:cs="Arial"/>
          <w:b/>
          <w:sz w:val="22"/>
          <w:szCs w:val="22"/>
        </w:rPr>
        <w:t xml:space="preserve"> </w:t>
      </w:r>
      <w:r w:rsidR="002A0038">
        <w:rPr>
          <w:rFonts w:asciiTheme="minorHAnsi" w:hAnsiTheme="minorHAnsi" w:cs="Arial"/>
          <w:b/>
          <w:sz w:val="22"/>
          <w:szCs w:val="22"/>
        </w:rPr>
        <w:t>15</w:t>
      </w:r>
    </w:p>
    <w:p w:rsidR="00E574ED" w:rsidRDefault="00E574ED" w:rsidP="00E574ED">
      <w:pPr>
        <w:jc w:val="center"/>
        <w:rPr>
          <w:rFonts w:asciiTheme="minorHAnsi" w:hAnsiTheme="minorHAnsi" w:cs="Arial"/>
          <w:b/>
          <w:sz w:val="22"/>
          <w:szCs w:val="22"/>
        </w:rPr>
      </w:pPr>
      <w:r w:rsidRPr="00D001A3">
        <w:rPr>
          <w:rFonts w:asciiTheme="minorHAnsi" w:hAnsiTheme="minorHAnsi" w:cs="Arial"/>
          <w:b/>
          <w:sz w:val="22"/>
          <w:szCs w:val="22"/>
        </w:rPr>
        <w:t xml:space="preserve">FORMATO PARA LA MANIFESTACIÓN </w:t>
      </w:r>
      <w:r w:rsidR="002A0038">
        <w:rPr>
          <w:rFonts w:asciiTheme="minorHAnsi" w:hAnsiTheme="minorHAnsi" w:cs="Arial"/>
          <w:b/>
          <w:sz w:val="22"/>
          <w:szCs w:val="22"/>
        </w:rPr>
        <w:t xml:space="preserve">BAJO PROTESTA DE DECIR VERDAD </w:t>
      </w:r>
      <w:r w:rsidRPr="00D001A3">
        <w:rPr>
          <w:rFonts w:asciiTheme="minorHAnsi" w:hAnsiTheme="minorHAnsi" w:cs="Arial"/>
          <w:b/>
          <w:sz w:val="22"/>
          <w:szCs w:val="22"/>
        </w:rPr>
        <w:t>DE ESTAR AL CORRIENTE DE SUS OBLIGACIONES FISCALES</w:t>
      </w:r>
      <w:r w:rsidRPr="000D015F">
        <w:rPr>
          <w:rFonts w:asciiTheme="minorHAnsi" w:hAnsiTheme="minorHAnsi" w:cs="Arial"/>
          <w:b/>
          <w:sz w:val="22"/>
          <w:szCs w:val="22"/>
        </w:rPr>
        <w:t xml:space="preserve"> </w:t>
      </w:r>
      <w:r w:rsidR="002A0038">
        <w:rPr>
          <w:rFonts w:asciiTheme="minorHAnsi" w:hAnsiTheme="minorHAnsi" w:cs="Arial"/>
          <w:b/>
          <w:sz w:val="22"/>
          <w:szCs w:val="22"/>
        </w:rPr>
        <w:t>EN MATERIA DE SEGURIDAD SOCIAL.</w:t>
      </w:r>
    </w:p>
    <w:p w:rsidR="00E574ED" w:rsidRPr="00D001A3" w:rsidRDefault="00E574ED" w:rsidP="00E574ED">
      <w:pPr>
        <w:jc w:val="center"/>
        <w:rPr>
          <w:rFonts w:asciiTheme="minorHAnsi" w:hAnsiTheme="minorHAnsi" w:cs="Arial"/>
          <w:b/>
          <w:sz w:val="22"/>
          <w:szCs w:val="22"/>
        </w:rPr>
      </w:pPr>
    </w:p>
    <w:p w:rsidR="00E574ED" w:rsidRPr="00D001A3" w:rsidRDefault="00E574ED" w:rsidP="00E574ED">
      <w:pPr>
        <w:jc w:val="center"/>
        <w:rPr>
          <w:rFonts w:asciiTheme="minorHAnsi" w:hAnsiTheme="minorHAnsi" w:cs="Arial"/>
          <w:bCs/>
          <w:sz w:val="22"/>
          <w:szCs w:val="22"/>
        </w:rPr>
      </w:pPr>
    </w:p>
    <w:p w:rsidR="00E574ED" w:rsidRPr="00D001A3" w:rsidRDefault="00E574ED" w:rsidP="00E574ED">
      <w:pPr>
        <w:jc w:val="right"/>
        <w:rPr>
          <w:rFonts w:asciiTheme="minorHAnsi" w:hAnsiTheme="minorHAnsi" w:cs="Arial"/>
          <w:bCs/>
          <w:sz w:val="22"/>
          <w:szCs w:val="22"/>
        </w:rPr>
      </w:pPr>
      <w:r w:rsidRPr="00D001A3">
        <w:rPr>
          <w:rFonts w:asciiTheme="minorHAnsi" w:hAnsiTheme="minorHAnsi" w:cs="Arial"/>
          <w:bCs/>
          <w:sz w:val="22"/>
          <w:szCs w:val="22"/>
        </w:rPr>
        <w:t xml:space="preserve"> Gua</w:t>
      </w:r>
      <w:r w:rsidR="00CA625E">
        <w:rPr>
          <w:rFonts w:asciiTheme="minorHAnsi" w:hAnsiTheme="minorHAnsi" w:cs="Arial"/>
          <w:bCs/>
          <w:sz w:val="22"/>
          <w:szCs w:val="22"/>
        </w:rPr>
        <w:t>ymas</w:t>
      </w:r>
      <w:r w:rsidR="002A0038">
        <w:rPr>
          <w:rFonts w:asciiTheme="minorHAnsi" w:hAnsiTheme="minorHAnsi" w:cs="Arial"/>
          <w:bCs/>
          <w:sz w:val="22"/>
          <w:szCs w:val="22"/>
        </w:rPr>
        <w:t>,</w:t>
      </w:r>
      <w:r w:rsidR="00CA625E">
        <w:rPr>
          <w:rFonts w:asciiTheme="minorHAnsi" w:hAnsiTheme="minorHAnsi" w:cs="Arial"/>
          <w:bCs/>
          <w:sz w:val="22"/>
          <w:szCs w:val="22"/>
        </w:rPr>
        <w:t xml:space="preserve"> Sonora a</w:t>
      </w:r>
      <w:r w:rsidRPr="00D001A3">
        <w:rPr>
          <w:rFonts w:asciiTheme="minorHAnsi" w:hAnsiTheme="minorHAnsi" w:cs="Arial"/>
          <w:bCs/>
          <w:sz w:val="22"/>
          <w:szCs w:val="22"/>
        </w:rPr>
        <w:t xml:space="preserve"> ___ de ________________ de 201</w:t>
      </w:r>
      <w:r w:rsidR="001761AC">
        <w:rPr>
          <w:rFonts w:asciiTheme="minorHAnsi" w:hAnsiTheme="minorHAnsi" w:cs="Arial"/>
          <w:bCs/>
          <w:sz w:val="22"/>
          <w:szCs w:val="22"/>
        </w:rPr>
        <w:t>8</w:t>
      </w:r>
      <w:r w:rsidRPr="00D001A3">
        <w:rPr>
          <w:rFonts w:asciiTheme="minorHAnsi" w:hAnsiTheme="minorHAnsi" w:cs="Arial"/>
          <w:bCs/>
          <w:sz w:val="22"/>
          <w:szCs w:val="22"/>
        </w:rPr>
        <w:t>.</w:t>
      </w:r>
    </w:p>
    <w:p w:rsidR="00E574ED" w:rsidRPr="00D001A3" w:rsidRDefault="00E574ED" w:rsidP="00E574ED">
      <w:pPr>
        <w:jc w:val="both"/>
        <w:rPr>
          <w:rFonts w:asciiTheme="minorHAnsi" w:hAnsiTheme="minorHAnsi" w:cs="Arial"/>
          <w:bCs/>
          <w:sz w:val="22"/>
          <w:szCs w:val="22"/>
        </w:rPr>
      </w:pPr>
    </w:p>
    <w:p w:rsidR="002E0823" w:rsidRPr="00F15568" w:rsidRDefault="002E0823" w:rsidP="002E0823">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2E0823" w:rsidRDefault="002E0823" w:rsidP="002E0823">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2E0823" w:rsidRPr="00F15568" w:rsidRDefault="002E0823" w:rsidP="002E0823">
      <w:pPr>
        <w:jc w:val="both"/>
        <w:rPr>
          <w:rFonts w:asciiTheme="minorHAnsi" w:hAnsiTheme="minorHAnsi" w:cs="Arial"/>
          <w:b/>
          <w:sz w:val="22"/>
          <w:szCs w:val="22"/>
        </w:rPr>
      </w:pPr>
      <w:r>
        <w:rPr>
          <w:rFonts w:asciiTheme="minorHAnsi" w:hAnsiTheme="minorHAnsi" w:cs="Arial"/>
          <w:b/>
          <w:sz w:val="22"/>
          <w:szCs w:val="22"/>
        </w:rPr>
        <w:t>de la Administración</w:t>
      </w:r>
      <w:r w:rsidR="00CA625E">
        <w:rPr>
          <w:rFonts w:asciiTheme="minorHAnsi" w:hAnsiTheme="minorHAnsi" w:cs="Arial"/>
          <w:b/>
          <w:sz w:val="22"/>
          <w:szCs w:val="22"/>
        </w:rPr>
        <w:t xml:space="preserve"> Portuaria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2E0823" w:rsidRPr="00F15568" w:rsidRDefault="002E0823" w:rsidP="002E0823">
      <w:pPr>
        <w:jc w:val="both"/>
        <w:rPr>
          <w:rFonts w:asciiTheme="minorHAnsi" w:hAnsiTheme="minorHAnsi" w:cs="Arial"/>
          <w:b/>
          <w:sz w:val="22"/>
          <w:szCs w:val="22"/>
        </w:rPr>
      </w:pPr>
      <w:r w:rsidRPr="00F15568">
        <w:rPr>
          <w:rFonts w:asciiTheme="minorHAnsi" w:hAnsiTheme="minorHAnsi" w:cs="Arial"/>
          <w:b/>
          <w:sz w:val="22"/>
          <w:szCs w:val="22"/>
        </w:rPr>
        <w:t>P R E S E N T E</w:t>
      </w:r>
      <w:r w:rsidR="002A0038">
        <w:rPr>
          <w:rFonts w:asciiTheme="minorHAnsi" w:hAnsiTheme="minorHAnsi" w:cs="Arial"/>
          <w:b/>
          <w:sz w:val="22"/>
          <w:szCs w:val="22"/>
        </w:rPr>
        <w:t>.-</w:t>
      </w:r>
    </w:p>
    <w:p w:rsidR="00E574ED" w:rsidRPr="00D001A3" w:rsidRDefault="00E574ED" w:rsidP="00E574ED">
      <w:pPr>
        <w:jc w:val="both"/>
        <w:rPr>
          <w:rFonts w:asciiTheme="minorHAnsi" w:hAnsiTheme="minorHAnsi" w:cs="Arial"/>
          <w:bCs/>
          <w:sz w:val="22"/>
          <w:szCs w:val="22"/>
        </w:rPr>
      </w:pPr>
    </w:p>
    <w:p w:rsidR="00E574ED" w:rsidRPr="006B208D" w:rsidRDefault="00E574ED" w:rsidP="00E574ED">
      <w:pPr>
        <w:jc w:val="both"/>
        <w:rPr>
          <w:rFonts w:asciiTheme="minorHAnsi" w:hAnsiTheme="minorHAnsi" w:cs="Arial"/>
          <w:spacing w:val="-3"/>
          <w:sz w:val="22"/>
          <w:szCs w:val="22"/>
        </w:rPr>
      </w:pPr>
      <w:r w:rsidRPr="00D001A3">
        <w:rPr>
          <w:rFonts w:asciiTheme="minorHAnsi" w:hAnsiTheme="minorHAnsi" w:cs="Arial"/>
          <w:bCs/>
          <w:sz w:val="22"/>
          <w:szCs w:val="22"/>
        </w:rPr>
        <w:t xml:space="preserve">De conformidad con lo expresado en la CONVOCATORIA </w:t>
      </w:r>
      <w:r w:rsidR="00C85365">
        <w:rPr>
          <w:rFonts w:asciiTheme="minorHAnsi" w:hAnsiTheme="minorHAnsi" w:cs="Arial"/>
          <w:bCs/>
          <w:sz w:val="22"/>
          <w:szCs w:val="22"/>
        </w:rPr>
        <w:t>LICITACIÓN PÚBLICA NA</w:t>
      </w:r>
      <w:r w:rsidRPr="00D001A3">
        <w:rPr>
          <w:rFonts w:asciiTheme="minorHAnsi" w:hAnsiTheme="minorHAnsi" w:cs="Arial"/>
          <w:bCs/>
          <w:sz w:val="22"/>
          <w:szCs w:val="22"/>
        </w:rPr>
        <w:t xml:space="preserve">CIONAL </w:t>
      </w:r>
      <w:r w:rsidR="00C85365">
        <w:rPr>
          <w:rFonts w:asciiTheme="minorHAnsi" w:hAnsiTheme="minorHAnsi" w:cs="Arial"/>
          <w:bCs/>
          <w:sz w:val="22"/>
          <w:szCs w:val="22"/>
        </w:rPr>
        <w:t>ELECTRONICA</w:t>
      </w:r>
      <w:r w:rsidRPr="00D001A3">
        <w:rPr>
          <w:rFonts w:asciiTheme="minorHAnsi" w:hAnsiTheme="minorHAnsi" w:cs="Arial"/>
          <w:bCs/>
          <w:sz w:val="22"/>
          <w:szCs w:val="22"/>
        </w:rPr>
        <w:t xml:space="preserve"> </w:t>
      </w:r>
      <w:r>
        <w:rPr>
          <w:rFonts w:asciiTheme="minorHAnsi" w:hAnsiTheme="minorHAnsi" w:cs="Arial"/>
          <w:bCs/>
          <w:sz w:val="22"/>
          <w:szCs w:val="22"/>
        </w:rPr>
        <w:t>NÚ</w:t>
      </w:r>
      <w:r w:rsidRPr="00D001A3">
        <w:rPr>
          <w:rFonts w:asciiTheme="minorHAnsi" w:hAnsiTheme="minorHAnsi" w:cs="Arial"/>
          <w:bCs/>
          <w:sz w:val="22"/>
          <w:szCs w:val="22"/>
        </w:rPr>
        <w:t xml:space="preserve">MERO _______________  PARA </w:t>
      </w:r>
      <w:r>
        <w:rPr>
          <w:rFonts w:asciiTheme="minorHAnsi" w:hAnsiTheme="minorHAnsi" w:cs="Arial"/>
          <w:bCs/>
          <w:sz w:val="22"/>
          <w:szCs w:val="22"/>
        </w:rPr>
        <w:t>LA ADQUISICI</w:t>
      </w:r>
      <w:r w:rsidR="00AF5B9C">
        <w:rPr>
          <w:rFonts w:asciiTheme="minorHAnsi" w:hAnsiTheme="minorHAnsi" w:cs="Arial"/>
          <w:bCs/>
          <w:sz w:val="22"/>
          <w:szCs w:val="22"/>
        </w:rPr>
        <w:t>ÓN DE PAPELERIA Y</w:t>
      </w:r>
      <w:r w:rsidR="000E762D">
        <w:rPr>
          <w:rFonts w:asciiTheme="minorHAnsi" w:hAnsiTheme="minorHAnsi" w:cs="Arial"/>
          <w:bCs/>
          <w:sz w:val="22"/>
          <w:szCs w:val="22"/>
        </w:rPr>
        <w:t xml:space="preserve"> ARTICULOS DE OFICINA</w:t>
      </w:r>
      <w:r w:rsidR="00AF5B9C">
        <w:rPr>
          <w:rFonts w:asciiTheme="minorHAnsi" w:hAnsiTheme="minorHAnsi" w:cs="Arial"/>
          <w:bCs/>
          <w:sz w:val="22"/>
          <w:szCs w:val="22"/>
        </w:rPr>
        <w:t>,</w:t>
      </w:r>
      <w:r w:rsidR="000E762D">
        <w:rPr>
          <w:rFonts w:asciiTheme="minorHAnsi" w:hAnsiTheme="minorHAnsi" w:cs="Arial"/>
          <w:bCs/>
          <w:sz w:val="22"/>
          <w:szCs w:val="22"/>
        </w:rPr>
        <w:t xml:space="preserve"> CONSUMIBLES E INSUMOS INFORMATICOS</w:t>
      </w:r>
      <w:r w:rsidR="00DC2029">
        <w:rPr>
          <w:rFonts w:asciiTheme="minorHAnsi" w:hAnsiTheme="minorHAnsi" w:cs="Arial"/>
          <w:bCs/>
          <w:sz w:val="22"/>
          <w:szCs w:val="22"/>
        </w:rPr>
        <w:t xml:space="preserve"> Y ARTICULOS DE LIMPIEZA,</w:t>
      </w:r>
      <w:r w:rsidR="000E762D">
        <w:rPr>
          <w:rFonts w:asciiTheme="minorHAnsi" w:hAnsiTheme="minorHAnsi" w:cs="Arial"/>
          <w:bCs/>
          <w:sz w:val="22"/>
          <w:szCs w:val="22"/>
        </w:rPr>
        <w:t xml:space="preserve"> </w:t>
      </w:r>
      <w:r w:rsidRPr="000E762D">
        <w:rPr>
          <w:rFonts w:asciiTheme="minorHAnsi" w:hAnsiTheme="minorHAnsi" w:cs="Arial"/>
          <w:sz w:val="22"/>
          <w:szCs w:val="22"/>
        </w:rPr>
        <w:t>PARA LA ADMINISTRACIÓN PORTUARIA INTEGRAL DE GUAYMAS, S.A. DE C.V.</w:t>
      </w:r>
      <w:r w:rsidRPr="000E762D">
        <w:rPr>
          <w:bCs/>
        </w:rPr>
        <w:t xml:space="preserve">, </w:t>
      </w:r>
      <w:r w:rsidRPr="000E762D">
        <w:rPr>
          <w:rFonts w:asciiTheme="minorHAnsi" w:hAnsiTheme="minorHAnsi" w:cs="Arial"/>
          <w:spacing w:val="-3"/>
          <w:sz w:val="22"/>
          <w:szCs w:val="22"/>
        </w:rPr>
        <w:t>ma</w:t>
      </w:r>
      <w:r w:rsidRPr="00D001A3">
        <w:rPr>
          <w:rFonts w:asciiTheme="minorHAnsi" w:hAnsiTheme="minorHAnsi" w:cs="Arial"/>
          <w:spacing w:val="-3"/>
          <w:sz w:val="22"/>
          <w:szCs w:val="22"/>
        </w:rPr>
        <w:t>nifiesto bajo protesta de decir verdad que la empresa a la cual represente (NOMBRE DE LA EMPRESA) se encuentra al corriente de las obligaciones fiscales aplicables en y que de resultar ganador y me comprometo a entregar antes de la firma del contrato la opinión de las autoridades fiscales de acuerdo a lo dispuesto en el artículo 32</w:t>
      </w:r>
      <w:r>
        <w:rPr>
          <w:rFonts w:asciiTheme="minorHAnsi" w:hAnsiTheme="minorHAnsi" w:cs="Arial"/>
          <w:spacing w:val="-3"/>
          <w:sz w:val="22"/>
          <w:szCs w:val="22"/>
        </w:rPr>
        <w:t>-</w:t>
      </w:r>
      <w:r w:rsidRPr="00D001A3">
        <w:rPr>
          <w:rFonts w:asciiTheme="minorHAnsi" w:hAnsiTheme="minorHAnsi" w:cs="Arial"/>
          <w:spacing w:val="-3"/>
          <w:sz w:val="22"/>
          <w:szCs w:val="22"/>
        </w:rPr>
        <w:t xml:space="preserve">D del Código Fiscal de la Federación y </w:t>
      </w:r>
      <w:r w:rsidRPr="006B208D">
        <w:rPr>
          <w:rFonts w:asciiTheme="minorHAnsi" w:hAnsiTheme="minorHAnsi" w:cs="Arial"/>
          <w:spacing w:val="-3"/>
          <w:sz w:val="22"/>
          <w:szCs w:val="22"/>
        </w:rPr>
        <w:t>con fundamento en lo dispuesto por los artículos 9, 251, fracciones IV, VIII, XV, XX, XXIII y XXXVII, 263 y 264, fracciones III, XIV y XVII, de la Ley del Seguro Social; 1, 5 y 57, de la Ley Federal de las Entidades Paraestatales; 31, fracciones II y XX, del Reglamento Interior del Instituto Mexicano del Seguro Social;</w:t>
      </w:r>
      <w:r w:rsidRPr="00D001A3">
        <w:rPr>
          <w:rFonts w:asciiTheme="minorHAnsi" w:hAnsiTheme="minorHAnsi" w:cs="Arial"/>
          <w:sz w:val="22"/>
          <w:szCs w:val="22"/>
        </w:rPr>
        <w:t xml:space="preserve"> publicada en el DOF el </w:t>
      </w:r>
      <w:r>
        <w:rPr>
          <w:rFonts w:asciiTheme="minorHAnsi" w:hAnsiTheme="minorHAnsi" w:cs="Arial"/>
          <w:sz w:val="22"/>
          <w:szCs w:val="22"/>
        </w:rPr>
        <w:t>27</w:t>
      </w:r>
      <w:r w:rsidRPr="00D001A3">
        <w:rPr>
          <w:rFonts w:asciiTheme="minorHAnsi" w:hAnsiTheme="minorHAnsi" w:cs="Arial"/>
          <w:sz w:val="22"/>
          <w:szCs w:val="22"/>
        </w:rPr>
        <w:t xml:space="preserve"> de </w:t>
      </w:r>
      <w:r>
        <w:rPr>
          <w:rFonts w:asciiTheme="minorHAnsi" w:hAnsiTheme="minorHAnsi" w:cs="Arial"/>
          <w:sz w:val="22"/>
          <w:szCs w:val="22"/>
        </w:rPr>
        <w:t xml:space="preserve">febrero </w:t>
      </w:r>
      <w:r w:rsidRPr="00D001A3">
        <w:rPr>
          <w:rFonts w:asciiTheme="minorHAnsi" w:hAnsiTheme="minorHAnsi" w:cs="Arial"/>
          <w:sz w:val="22"/>
          <w:szCs w:val="22"/>
        </w:rPr>
        <w:t>de 201</w:t>
      </w:r>
      <w:r>
        <w:rPr>
          <w:rFonts w:asciiTheme="minorHAnsi" w:hAnsiTheme="minorHAnsi" w:cs="Arial"/>
          <w:sz w:val="22"/>
          <w:szCs w:val="22"/>
        </w:rPr>
        <w:t>5</w:t>
      </w:r>
      <w:r w:rsidRPr="00D001A3">
        <w:rPr>
          <w:rFonts w:asciiTheme="minorHAnsi" w:hAnsiTheme="minorHAnsi" w:cs="Arial"/>
          <w:sz w:val="22"/>
          <w:szCs w:val="22"/>
        </w:rPr>
        <w:t>.</w:t>
      </w:r>
    </w:p>
    <w:p w:rsidR="00E574ED" w:rsidRPr="007C0450" w:rsidRDefault="00E574ED" w:rsidP="00E574ED">
      <w:pPr>
        <w:tabs>
          <w:tab w:val="left" w:pos="2565"/>
        </w:tabs>
        <w:jc w:val="both"/>
        <w:rPr>
          <w:rFonts w:asciiTheme="minorHAnsi" w:hAnsiTheme="minorHAnsi" w:cs="Arial"/>
          <w:bCs/>
          <w:sz w:val="8"/>
          <w:szCs w:val="22"/>
        </w:rPr>
      </w:pPr>
    </w:p>
    <w:p w:rsidR="00E574ED" w:rsidRDefault="00E574ED" w:rsidP="00E574ED">
      <w:pPr>
        <w:tabs>
          <w:tab w:val="left" w:pos="2565"/>
        </w:tabs>
        <w:jc w:val="both"/>
        <w:rPr>
          <w:rFonts w:asciiTheme="minorHAnsi" w:hAnsiTheme="minorHAnsi" w:cs="Arial"/>
          <w:bCs/>
          <w:sz w:val="22"/>
          <w:szCs w:val="22"/>
        </w:rPr>
      </w:pPr>
      <w:r>
        <w:rPr>
          <w:rFonts w:asciiTheme="minorHAnsi" w:hAnsiTheme="minorHAnsi" w:cs="Arial"/>
          <w:bCs/>
          <w:sz w:val="22"/>
          <w:szCs w:val="22"/>
        </w:rPr>
        <w:t>Adjunto la siguiente documentación:</w:t>
      </w:r>
    </w:p>
    <w:p w:rsidR="00E574ED" w:rsidRPr="007C0450" w:rsidRDefault="00E574ED" w:rsidP="00E574ED">
      <w:pPr>
        <w:tabs>
          <w:tab w:val="left" w:pos="2565"/>
        </w:tabs>
        <w:jc w:val="both"/>
        <w:rPr>
          <w:rFonts w:asciiTheme="minorHAnsi" w:hAnsiTheme="minorHAnsi" w:cs="Arial"/>
          <w:bCs/>
          <w:sz w:val="12"/>
          <w:szCs w:val="22"/>
        </w:rPr>
      </w:pPr>
    </w:p>
    <w:p w:rsidR="00E574ED" w:rsidRPr="007C0450" w:rsidRDefault="00E574ED" w:rsidP="00E574ED">
      <w:pPr>
        <w:tabs>
          <w:tab w:val="left" w:pos="2565"/>
        </w:tabs>
        <w:jc w:val="both"/>
        <w:rPr>
          <w:rFonts w:asciiTheme="minorHAnsi" w:hAnsiTheme="minorHAnsi" w:cs="Arial"/>
          <w:b/>
          <w:bCs/>
          <w:sz w:val="22"/>
          <w:szCs w:val="22"/>
        </w:rPr>
      </w:pPr>
      <w:r w:rsidRPr="007C0450">
        <w:rPr>
          <w:rFonts w:asciiTheme="minorHAnsi" w:hAnsiTheme="minorHAnsi" w:cs="Arial"/>
          <w:b/>
          <w:sz w:val="22"/>
          <w:szCs w:val="22"/>
          <w:lang w:eastAsia="es-ES"/>
        </w:rPr>
        <w:t xml:space="preserve">Copia de los pagos mensuales y bimestrales al Instituto Mexicano del Seguro Social e INFONAVIT, por medio del Sistema de Pago Referenciado (SIPARE) así como el comprobante de la institución bancaria en la que se efectuó dicho pago. </w:t>
      </w:r>
    </w:p>
    <w:p w:rsidR="00E574ED" w:rsidRPr="007C0450" w:rsidRDefault="00E574ED" w:rsidP="00E574ED">
      <w:pPr>
        <w:tabs>
          <w:tab w:val="left" w:pos="2565"/>
        </w:tabs>
        <w:jc w:val="both"/>
        <w:rPr>
          <w:rFonts w:asciiTheme="minorHAnsi" w:hAnsiTheme="minorHAnsi" w:cs="Arial"/>
          <w:bCs/>
          <w:sz w:val="14"/>
          <w:szCs w:val="22"/>
        </w:rPr>
      </w:pP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ATENTAMENTE</w:t>
      </w: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NOMBRE DE LA EMPRESA</w:t>
      </w:r>
    </w:p>
    <w:p w:rsidR="00E574ED" w:rsidRPr="007C0450" w:rsidRDefault="00E574ED" w:rsidP="00E574ED">
      <w:pPr>
        <w:jc w:val="both"/>
        <w:rPr>
          <w:rFonts w:asciiTheme="minorHAnsi" w:hAnsiTheme="minorHAnsi" w:cs="Arial"/>
          <w:bCs/>
          <w:sz w:val="12"/>
          <w:szCs w:val="22"/>
        </w:rPr>
      </w:pP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NOMBRE Y CARGO DE SU</w:t>
      </w: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REPRESENTANTE LEGAL</w:t>
      </w:r>
    </w:p>
    <w:p w:rsidR="00E574ED" w:rsidRPr="007C0450" w:rsidRDefault="00E574ED" w:rsidP="00E574ED">
      <w:pPr>
        <w:jc w:val="both"/>
        <w:rPr>
          <w:rFonts w:asciiTheme="minorHAnsi" w:hAnsiTheme="minorHAnsi" w:cs="Arial"/>
          <w:bCs/>
          <w:sz w:val="10"/>
          <w:szCs w:val="22"/>
        </w:rPr>
      </w:pP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Nombre, razón o denominación social del LICITANTE</w:t>
      </w: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Domicilio Fiscal</w:t>
      </w: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Clave de Registro Federal de Contribuyentes</w:t>
      </w:r>
    </w:p>
    <w:p w:rsidR="00E574ED" w:rsidRPr="007C0450" w:rsidRDefault="00E574ED" w:rsidP="00E574ED">
      <w:pPr>
        <w:jc w:val="both"/>
        <w:rPr>
          <w:rFonts w:asciiTheme="minorHAnsi" w:hAnsiTheme="minorHAnsi" w:cs="Arial"/>
          <w:bCs/>
          <w:sz w:val="12"/>
          <w:szCs w:val="22"/>
        </w:rPr>
      </w:pP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ATENTAMENTE</w:t>
      </w: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NOMBRE DE LA EMPRESA</w:t>
      </w:r>
    </w:p>
    <w:p w:rsidR="00E574ED" w:rsidRPr="007C0450" w:rsidRDefault="00E574ED" w:rsidP="00E574ED">
      <w:pPr>
        <w:jc w:val="both"/>
        <w:rPr>
          <w:rFonts w:asciiTheme="minorHAnsi" w:hAnsiTheme="minorHAnsi" w:cs="Arial"/>
          <w:bCs/>
          <w:sz w:val="12"/>
          <w:szCs w:val="22"/>
        </w:rPr>
      </w:pP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NOMBRE Y CARGO DE SU</w:t>
      </w: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REPRESENTANTE LEGAL</w:t>
      </w:r>
    </w:p>
    <w:p w:rsidR="00E574ED" w:rsidRPr="007C0450" w:rsidRDefault="00E574ED" w:rsidP="00E574ED">
      <w:pPr>
        <w:jc w:val="both"/>
        <w:rPr>
          <w:rFonts w:asciiTheme="minorHAnsi" w:hAnsiTheme="minorHAnsi" w:cs="Arial"/>
          <w:bCs/>
          <w:sz w:val="12"/>
          <w:szCs w:val="22"/>
        </w:rPr>
      </w:pP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Nombre, razón o denominación social del LICITANTE</w:t>
      </w: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Domicilio Fiscal</w:t>
      </w:r>
    </w:p>
    <w:p w:rsidR="00E574ED" w:rsidRPr="007C0450" w:rsidRDefault="00E574ED" w:rsidP="00E574ED">
      <w:pPr>
        <w:jc w:val="both"/>
        <w:rPr>
          <w:rFonts w:asciiTheme="minorHAnsi" w:hAnsiTheme="minorHAnsi" w:cs="Arial"/>
          <w:bCs/>
          <w:sz w:val="18"/>
          <w:szCs w:val="18"/>
        </w:rPr>
      </w:pPr>
      <w:r w:rsidRPr="007C0450">
        <w:rPr>
          <w:rFonts w:asciiTheme="minorHAnsi" w:hAnsiTheme="minorHAnsi" w:cs="Arial"/>
          <w:bCs/>
          <w:sz w:val="18"/>
          <w:szCs w:val="18"/>
        </w:rPr>
        <w:t>Clave de Registro Federal de Contribuyentes</w:t>
      </w:r>
    </w:p>
    <w:p w:rsidR="002E0823" w:rsidRDefault="002E0823">
      <w:pPr>
        <w:rPr>
          <w:rFonts w:asciiTheme="minorHAnsi" w:hAnsiTheme="minorHAnsi" w:cs="Arial"/>
          <w:b/>
          <w:sz w:val="72"/>
          <w:szCs w:val="72"/>
        </w:rPr>
      </w:pPr>
    </w:p>
    <w:p w:rsidR="002A0038" w:rsidRDefault="002A0038">
      <w:pPr>
        <w:rPr>
          <w:rFonts w:asciiTheme="minorHAnsi" w:hAnsiTheme="minorHAnsi" w:cs="Arial"/>
          <w:b/>
          <w:sz w:val="72"/>
          <w:szCs w:val="72"/>
        </w:rPr>
      </w:pPr>
    </w:p>
    <w:p w:rsidR="002A0038" w:rsidRDefault="002A0038">
      <w:pPr>
        <w:rPr>
          <w:rFonts w:asciiTheme="minorHAnsi" w:hAnsiTheme="minorHAnsi" w:cs="Arial"/>
          <w:b/>
          <w:sz w:val="72"/>
          <w:szCs w:val="72"/>
        </w:rPr>
      </w:pPr>
    </w:p>
    <w:p w:rsidR="006D3B6B" w:rsidRPr="00F15568" w:rsidRDefault="002A0038" w:rsidP="006D3B6B">
      <w:pPr>
        <w:rPr>
          <w:rFonts w:asciiTheme="minorHAnsi" w:hAnsiTheme="minorHAnsi" w:cs="Arial"/>
          <w:b/>
          <w:sz w:val="72"/>
          <w:szCs w:val="72"/>
        </w:rPr>
      </w:pPr>
      <w:r>
        <w:rPr>
          <w:rFonts w:asciiTheme="minorHAnsi" w:hAnsiTheme="minorHAnsi" w:cs="Arial"/>
          <w:b/>
          <w:sz w:val="72"/>
          <w:szCs w:val="72"/>
        </w:rPr>
        <w:t>ANEXO 16</w:t>
      </w:r>
    </w:p>
    <w:p w:rsidR="006D3B6B" w:rsidRPr="00F15568" w:rsidRDefault="006D3B6B" w:rsidP="006D3B6B">
      <w:pPr>
        <w:rPr>
          <w:rFonts w:asciiTheme="minorHAnsi" w:eastAsia="Calibri" w:hAnsiTheme="minorHAnsi" w:cs="Arial"/>
          <w:b/>
          <w:sz w:val="36"/>
          <w:szCs w:val="36"/>
          <w:lang w:val="es-ES" w:eastAsia="en-US"/>
        </w:rPr>
      </w:pPr>
      <w:r w:rsidRPr="00F15568">
        <w:rPr>
          <w:rFonts w:asciiTheme="minorHAnsi" w:eastAsia="Calibri" w:hAnsiTheme="minorHAnsi" w:cs="Arial"/>
          <w:b/>
          <w:sz w:val="36"/>
          <w:szCs w:val="36"/>
          <w:lang w:val="es-ES" w:eastAsia="en-US"/>
        </w:rPr>
        <w:t>MANIFESTACION DE MICRO, PEQUEÑA O MEDIANA EMPRESA.</w:t>
      </w:r>
    </w:p>
    <w:p w:rsidR="00792546" w:rsidRPr="00F15568" w:rsidRDefault="00792546" w:rsidP="00792546">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792546" w:rsidRPr="00F15568" w:rsidRDefault="00792546" w:rsidP="00792546">
      <w:pPr>
        <w:rPr>
          <w:rFonts w:asciiTheme="minorHAnsi" w:hAnsiTheme="minorHAnsi" w:cs="Arial"/>
          <w:sz w:val="36"/>
          <w:szCs w:val="36"/>
        </w:rPr>
      </w:pPr>
      <w:r w:rsidRPr="00F15568">
        <w:rPr>
          <w:rFonts w:asciiTheme="minorHAnsi" w:hAnsiTheme="minorHAnsi" w:cs="Arial"/>
          <w:sz w:val="36"/>
          <w:szCs w:val="36"/>
        </w:rPr>
        <w:t xml:space="preserve">La falta de este </w:t>
      </w:r>
      <w:r w:rsidR="00CA625E"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6D3B6B" w:rsidRPr="00F15568" w:rsidRDefault="006D3B6B" w:rsidP="006D3B6B">
      <w:pPr>
        <w:jc w:val="center"/>
        <w:rPr>
          <w:rFonts w:asciiTheme="minorHAnsi" w:eastAsia="Calibri" w:hAnsiTheme="minorHAnsi" w:cs="Arial"/>
          <w:b/>
          <w:sz w:val="22"/>
          <w:szCs w:val="22"/>
          <w:lang w:val="es-ES" w:eastAsia="en-US"/>
        </w:rPr>
      </w:pPr>
    </w:p>
    <w:p w:rsidR="006D3B6B" w:rsidRPr="00F15568" w:rsidRDefault="006D3B6B" w:rsidP="006D3B6B">
      <w:pPr>
        <w:jc w:val="center"/>
        <w:rPr>
          <w:rFonts w:asciiTheme="minorHAnsi" w:eastAsia="Calibri" w:hAnsiTheme="minorHAnsi" w:cs="Arial"/>
          <w:b/>
          <w:sz w:val="22"/>
          <w:szCs w:val="22"/>
          <w:lang w:val="es-ES" w:eastAsia="en-US"/>
        </w:rPr>
      </w:pPr>
    </w:p>
    <w:p w:rsidR="006D3B6B" w:rsidRPr="00F15568" w:rsidRDefault="006D3B6B" w:rsidP="006D3B6B">
      <w:pPr>
        <w:jc w:val="center"/>
        <w:rPr>
          <w:rFonts w:asciiTheme="minorHAnsi" w:eastAsia="Calibri" w:hAnsiTheme="minorHAnsi" w:cs="Arial"/>
          <w:b/>
          <w:sz w:val="22"/>
          <w:szCs w:val="22"/>
          <w:lang w:val="es-ES" w:eastAsia="en-US"/>
        </w:rPr>
      </w:pPr>
    </w:p>
    <w:p w:rsidR="006D3B6B" w:rsidRPr="00F15568" w:rsidRDefault="006D3B6B" w:rsidP="006D3B6B">
      <w:pPr>
        <w:jc w:val="center"/>
        <w:rPr>
          <w:rFonts w:asciiTheme="minorHAnsi" w:eastAsia="Calibri" w:hAnsiTheme="minorHAnsi" w:cs="Arial"/>
          <w:b/>
          <w:sz w:val="22"/>
          <w:szCs w:val="22"/>
          <w:lang w:val="es-ES" w:eastAsia="en-US"/>
        </w:rPr>
      </w:pPr>
    </w:p>
    <w:p w:rsidR="006D3B6B" w:rsidRPr="00F15568" w:rsidRDefault="006D3B6B" w:rsidP="006D3B6B">
      <w:pPr>
        <w:jc w:val="center"/>
        <w:rPr>
          <w:rFonts w:asciiTheme="minorHAnsi" w:eastAsia="Calibri" w:hAnsiTheme="minorHAnsi" w:cs="Arial"/>
          <w:b/>
          <w:sz w:val="22"/>
          <w:szCs w:val="22"/>
          <w:lang w:val="es-ES" w:eastAsia="en-US"/>
        </w:rPr>
      </w:pPr>
    </w:p>
    <w:p w:rsidR="006D3B6B" w:rsidRPr="00F15568" w:rsidRDefault="006D3B6B" w:rsidP="006D3B6B">
      <w:pPr>
        <w:jc w:val="center"/>
        <w:rPr>
          <w:rFonts w:asciiTheme="minorHAnsi" w:eastAsia="Calibri" w:hAnsiTheme="minorHAnsi" w:cs="Arial"/>
          <w:b/>
          <w:sz w:val="22"/>
          <w:szCs w:val="22"/>
          <w:lang w:val="es-ES" w:eastAsia="en-US"/>
        </w:rPr>
      </w:pPr>
    </w:p>
    <w:p w:rsidR="006D3B6B" w:rsidRPr="00F15568" w:rsidRDefault="006D3B6B" w:rsidP="006D3B6B">
      <w:pPr>
        <w:jc w:val="center"/>
        <w:rPr>
          <w:rFonts w:asciiTheme="minorHAnsi" w:eastAsia="Calibri" w:hAnsiTheme="minorHAnsi" w:cs="Arial"/>
          <w:b/>
          <w:sz w:val="22"/>
          <w:szCs w:val="22"/>
          <w:lang w:val="es-ES" w:eastAsia="en-US"/>
        </w:rPr>
      </w:pPr>
    </w:p>
    <w:p w:rsidR="006D3B6B" w:rsidRPr="00F15568" w:rsidRDefault="006D3B6B" w:rsidP="006D3B6B">
      <w:pPr>
        <w:jc w:val="center"/>
        <w:rPr>
          <w:rFonts w:asciiTheme="minorHAnsi" w:eastAsia="Calibri" w:hAnsiTheme="minorHAnsi" w:cs="Arial"/>
          <w:b/>
          <w:sz w:val="22"/>
          <w:szCs w:val="22"/>
          <w:lang w:val="es-ES" w:eastAsia="en-US"/>
        </w:rPr>
      </w:pPr>
    </w:p>
    <w:p w:rsidR="006D3B6B" w:rsidRPr="00F15568" w:rsidRDefault="006D3B6B" w:rsidP="006D3B6B">
      <w:pPr>
        <w:jc w:val="center"/>
        <w:rPr>
          <w:rFonts w:asciiTheme="minorHAnsi" w:eastAsia="Calibri" w:hAnsiTheme="minorHAnsi" w:cs="Arial"/>
          <w:b/>
          <w:sz w:val="22"/>
          <w:szCs w:val="22"/>
          <w:lang w:val="es-ES" w:eastAsia="en-US"/>
        </w:rPr>
      </w:pPr>
    </w:p>
    <w:p w:rsidR="00F73E9D" w:rsidRPr="00F15568" w:rsidRDefault="00F73E9D" w:rsidP="006D3B6B">
      <w:pPr>
        <w:rPr>
          <w:rFonts w:asciiTheme="minorHAnsi" w:eastAsia="Calibri" w:hAnsiTheme="minorHAnsi" w:cs="Arial"/>
          <w:b/>
          <w:sz w:val="22"/>
          <w:szCs w:val="22"/>
          <w:lang w:val="es-ES" w:eastAsia="en-US"/>
        </w:rPr>
      </w:pPr>
    </w:p>
    <w:p w:rsidR="007332A6" w:rsidRPr="00F15568" w:rsidRDefault="007332A6" w:rsidP="006D3B6B">
      <w:pPr>
        <w:rPr>
          <w:rFonts w:asciiTheme="minorHAnsi" w:eastAsia="Calibri" w:hAnsiTheme="minorHAnsi" w:cs="Arial"/>
          <w:b/>
          <w:sz w:val="22"/>
          <w:szCs w:val="22"/>
          <w:lang w:val="es-ES" w:eastAsia="en-US"/>
        </w:rPr>
      </w:pPr>
    </w:p>
    <w:p w:rsidR="007332A6" w:rsidRPr="00F15568" w:rsidRDefault="007332A6" w:rsidP="006D3B6B">
      <w:pPr>
        <w:rPr>
          <w:rFonts w:asciiTheme="minorHAnsi" w:eastAsia="Calibri" w:hAnsiTheme="minorHAnsi" w:cs="Arial"/>
          <w:b/>
          <w:sz w:val="22"/>
          <w:szCs w:val="22"/>
          <w:lang w:val="es-ES" w:eastAsia="en-US"/>
        </w:rPr>
      </w:pPr>
    </w:p>
    <w:p w:rsidR="007332A6" w:rsidRPr="00F15568" w:rsidRDefault="007332A6" w:rsidP="006D3B6B">
      <w:pPr>
        <w:rPr>
          <w:rFonts w:asciiTheme="minorHAnsi" w:eastAsia="Calibri" w:hAnsiTheme="minorHAnsi" w:cs="Arial"/>
          <w:b/>
          <w:sz w:val="22"/>
          <w:szCs w:val="22"/>
          <w:lang w:val="es-ES" w:eastAsia="en-US"/>
        </w:rPr>
      </w:pPr>
    </w:p>
    <w:p w:rsidR="007332A6" w:rsidRPr="00F15568" w:rsidRDefault="007332A6" w:rsidP="006D3B6B">
      <w:pPr>
        <w:rPr>
          <w:rFonts w:asciiTheme="minorHAnsi" w:eastAsia="Calibri" w:hAnsiTheme="minorHAnsi" w:cs="Arial"/>
          <w:b/>
          <w:sz w:val="22"/>
          <w:szCs w:val="22"/>
          <w:lang w:val="es-ES" w:eastAsia="en-US"/>
        </w:rPr>
      </w:pPr>
    </w:p>
    <w:p w:rsidR="00DB0D4A" w:rsidRPr="00F15568" w:rsidRDefault="00DB0D4A" w:rsidP="006D3B6B">
      <w:pPr>
        <w:rPr>
          <w:rFonts w:asciiTheme="minorHAnsi" w:eastAsia="Calibri" w:hAnsiTheme="minorHAnsi" w:cs="Arial"/>
          <w:b/>
          <w:sz w:val="22"/>
          <w:szCs w:val="22"/>
          <w:lang w:val="es-ES" w:eastAsia="en-US"/>
        </w:rPr>
      </w:pPr>
    </w:p>
    <w:p w:rsidR="00792546" w:rsidRPr="00F15568" w:rsidRDefault="00792546" w:rsidP="006D3B6B">
      <w:pPr>
        <w:rPr>
          <w:rFonts w:asciiTheme="minorHAnsi" w:eastAsia="Calibri" w:hAnsiTheme="minorHAnsi" w:cs="Arial"/>
          <w:b/>
          <w:sz w:val="22"/>
          <w:szCs w:val="22"/>
          <w:lang w:val="es-ES" w:eastAsia="en-US"/>
        </w:rPr>
      </w:pPr>
    </w:p>
    <w:p w:rsidR="007332A6" w:rsidRPr="00F15568" w:rsidRDefault="007332A6" w:rsidP="006D3B6B">
      <w:pPr>
        <w:rPr>
          <w:rFonts w:asciiTheme="minorHAnsi" w:eastAsia="Calibri" w:hAnsiTheme="minorHAnsi" w:cs="Arial"/>
          <w:b/>
          <w:sz w:val="22"/>
          <w:szCs w:val="22"/>
          <w:lang w:val="es-ES" w:eastAsia="en-US"/>
        </w:rPr>
      </w:pPr>
    </w:p>
    <w:p w:rsidR="007332A6" w:rsidRPr="00F15568" w:rsidRDefault="007332A6" w:rsidP="006D3B6B">
      <w:pPr>
        <w:rPr>
          <w:rFonts w:asciiTheme="minorHAnsi" w:eastAsia="Calibri" w:hAnsiTheme="minorHAnsi" w:cs="Arial"/>
          <w:b/>
          <w:sz w:val="22"/>
          <w:szCs w:val="22"/>
          <w:lang w:val="es-ES" w:eastAsia="en-US"/>
        </w:rPr>
      </w:pPr>
    </w:p>
    <w:p w:rsidR="007332A6" w:rsidRPr="00F15568" w:rsidRDefault="007332A6" w:rsidP="006D3B6B">
      <w:pPr>
        <w:rPr>
          <w:rFonts w:asciiTheme="minorHAnsi" w:eastAsia="Calibri" w:hAnsiTheme="minorHAnsi" w:cs="Arial"/>
          <w:b/>
          <w:sz w:val="22"/>
          <w:szCs w:val="22"/>
          <w:lang w:val="es-ES" w:eastAsia="en-US"/>
        </w:rPr>
      </w:pPr>
    </w:p>
    <w:p w:rsidR="004D3703" w:rsidRDefault="004D3703">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6D3B6B" w:rsidRPr="00F15568" w:rsidRDefault="002A0038" w:rsidP="006D3B6B">
      <w:pPr>
        <w:jc w:val="cente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lastRenderedPageBreak/>
        <w:t>ANEXO 16</w:t>
      </w:r>
    </w:p>
    <w:p w:rsidR="006D3B6B" w:rsidRPr="00F15568" w:rsidRDefault="006D3B6B" w:rsidP="006D3B6B">
      <w:pPr>
        <w:jc w:val="center"/>
        <w:rPr>
          <w:rFonts w:asciiTheme="minorHAnsi" w:eastAsia="Calibri" w:hAnsiTheme="minorHAnsi" w:cs="Arial"/>
          <w:b/>
          <w:sz w:val="22"/>
          <w:szCs w:val="22"/>
          <w:lang w:val="es-ES" w:eastAsia="en-US"/>
        </w:rPr>
      </w:pPr>
      <w:r w:rsidRPr="00F15568">
        <w:rPr>
          <w:rFonts w:asciiTheme="minorHAnsi" w:eastAsia="Calibri" w:hAnsiTheme="minorHAnsi" w:cs="Arial"/>
          <w:b/>
          <w:sz w:val="22"/>
          <w:szCs w:val="22"/>
          <w:lang w:val="es-ES" w:eastAsia="en-US"/>
        </w:rPr>
        <w:t>MANIFESTACION DE MICRO, PEQUEÑA O MEDIANA EMPRESA</w:t>
      </w:r>
    </w:p>
    <w:p w:rsidR="006D3B6B" w:rsidRPr="00F15568" w:rsidRDefault="006D3B6B" w:rsidP="006D3B6B">
      <w:pPr>
        <w:rPr>
          <w:rFonts w:asciiTheme="minorHAnsi" w:eastAsia="Calibri" w:hAnsiTheme="minorHAnsi" w:cs="Arial"/>
          <w:sz w:val="22"/>
          <w:szCs w:val="22"/>
          <w:lang w:val="es-ES" w:eastAsia="en-US"/>
        </w:rPr>
      </w:pPr>
    </w:p>
    <w:p w:rsidR="006D3B6B" w:rsidRPr="00F15568" w:rsidRDefault="006D3B6B" w:rsidP="006D3B6B">
      <w:pPr>
        <w:jc w:val="center"/>
        <w:rPr>
          <w:rFonts w:asciiTheme="minorHAnsi" w:hAnsiTheme="minorHAnsi" w:cs="Arial"/>
          <w:b/>
          <w:sz w:val="22"/>
          <w:szCs w:val="22"/>
        </w:rPr>
      </w:pPr>
      <w:r w:rsidRPr="00F15568">
        <w:rPr>
          <w:rFonts w:asciiTheme="minorHAnsi" w:hAnsiTheme="minorHAnsi" w:cs="Arial"/>
          <w:b/>
          <w:sz w:val="22"/>
          <w:szCs w:val="22"/>
        </w:rPr>
        <w:t xml:space="preserve">(Papel membretado del </w:t>
      </w:r>
      <w:r w:rsidR="005D749D" w:rsidRPr="00F15568">
        <w:rPr>
          <w:rFonts w:asciiTheme="minorHAnsi" w:hAnsiTheme="minorHAnsi" w:cs="Arial"/>
          <w:b/>
          <w:sz w:val="22"/>
          <w:szCs w:val="22"/>
        </w:rPr>
        <w:t>PARTICIPANTE</w:t>
      </w:r>
      <w:r w:rsidRPr="00F15568">
        <w:rPr>
          <w:rFonts w:asciiTheme="minorHAnsi" w:hAnsiTheme="minorHAnsi" w:cs="Arial"/>
          <w:b/>
          <w:sz w:val="22"/>
          <w:szCs w:val="22"/>
        </w:rPr>
        <w:t>)</w:t>
      </w:r>
    </w:p>
    <w:p w:rsidR="004D3703" w:rsidRDefault="004D3703" w:rsidP="006D3B6B">
      <w:pPr>
        <w:jc w:val="right"/>
        <w:rPr>
          <w:rFonts w:asciiTheme="minorHAnsi" w:hAnsiTheme="minorHAnsi" w:cs="Arial"/>
          <w:bCs/>
          <w:sz w:val="22"/>
          <w:szCs w:val="22"/>
        </w:rPr>
      </w:pPr>
    </w:p>
    <w:p w:rsidR="006D3B6B" w:rsidRPr="00F15568" w:rsidRDefault="006D3B6B" w:rsidP="006D3B6B">
      <w:pPr>
        <w:jc w:val="right"/>
        <w:rPr>
          <w:rFonts w:asciiTheme="minorHAnsi" w:hAnsiTheme="minorHAnsi" w:cs="Arial"/>
          <w:bCs/>
          <w:sz w:val="22"/>
          <w:szCs w:val="22"/>
        </w:rPr>
      </w:pPr>
      <w:r w:rsidRPr="00F15568">
        <w:rPr>
          <w:rFonts w:asciiTheme="minorHAnsi" w:hAnsiTheme="minorHAnsi" w:cs="Arial"/>
          <w:bCs/>
          <w:sz w:val="22"/>
          <w:szCs w:val="22"/>
        </w:rPr>
        <w:t>Guaymas</w:t>
      </w:r>
      <w:r w:rsidR="002A0038">
        <w:rPr>
          <w:rFonts w:asciiTheme="minorHAnsi" w:hAnsiTheme="minorHAnsi" w:cs="Arial"/>
          <w:bCs/>
          <w:sz w:val="22"/>
          <w:szCs w:val="22"/>
        </w:rPr>
        <w:t>,</w:t>
      </w:r>
      <w:r w:rsidRPr="00F15568">
        <w:rPr>
          <w:rFonts w:asciiTheme="minorHAnsi" w:hAnsiTheme="minorHAnsi" w:cs="Arial"/>
          <w:bCs/>
          <w:sz w:val="22"/>
          <w:szCs w:val="22"/>
        </w:rPr>
        <w:t xml:space="preserve"> Sonora</w:t>
      </w:r>
      <w:r w:rsidR="00792546" w:rsidRPr="00F15568">
        <w:rPr>
          <w:rFonts w:asciiTheme="minorHAnsi" w:hAnsiTheme="minorHAnsi" w:cs="Arial"/>
          <w:bCs/>
          <w:sz w:val="22"/>
          <w:szCs w:val="22"/>
        </w:rPr>
        <w:t xml:space="preserve"> a ___ de ______________ de 201</w:t>
      </w:r>
      <w:r w:rsidR="001761AC">
        <w:rPr>
          <w:rFonts w:asciiTheme="minorHAnsi" w:hAnsiTheme="minorHAnsi" w:cs="Arial"/>
          <w:bCs/>
          <w:sz w:val="22"/>
          <w:szCs w:val="22"/>
        </w:rPr>
        <w:t>8</w:t>
      </w:r>
      <w:r w:rsidRPr="00F15568">
        <w:rPr>
          <w:rFonts w:asciiTheme="minorHAnsi" w:hAnsiTheme="minorHAnsi" w:cs="Arial"/>
          <w:bCs/>
          <w:sz w:val="22"/>
          <w:szCs w:val="22"/>
        </w:rPr>
        <w:t>.</w:t>
      </w:r>
    </w:p>
    <w:p w:rsidR="006D3B6B" w:rsidRPr="001761AC" w:rsidRDefault="006D3B6B" w:rsidP="006D3B6B">
      <w:pPr>
        <w:jc w:val="both"/>
        <w:rPr>
          <w:rFonts w:asciiTheme="minorHAnsi" w:hAnsiTheme="minorHAnsi" w:cs="Arial"/>
          <w:bCs/>
          <w:sz w:val="8"/>
          <w:szCs w:val="22"/>
        </w:rPr>
      </w:pPr>
    </w:p>
    <w:p w:rsidR="002E0823" w:rsidRPr="00F15568" w:rsidRDefault="002E0823" w:rsidP="002E0823">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2E0823" w:rsidRDefault="002E0823" w:rsidP="002E0823">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2E0823" w:rsidRPr="00F15568" w:rsidRDefault="002E0823" w:rsidP="002E0823">
      <w:pPr>
        <w:jc w:val="both"/>
        <w:rPr>
          <w:rFonts w:asciiTheme="minorHAnsi" w:hAnsiTheme="minorHAnsi" w:cs="Arial"/>
          <w:b/>
          <w:sz w:val="22"/>
          <w:szCs w:val="22"/>
        </w:rPr>
      </w:pPr>
      <w:r>
        <w:rPr>
          <w:rFonts w:asciiTheme="minorHAnsi" w:hAnsiTheme="minorHAnsi" w:cs="Arial"/>
          <w:b/>
          <w:sz w:val="22"/>
          <w:szCs w:val="22"/>
        </w:rPr>
        <w:t xml:space="preserve">de la Administración </w:t>
      </w:r>
      <w:r w:rsidR="00CA625E">
        <w:rPr>
          <w:rFonts w:asciiTheme="minorHAnsi" w:hAnsiTheme="minorHAnsi" w:cs="Arial"/>
          <w:b/>
          <w:sz w:val="22"/>
          <w:szCs w:val="22"/>
        </w:rPr>
        <w:t xml:space="preserve">Portuaria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2E0823" w:rsidRPr="00F15568" w:rsidRDefault="002E0823" w:rsidP="002E0823">
      <w:pPr>
        <w:jc w:val="both"/>
        <w:rPr>
          <w:rFonts w:asciiTheme="minorHAnsi" w:hAnsiTheme="minorHAnsi" w:cs="Arial"/>
          <w:b/>
          <w:sz w:val="22"/>
          <w:szCs w:val="22"/>
        </w:rPr>
      </w:pPr>
      <w:r w:rsidRPr="00F15568">
        <w:rPr>
          <w:rFonts w:asciiTheme="minorHAnsi" w:hAnsiTheme="minorHAnsi" w:cs="Arial"/>
          <w:b/>
          <w:sz w:val="22"/>
          <w:szCs w:val="22"/>
        </w:rPr>
        <w:t>P R E S E N T E</w:t>
      </w:r>
      <w:r w:rsidR="002A0038">
        <w:rPr>
          <w:rFonts w:asciiTheme="minorHAnsi" w:hAnsiTheme="minorHAnsi" w:cs="Arial"/>
          <w:b/>
          <w:sz w:val="22"/>
          <w:szCs w:val="22"/>
        </w:rPr>
        <w:t>.-</w:t>
      </w:r>
    </w:p>
    <w:p w:rsidR="006D3B6B" w:rsidRPr="00F15568" w:rsidRDefault="006D3B6B" w:rsidP="006D3B6B">
      <w:pPr>
        <w:jc w:val="both"/>
        <w:rPr>
          <w:rFonts w:asciiTheme="minorHAnsi" w:hAnsiTheme="minorHAnsi" w:cs="Arial"/>
          <w:bCs/>
          <w:sz w:val="22"/>
          <w:szCs w:val="22"/>
        </w:rPr>
      </w:pPr>
    </w:p>
    <w:p w:rsidR="006D3B6B" w:rsidRPr="004D3703" w:rsidRDefault="006D3B6B" w:rsidP="00A870C2">
      <w:pPr>
        <w:pStyle w:val="TDC1"/>
        <w:rPr>
          <w:rFonts w:asciiTheme="minorHAnsi" w:eastAsia="MS Mincho" w:hAnsiTheme="minorHAnsi"/>
          <w:sz w:val="20"/>
          <w:szCs w:val="20"/>
        </w:rPr>
      </w:pPr>
      <w:r w:rsidRPr="004D3703">
        <w:rPr>
          <w:rFonts w:asciiTheme="minorHAnsi" w:hAnsiTheme="minorHAnsi"/>
          <w:sz w:val="20"/>
          <w:szCs w:val="20"/>
        </w:rPr>
        <w:t xml:space="preserve">De conformidad con lo expresado en la CONVOCATORIA de la </w:t>
      </w:r>
      <w:r w:rsidR="00792546" w:rsidRPr="004D3703">
        <w:rPr>
          <w:rFonts w:asciiTheme="minorHAnsi" w:hAnsiTheme="minorHAnsi"/>
          <w:bCs w:val="0"/>
          <w:sz w:val="20"/>
          <w:szCs w:val="20"/>
        </w:rPr>
        <w:t>LI</w:t>
      </w:r>
      <w:r w:rsidR="00B4762E" w:rsidRPr="004D3703">
        <w:rPr>
          <w:rFonts w:asciiTheme="minorHAnsi" w:hAnsiTheme="minorHAnsi"/>
          <w:bCs w:val="0"/>
          <w:sz w:val="20"/>
          <w:szCs w:val="20"/>
        </w:rPr>
        <w:t>CITACION PUBLICA NACIONAL ELECTRONICA NUMERO ______________</w:t>
      </w:r>
      <w:r w:rsidR="00A870C2" w:rsidRPr="004D3703">
        <w:rPr>
          <w:rFonts w:asciiTheme="minorHAnsi" w:hAnsiTheme="minorHAnsi"/>
          <w:bCs w:val="0"/>
          <w:sz w:val="20"/>
          <w:szCs w:val="20"/>
        </w:rPr>
        <w:t xml:space="preserve"> PARA LA</w:t>
      </w:r>
      <w:r w:rsidR="00BA5E91" w:rsidRPr="004D3703">
        <w:rPr>
          <w:rFonts w:asciiTheme="minorHAnsi" w:hAnsiTheme="minorHAnsi"/>
          <w:bCs w:val="0"/>
          <w:sz w:val="20"/>
          <w:szCs w:val="20"/>
        </w:rPr>
        <w:t xml:space="preserve"> ADQUISICIÓN DE PAPELERÍA Y ARTÍCULOS DE OFICINA</w:t>
      </w:r>
      <w:r w:rsidR="008B7A5D">
        <w:rPr>
          <w:rFonts w:asciiTheme="minorHAnsi" w:hAnsiTheme="minorHAnsi"/>
          <w:bCs w:val="0"/>
          <w:sz w:val="20"/>
          <w:szCs w:val="20"/>
        </w:rPr>
        <w:t xml:space="preserve">, </w:t>
      </w:r>
      <w:r w:rsidR="00BA5E91" w:rsidRPr="004D3703">
        <w:rPr>
          <w:rFonts w:asciiTheme="minorHAnsi" w:hAnsiTheme="minorHAnsi"/>
          <w:bCs w:val="0"/>
          <w:sz w:val="20"/>
          <w:szCs w:val="20"/>
        </w:rPr>
        <w:t>CONSUMIBLES E INSUMOS INFORMÁTICOS</w:t>
      </w:r>
      <w:r w:rsidR="008B7A5D">
        <w:rPr>
          <w:rFonts w:asciiTheme="minorHAnsi" w:hAnsiTheme="minorHAnsi"/>
          <w:bCs w:val="0"/>
          <w:sz w:val="20"/>
          <w:szCs w:val="20"/>
        </w:rPr>
        <w:t xml:space="preserve"> Y ARTICULOS DE LIMPIEZA,</w:t>
      </w:r>
      <w:r w:rsidR="00A870C2" w:rsidRPr="004D3703">
        <w:rPr>
          <w:rFonts w:asciiTheme="minorHAnsi" w:hAnsiTheme="minorHAnsi"/>
          <w:bCs w:val="0"/>
          <w:sz w:val="20"/>
          <w:szCs w:val="20"/>
        </w:rPr>
        <w:t xml:space="preserve"> PARA </w:t>
      </w:r>
      <w:r w:rsidR="00A870C2" w:rsidRPr="004D3703">
        <w:rPr>
          <w:rFonts w:asciiTheme="minorHAnsi" w:hAnsiTheme="minorHAnsi"/>
          <w:bCs w:val="0"/>
          <w:sz w:val="20"/>
          <w:szCs w:val="20"/>
          <w:lang w:val="es-ES_tradnl"/>
        </w:rPr>
        <w:t>LA ADMINISTRACIÓN PORTUARIA INTEGRAL DE GUAYMAS, S.A. DE C.V.</w:t>
      </w:r>
      <w:r w:rsidR="00A870C2" w:rsidRPr="004D3703">
        <w:rPr>
          <w:rFonts w:asciiTheme="minorHAnsi" w:hAnsiTheme="minorHAnsi"/>
          <w:bCs w:val="0"/>
          <w:sz w:val="20"/>
          <w:szCs w:val="20"/>
        </w:rPr>
        <w:t xml:space="preserve">, </w:t>
      </w:r>
      <w:r w:rsidRPr="004D3703">
        <w:rPr>
          <w:rFonts w:asciiTheme="minorHAnsi" w:eastAsia="MS Mincho" w:hAnsiTheme="minorHAnsi"/>
          <w:sz w:val="20"/>
          <w:szCs w:val="20"/>
        </w:rPr>
        <w:t>Manifiesto bajo protesta de decir verdad que mi representada se encuentra clasificada como micro, pequeña o mediana empresa (tomar el que le aplique) de acuerdo a la tabla emitid</w:t>
      </w:r>
      <w:r w:rsidR="004D3703" w:rsidRPr="004D3703">
        <w:rPr>
          <w:rFonts w:asciiTheme="minorHAnsi" w:eastAsia="MS Mincho" w:hAnsiTheme="minorHAnsi"/>
          <w:sz w:val="20"/>
          <w:szCs w:val="20"/>
        </w:rPr>
        <w:t>a</w:t>
      </w:r>
      <w:r w:rsidRPr="004D3703">
        <w:rPr>
          <w:rFonts w:asciiTheme="minorHAnsi" w:eastAsia="MS Mincho" w:hAnsiTheme="minorHAnsi"/>
          <w:sz w:val="20"/>
          <w:szCs w:val="20"/>
        </w:rPr>
        <w:t xml:space="preserve"> por la Secretaría de Economía en el Acuerdo por el que se establece la estratificación de las micro pequeñas y medianas empresas; publicado en el diario Oficial de la Federación el 30 de junio de 2009 y que de resultar ganador me comprometo a entregar la documentación necesaria para avalar dicha información, la cual en el caso de no ser así, manifiesto conocer y aceptar las sanciones de acuerdo a la Ley, su Reglamento y legislación aplicable en la materia.</w:t>
      </w:r>
    </w:p>
    <w:p w:rsidR="006D3B6B" w:rsidRPr="001761AC" w:rsidRDefault="006D3B6B" w:rsidP="006D3B6B">
      <w:pPr>
        <w:spacing w:before="120"/>
        <w:jc w:val="both"/>
        <w:rPr>
          <w:rFonts w:asciiTheme="minorHAnsi" w:eastAsia="MS Mincho" w:hAnsiTheme="minorHAnsi" w:cs="Arial"/>
          <w:sz w:val="4"/>
          <w:szCs w:val="20"/>
        </w:rPr>
      </w:pP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4"/>
        <w:gridCol w:w="1418"/>
        <w:gridCol w:w="1842"/>
        <w:gridCol w:w="2410"/>
        <w:gridCol w:w="1418"/>
      </w:tblGrid>
      <w:tr w:rsidR="006D3B6B" w:rsidRPr="004D3703" w:rsidTr="00974751">
        <w:trPr>
          <w:jc w:val="center"/>
        </w:trPr>
        <w:tc>
          <w:tcPr>
            <w:tcW w:w="1384" w:type="dxa"/>
            <w:vAlign w:val="center"/>
          </w:tcPr>
          <w:p w:rsidR="006D3B6B" w:rsidRPr="004D3703" w:rsidRDefault="006D3B6B" w:rsidP="00974751">
            <w:pPr>
              <w:jc w:val="center"/>
              <w:rPr>
                <w:rFonts w:asciiTheme="minorHAnsi" w:hAnsiTheme="minorHAnsi" w:cs="Calibri"/>
                <w:b/>
                <w:sz w:val="20"/>
              </w:rPr>
            </w:pPr>
            <w:r w:rsidRPr="004D3703">
              <w:rPr>
                <w:rFonts w:asciiTheme="minorHAnsi" w:hAnsiTheme="minorHAnsi" w:cs="Calibri"/>
                <w:b/>
                <w:sz w:val="20"/>
              </w:rPr>
              <w:t>Tamaño</w:t>
            </w:r>
          </w:p>
        </w:tc>
        <w:tc>
          <w:tcPr>
            <w:tcW w:w="1418" w:type="dxa"/>
            <w:vAlign w:val="center"/>
          </w:tcPr>
          <w:p w:rsidR="006D3B6B" w:rsidRPr="004D3703" w:rsidRDefault="006D3B6B" w:rsidP="00974751">
            <w:pPr>
              <w:jc w:val="center"/>
              <w:rPr>
                <w:rFonts w:asciiTheme="minorHAnsi" w:hAnsiTheme="minorHAnsi" w:cs="Calibri"/>
                <w:b/>
                <w:sz w:val="20"/>
              </w:rPr>
            </w:pPr>
            <w:r w:rsidRPr="004D3703">
              <w:rPr>
                <w:rFonts w:asciiTheme="minorHAnsi" w:hAnsiTheme="minorHAnsi" w:cs="Calibri"/>
                <w:b/>
                <w:sz w:val="20"/>
              </w:rPr>
              <w:t>Sector</w:t>
            </w:r>
          </w:p>
        </w:tc>
        <w:tc>
          <w:tcPr>
            <w:tcW w:w="1842" w:type="dxa"/>
            <w:vAlign w:val="center"/>
          </w:tcPr>
          <w:p w:rsidR="006D3B6B" w:rsidRPr="004D3703" w:rsidRDefault="006D3B6B" w:rsidP="00974751">
            <w:pPr>
              <w:jc w:val="center"/>
              <w:rPr>
                <w:rFonts w:asciiTheme="minorHAnsi" w:hAnsiTheme="minorHAnsi" w:cs="Calibri"/>
                <w:b/>
                <w:sz w:val="20"/>
              </w:rPr>
            </w:pPr>
            <w:r w:rsidRPr="004D3703">
              <w:rPr>
                <w:rFonts w:asciiTheme="minorHAnsi" w:hAnsiTheme="minorHAnsi" w:cs="Calibri"/>
                <w:b/>
                <w:sz w:val="20"/>
              </w:rPr>
              <w:t>Rango de número de trabajadores</w:t>
            </w:r>
          </w:p>
        </w:tc>
        <w:tc>
          <w:tcPr>
            <w:tcW w:w="2410" w:type="dxa"/>
            <w:vAlign w:val="center"/>
          </w:tcPr>
          <w:p w:rsidR="006D3B6B" w:rsidRPr="004D3703" w:rsidRDefault="006D3B6B" w:rsidP="00974751">
            <w:pPr>
              <w:jc w:val="center"/>
              <w:rPr>
                <w:rFonts w:asciiTheme="minorHAnsi" w:hAnsiTheme="minorHAnsi" w:cs="Calibri"/>
                <w:b/>
                <w:sz w:val="20"/>
              </w:rPr>
            </w:pPr>
            <w:r w:rsidRPr="004D3703">
              <w:rPr>
                <w:rFonts w:asciiTheme="minorHAnsi" w:hAnsiTheme="minorHAnsi" w:cs="Calibri"/>
                <w:b/>
                <w:sz w:val="20"/>
              </w:rPr>
              <w:t>Rango de monto de ventas anuales</w:t>
            </w:r>
          </w:p>
          <w:p w:rsidR="006D3B6B" w:rsidRPr="004D3703" w:rsidRDefault="006D3B6B" w:rsidP="00974751">
            <w:pPr>
              <w:jc w:val="center"/>
              <w:rPr>
                <w:rFonts w:asciiTheme="minorHAnsi" w:hAnsiTheme="minorHAnsi" w:cs="Calibri"/>
                <w:b/>
                <w:sz w:val="20"/>
              </w:rPr>
            </w:pPr>
            <w:r w:rsidRPr="004D3703">
              <w:rPr>
                <w:rFonts w:asciiTheme="minorHAnsi" w:hAnsiTheme="minorHAnsi" w:cs="Calibri"/>
                <w:b/>
                <w:sz w:val="20"/>
              </w:rPr>
              <w:t>(mdp)</w:t>
            </w:r>
          </w:p>
        </w:tc>
        <w:tc>
          <w:tcPr>
            <w:tcW w:w="1418" w:type="dxa"/>
            <w:vAlign w:val="center"/>
          </w:tcPr>
          <w:p w:rsidR="006D3B6B" w:rsidRPr="004D3703" w:rsidRDefault="006D3B6B" w:rsidP="00974751">
            <w:pPr>
              <w:jc w:val="center"/>
              <w:rPr>
                <w:rFonts w:asciiTheme="minorHAnsi" w:hAnsiTheme="minorHAnsi" w:cs="Calibri"/>
                <w:b/>
                <w:sz w:val="20"/>
              </w:rPr>
            </w:pPr>
            <w:r w:rsidRPr="004D3703">
              <w:rPr>
                <w:rFonts w:asciiTheme="minorHAnsi" w:hAnsiTheme="minorHAnsi" w:cs="Calibri"/>
                <w:b/>
                <w:sz w:val="20"/>
              </w:rPr>
              <w:t>Tope máximo combinado*</w:t>
            </w:r>
          </w:p>
        </w:tc>
      </w:tr>
      <w:tr w:rsidR="006D3B6B" w:rsidRPr="004D3703" w:rsidTr="00974751">
        <w:trPr>
          <w:jc w:val="center"/>
        </w:trPr>
        <w:tc>
          <w:tcPr>
            <w:tcW w:w="1384" w:type="dxa"/>
            <w:vAlign w:val="center"/>
          </w:tcPr>
          <w:p w:rsidR="006D3B6B" w:rsidRPr="004D3703" w:rsidRDefault="006D3B6B" w:rsidP="00974751">
            <w:pPr>
              <w:jc w:val="center"/>
              <w:rPr>
                <w:rFonts w:asciiTheme="minorHAnsi" w:hAnsiTheme="minorHAnsi" w:cs="Calibri"/>
                <w:b/>
                <w:sz w:val="20"/>
              </w:rPr>
            </w:pPr>
            <w:r w:rsidRPr="004D3703">
              <w:rPr>
                <w:rFonts w:asciiTheme="minorHAnsi" w:hAnsiTheme="minorHAnsi" w:cs="Calibri"/>
                <w:b/>
                <w:sz w:val="20"/>
              </w:rPr>
              <w:t>Micro</w:t>
            </w:r>
          </w:p>
        </w:tc>
        <w:tc>
          <w:tcPr>
            <w:tcW w:w="1418"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Todas</w:t>
            </w:r>
          </w:p>
        </w:tc>
        <w:tc>
          <w:tcPr>
            <w:tcW w:w="1842"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Hasta 10</w:t>
            </w:r>
          </w:p>
        </w:tc>
        <w:tc>
          <w:tcPr>
            <w:tcW w:w="2410"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Hasta $ 4</w:t>
            </w:r>
          </w:p>
        </w:tc>
        <w:tc>
          <w:tcPr>
            <w:tcW w:w="1418"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4.6</w:t>
            </w:r>
          </w:p>
        </w:tc>
      </w:tr>
      <w:tr w:rsidR="006D3B6B" w:rsidRPr="004D3703" w:rsidTr="00974751">
        <w:trPr>
          <w:jc w:val="center"/>
        </w:trPr>
        <w:tc>
          <w:tcPr>
            <w:tcW w:w="1384" w:type="dxa"/>
            <w:vMerge w:val="restart"/>
            <w:vAlign w:val="center"/>
          </w:tcPr>
          <w:p w:rsidR="006D3B6B" w:rsidRPr="004D3703" w:rsidRDefault="006D3B6B" w:rsidP="00974751">
            <w:pPr>
              <w:jc w:val="center"/>
              <w:rPr>
                <w:rFonts w:asciiTheme="minorHAnsi" w:hAnsiTheme="minorHAnsi" w:cs="Calibri"/>
                <w:b/>
                <w:sz w:val="20"/>
              </w:rPr>
            </w:pPr>
            <w:r w:rsidRPr="004D3703">
              <w:rPr>
                <w:rFonts w:asciiTheme="minorHAnsi" w:hAnsiTheme="minorHAnsi" w:cs="Calibri"/>
                <w:b/>
                <w:sz w:val="20"/>
              </w:rPr>
              <w:t>Pequeña</w:t>
            </w:r>
          </w:p>
        </w:tc>
        <w:tc>
          <w:tcPr>
            <w:tcW w:w="1418"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Comercio</w:t>
            </w:r>
          </w:p>
        </w:tc>
        <w:tc>
          <w:tcPr>
            <w:tcW w:w="1842"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Desde 11 hasta 30</w:t>
            </w:r>
          </w:p>
        </w:tc>
        <w:tc>
          <w:tcPr>
            <w:tcW w:w="2410"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Desde $4.01 hasta $100</w:t>
            </w:r>
          </w:p>
        </w:tc>
        <w:tc>
          <w:tcPr>
            <w:tcW w:w="1418"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93</w:t>
            </w:r>
          </w:p>
        </w:tc>
      </w:tr>
      <w:tr w:rsidR="006D3B6B" w:rsidRPr="004D3703" w:rsidTr="00974751">
        <w:trPr>
          <w:jc w:val="center"/>
        </w:trPr>
        <w:tc>
          <w:tcPr>
            <w:tcW w:w="1384" w:type="dxa"/>
            <w:vMerge/>
            <w:vAlign w:val="center"/>
          </w:tcPr>
          <w:p w:rsidR="006D3B6B" w:rsidRPr="004D3703" w:rsidRDefault="006D3B6B" w:rsidP="00974751">
            <w:pPr>
              <w:jc w:val="center"/>
              <w:rPr>
                <w:rFonts w:asciiTheme="minorHAnsi" w:hAnsiTheme="minorHAnsi" w:cs="Calibri"/>
                <w:b/>
                <w:sz w:val="20"/>
              </w:rPr>
            </w:pPr>
          </w:p>
        </w:tc>
        <w:tc>
          <w:tcPr>
            <w:tcW w:w="1418"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Industria y servicios</w:t>
            </w:r>
          </w:p>
        </w:tc>
        <w:tc>
          <w:tcPr>
            <w:tcW w:w="1842"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Desde 11 hasta 50</w:t>
            </w:r>
          </w:p>
        </w:tc>
        <w:tc>
          <w:tcPr>
            <w:tcW w:w="2410"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Desde $4.01 hasta $100</w:t>
            </w:r>
          </w:p>
        </w:tc>
        <w:tc>
          <w:tcPr>
            <w:tcW w:w="1418"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95</w:t>
            </w:r>
          </w:p>
        </w:tc>
      </w:tr>
      <w:tr w:rsidR="006D3B6B" w:rsidRPr="004D3703" w:rsidTr="00974751">
        <w:trPr>
          <w:jc w:val="center"/>
        </w:trPr>
        <w:tc>
          <w:tcPr>
            <w:tcW w:w="1384" w:type="dxa"/>
            <w:vMerge w:val="restart"/>
            <w:vAlign w:val="center"/>
          </w:tcPr>
          <w:p w:rsidR="006D3B6B" w:rsidRPr="004D3703" w:rsidRDefault="006D3B6B" w:rsidP="00974751">
            <w:pPr>
              <w:jc w:val="center"/>
              <w:rPr>
                <w:rFonts w:asciiTheme="minorHAnsi" w:hAnsiTheme="minorHAnsi" w:cs="Calibri"/>
                <w:b/>
                <w:sz w:val="20"/>
              </w:rPr>
            </w:pPr>
            <w:r w:rsidRPr="004D3703">
              <w:rPr>
                <w:rFonts w:asciiTheme="minorHAnsi" w:hAnsiTheme="minorHAnsi" w:cs="Calibri"/>
                <w:b/>
                <w:sz w:val="20"/>
              </w:rPr>
              <w:t>Mediana</w:t>
            </w:r>
          </w:p>
        </w:tc>
        <w:tc>
          <w:tcPr>
            <w:tcW w:w="1418"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Comercio</w:t>
            </w:r>
          </w:p>
        </w:tc>
        <w:tc>
          <w:tcPr>
            <w:tcW w:w="1842"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Desde 31 hasta 100</w:t>
            </w:r>
          </w:p>
        </w:tc>
        <w:tc>
          <w:tcPr>
            <w:tcW w:w="2410" w:type="dxa"/>
            <w:vMerge w:val="restart"/>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Desde $100.01 hasta $250</w:t>
            </w:r>
          </w:p>
        </w:tc>
        <w:tc>
          <w:tcPr>
            <w:tcW w:w="1418" w:type="dxa"/>
            <w:vMerge w:val="restart"/>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235</w:t>
            </w:r>
          </w:p>
        </w:tc>
      </w:tr>
      <w:tr w:rsidR="006D3B6B" w:rsidRPr="004D3703" w:rsidTr="00974751">
        <w:trPr>
          <w:jc w:val="center"/>
        </w:trPr>
        <w:tc>
          <w:tcPr>
            <w:tcW w:w="1384" w:type="dxa"/>
            <w:vMerge/>
            <w:vAlign w:val="center"/>
          </w:tcPr>
          <w:p w:rsidR="006D3B6B" w:rsidRPr="004D3703" w:rsidRDefault="006D3B6B" w:rsidP="00974751">
            <w:pPr>
              <w:jc w:val="center"/>
              <w:rPr>
                <w:rFonts w:asciiTheme="minorHAnsi" w:hAnsiTheme="minorHAnsi" w:cs="Calibri"/>
                <w:sz w:val="20"/>
              </w:rPr>
            </w:pPr>
          </w:p>
        </w:tc>
        <w:tc>
          <w:tcPr>
            <w:tcW w:w="1418"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Servicios</w:t>
            </w:r>
          </w:p>
        </w:tc>
        <w:tc>
          <w:tcPr>
            <w:tcW w:w="1842"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Desde 51 hasta 100</w:t>
            </w:r>
          </w:p>
        </w:tc>
        <w:tc>
          <w:tcPr>
            <w:tcW w:w="2410" w:type="dxa"/>
            <w:vMerge/>
            <w:vAlign w:val="center"/>
          </w:tcPr>
          <w:p w:rsidR="006D3B6B" w:rsidRPr="004D3703" w:rsidRDefault="006D3B6B" w:rsidP="00974751">
            <w:pPr>
              <w:jc w:val="center"/>
              <w:rPr>
                <w:rFonts w:asciiTheme="minorHAnsi" w:hAnsiTheme="minorHAnsi" w:cs="Calibri"/>
                <w:sz w:val="20"/>
              </w:rPr>
            </w:pPr>
          </w:p>
        </w:tc>
        <w:tc>
          <w:tcPr>
            <w:tcW w:w="1418" w:type="dxa"/>
            <w:vMerge/>
            <w:vAlign w:val="center"/>
          </w:tcPr>
          <w:p w:rsidR="006D3B6B" w:rsidRPr="004D3703" w:rsidRDefault="006D3B6B" w:rsidP="00974751">
            <w:pPr>
              <w:jc w:val="center"/>
              <w:rPr>
                <w:rFonts w:asciiTheme="minorHAnsi" w:hAnsiTheme="minorHAnsi" w:cs="Calibri"/>
                <w:sz w:val="20"/>
              </w:rPr>
            </w:pPr>
          </w:p>
        </w:tc>
      </w:tr>
      <w:tr w:rsidR="006D3B6B" w:rsidRPr="004D3703" w:rsidTr="00974751">
        <w:trPr>
          <w:jc w:val="center"/>
        </w:trPr>
        <w:tc>
          <w:tcPr>
            <w:tcW w:w="1384" w:type="dxa"/>
            <w:vMerge/>
            <w:vAlign w:val="center"/>
          </w:tcPr>
          <w:p w:rsidR="006D3B6B" w:rsidRPr="004D3703" w:rsidRDefault="006D3B6B" w:rsidP="00974751">
            <w:pPr>
              <w:jc w:val="center"/>
              <w:rPr>
                <w:rFonts w:asciiTheme="minorHAnsi" w:hAnsiTheme="minorHAnsi" w:cs="Calibri"/>
                <w:sz w:val="20"/>
              </w:rPr>
            </w:pPr>
          </w:p>
        </w:tc>
        <w:tc>
          <w:tcPr>
            <w:tcW w:w="1418"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Industria</w:t>
            </w:r>
          </w:p>
        </w:tc>
        <w:tc>
          <w:tcPr>
            <w:tcW w:w="1842"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Desde 51 hasta 250</w:t>
            </w:r>
          </w:p>
        </w:tc>
        <w:tc>
          <w:tcPr>
            <w:tcW w:w="2410"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Desde $100.01 hasta $250</w:t>
            </w:r>
          </w:p>
        </w:tc>
        <w:tc>
          <w:tcPr>
            <w:tcW w:w="1418" w:type="dxa"/>
            <w:vAlign w:val="center"/>
          </w:tcPr>
          <w:p w:rsidR="006D3B6B" w:rsidRPr="004D3703" w:rsidRDefault="006D3B6B" w:rsidP="00974751">
            <w:pPr>
              <w:jc w:val="center"/>
              <w:rPr>
                <w:rFonts w:asciiTheme="minorHAnsi" w:hAnsiTheme="minorHAnsi" w:cs="Calibri"/>
                <w:sz w:val="20"/>
              </w:rPr>
            </w:pPr>
            <w:r w:rsidRPr="004D3703">
              <w:rPr>
                <w:rFonts w:asciiTheme="minorHAnsi" w:hAnsiTheme="minorHAnsi" w:cs="Calibri"/>
                <w:sz w:val="20"/>
              </w:rPr>
              <w:t>250</w:t>
            </w:r>
          </w:p>
        </w:tc>
      </w:tr>
    </w:tbl>
    <w:p w:rsidR="006D3B6B" w:rsidRPr="00F15568" w:rsidRDefault="006D3B6B" w:rsidP="006D3B6B">
      <w:pPr>
        <w:jc w:val="both"/>
        <w:rPr>
          <w:rFonts w:asciiTheme="minorHAnsi" w:hAnsiTheme="minorHAnsi" w:cs="Arial"/>
          <w:bCs/>
          <w:sz w:val="22"/>
          <w:szCs w:val="22"/>
        </w:rPr>
      </w:pPr>
    </w:p>
    <w:p w:rsidR="006D3B6B" w:rsidRPr="004D3703" w:rsidRDefault="006D3B6B" w:rsidP="006D3B6B">
      <w:pPr>
        <w:jc w:val="both"/>
        <w:rPr>
          <w:rFonts w:asciiTheme="minorHAnsi" w:hAnsiTheme="minorHAnsi" w:cs="Arial"/>
          <w:bCs/>
          <w:sz w:val="18"/>
          <w:szCs w:val="18"/>
        </w:rPr>
      </w:pPr>
      <w:r w:rsidRPr="004D3703">
        <w:rPr>
          <w:rFonts w:asciiTheme="minorHAnsi" w:hAnsiTheme="minorHAnsi" w:cs="Arial"/>
          <w:bCs/>
          <w:sz w:val="18"/>
          <w:szCs w:val="18"/>
        </w:rPr>
        <w:t>*Tope máximo combinado = (Trabajadores) X 10% + (Ventas Anuales) X 90%</w:t>
      </w:r>
    </w:p>
    <w:p w:rsidR="006D3B6B" w:rsidRPr="004D3703" w:rsidRDefault="006D3B6B" w:rsidP="006D3B6B">
      <w:pPr>
        <w:jc w:val="both"/>
        <w:rPr>
          <w:rFonts w:asciiTheme="minorHAnsi" w:hAnsiTheme="minorHAnsi" w:cs="Arial"/>
          <w:bCs/>
          <w:sz w:val="18"/>
          <w:szCs w:val="18"/>
        </w:rPr>
      </w:pPr>
    </w:p>
    <w:p w:rsidR="006D3B6B" w:rsidRPr="004D3703" w:rsidRDefault="006D3B6B" w:rsidP="006D3B6B">
      <w:pPr>
        <w:jc w:val="both"/>
        <w:rPr>
          <w:rFonts w:asciiTheme="minorHAnsi" w:hAnsiTheme="minorHAnsi" w:cs="Arial"/>
          <w:bCs/>
          <w:sz w:val="18"/>
          <w:szCs w:val="18"/>
        </w:rPr>
      </w:pPr>
      <w:r w:rsidRPr="004D3703">
        <w:rPr>
          <w:rFonts w:asciiTheme="minorHAnsi" w:hAnsiTheme="minorHAnsi" w:cs="Arial"/>
          <w:bCs/>
          <w:sz w:val="18"/>
          <w:szCs w:val="18"/>
        </w:rPr>
        <w:t>El tamaño de la empresa se determinará a partir del puntaje obtenido conforme a lo siguiente fórmula: Puntaje de la empresa = (Número de Trabajadores) X 10% + (Monto de Ventas Anuales) X 90% el cual debe ser igual o menor al Tope Máximo Combinado de su categoría.</w:t>
      </w:r>
    </w:p>
    <w:p w:rsidR="006D3B6B" w:rsidRPr="00F15568" w:rsidRDefault="006D3B6B" w:rsidP="006D3B6B">
      <w:pPr>
        <w:jc w:val="both"/>
        <w:rPr>
          <w:rFonts w:asciiTheme="minorHAnsi" w:hAnsiTheme="minorHAnsi" w:cs="Arial"/>
          <w:bCs/>
          <w:sz w:val="22"/>
          <w:szCs w:val="22"/>
        </w:rPr>
      </w:pPr>
    </w:p>
    <w:p w:rsidR="006D3B6B" w:rsidRPr="00F15568" w:rsidRDefault="006D3B6B" w:rsidP="006D3B6B">
      <w:pPr>
        <w:widowControl w:val="0"/>
        <w:jc w:val="both"/>
        <w:rPr>
          <w:rFonts w:asciiTheme="minorHAnsi" w:hAnsiTheme="minorHAnsi" w:cs="Arial"/>
          <w:sz w:val="22"/>
          <w:szCs w:val="22"/>
          <w:lang w:eastAsia="es-ES"/>
        </w:rPr>
      </w:pPr>
      <w:r w:rsidRPr="00F15568">
        <w:rPr>
          <w:rFonts w:asciiTheme="minorHAnsi" w:hAnsiTheme="minorHAnsi" w:cs="Arial"/>
          <w:sz w:val="22"/>
          <w:szCs w:val="22"/>
          <w:lang w:eastAsia="es-ES"/>
        </w:rPr>
        <w:t>ATENTAMENTE</w:t>
      </w:r>
    </w:p>
    <w:p w:rsidR="006D3B6B" w:rsidRPr="00F15568" w:rsidRDefault="006D3B6B" w:rsidP="006D3B6B">
      <w:pPr>
        <w:jc w:val="both"/>
        <w:rPr>
          <w:rFonts w:asciiTheme="minorHAnsi" w:hAnsiTheme="minorHAnsi" w:cs="Arial"/>
          <w:bCs/>
          <w:sz w:val="22"/>
          <w:szCs w:val="22"/>
        </w:rPr>
      </w:pPr>
      <w:r w:rsidRPr="00F15568">
        <w:rPr>
          <w:rFonts w:asciiTheme="minorHAnsi" w:hAnsiTheme="minorHAnsi" w:cs="Arial"/>
          <w:bCs/>
          <w:sz w:val="22"/>
          <w:szCs w:val="22"/>
        </w:rPr>
        <w:t>NOMBRE DE LA EMPRESA</w:t>
      </w:r>
    </w:p>
    <w:p w:rsidR="004D3703" w:rsidRPr="004D3703" w:rsidRDefault="004D3703" w:rsidP="006D3B6B">
      <w:pPr>
        <w:jc w:val="both"/>
        <w:rPr>
          <w:rFonts w:asciiTheme="minorHAnsi" w:hAnsiTheme="minorHAnsi" w:cs="Arial"/>
          <w:bCs/>
          <w:sz w:val="10"/>
          <w:szCs w:val="22"/>
        </w:rPr>
      </w:pPr>
    </w:p>
    <w:p w:rsidR="006D3B6B" w:rsidRPr="00F15568" w:rsidRDefault="006D3B6B" w:rsidP="006D3B6B">
      <w:pPr>
        <w:jc w:val="both"/>
        <w:rPr>
          <w:rFonts w:asciiTheme="minorHAnsi" w:hAnsiTheme="minorHAnsi" w:cs="Arial"/>
          <w:bCs/>
          <w:sz w:val="22"/>
          <w:szCs w:val="22"/>
        </w:rPr>
      </w:pPr>
      <w:r w:rsidRPr="00F15568">
        <w:rPr>
          <w:rFonts w:asciiTheme="minorHAnsi" w:hAnsiTheme="minorHAnsi" w:cs="Arial"/>
          <w:bCs/>
          <w:sz w:val="22"/>
          <w:szCs w:val="22"/>
        </w:rPr>
        <w:t>NOMBRE Y CARGO DE SU REPRESENTANTE LEGAL</w:t>
      </w:r>
    </w:p>
    <w:p w:rsidR="006D3B6B" w:rsidRPr="00F15568" w:rsidRDefault="006D3B6B" w:rsidP="006D3B6B">
      <w:pPr>
        <w:jc w:val="both"/>
        <w:rPr>
          <w:rFonts w:asciiTheme="minorHAnsi" w:hAnsiTheme="minorHAnsi" w:cs="Arial"/>
          <w:bCs/>
          <w:sz w:val="22"/>
          <w:szCs w:val="22"/>
        </w:rPr>
      </w:pPr>
      <w:r w:rsidRPr="00F15568">
        <w:rPr>
          <w:rFonts w:asciiTheme="minorHAnsi" w:hAnsiTheme="minorHAnsi" w:cs="Arial"/>
          <w:bCs/>
          <w:sz w:val="22"/>
          <w:szCs w:val="22"/>
        </w:rPr>
        <w:t xml:space="preserve">Nombre, razón o denominación social del </w:t>
      </w:r>
      <w:r w:rsidR="005D749D" w:rsidRPr="00F15568">
        <w:rPr>
          <w:rFonts w:asciiTheme="minorHAnsi" w:hAnsiTheme="minorHAnsi" w:cs="Arial"/>
          <w:bCs/>
          <w:sz w:val="22"/>
          <w:szCs w:val="22"/>
        </w:rPr>
        <w:t>PARTICIPANTE</w:t>
      </w:r>
    </w:p>
    <w:p w:rsidR="006D3B6B" w:rsidRPr="00F15568" w:rsidRDefault="006D3B6B" w:rsidP="006D3B6B">
      <w:pPr>
        <w:jc w:val="both"/>
        <w:rPr>
          <w:rFonts w:asciiTheme="minorHAnsi" w:hAnsiTheme="minorHAnsi" w:cs="Arial"/>
          <w:bCs/>
          <w:sz w:val="22"/>
          <w:szCs w:val="22"/>
        </w:rPr>
      </w:pPr>
      <w:r w:rsidRPr="00F15568">
        <w:rPr>
          <w:rFonts w:asciiTheme="minorHAnsi" w:hAnsiTheme="minorHAnsi" w:cs="Arial"/>
          <w:bCs/>
          <w:sz w:val="22"/>
          <w:szCs w:val="22"/>
        </w:rPr>
        <w:t>Domicilio Fiscal</w:t>
      </w:r>
    </w:p>
    <w:p w:rsidR="006D3B6B" w:rsidRPr="00F15568" w:rsidRDefault="006D3B6B" w:rsidP="006D3B6B">
      <w:pPr>
        <w:jc w:val="both"/>
        <w:rPr>
          <w:rFonts w:asciiTheme="minorHAnsi" w:hAnsiTheme="minorHAnsi" w:cs="Arial"/>
          <w:bCs/>
          <w:sz w:val="22"/>
          <w:szCs w:val="22"/>
        </w:rPr>
      </w:pPr>
      <w:r w:rsidRPr="00F15568">
        <w:rPr>
          <w:rFonts w:asciiTheme="minorHAnsi" w:hAnsiTheme="minorHAnsi" w:cs="Arial"/>
          <w:bCs/>
          <w:sz w:val="22"/>
          <w:szCs w:val="22"/>
        </w:rPr>
        <w:t>Clave de Registro Federal de Contribuyentes</w:t>
      </w:r>
    </w:p>
    <w:p w:rsidR="006D3B6B" w:rsidRPr="00F15568" w:rsidRDefault="006D3B6B" w:rsidP="006D3B6B">
      <w:pPr>
        <w:rPr>
          <w:rFonts w:asciiTheme="minorHAnsi" w:hAnsiTheme="minorHAnsi" w:cs="Arial"/>
          <w:b/>
          <w:sz w:val="22"/>
          <w:szCs w:val="22"/>
        </w:rPr>
      </w:pPr>
    </w:p>
    <w:p w:rsidR="007332A6" w:rsidRPr="00F15568" w:rsidRDefault="007332A6" w:rsidP="000B6379">
      <w:pPr>
        <w:rPr>
          <w:rFonts w:asciiTheme="minorHAnsi" w:hAnsiTheme="minorHAnsi" w:cs="Arial"/>
          <w:b/>
          <w:sz w:val="22"/>
          <w:szCs w:val="22"/>
        </w:rPr>
      </w:pPr>
    </w:p>
    <w:p w:rsidR="007332A6" w:rsidRPr="00F15568" w:rsidRDefault="007332A6" w:rsidP="000B6379">
      <w:pPr>
        <w:rPr>
          <w:rFonts w:asciiTheme="minorHAnsi" w:hAnsiTheme="minorHAnsi" w:cs="Arial"/>
          <w:b/>
          <w:sz w:val="22"/>
          <w:szCs w:val="22"/>
        </w:rPr>
      </w:pPr>
    </w:p>
    <w:p w:rsidR="007332A6" w:rsidRPr="00F15568" w:rsidRDefault="007332A6" w:rsidP="000B6379">
      <w:pPr>
        <w:rPr>
          <w:rFonts w:asciiTheme="minorHAnsi" w:hAnsiTheme="minorHAnsi" w:cs="Arial"/>
          <w:b/>
          <w:sz w:val="22"/>
          <w:szCs w:val="22"/>
        </w:rPr>
      </w:pPr>
    </w:p>
    <w:p w:rsidR="007332A6" w:rsidRPr="00F15568" w:rsidRDefault="007332A6" w:rsidP="000B6379">
      <w:pPr>
        <w:rPr>
          <w:rFonts w:asciiTheme="minorHAnsi" w:hAnsiTheme="minorHAnsi" w:cs="Arial"/>
          <w:b/>
          <w:sz w:val="22"/>
          <w:szCs w:val="22"/>
        </w:rPr>
      </w:pPr>
    </w:p>
    <w:p w:rsidR="006C139E" w:rsidRPr="00F15568" w:rsidRDefault="006C139E" w:rsidP="006C139E">
      <w:pPr>
        <w:rPr>
          <w:rFonts w:asciiTheme="minorHAnsi" w:hAnsiTheme="minorHAnsi" w:cs="Arial"/>
          <w:b/>
          <w:sz w:val="22"/>
          <w:szCs w:val="22"/>
        </w:rPr>
      </w:pPr>
    </w:p>
    <w:p w:rsidR="004D3703" w:rsidRDefault="004D3703" w:rsidP="006C139E">
      <w:pPr>
        <w:rPr>
          <w:rFonts w:asciiTheme="minorHAnsi" w:hAnsiTheme="minorHAnsi" w:cs="Arial"/>
          <w:b/>
          <w:sz w:val="72"/>
          <w:szCs w:val="72"/>
        </w:rPr>
      </w:pPr>
    </w:p>
    <w:p w:rsidR="004D3703" w:rsidRDefault="004D3703" w:rsidP="006C139E">
      <w:pPr>
        <w:rPr>
          <w:rFonts w:asciiTheme="minorHAnsi" w:hAnsiTheme="minorHAnsi" w:cs="Arial"/>
          <w:b/>
          <w:sz w:val="72"/>
          <w:szCs w:val="72"/>
        </w:rPr>
      </w:pPr>
    </w:p>
    <w:p w:rsidR="004D3703" w:rsidRDefault="004D3703" w:rsidP="006C139E">
      <w:pPr>
        <w:rPr>
          <w:rFonts w:asciiTheme="minorHAnsi" w:hAnsiTheme="minorHAnsi" w:cs="Arial"/>
          <w:b/>
          <w:sz w:val="72"/>
          <w:szCs w:val="72"/>
        </w:rPr>
      </w:pPr>
    </w:p>
    <w:p w:rsidR="006C139E" w:rsidRPr="00F15568" w:rsidRDefault="002A0038" w:rsidP="006C139E">
      <w:pPr>
        <w:rPr>
          <w:rFonts w:asciiTheme="minorHAnsi" w:hAnsiTheme="minorHAnsi" w:cs="Arial"/>
          <w:b/>
          <w:sz w:val="72"/>
          <w:szCs w:val="72"/>
        </w:rPr>
      </w:pPr>
      <w:r>
        <w:rPr>
          <w:rFonts w:asciiTheme="minorHAnsi" w:hAnsiTheme="minorHAnsi" w:cs="Arial"/>
          <w:b/>
          <w:sz w:val="72"/>
          <w:szCs w:val="72"/>
        </w:rPr>
        <w:t>ANEXO 17</w:t>
      </w:r>
    </w:p>
    <w:p w:rsidR="006C139E" w:rsidRPr="00F15568" w:rsidRDefault="004D3703" w:rsidP="006C139E">
      <w:pPr>
        <w:rPr>
          <w:rFonts w:asciiTheme="minorHAnsi" w:hAnsiTheme="minorHAnsi" w:cs="Arial"/>
          <w:b/>
          <w:sz w:val="36"/>
          <w:szCs w:val="36"/>
        </w:rPr>
      </w:pPr>
      <w:r>
        <w:rPr>
          <w:rFonts w:asciiTheme="minorHAnsi" w:hAnsiTheme="minorHAnsi" w:cs="Arial"/>
          <w:b/>
          <w:sz w:val="36"/>
          <w:szCs w:val="36"/>
        </w:rPr>
        <w:t>MODELO DE FIANZA</w:t>
      </w:r>
    </w:p>
    <w:p w:rsidR="00B4762E" w:rsidRPr="00F15568" w:rsidRDefault="00B4762E" w:rsidP="00B4762E">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B4762E" w:rsidRPr="00F15568" w:rsidRDefault="00B4762E" w:rsidP="00B4762E">
      <w:pPr>
        <w:rPr>
          <w:rFonts w:asciiTheme="minorHAnsi" w:hAnsiTheme="minorHAnsi" w:cs="Arial"/>
          <w:sz w:val="36"/>
          <w:szCs w:val="36"/>
        </w:rPr>
      </w:pPr>
      <w:r w:rsidRPr="00F15568">
        <w:rPr>
          <w:rFonts w:asciiTheme="minorHAnsi" w:hAnsiTheme="minorHAnsi" w:cs="Arial"/>
          <w:sz w:val="36"/>
          <w:szCs w:val="36"/>
        </w:rPr>
        <w:t xml:space="preserve">La falta de este </w:t>
      </w:r>
      <w:r w:rsidR="002E0823"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6C139E" w:rsidRPr="00F15568" w:rsidRDefault="006C139E" w:rsidP="006C139E">
      <w:pPr>
        <w:jc w:val="center"/>
        <w:rPr>
          <w:rFonts w:asciiTheme="minorHAnsi" w:hAnsiTheme="minorHAnsi" w:cs="Arial"/>
          <w:b/>
          <w:sz w:val="22"/>
          <w:szCs w:val="22"/>
        </w:rPr>
      </w:pPr>
    </w:p>
    <w:p w:rsidR="006C139E" w:rsidRPr="00F15568" w:rsidRDefault="006C139E" w:rsidP="006C139E">
      <w:pPr>
        <w:jc w:val="center"/>
        <w:rPr>
          <w:rFonts w:asciiTheme="minorHAnsi" w:hAnsiTheme="minorHAnsi" w:cs="Arial"/>
          <w:b/>
          <w:sz w:val="22"/>
          <w:szCs w:val="22"/>
        </w:rPr>
      </w:pPr>
    </w:p>
    <w:p w:rsidR="006C139E" w:rsidRPr="00F15568" w:rsidRDefault="006C139E" w:rsidP="006C139E">
      <w:pPr>
        <w:jc w:val="center"/>
        <w:rPr>
          <w:rFonts w:asciiTheme="minorHAnsi" w:hAnsiTheme="minorHAnsi" w:cs="Arial"/>
          <w:b/>
          <w:sz w:val="22"/>
          <w:szCs w:val="22"/>
        </w:rPr>
      </w:pPr>
    </w:p>
    <w:p w:rsidR="006C139E" w:rsidRPr="00F15568" w:rsidRDefault="006C139E" w:rsidP="006C139E">
      <w:pPr>
        <w:jc w:val="center"/>
        <w:rPr>
          <w:rFonts w:asciiTheme="minorHAnsi" w:hAnsiTheme="minorHAnsi" w:cs="Arial"/>
          <w:b/>
          <w:sz w:val="22"/>
          <w:szCs w:val="22"/>
        </w:rPr>
      </w:pPr>
    </w:p>
    <w:p w:rsidR="006C139E" w:rsidRPr="00F15568" w:rsidRDefault="006C139E" w:rsidP="006C139E">
      <w:pPr>
        <w:jc w:val="center"/>
        <w:rPr>
          <w:rFonts w:asciiTheme="minorHAnsi" w:hAnsiTheme="minorHAnsi" w:cs="Arial"/>
          <w:b/>
          <w:sz w:val="22"/>
          <w:szCs w:val="22"/>
        </w:rPr>
      </w:pPr>
    </w:p>
    <w:p w:rsidR="006C139E" w:rsidRPr="00F15568" w:rsidRDefault="006C139E" w:rsidP="006C139E">
      <w:pPr>
        <w:jc w:val="center"/>
        <w:rPr>
          <w:rFonts w:asciiTheme="minorHAnsi" w:hAnsiTheme="minorHAnsi" w:cs="Arial"/>
          <w:b/>
          <w:sz w:val="22"/>
          <w:szCs w:val="22"/>
        </w:rPr>
      </w:pPr>
    </w:p>
    <w:p w:rsidR="006C139E" w:rsidRPr="00F15568" w:rsidRDefault="006C139E" w:rsidP="006C139E">
      <w:pPr>
        <w:jc w:val="center"/>
        <w:rPr>
          <w:rFonts w:asciiTheme="minorHAnsi" w:hAnsiTheme="minorHAnsi" w:cs="Arial"/>
          <w:b/>
          <w:sz w:val="22"/>
          <w:szCs w:val="22"/>
        </w:rPr>
      </w:pPr>
    </w:p>
    <w:p w:rsidR="006C139E" w:rsidRPr="00F15568" w:rsidRDefault="006C139E" w:rsidP="006C139E">
      <w:pPr>
        <w:jc w:val="center"/>
        <w:rPr>
          <w:rFonts w:asciiTheme="minorHAnsi" w:hAnsiTheme="minorHAnsi" w:cs="Arial"/>
          <w:b/>
          <w:sz w:val="22"/>
          <w:szCs w:val="22"/>
        </w:rPr>
      </w:pPr>
    </w:p>
    <w:p w:rsidR="006C139E" w:rsidRPr="00F15568" w:rsidRDefault="006C139E" w:rsidP="006C139E">
      <w:pPr>
        <w:jc w:val="center"/>
        <w:rPr>
          <w:rFonts w:asciiTheme="minorHAnsi" w:hAnsiTheme="minorHAnsi" w:cs="Arial"/>
          <w:b/>
          <w:sz w:val="22"/>
          <w:szCs w:val="22"/>
        </w:rPr>
      </w:pPr>
    </w:p>
    <w:p w:rsidR="006C139E" w:rsidRPr="00F15568" w:rsidRDefault="006C139E" w:rsidP="006C139E">
      <w:pPr>
        <w:jc w:val="center"/>
        <w:rPr>
          <w:rFonts w:asciiTheme="minorHAnsi" w:hAnsiTheme="minorHAnsi" w:cs="Arial"/>
          <w:b/>
          <w:sz w:val="22"/>
          <w:szCs w:val="22"/>
        </w:rPr>
      </w:pPr>
    </w:p>
    <w:p w:rsidR="006C139E" w:rsidRPr="00F15568" w:rsidRDefault="006C139E" w:rsidP="006C139E">
      <w:pPr>
        <w:jc w:val="center"/>
        <w:rPr>
          <w:rFonts w:asciiTheme="minorHAnsi" w:hAnsiTheme="minorHAnsi" w:cs="Arial"/>
          <w:b/>
          <w:sz w:val="22"/>
          <w:szCs w:val="22"/>
        </w:rPr>
      </w:pPr>
    </w:p>
    <w:p w:rsidR="006C139E" w:rsidRPr="00F15568" w:rsidRDefault="006C139E" w:rsidP="006C139E">
      <w:pPr>
        <w:jc w:val="center"/>
        <w:rPr>
          <w:rFonts w:asciiTheme="minorHAnsi" w:hAnsiTheme="minorHAnsi" w:cs="Arial"/>
          <w:b/>
          <w:sz w:val="22"/>
          <w:szCs w:val="22"/>
        </w:rPr>
      </w:pPr>
    </w:p>
    <w:p w:rsidR="006C139E" w:rsidRPr="00F15568" w:rsidRDefault="006C139E" w:rsidP="006C139E">
      <w:pPr>
        <w:jc w:val="cente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4D3703" w:rsidRDefault="004D3703">
      <w:pPr>
        <w:rPr>
          <w:rFonts w:asciiTheme="minorHAnsi" w:hAnsiTheme="minorHAnsi" w:cs="Arial"/>
          <w:b/>
          <w:sz w:val="22"/>
          <w:szCs w:val="22"/>
        </w:rPr>
      </w:pPr>
      <w:r>
        <w:rPr>
          <w:rFonts w:asciiTheme="minorHAnsi" w:hAnsiTheme="minorHAnsi" w:cs="Arial"/>
          <w:b/>
          <w:sz w:val="22"/>
          <w:szCs w:val="22"/>
        </w:rPr>
        <w:br w:type="page"/>
      </w:r>
    </w:p>
    <w:p w:rsidR="007332A6" w:rsidRPr="00F15568" w:rsidRDefault="002A0038" w:rsidP="007332A6">
      <w:pPr>
        <w:jc w:val="center"/>
        <w:rPr>
          <w:rFonts w:asciiTheme="minorHAnsi" w:hAnsiTheme="minorHAnsi" w:cs="Arial"/>
          <w:b/>
          <w:sz w:val="22"/>
          <w:szCs w:val="22"/>
        </w:rPr>
      </w:pPr>
      <w:r>
        <w:rPr>
          <w:rFonts w:asciiTheme="minorHAnsi" w:hAnsiTheme="minorHAnsi" w:cs="Arial"/>
          <w:b/>
          <w:sz w:val="22"/>
          <w:szCs w:val="22"/>
        </w:rPr>
        <w:lastRenderedPageBreak/>
        <w:t>ANEXO 17</w:t>
      </w:r>
    </w:p>
    <w:p w:rsidR="007332A6" w:rsidRPr="00F15568" w:rsidRDefault="004D3703" w:rsidP="007332A6">
      <w:pPr>
        <w:jc w:val="center"/>
        <w:rPr>
          <w:rFonts w:asciiTheme="minorHAnsi" w:hAnsiTheme="minorHAnsi" w:cs="Arial"/>
          <w:b/>
          <w:sz w:val="22"/>
          <w:szCs w:val="22"/>
        </w:rPr>
      </w:pPr>
      <w:r>
        <w:rPr>
          <w:rFonts w:asciiTheme="minorHAnsi" w:hAnsiTheme="minorHAnsi" w:cs="Arial"/>
          <w:b/>
          <w:sz w:val="22"/>
          <w:szCs w:val="22"/>
        </w:rPr>
        <w:t>MODELO DE FIANZA</w:t>
      </w:r>
    </w:p>
    <w:p w:rsidR="007332A6" w:rsidRPr="00F15568" w:rsidRDefault="007332A6" w:rsidP="007332A6">
      <w:pPr>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sz w:val="22"/>
          <w:szCs w:val="22"/>
        </w:rPr>
        <w:t>FIANZA DE CUMPLIMIENTO</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sz w:val="22"/>
          <w:szCs w:val="22"/>
        </w:rPr>
        <w:t>____________________________________(Nombre de afianzadora completo)</w:t>
      </w:r>
      <w:r w:rsidRPr="00F15568">
        <w:rPr>
          <w:rFonts w:asciiTheme="minorHAnsi" w:hAnsiTheme="minorHAnsi" w:cs="Arial"/>
          <w:sz w:val="22"/>
          <w:szCs w:val="22"/>
        </w:rPr>
        <w:t>, en ejercicio de la autorización que le otorgó el Gobierno Federal de la Secretaría de Hacienda y Crédito Público en los términos de los artículos 5 y 6 de la Ley Federal de Instituciones de Fianzas se constituye fiadora hasta por el monto de $_______________ (</w:t>
      </w:r>
      <w:r w:rsidRPr="00F15568">
        <w:rPr>
          <w:rFonts w:asciiTheme="minorHAnsi" w:hAnsiTheme="minorHAnsi" w:cs="Arial"/>
          <w:b/>
          <w:sz w:val="22"/>
          <w:szCs w:val="22"/>
        </w:rPr>
        <w:t>Importe con número sin incluir el IVA)_____________________________ ___/100 M.N</w:t>
      </w:r>
      <w:r w:rsidRPr="00F15568">
        <w:rPr>
          <w:rFonts w:asciiTheme="minorHAnsi" w:hAnsiTheme="minorHAnsi" w:cs="Arial"/>
          <w:sz w:val="22"/>
          <w:szCs w:val="22"/>
        </w:rPr>
        <w:t xml:space="preserve">. </w:t>
      </w:r>
      <w:r w:rsidRPr="00F15568">
        <w:rPr>
          <w:rFonts w:asciiTheme="minorHAnsi" w:hAnsiTheme="minorHAnsi" w:cs="Arial"/>
          <w:b/>
          <w:sz w:val="22"/>
          <w:szCs w:val="22"/>
        </w:rPr>
        <w:t xml:space="preserve">(Importe con letra sin incluir el IVA), </w:t>
      </w:r>
      <w:r w:rsidRPr="00F15568">
        <w:rPr>
          <w:rFonts w:asciiTheme="minorHAnsi" w:hAnsiTheme="minorHAnsi" w:cs="Arial"/>
          <w:sz w:val="22"/>
          <w:szCs w:val="22"/>
        </w:rPr>
        <w:t>en favor de la Administración Portuaria Integral de Guaymas, S.A. de C</w:t>
      </w:r>
      <w:r w:rsidR="00034617">
        <w:rPr>
          <w:rFonts w:asciiTheme="minorHAnsi" w:hAnsiTheme="minorHAnsi" w:cs="Arial"/>
          <w:sz w:val="22"/>
          <w:szCs w:val="22"/>
        </w:rPr>
        <w:t xml:space="preserve">.V., para garantizar en forma </w:t>
      </w:r>
      <w:r w:rsidRPr="00F15568">
        <w:rPr>
          <w:rFonts w:asciiTheme="minorHAnsi" w:hAnsiTheme="minorHAnsi" w:cs="Arial"/>
          <w:sz w:val="22"/>
          <w:szCs w:val="22"/>
        </w:rPr>
        <w:t>divisible por ______________________________ (</w:t>
      </w:r>
      <w:r w:rsidRPr="00F15568">
        <w:rPr>
          <w:rFonts w:asciiTheme="minorHAnsi" w:hAnsiTheme="minorHAnsi" w:cs="Arial"/>
          <w:b/>
          <w:sz w:val="22"/>
          <w:szCs w:val="22"/>
        </w:rPr>
        <w:t>Nombre del proveedor completo),</w:t>
      </w:r>
      <w:r w:rsidRPr="00F15568">
        <w:rPr>
          <w:rFonts w:asciiTheme="minorHAnsi" w:hAnsiTheme="minorHAnsi" w:cs="Arial"/>
          <w:sz w:val="22"/>
          <w:szCs w:val="22"/>
        </w:rPr>
        <w:t xml:space="preserve"> con domicilio en _______________________________________________ </w:t>
      </w:r>
      <w:r w:rsidRPr="00F15568">
        <w:rPr>
          <w:rFonts w:asciiTheme="minorHAnsi" w:hAnsiTheme="minorHAnsi" w:cs="Arial"/>
          <w:b/>
          <w:sz w:val="22"/>
          <w:szCs w:val="22"/>
        </w:rPr>
        <w:t>(Domicilio completo, calle, número exterior, número interior (si aplica), colonia, delegación (si aplica), ciudad, estado, código postal)</w:t>
      </w:r>
      <w:r w:rsidRPr="00F15568">
        <w:rPr>
          <w:rFonts w:asciiTheme="minorHAnsi" w:hAnsiTheme="minorHAnsi" w:cs="Arial"/>
          <w:sz w:val="22"/>
          <w:szCs w:val="22"/>
        </w:rPr>
        <w:t xml:space="preserve"> y RFC _________________ </w:t>
      </w:r>
      <w:r w:rsidRPr="00F15568">
        <w:rPr>
          <w:rFonts w:asciiTheme="minorHAnsi" w:hAnsiTheme="minorHAnsi" w:cs="Arial"/>
          <w:b/>
          <w:sz w:val="22"/>
          <w:szCs w:val="22"/>
        </w:rPr>
        <w:t>(Registro Federal de Contribuyentes con homoclave)</w:t>
      </w:r>
      <w:r w:rsidRPr="00F15568">
        <w:rPr>
          <w:rFonts w:asciiTheme="minorHAnsi" w:hAnsiTheme="minorHAnsi" w:cs="Arial"/>
          <w:sz w:val="22"/>
          <w:szCs w:val="22"/>
        </w:rPr>
        <w:t xml:space="preserve">, el cumplimiento de todas y cada una de las obligaciones, a excepción de las contingencias laborales que pudieran derivarse del contrato, las cuales estarán garantizadas mediante otra fianza, a cargo de ________________________________ </w:t>
      </w:r>
      <w:r w:rsidRPr="00F15568">
        <w:rPr>
          <w:rFonts w:asciiTheme="minorHAnsi" w:hAnsiTheme="minorHAnsi" w:cs="Arial"/>
          <w:b/>
          <w:sz w:val="22"/>
          <w:szCs w:val="22"/>
        </w:rPr>
        <w:t>(Nombre completo del proveedor)</w:t>
      </w:r>
      <w:r w:rsidRPr="00F15568">
        <w:rPr>
          <w:rFonts w:asciiTheme="minorHAnsi" w:hAnsiTheme="minorHAnsi" w:cs="Arial"/>
          <w:sz w:val="22"/>
          <w:szCs w:val="22"/>
        </w:rPr>
        <w:t xml:space="preserve">, establecidas en el contrato No._____________ </w:t>
      </w:r>
      <w:r w:rsidRPr="00F15568">
        <w:rPr>
          <w:rFonts w:asciiTheme="minorHAnsi" w:hAnsiTheme="minorHAnsi" w:cs="Arial"/>
          <w:b/>
          <w:sz w:val="22"/>
          <w:szCs w:val="22"/>
        </w:rPr>
        <w:t>(Número del contrato)</w:t>
      </w:r>
      <w:r w:rsidRPr="00F15568">
        <w:rPr>
          <w:rFonts w:asciiTheme="minorHAnsi" w:hAnsiTheme="minorHAnsi" w:cs="Arial"/>
          <w:sz w:val="22"/>
          <w:szCs w:val="22"/>
        </w:rPr>
        <w:t xml:space="preserve"> de fecha _________________ </w:t>
      </w:r>
      <w:r w:rsidRPr="00F15568">
        <w:rPr>
          <w:rFonts w:asciiTheme="minorHAnsi" w:hAnsiTheme="minorHAnsi" w:cs="Arial"/>
          <w:b/>
          <w:sz w:val="22"/>
          <w:szCs w:val="22"/>
        </w:rPr>
        <w:t>(día, mes, año)</w:t>
      </w:r>
      <w:r w:rsidRPr="00F15568">
        <w:rPr>
          <w:rFonts w:asciiTheme="minorHAnsi" w:hAnsiTheme="minorHAnsi" w:cs="Arial"/>
          <w:sz w:val="22"/>
          <w:szCs w:val="22"/>
        </w:rPr>
        <w:t xml:space="preserve">, celebrado entre la Administración Portuaria Integral de Guaymas, S.A. de C.V. y _____________________________ </w:t>
      </w:r>
      <w:r w:rsidRPr="00F15568">
        <w:rPr>
          <w:rFonts w:asciiTheme="minorHAnsi" w:hAnsiTheme="minorHAnsi" w:cs="Arial"/>
          <w:b/>
          <w:sz w:val="22"/>
          <w:szCs w:val="22"/>
        </w:rPr>
        <w:t>(Nombre completo del proveedor)</w:t>
      </w:r>
      <w:r w:rsidRPr="00F15568">
        <w:rPr>
          <w:rFonts w:asciiTheme="minorHAnsi" w:hAnsiTheme="minorHAnsi" w:cs="Arial"/>
          <w:sz w:val="22"/>
          <w:szCs w:val="22"/>
        </w:rPr>
        <w:t>, relativo a ___________________________________________</w:t>
      </w:r>
      <w:r w:rsidRPr="00F15568">
        <w:rPr>
          <w:rFonts w:asciiTheme="minorHAnsi" w:hAnsiTheme="minorHAnsi" w:cs="Arial"/>
          <w:b/>
          <w:sz w:val="22"/>
          <w:szCs w:val="22"/>
        </w:rPr>
        <w:t xml:space="preserve"> (Nombre completo de la partida)</w:t>
      </w:r>
      <w:r w:rsidRPr="00F15568">
        <w:rPr>
          <w:rFonts w:asciiTheme="minorHAnsi" w:hAnsiTheme="minorHAnsi" w:cs="Arial"/>
          <w:sz w:val="22"/>
          <w:szCs w:val="22"/>
        </w:rPr>
        <w:t xml:space="preserve">, en adelante, el contrato, en el entendido que las obligaciones que se asumen solo son las que se generen durante la vigencia de esta fianza, la cual será del _________________ </w:t>
      </w:r>
      <w:r w:rsidRPr="00F15568">
        <w:rPr>
          <w:rFonts w:asciiTheme="minorHAnsi" w:hAnsiTheme="minorHAnsi" w:cs="Arial"/>
          <w:b/>
          <w:sz w:val="22"/>
          <w:szCs w:val="22"/>
        </w:rPr>
        <w:t>(día, mes, año)</w:t>
      </w:r>
      <w:r w:rsidRPr="00F15568">
        <w:rPr>
          <w:rFonts w:asciiTheme="minorHAnsi" w:hAnsiTheme="minorHAnsi" w:cs="Arial"/>
          <w:sz w:val="22"/>
          <w:szCs w:val="22"/>
        </w:rPr>
        <w:t xml:space="preserve"> al _____________________ </w:t>
      </w:r>
      <w:r w:rsidRPr="00F15568">
        <w:rPr>
          <w:rFonts w:asciiTheme="minorHAnsi" w:hAnsiTheme="minorHAnsi" w:cs="Arial"/>
          <w:b/>
          <w:sz w:val="22"/>
          <w:szCs w:val="22"/>
        </w:rPr>
        <w:t xml:space="preserve">(día, mes, año). </w:t>
      </w:r>
      <w:r w:rsidRPr="00F15568">
        <w:rPr>
          <w:rFonts w:asciiTheme="minorHAnsi" w:hAnsiTheme="minorHAnsi" w:cs="Arial"/>
          <w:sz w:val="22"/>
          <w:szCs w:val="22"/>
        </w:rPr>
        <w:t>La afianzadora declara expresamente:</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pStyle w:val="NormalWeb"/>
        <w:numPr>
          <w:ilvl w:val="0"/>
          <w:numId w:val="34"/>
        </w:numPr>
        <w:spacing w:before="0" w:beforeAutospacing="0" w:after="0" w:afterAutospacing="0"/>
        <w:jc w:val="both"/>
        <w:rPr>
          <w:rFonts w:asciiTheme="minorHAnsi" w:hAnsiTheme="minorHAnsi" w:cs="Arial"/>
          <w:sz w:val="22"/>
          <w:szCs w:val="15"/>
        </w:rPr>
      </w:pPr>
      <w:r w:rsidRPr="00F15568">
        <w:rPr>
          <w:rFonts w:asciiTheme="minorHAnsi" w:hAnsiTheme="minorHAnsi" w:cs="Arial"/>
          <w:sz w:val="22"/>
          <w:szCs w:val="15"/>
        </w:rPr>
        <w:t>Que la fianza se otorga atendiendo a todas las estipulaciones y obligaciones a cargo del Proveedor, y que se encuentran contenidas en el contrato;</w:t>
      </w:r>
    </w:p>
    <w:p w:rsidR="007332A6" w:rsidRPr="00F15568" w:rsidRDefault="007332A6" w:rsidP="007332A6">
      <w:pPr>
        <w:pStyle w:val="NormalWeb"/>
        <w:spacing w:before="0" w:beforeAutospacing="0" w:after="0" w:afterAutospacing="0"/>
        <w:ind w:left="1215"/>
        <w:jc w:val="both"/>
        <w:rPr>
          <w:rFonts w:asciiTheme="minorHAnsi" w:hAnsiTheme="minorHAnsi" w:cs="Arial"/>
          <w:sz w:val="22"/>
          <w:szCs w:val="15"/>
        </w:rPr>
      </w:pPr>
    </w:p>
    <w:p w:rsidR="007332A6" w:rsidRPr="00F15568" w:rsidRDefault="00F43626" w:rsidP="007332A6">
      <w:pPr>
        <w:pStyle w:val="NormalWeb"/>
        <w:numPr>
          <w:ilvl w:val="0"/>
          <w:numId w:val="34"/>
        </w:numPr>
        <w:spacing w:before="0" w:beforeAutospacing="0" w:after="0" w:afterAutospacing="0"/>
        <w:jc w:val="both"/>
        <w:rPr>
          <w:rFonts w:asciiTheme="minorHAnsi" w:hAnsiTheme="minorHAnsi" w:cs="Arial"/>
          <w:sz w:val="22"/>
          <w:szCs w:val="15"/>
        </w:rPr>
      </w:pPr>
      <w:r w:rsidRPr="00F15568">
        <w:rPr>
          <w:rFonts w:asciiTheme="minorHAnsi" w:hAnsiTheme="minorHAnsi" w:cs="Arial"/>
          <w:sz w:val="22"/>
          <w:szCs w:val="15"/>
        </w:rPr>
        <w:t>Que,</w:t>
      </w:r>
      <w:r w:rsidR="007332A6" w:rsidRPr="00F15568">
        <w:rPr>
          <w:rFonts w:asciiTheme="minorHAnsi" w:hAnsiTheme="minorHAnsi" w:cs="Arial"/>
          <w:sz w:val="22"/>
          <w:szCs w:val="15"/>
        </w:rPr>
        <w:t xml:space="preserve"> para liberar la fianza, será requisito indispensable la manifestación expresa y por escrito de la ADMINISTRACIÓN PORTUARIA INTEGRAL DE GUAYMAS, S.A. DE C.V.;</w:t>
      </w:r>
    </w:p>
    <w:p w:rsidR="007332A6" w:rsidRPr="00F15568" w:rsidRDefault="007332A6" w:rsidP="007332A6">
      <w:pPr>
        <w:pStyle w:val="NormalWeb"/>
        <w:spacing w:before="0" w:beforeAutospacing="0" w:after="0" w:afterAutospacing="0"/>
        <w:jc w:val="both"/>
        <w:rPr>
          <w:rFonts w:asciiTheme="minorHAnsi" w:hAnsiTheme="minorHAnsi" w:cs="Arial"/>
          <w:sz w:val="22"/>
          <w:szCs w:val="15"/>
        </w:rPr>
      </w:pPr>
    </w:p>
    <w:p w:rsidR="007332A6" w:rsidRPr="00F15568" w:rsidRDefault="007332A6" w:rsidP="007332A6">
      <w:pPr>
        <w:pStyle w:val="NormalWeb"/>
        <w:numPr>
          <w:ilvl w:val="0"/>
          <w:numId w:val="34"/>
        </w:numPr>
        <w:spacing w:before="0" w:beforeAutospacing="0" w:after="0" w:afterAutospacing="0"/>
        <w:jc w:val="both"/>
        <w:rPr>
          <w:rFonts w:asciiTheme="minorHAnsi" w:hAnsiTheme="minorHAnsi" w:cs="Arial"/>
          <w:sz w:val="22"/>
          <w:szCs w:val="15"/>
        </w:rPr>
      </w:pPr>
      <w:r w:rsidRPr="00F15568">
        <w:rPr>
          <w:rFonts w:asciiTheme="minorHAnsi" w:hAnsiTheme="minorHAnsi" w:cs="Arial"/>
          <w:sz w:val="22"/>
          <w:szCs w:val="15"/>
        </w:rPr>
        <w:t>Que la fianza estará vigente durante la substanciación de todos los recursos legales o juicios de cualquier naturaleza que se interpongan y hasta que se dicte resolución definitiva por autoridad competente.</w:t>
      </w:r>
    </w:p>
    <w:p w:rsidR="007332A6" w:rsidRPr="00F15568" w:rsidRDefault="007332A6" w:rsidP="007332A6">
      <w:pPr>
        <w:pStyle w:val="NormalWeb"/>
        <w:spacing w:before="0" w:beforeAutospacing="0" w:after="0" w:afterAutospacing="0"/>
        <w:jc w:val="both"/>
        <w:rPr>
          <w:rFonts w:asciiTheme="minorHAnsi" w:hAnsiTheme="minorHAnsi" w:cs="Arial"/>
          <w:sz w:val="22"/>
          <w:szCs w:val="15"/>
        </w:rPr>
      </w:pPr>
    </w:p>
    <w:p w:rsidR="007332A6" w:rsidRPr="00F15568" w:rsidRDefault="007332A6" w:rsidP="007332A6">
      <w:pPr>
        <w:pStyle w:val="NormalWeb"/>
        <w:numPr>
          <w:ilvl w:val="0"/>
          <w:numId w:val="34"/>
        </w:numPr>
        <w:spacing w:before="0" w:beforeAutospacing="0" w:after="0" w:afterAutospacing="0"/>
        <w:jc w:val="both"/>
        <w:rPr>
          <w:rFonts w:asciiTheme="minorHAnsi" w:hAnsiTheme="minorHAnsi" w:cs="Arial"/>
          <w:sz w:val="22"/>
          <w:szCs w:val="15"/>
        </w:rPr>
      </w:pPr>
      <w:r w:rsidRPr="00F15568">
        <w:rPr>
          <w:rFonts w:asciiTheme="minorHAnsi" w:hAnsiTheme="minorHAnsi" w:cs="Arial"/>
          <w:sz w:val="22"/>
          <w:szCs w:val="15"/>
        </w:rPr>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w:t>
      </w:r>
    </w:p>
    <w:p w:rsidR="007332A6" w:rsidRPr="00F15568" w:rsidRDefault="007332A6" w:rsidP="007332A6">
      <w:pPr>
        <w:pStyle w:val="NormalWeb"/>
        <w:spacing w:before="0" w:beforeAutospacing="0" w:after="0" w:afterAutospacing="0"/>
        <w:ind w:left="1215"/>
        <w:jc w:val="both"/>
        <w:rPr>
          <w:rFonts w:asciiTheme="minorHAnsi" w:hAnsiTheme="minorHAnsi" w:cs="Arial"/>
          <w:sz w:val="22"/>
          <w:szCs w:val="15"/>
        </w:rPr>
      </w:pPr>
    </w:p>
    <w:p w:rsidR="007332A6" w:rsidRPr="00F15568" w:rsidRDefault="007332A6" w:rsidP="007332A6">
      <w:pPr>
        <w:pStyle w:val="NormalWeb"/>
        <w:spacing w:before="0" w:beforeAutospacing="0" w:after="0" w:afterAutospacing="0"/>
        <w:ind w:left="1276" w:hanging="709"/>
        <w:jc w:val="both"/>
        <w:rPr>
          <w:rFonts w:asciiTheme="minorHAnsi" w:hAnsiTheme="minorHAnsi" w:cs="Arial"/>
          <w:sz w:val="22"/>
          <w:szCs w:val="15"/>
        </w:rPr>
      </w:pPr>
      <w:r w:rsidRPr="00F15568">
        <w:rPr>
          <w:rFonts w:asciiTheme="minorHAnsi" w:hAnsiTheme="minorHAnsi" w:cs="Arial"/>
          <w:sz w:val="22"/>
          <w:szCs w:val="15"/>
        </w:rPr>
        <w:t xml:space="preserve">5) </w:t>
      </w:r>
      <w:r w:rsidRPr="00F15568">
        <w:rPr>
          <w:rFonts w:asciiTheme="minorHAnsi" w:hAnsiTheme="minorHAnsi" w:cs="Arial"/>
          <w:sz w:val="22"/>
          <w:szCs w:val="15"/>
        </w:rPr>
        <w:tab/>
        <w:t xml:space="preserve">Que en caso de que la ADMINISTRACIÓN PORTUARIA INTEGRAL DE GUAYMAS, S.A. DE C.V., sea emplazada a juicio laboral por uno o más trabajadores que hubieran laborado para el </w:t>
      </w:r>
      <w:r w:rsidR="0054709D">
        <w:rPr>
          <w:rFonts w:asciiTheme="minorHAnsi" w:hAnsiTheme="minorHAnsi" w:cs="Arial"/>
          <w:sz w:val="22"/>
          <w:szCs w:val="15"/>
        </w:rPr>
        <w:t>LICIT</w:t>
      </w:r>
      <w:r w:rsidR="005D749D" w:rsidRPr="00F15568">
        <w:rPr>
          <w:rFonts w:asciiTheme="minorHAnsi" w:hAnsiTheme="minorHAnsi" w:cs="Arial"/>
          <w:sz w:val="22"/>
          <w:szCs w:val="15"/>
        </w:rPr>
        <w:t>ANTE</w:t>
      </w:r>
      <w:r w:rsidRPr="00F15568">
        <w:rPr>
          <w:rFonts w:asciiTheme="minorHAnsi" w:hAnsiTheme="minorHAnsi" w:cs="Arial"/>
          <w:sz w:val="22"/>
          <w:szCs w:val="15"/>
        </w:rPr>
        <w:t xml:space="preserve"> durante la prestación del servicio, o con motivo en las relaciones laborales mencionadas se diera el </w:t>
      </w:r>
      <w:r w:rsidRPr="00F15568">
        <w:rPr>
          <w:rFonts w:asciiTheme="minorHAnsi" w:hAnsiTheme="minorHAnsi" w:cs="Arial"/>
          <w:sz w:val="22"/>
          <w:szCs w:val="15"/>
        </w:rPr>
        <w:lastRenderedPageBreak/>
        <w:t>nacimiento de un crédito laboral o fiscal, por el que se llamara a juicio a la ADMINISTRACIÓN PORTUARIA INTEGRAL DE GUAYMAS, S.A. DE C.V.,  o bien que por cualquier motivo cualquier tercero demandara como demandado principal, solidario o en cualquier otra forma, por actos que deriven de la prestación del servicio, la fianza garantiza el pago total de las prestaciones que en su momento fuera condenada a pagar la ADMINISTRACIÓN PORTUARIA INTEGRAL DE GUAYMAS, S.A. DE C.V., quien de manera adicional y sin perjuicio de lo anterior, queda facultada por la afianzadora y por el prestador, que es el fiado, en caso de demandas que impliquen pago de pesos o responsabilidad patrimonial, de negociar con el o los actores, el pago de las responsabilidades que se reclamen a efectos de que se libere a la ADMINISTRACIÓN PORTUARIA INTEGRAL DE GUAYMAS, S.A. DE C.V.,  del juicio de referencia, ya sea judicial o administrativo. para tal caso, la ADMINISTRACIÓN PORTUARIA INTEGRAL DE GUAYMAS, S.A. DE C.V.</w:t>
      </w:r>
      <w:r w:rsidR="00222ED8" w:rsidRPr="00F15568">
        <w:rPr>
          <w:rFonts w:asciiTheme="minorHAnsi" w:hAnsiTheme="minorHAnsi" w:cs="Arial"/>
          <w:sz w:val="22"/>
          <w:szCs w:val="15"/>
        </w:rPr>
        <w:t>, hará</w:t>
      </w:r>
      <w:r w:rsidRPr="00F15568">
        <w:rPr>
          <w:rFonts w:asciiTheme="minorHAnsi" w:hAnsiTheme="minorHAnsi" w:cs="Arial"/>
          <w:sz w:val="22"/>
          <w:szCs w:val="15"/>
        </w:rPr>
        <w:t xml:space="preserve"> del conocimiento de la afianzadora tal evento y esta reembolsará a la ADMINISTRACIÓN PORTUARIA INTEGRAL DE GUAYMAS, S.A. DE C.V.</w:t>
      </w:r>
      <w:r w:rsidR="00222ED8" w:rsidRPr="00F15568">
        <w:rPr>
          <w:rFonts w:asciiTheme="minorHAnsi" w:hAnsiTheme="minorHAnsi" w:cs="Arial"/>
          <w:sz w:val="22"/>
          <w:szCs w:val="15"/>
        </w:rPr>
        <w:t>, el</w:t>
      </w:r>
      <w:r w:rsidRPr="00F15568">
        <w:rPr>
          <w:rFonts w:asciiTheme="minorHAnsi" w:hAnsiTheme="minorHAnsi" w:cs="Arial"/>
          <w:sz w:val="22"/>
          <w:szCs w:val="15"/>
        </w:rPr>
        <w:t xml:space="preserve"> importe negociado y en caso de negativa, la ADMINISTRACIÓN PORTUARIA INTEGRAL DE GUAYMAS, S.A. DE C.V.</w:t>
      </w:r>
      <w:r w:rsidR="002A0038" w:rsidRPr="00F15568">
        <w:rPr>
          <w:rFonts w:asciiTheme="minorHAnsi" w:hAnsiTheme="minorHAnsi" w:cs="Arial"/>
          <w:sz w:val="22"/>
          <w:szCs w:val="15"/>
        </w:rPr>
        <w:t>, procederá</w:t>
      </w:r>
      <w:r w:rsidRPr="00F15568">
        <w:rPr>
          <w:rFonts w:asciiTheme="minorHAnsi" w:hAnsiTheme="minorHAnsi" w:cs="Arial"/>
          <w:sz w:val="22"/>
          <w:szCs w:val="15"/>
        </w:rPr>
        <w:t xml:space="preserve"> en la forma y vía a que se refiere el inciso anterior. </w:t>
      </w:r>
    </w:p>
    <w:p w:rsidR="007332A6" w:rsidRPr="00F15568" w:rsidRDefault="007332A6" w:rsidP="007332A6">
      <w:pPr>
        <w:pStyle w:val="NormalWeb"/>
        <w:spacing w:before="0" w:beforeAutospacing="0" w:after="0" w:afterAutospacing="0"/>
        <w:ind w:left="180" w:firstLine="360"/>
        <w:jc w:val="both"/>
        <w:rPr>
          <w:rFonts w:asciiTheme="minorHAnsi" w:hAnsiTheme="minorHAnsi" w:cs="Arial"/>
          <w:sz w:val="22"/>
          <w:szCs w:val="15"/>
        </w:rPr>
      </w:pPr>
    </w:p>
    <w:p w:rsidR="007332A6" w:rsidRPr="00F15568" w:rsidRDefault="007332A6" w:rsidP="007332A6">
      <w:pPr>
        <w:pStyle w:val="Textoindependiente"/>
        <w:rPr>
          <w:rFonts w:asciiTheme="minorHAnsi" w:hAnsiTheme="minorHAnsi" w:cs="Arial"/>
          <w:b w:val="0"/>
          <w:sz w:val="22"/>
          <w:lang w:val="es-ES"/>
        </w:rPr>
      </w:pPr>
      <w:r w:rsidRPr="00F15568">
        <w:rPr>
          <w:rFonts w:asciiTheme="minorHAnsi" w:hAnsiTheme="minorHAnsi" w:cs="Arial"/>
          <w:b w:val="0"/>
          <w:sz w:val="22"/>
          <w:lang w:val="es-ES"/>
        </w:rPr>
        <w:t xml:space="preserve">Para otorgarse el finiquito, previamente </w:t>
      </w:r>
      <w:r w:rsidRPr="00F43626">
        <w:rPr>
          <w:rFonts w:asciiTheme="minorHAnsi" w:hAnsiTheme="minorHAnsi" w:cs="Arial"/>
          <w:sz w:val="22"/>
          <w:lang w:val="es-ES"/>
        </w:rPr>
        <w:t xml:space="preserve">“EL </w:t>
      </w:r>
      <w:r w:rsidRPr="00F43626">
        <w:rPr>
          <w:rFonts w:asciiTheme="minorHAnsi" w:hAnsiTheme="minorHAnsi" w:cs="Arial"/>
          <w:sz w:val="22"/>
        </w:rPr>
        <w:t>PROVEEDOR</w:t>
      </w:r>
      <w:r w:rsidRPr="00F43626">
        <w:rPr>
          <w:rFonts w:asciiTheme="minorHAnsi" w:hAnsiTheme="minorHAnsi" w:cs="Arial"/>
          <w:sz w:val="22"/>
          <w:lang w:val="es-ES"/>
        </w:rPr>
        <w:t>”</w:t>
      </w:r>
      <w:r w:rsidRPr="00F15568">
        <w:rPr>
          <w:rFonts w:asciiTheme="minorHAnsi" w:hAnsiTheme="minorHAnsi" w:cs="Arial"/>
          <w:b w:val="0"/>
          <w:sz w:val="22"/>
          <w:lang w:val="es-ES"/>
        </w:rPr>
        <w:t xml:space="preserve"> liquidará todos los pasivos contingentes del orden laboral, derivados de los trabajadores empleados por él mismo en la ejecución de los trabajos objeto del contrato, así como derivados de reclamaciones de estos ante las autoridades de trabajo y sus efectos fiscales, y cuando la no existencia de pasivos, se extienda por manifestación bajo protesta de decir verdad por parte de “</w:t>
      </w:r>
      <w:r w:rsidRPr="00F15568">
        <w:rPr>
          <w:rFonts w:asciiTheme="minorHAnsi" w:hAnsiTheme="minorHAnsi" w:cs="Arial"/>
          <w:b w:val="0"/>
          <w:sz w:val="22"/>
        </w:rPr>
        <w:t>PROVEEDOR</w:t>
      </w:r>
      <w:r w:rsidRPr="00F15568">
        <w:rPr>
          <w:rFonts w:asciiTheme="minorHAnsi" w:hAnsiTheme="minorHAnsi" w:cs="Arial"/>
          <w:b w:val="0"/>
          <w:sz w:val="22"/>
          <w:lang w:val="es-ES"/>
        </w:rPr>
        <w:t>”, y de existir, se considerará que hay ocultación de pasivos y</w:t>
      </w:r>
      <w:r w:rsidRPr="00F15568">
        <w:rPr>
          <w:rFonts w:asciiTheme="minorHAnsi" w:hAnsiTheme="minorHAnsi" w:cs="Arial"/>
          <w:b w:val="0"/>
          <w:bCs/>
          <w:sz w:val="22"/>
          <w:lang w:val="es-ES"/>
        </w:rPr>
        <w:t xml:space="preserve"> </w:t>
      </w:r>
      <w:r w:rsidRPr="00F15568">
        <w:rPr>
          <w:rFonts w:asciiTheme="minorHAnsi" w:hAnsiTheme="minorHAnsi" w:cs="Arial"/>
          <w:b w:val="0"/>
          <w:sz w:val="22"/>
          <w:lang w:val="es-ES"/>
        </w:rPr>
        <w:t>se entenderá que esto es de mala fe.</w:t>
      </w:r>
    </w:p>
    <w:p w:rsidR="007332A6" w:rsidRPr="00F15568" w:rsidRDefault="007332A6" w:rsidP="007332A6">
      <w:pPr>
        <w:pStyle w:val="Textoindependiente"/>
        <w:ind w:left="180" w:firstLine="360"/>
        <w:rPr>
          <w:rFonts w:asciiTheme="minorHAnsi" w:hAnsiTheme="minorHAnsi" w:cs="Arial"/>
          <w:sz w:val="22"/>
          <w:lang w:val="es-ES"/>
        </w:rPr>
      </w:pPr>
    </w:p>
    <w:p w:rsidR="007332A6" w:rsidRPr="00F15568" w:rsidRDefault="007332A6" w:rsidP="007332A6">
      <w:pPr>
        <w:jc w:val="both"/>
        <w:rPr>
          <w:rFonts w:asciiTheme="minorHAnsi" w:hAnsiTheme="minorHAnsi" w:cs="Arial"/>
          <w:sz w:val="22"/>
        </w:rPr>
      </w:pPr>
      <w:r w:rsidRPr="00F15568">
        <w:rPr>
          <w:rFonts w:asciiTheme="minorHAnsi" w:hAnsiTheme="minorHAnsi" w:cs="Arial"/>
          <w:sz w:val="22"/>
          <w:lang w:val="es-ES_tradnl"/>
        </w:rPr>
        <w:t xml:space="preserve">En </w:t>
      </w:r>
      <w:r w:rsidRPr="00F15568">
        <w:rPr>
          <w:rFonts w:asciiTheme="minorHAnsi" w:hAnsiTheme="minorHAnsi" w:cs="Arial"/>
          <w:sz w:val="22"/>
        </w:rPr>
        <w:t xml:space="preserve">caso de otorgamiento de prórrogas o esperas a </w:t>
      </w:r>
      <w:r w:rsidRPr="00F15568">
        <w:rPr>
          <w:rFonts w:asciiTheme="minorHAnsi" w:hAnsiTheme="minorHAnsi" w:cs="Arial"/>
          <w:b/>
          <w:sz w:val="22"/>
          <w:lang w:val="es-ES"/>
        </w:rPr>
        <w:t xml:space="preserve">“EL </w:t>
      </w:r>
      <w:r w:rsidRPr="00F15568">
        <w:rPr>
          <w:rFonts w:asciiTheme="minorHAnsi" w:hAnsiTheme="minorHAnsi" w:cs="Arial"/>
          <w:b/>
          <w:sz w:val="22"/>
        </w:rPr>
        <w:t>PROVEEDOR</w:t>
      </w:r>
      <w:r w:rsidRPr="00F15568">
        <w:rPr>
          <w:rFonts w:asciiTheme="minorHAnsi" w:hAnsiTheme="minorHAnsi" w:cs="Arial"/>
          <w:b/>
          <w:sz w:val="22"/>
          <w:lang w:val="es-ES"/>
        </w:rPr>
        <w:t xml:space="preserve">” </w:t>
      </w:r>
      <w:r w:rsidRPr="00F15568">
        <w:rPr>
          <w:rFonts w:asciiTheme="minorHAnsi" w:hAnsiTheme="minorHAnsi" w:cs="Arial"/>
          <w:sz w:val="22"/>
        </w:rPr>
        <w:t>para el cumplimiento de sus obligaciones, derivadas de la formalización de convenios de ampliación al monto o al plazo del contrato, se deberá obtener la modificación de la fianza, en el caso de que no se haya contemplado inicialmente en la fianza original que su vigencia quedará automáticamente prorrogada en concordancia con dicha prorroga o espera.</w:t>
      </w:r>
    </w:p>
    <w:p w:rsidR="007332A6" w:rsidRPr="00F15568" w:rsidRDefault="007332A6" w:rsidP="007332A6">
      <w:pPr>
        <w:jc w:val="both"/>
        <w:rPr>
          <w:rFonts w:asciiTheme="minorHAnsi" w:hAnsiTheme="minorHAnsi" w:cs="Arial"/>
          <w:sz w:val="22"/>
        </w:rPr>
      </w:pPr>
    </w:p>
    <w:p w:rsidR="007332A6" w:rsidRPr="00F15568" w:rsidRDefault="007332A6" w:rsidP="007332A6">
      <w:pPr>
        <w:jc w:val="both"/>
        <w:rPr>
          <w:rFonts w:asciiTheme="minorHAnsi" w:hAnsiTheme="minorHAnsi" w:cs="Arial"/>
          <w:sz w:val="22"/>
        </w:rPr>
      </w:pPr>
      <w:r w:rsidRPr="00F15568">
        <w:rPr>
          <w:rFonts w:asciiTheme="minorHAnsi" w:hAnsiTheme="minorHAnsi" w:cs="Arial"/>
          <w:sz w:val="22"/>
        </w:rPr>
        <w:t xml:space="preserve">Cuando al realizarse el finiquito resulten saldos a cargo de </w:t>
      </w:r>
      <w:r w:rsidRPr="00F15568">
        <w:rPr>
          <w:rFonts w:asciiTheme="minorHAnsi" w:hAnsiTheme="minorHAnsi" w:cs="Arial"/>
          <w:b/>
          <w:sz w:val="22"/>
        </w:rPr>
        <w:t>“EL PROVEEDOR”</w:t>
      </w:r>
      <w:r w:rsidRPr="00F15568">
        <w:rPr>
          <w:rFonts w:asciiTheme="minorHAnsi" w:hAnsiTheme="minorHAnsi" w:cs="Arial"/>
          <w:sz w:val="22"/>
        </w:rPr>
        <w:t xml:space="preserve"> y éste efectúe el pago de la totalidad de </w:t>
      </w:r>
      <w:r w:rsidR="004440A4" w:rsidRPr="00F15568">
        <w:rPr>
          <w:rFonts w:asciiTheme="minorHAnsi" w:hAnsiTheme="minorHAnsi" w:cs="Arial"/>
          <w:sz w:val="22"/>
        </w:rPr>
        <w:t>estos</w:t>
      </w:r>
      <w:r w:rsidRPr="00F15568">
        <w:rPr>
          <w:rFonts w:asciiTheme="minorHAnsi" w:hAnsiTheme="minorHAnsi" w:cs="Arial"/>
          <w:sz w:val="22"/>
        </w:rPr>
        <w:t xml:space="preserve">, en forma incondicional, la </w:t>
      </w:r>
      <w:r w:rsidRPr="00F15568">
        <w:rPr>
          <w:rFonts w:asciiTheme="minorHAnsi" w:hAnsiTheme="minorHAnsi" w:cs="Arial"/>
          <w:b/>
          <w:sz w:val="22"/>
        </w:rPr>
        <w:t>“API-GUAYMAS”</w:t>
      </w:r>
      <w:r w:rsidRPr="00F15568">
        <w:rPr>
          <w:rFonts w:asciiTheme="minorHAnsi" w:hAnsiTheme="minorHAnsi" w:cs="Arial"/>
          <w:sz w:val="22"/>
        </w:rPr>
        <w:t xml:space="preserve"> deberá liberar la fianza respectiva.</w:t>
      </w:r>
    </w:p>
    <w:p w:rsidR="007332A6" w:rsidRPr="00F15568" w:rsidRDefault="007332A6" w:rsidP="007332A6">
      <w:pPr>
        <w:jc w:val="both"/>
        <w:rPr>
          <w:rFonts w:asciiTheme="minorHAnsi" w:hAnsiTheme="minorHAnsi" w:cs="Arial"/>
          <w:sz w:val="22"/>
        </w:rPr>
      </w:pPr>
    </w:p>
    <w:p w:rsidR="007332A6" w:rsidRPr="00F15568" w:rsidRDefault="007332A6" w:rsidP="007332A6">
      <w:pPr>
        <w:jc w:val="both"/>
        <w:rPr>
          <w:rFonts w:asciiTheme="minorHAnsi" w:hAnsiTheme="minorHAnsi" w:cs="Arial"/>
          <w:sz w:val="22"/>
        </w:rPr>
      </w:pPr>
      <w:r w:rsidRPr="00F15568">
        <w:rPr>
          <w:rFonts w:asciiTheme="minorHAnsi" w:hAnsiTheme="minorHAnsi" w:cs="Arial"/>
          <w:sz w:val="22"/>
        </w:rPr>
        <w:t>La fianza garantiza el cumplimiento del contrato.</w:t>
      </w:r>
    </w:p>
    <w:p w:rsidR="007332A6" w:rsidRPr="00F15568" w:rsidRDefault="007332A6" w:rsidP="007332A6">
      <w:pPr>
        <w:jc w:val="both"/>
        <w:rPr>
          <w:rFonts w:asciiTheme="minorHAnsi" w:hAnsiTheme="minorHAnsi" w:cs="Arial"/>
          <w:sz w:val="22"/>
        </w:rPr>
      </w:pPr>
      <w:r w:rsidRPr="00F15568">
        <w:rPr>
          <w:rFonts w:asciiTheme="minorHAnsi" w:hAnsiTheme="minorHAnsi" w:cs="Arial"/>
          <w:sz w:val="22"/>
        </w:rPr>
        <w:t xml:space="preserve"> </w:t>
      </w:r>
    </w:p>
    <w:p w:rsidR="007332A6" w:rsidRPr="00F15568" w:rsidRDefault="007332A6" w:rsidP="007332A6">
      <w:pPr>
        <w:jc w:val="both"/>
        <w:rPr>
          <w:rFonts w:asciiTheme="minorHAnsi" w:hAnsiTheme="minorHAnsi" w:cs="Arial"/>
          <w:sz w:val="22"/>
        </w:rPr>
      </w:pPr>
      <w:r w:rsidRPr="00F15568">
        <w:rPr>
          <w:rFonts w:asciiTheme="minorHAnsi" w:hAnsiTheme="minorHAnsi" w:cs="Arial"/>
          <w:sz w:val="22"/>
        </w:rPr>
        <w:t xml:space="preserve">La Institución afianzadora acepta expresamente lo preceptuado en los artículos 95, </w:t>
      </w:r>
      <w:r w:rsidR="00222ED8" w:rsidRPr="00F15568">
        <w:rPr>
          <w:rFonts w:asciiTheme="minorHAnsi" w:hAnsiTheme="minorHAnsi" w:cs="Arial"/>
          <w:sz w:val="22"/>
        </w:rPr>
        <w:t>95 Bis</w:t>
      </w:r>
      <w:r w:rsidRPr="00F15568">
        <w:rPr>
          <w:rFonts w:asciiTheme="minorHAnsi" w:hAnsiTheme="minorHAnsi" w:cs="Arial"/>
          <w:sz w:val="22"/>
        </w:rPr>
        <w:t xml:space="preserve"> y 118 de la Ley Federal de Instituciones de Fianzas en Vigor.</w:t>
      </w:r>
    </w:p>
    <w:p w:rsidR="007332A6" w:rsidRPr="00F15568" w:rsidRDefault="007332A6" w:rsidP="007332A6">
      <w:pPr>
        <w:jc w:val="both"/>
        <w:rPr>
          <w:rFonts w:asciiTheme="minorHAnsi" w:hAnsiTheme="minorHAnsi" w:cs="Arial"/>
          <w:sz w:val="22"/>
        </w:rPr>
      </w:pPr>
    </w:p>
    <w:p w:rsidR="007332A6" w:rsidRPr="00F15568" w:rsidRDefault="007332A6" w:rsidP="007332A6">
      <w:pPr>
        <w:jc w:val="both"/>
        <w:rPr>
          <w:rFonts w:asciiTheme="minorHAnsi" w:hAnsiTheme="minorHAnsi" w:cs="Arial"/>
          <w:sz w:val="22"/>
        </w:rPr>
      </w:pPr>
      <w:r w:rsidRPr="00F15568">
        <w:rPr>
          <w:rFonts w:asciiTheme="minorHAnsi" w:hAnsiTheme="minorHAnsi" w:cs="Arial"/>
          <w:b/>
          <w:sz w:val="22"/>
        </w:rPr>
        <w:t>“EL PROVEEDOR”</w:t>
      </w:r>
      <w:r w:rsidRPr="00F15568">
        <w:rPr>
          <w:rFonts w:asciiTheme="minorHAnsi" w:hAnsiTheme="minorHAnsi" w:cs="Arial"/>
          <w:sz w:val="22"/>
        </w:rPr>
        <w:t xml:space="preserve"> acepta que la fianza estará vigente durante la substanciación de todos los recursos o juicios legales de cualquier naturaleza, inclusive las de carácter laboral que se interpongan, hasta que se dicte resolución definitiva por autoridad competente.</w:t>
      </w:r>
    </w:p>
    <w:p w:rsidR="007332A6" w:rsidRPr="00F15568" w:rsidRDefault="007332A6" w:rsidP="007332A6">
      <w:pPr>
        <w:jc w:val="both"/>
        <w:rPr>
          <w:rFonts w:asciiTheme="minorHAnsi" w:hAnsiTheme="minorHAnsi" w:cs="Arial"/>
          <w:sz w:val="22"/>
        </w:rPr>
      </w:pPr>
    </w:p>
    <w:p w:rsidR="007332A6" w:rsidRPr="00F15568" w:rsidRDefault="007332A6" w:rsidP="007332A6">
      <w:pPr>
        <w:jc w:val="both"/>
        <w:rPr>
          <w:rFonts w:asciiTheme="minorHAnsi" w:hAnsiTheme="minorHAnsi" w:cs="Arial"/>
          <w:sz w:val="22"/>
        </w:rPr>
      </w:pPr>
      <w:r w:rsidRPr="00F15568">
        <w:rPr>
          <w:rFonts w:asciiTheme="minorHAnsi" w:hAnsiTheme="minorHAnsi" w:cs="Arial"/>
          <w:b/>
          <w:sz w:val="22"/>
        </w:rPr>
        <w:t>“EL PROVEEDOR”</w:t>
      </w:r>
      <w:r w:rsidRPr="00F15568">
        <w:rPr>
          <w:rFonts w:asciiTheme="minorHAnsi" w:hAnsiTheme="minorHAnsi" w:cs="Arial"/>
          <w:sz w:val="22"/>
        </w:rPr>
        <w:t xml:space="preserve"> deberá presentar a la </w:t>
      </w:r>
      <w:r w:rsidRPr="00F15568">
        <w:rPr>
          <w:rFonts w:asciiTheme="minorHAnsi" w:hAnsiTheme="minorHAnsi" w:cs="Arial"/>
          <w:b/>
          <w:sz w:val="22"/>
        </w:rPr>
        <w:t>“API-GUAYMAS”</w:t>
      </w:r>
      <w:r w:rsidRPr="00F15568">
        <w:rPr>
          <w:rFonts w:asciiTheme="minorHAnsi" w:hAnsiTheme="minorHAnsi" w:cs="Arial"/>
          <w:sz w:val="22"/>
        </w:rPr>
        <w:t xml:space="preserve"> los documentos que acrediten la renovación de las garantías en todos los casos en que se le haya autorizado la prórroga de la vigencia de los </w:t>
      </w:r>
      <w:r w:rsidR="004440A4" w:rsidRPr="00F15568">
        <w:rPr>
          <w:rFonts w:asciiTheme="minorHAnsi" w:hAnsiTheme="minorHAnsi" w:cs="Arial"/>
          <w:sz w:val="22"/>
        </w:rPr>
        <w:t>actos y</w:t>
      </w:r>
      <w:r w:rsidRPr="00F15568">
        <w:rPr>
          <w:rFonts w:asciiTheme="minorHAnsi" w:hAnsiTheme="minorHAnsi" w:cs="Arial"/>
          <w:sz w:val="22"/>
        </w:rPr>
        <w:t xml:space="preserve"> contratos que se celebren en los términos de </w:t>
      </w:r>
      <w:smartTag w:uri="urn:schemas-microsoft-com:office:smarttags" w:element="PersonName">
        <w:smartTagPr>
          <w:attr w:name="ProductID" w:val="la Ley."/>
        </w:smartTagPr>
        <w:r w:rsidRPr="00F15568">
          <w:rPr>
            <w:rFonts w:asciiTheme="minorHAnsi" w:hAnsiTheme="minorHAnsi" w:cs="Arial"/>
            <w:sz w:val="22"/>
          </w:rPr>
          <w:t>la Ley.</w:t>
        </w:r>
      </w:smartTag>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sz w:val="22"/>
          <w:szCs w:val="22"/>
        </w:rPr>
        <w:t>Las partes se someten expresamente a la aplicación de la Ley Federal de Instituciones de Fianzas, así como a la jurisdicción y competencia de los tribunales federales ubicados en la Ciudad de Hermosillo, Sonora, renunciando en consecuencia a cualquier otro fuero que pudiere corresponderles por razones de domicilio u otras causas.</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sz w:val="22"/>
          <w:szCs w:val="22"/>
        </w:rPr>
        <w:t>Que la fi</w:t>
      </w:r>
      <w:r w:rsidR="00034617">
        <w:rPr>
          <w:rFonts w:asciiTheme="minorHAnsi" w:hAnsiTheme="minorHAnsi" w:cs="Arial"/>
          <w:sz w:val="22"/>
          <w:szCs w:val="22"/>
        </w:rPr>
        <w:t xml:space="preserve">anza se considerará de manera </w:t>
      </w:r>
      <w:r w:rsidRPr="00F15568">
        <w:rPr>
          <w:rFonts w:asciiTheme="minorHAnsi" w:hAnsiTheme="minorHAnsi" w:cs="Arial"/>
          <w:sz w:val="22"/>
          <w:szCs w:val="22"/>
        </w:rPr>
        <w:t>divisible.</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sz w:val="22"/>
          <w:szCs w:val="22"/>
        </w:rPr>
        <w:t>Que la fianza garantiza el correcto funcionamiento del bien y todas sus partes por un periodo de un año a partir de la entrega del BIEN a la Administración Portuaria Integral de Guaymas, S.A. de C.V.</w:t>
      </w:r>
    </w:p>
    <w:p w:rsidR="007332A6" w:rsidRPr="00F15568" w:rsidRDefault="007332A6" w:rsidP="007332A6">
      <w:pPr>
        <w:jc w:val="center"/>
        <w:rPr>
          <w:rFonts w:asciiTheme="minorHAnsi" w:hAnsiTheme="minorHAnsi" w:cs="Arial"/>
          <w:b/>
          <w:sz w:val="22"/>
          <w:szCs w:val="22"/>
        </w:rPr>
      </w:pPr>
    </w:p>
    <w:p w:rsidR="007332A6" w:rsidRPr="00F15568" w:rsidRDefault="007332A6" w:rsidP="007332A6">
      <w:pPr>
        <w:jc w:val="cente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DC4530" w:rsidRPr="00F15568" w:rsidRDefault="00DC4530" w:rsidP="007332A6">
      <w:pPr>
        <w:rPr>
          <w:rFonts w:asciiTheme="minorHAnsi" w:hAnsiTheme="minorHAnsi" w:cs="Arial"/>
          <w:b/>
          <w:sz w:val="22"/>
          <w:szCs w:val="22"/>
        </w:rPr>
      </w:pPr>
    </w:p>
    <w:p w:rsidR="00DC4530" w:rsidRPr="00F15568" w:rsidRDefault="00DC4530"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54709D" w:rsidRDefault="0054709D">
      <w:pPr>
        <w:rPr>
          <w:rFonts w:asciiTheme="minorHAnsi" w:hAnsiTheme="minorHAnsi" w:cs="Arial"/>
          <w:b/>
          <w:sz w:val="72"/>
          <w:szCs w:val="72"/>
        </w:rPr>
      </w:pPr>
      <w:r>
        <w:rPr>
          <w:rFonts w:asciiTheme="minorHAnsi" w:hAnsiTheme="minorHAnsi" w:cs="Arial"/>
          <w:b/>
          <w:sz w:val="72"/>
          <w:szCs w:val="72"/>
        </w:rPr>
        <w:br w:type="page"/>
      </w:r>
    </w:p>
    <w:p w:rsidR="00014253" w:rsidRDefault="00014253" w:rsidP="007332A6">
      <w:pPr>
        <w:rPr>
          <w:rFonts w:asciiTheme="minorHAnsi" w:hAnsiTheme="minorHAnsi" w:cs="Arial"/>
          <w:b/>
          <w:sz w:val="72"/>
          <w:szCs w:val="72"/>
        </w:rPr>
      </w:pPr>
    </w:p>
    <w:p w:rsidR="00DC4530" w:rsidRPr="00F15568" w:rsidRDefault="00DC4530"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7332A6" w:rsidP="007332A6">
      <w:pPr>
        <w:rPr>
          <w:rFonts w:asciiTheme="minorHAnsi" w:hAnsiTheme="minorHAnsi" w:cs="Arial"/>
          <w:b/>
          <w:sz w:val="22"/>
          <w:szCs w:val="22"/>
        </w:rPr>
      </w:pPr>
    </w:p>
    <w:p w:rsidR="007332A6" w:rsidRPr="00F15568" w:rsidRDefault="002A0038" w:rsidP="007332A6">
      <w:pPr>
        <w:rPr>
          <w:rFonts w:asciiTheme="minorHAnsi" w:hAnsiTheme="minorHAnsi" w:cs="Arial"/>
          <w:b/>
          <w:sz w:val="72"/>
          <w:szCs w:val="72"/>
        </w:rPr>
      </w:pPr>
      <w:r>
        <w:rPr>
          <w:rFonts w:asciiTheme="minorHAnsi" w:hAnsiTheme="minorHAnsi" w:cs="Arial"/>
          <w:b/>
          <w:sz w:val="72"/>
          <w:szCs w:val="72"/>
        </w:rPr>
        <w:t>ANEXO 18</w:t>
      </w:r>
    </w:p>
    <w:p w:rsidR="007332A6" w:rsidRPr="00F15568" w:rsidRDefault="00014253" w:rsidP="007332A6">
      <w:pPr>
        <w:rPr>
          <w:rFonts w:asciiTheme="minorHAnsi" w:hAnsiTheme="minorHAnsi" w:cs="Arial"/>
          <w:b/>
          <w:sz w:val="36"/>
          <w:szCs w:val="36"/>
        </w:rPr>
      </w:pPr>
      <w:r>
        <w:rPr>
          <w:rFonts w:asciiTheme="minorHAnsi" w:hAnsiTheme="minorHAnsi" w:cs="Arial"/>
          <w:b/>
          <w:sz w:val="36"/>
          <w:szCs w:val="36"/>
        </w:rPr>
        <w:t>MODELO DE CONTRATO</w:t>
      </w:r>
    </w:p>
    <w:p w:rsidR="00B4762E" w:rsidRPr="00F15568" w:rsidRDefault="00B4762E" w:rsidP="00B4762E">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7332A6" w:rsidRPr="00F15568" w:rsidRDefault="00B4762E" w:rsidP="00B4762E">
      <w:pPr>
        <w:rPr>
          <w:rFonts w:asciiTheme="minorHAnsi" w:hAnsiTheme="minorHAnsi" w:cs="Arial"/>
          <w:sz w:val="36"/>
          <w:szCs w:val="36"/>
        </w:rPr>
      </w:pPr>
      <w:r w:rsidRPr="00F15568">
        <w:rPr>
          <w:rFonts w:asciiTheme="minorHAnsi" w:hAnsiTheme="minorHAnsi" w:cs="Arial"/>
          <w:sz w:val="36"/>
          <w:szCs w:val="36"/>
        </w:rPr>
        <w:t xml:space="preserve">La falta de este </w:t>
      </w:r>
      <w:r w:rsidR="00AD2049"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7332A6" w:rsidRPr="00F15568" w:rsidRDefault="007332A6" w:rsidP="007332A6">
      <w:pPr>
        <w:jc w:val="center"/>
        <w:rPr>
          <w:rFonts w:asciiTheme="minorHAnsi" w:hAnsiTheme="minorHAnsi" w:cs="Arial"/>
          <w:b/>
          <w:sz w:val="22"/>
          <w:szCs w:val="22"/>
        </w:rPr>
      </w:pPr>
    </w:p>
    <w:p w:rsidR="007332A6" w:rsidRPr="00F15568" w:rsidRDefault="007332A6" w:rsidP="007332A6">
      <w:pPr>
        <w:jc w:val="center"/>
        <w:rPr>
          <w:rFonts w:asciiTheme="minorHAnsi" w:hAnsiTheme="minorHAnsi" w:cs="Arial"/>
          <w:b/>
          <w:sz w:val="22"/>
          <w:szCs w:val="22"/>
        </w:rPr>
      </w:pPr>
    </w:p>
    <w:p w:rsidR="007332A6" w:rsidRPr="00F15568" w:rsidRDefault="007332A6" w:rsidP="007332A6">
      <w:pPr>
        <w:jc w:val="center"/>
        <w:rPr>
          <w:rFonts w:asciiTheme="minorHAnsi" w:hAnsiTheme="minorHAnsi" w:cs="Arial"/>
          <w:b/>
          <w:sz w:val="22"/>
          <w:szCs w:val="22"/>
        </w:rPr>
      </w:pPr>
    </w:p>
    <w:p w:rsidR="00DC4530" w:rsidRPr="00F15568" w:rsidRDefault="00DC4530" w:rsidP="007332A6">
      <w:pPr>
        <w:jc w:val="center"/>
        <w:rPr>
          <w:rFonts w:asciiTheme="minorHAnsi" w:hAnsiTheme="minorHAnsi" w:cs="Arial"/>
          <w:b/>
          <w:sz w:val="22"/>
          <w:szCs w:val="22"/>
        </w:rPr>
      </w:pPr>
    </w:p>
    <w:p w:rsidR="00DC4530" w:rsidRPr="00F15568" w:rsidRDefault="00DC4530" w:rsidP="007332A6">
      <w:pPr>
        <w:jc w:val="center"/>
        <w:rPr>
          <w:rFonts w:asciiTheme="minorHAnsi" w:hAnsiTheme="minorHAnsi" w:cs="Arial"/>
          <w:b/>
          <w:sz w:val="22"/>
          <w:szCs w:val="22"/>
        </w:rPr>
      </w:pPr>
    </w:p>
    <w:p w:rsidR="00DC4530" w:rsidRPr="00F15568" w:rsidRDefault="00DC4530" w:rsidP="007332A6">
      <w:pPr>
        <w:jc w:val="center"/>
        <w:rPr>
          <w:rFonts w:asciiTheme="minorHAnsi" w:hAnsiTheme="minorHAnsi" w:cs="Arial"/>
          <w:b/>
          <w:sz w:val="22"/>
          <w:szCs w:val="22"/>
        </w:rPr>
      </w:pPr>
    </w:p>
    <w:p w:rsidR="00DC4530" w:rsidRPr="00F15568" w:rsidRDefault="00DC4530" w:rsidP="007332A6">
      <w:pPr>
        <w:jc w:val="center"/>
        <w:rPr>
          <w:rFonts w:asciiTheme="minorHAnsi" w:hAnsiTheme="minorHAnsi" w:cs="Arial"/>
          <w:b/>
          <w:sz w:val="22"/>
          <w:szCs w:val="22"/>
        </w:rPr>
      </w:pPr>
    </w:p>
    <w:p w:rsidR="00DC4530" w:rsidRPr="00F15568" w:rsidRDefault="00DC4530" w:rsidP="007332A6">
      <w:pPr>
        <w:jc w:val="center"/>
        <w:rPr>
          <w:rFonts w:asciiTheme="minorHAnsi" w:hAnsiTheme="minorHAnsi" w:cs="Arial"/>
          <w:b/>
          <w:sz w:val="22"/>
          <w:szCs w:val="22"/>
        </w:rPr>
      </w:pPr>
    </w:p>
    <w:p w:rsidR="00DC4530" w:rsidRPr="00F15568" w:rsidRDefault="00DC4530" w:rsidP="007332A6">
      <w:pPr>
        <w:jc w:val="center"/>
        <w:rPr>
          <w:rFonts w:asciiTheme="minorHAnsi" w:hAnsiTheme="minorHAnsi" w:cs="Arial"/>
          <w:b/>
          <w:sz w:val="22"/>
          <w:szCs w:val="22"/>
        </w:rPr>
      </w:pPr>
    </w:p>
    <w:p w:rsidR="00DC4530" w:rsidRPr="00F15568" w:rsidRDefault="00DC4530" w:rsidP="007332A6">
      <w:pPr>
        <w:jc w:val="center"/>
        <w:rPr>
          <w:rFonts w:asciiTheme="minorHAnsi" w:hAnsiTheme="minorHAnsi" w:cs="Arial"/>
          <w:b/>
          <w:sz w:val="22"/>
          <w:szCs w:val="22"/>
        </w:rPr>
      </w:pPr>
    </w:p>
    <w:p w:rsidR="00DC4530" w:rsidRPr="00F15568" w:rsidRDefault="00DC4530" w:rsidP="007332A6">
      <w:pPr>
        <w:jc w:val="center"/>
        <w:rPr>
          <w:rFonts w:asciiTheme="minorHAnsi" w:hAnsiTheme="minorHAnsi" w:cs="Arial"/>
          <w:b/>
          <w:sz w:val="22"/>
          <w:szCs w:val="22"/>
        </w:rPr>
      </w:pPr>
    </w:p>
    <w:p w:rsidR="00DC4530" w:rsidRPr="00F15568" w:rsidRDefault="00DC4530" w:rsidP="007332A6">
      <w:pPr>
        <w:jc w:val="center"/>
        <w:rPr>
          <w:rFonts w:asciiTheme="minorHAnsi" w:hAnsiTheme="minorHAnsi" w:cs="Arial"/>
          <w:b/>
          <w:sz w:val="22"/>
          <w:szCs w:val="22"/>
        </w:rPr>
      </w:pPr>
    </w:p>
    <w:p w:rsidR="00DC4530" w:rsidRPr="00F15568" w:rsidRDefault="00DC4530" w:rsidP="007332A6">
      <w:pPr>
        <w:jc w:val="center"/>
        <w:rPr>
          <w:rFonts w:asciiTheme="minorHAnsi" w:hAnsiTheme="minorHAnsi" w:cs="Arial"/>
          <w:b/>
          <w:sz w:val="22"/>
          <w:szCs w:val="22"/>
        </w:rPr>
      </w:pPr>
    </w:p>
    <w:p w:rsidR="00DC4530" w:rsidRPr="00F15568" w:rsidRDefault="00DC4530" w:rsidP="007332A6">
      <w:pPr>
        <w:jc w:val="center"/>
        <w:rPr>
          <w:rFonts w:asciiTheme="minorHAnsi" w:hAnsiTheme="minorHAnsi" w:cs="Arial"/>
          <w:b/>
          <w:sz w:val="22"/>
          <w:szCs w:val="22"/>
        </w:rPr>
      </w:pPr>
    </w:p>
    <w:p w:rsidR="00DC4530" w:rsidRPr="00F15568" w:rsidRDefault="00DC4530" w:rsidP="007332A6">
      <w:pPr>
        <w:jc w:val="center"/>
        <w:rPr>
          <w:rFonts w:asciiTheme="minorHAnsi" w:hAnsiTheme="minorHAnsi" w:cs="Arial"/>
          <w:b/>
          <w:sz w:val="22"/>
          <w:szCs w:val="22"/>
        </w:rPr>
      </w:pPr>
    </w:p>
    <w:p w:rsidR="00DC4530" w:rsidRPr="00F15568" w:rsidRDefault="00DC4530" w:rsidP="007332A6">
      <w:pPr>
        <w:jc w:val="center"/>
        <w:rPr>
          <w:rFonts w:asciiTheme="minorHAnsi" w:hAnsiTheme="minorHAnsi" w:cs="Arial"/>
          <w:b/>
          <w:sz w:val="22"/>
          <w:szCs w:val="22"/>
        </w:rPr>
      </w:pPr>
    </w:p>
    <w:p w:rsidR="007332A6" w:rsidRPr="00F15568" w:rsidRDefault="007332A6" w:rsidP="007332A6">
      <w:pPr>
        <w:jc w:val="center"/>
        <w:rPr>
          <w:rFonts w:asciiTheme="minorHAnsi" w:hAnsiTheme="minorHAnsi" w:cs="Arial"/>
          <w:b/>
          <w:sz w:val="22"/>
          <w:szCs w:val="22"/>
        </w:rPr>
      </w:pPr>
    </w:p>
    <w:p w:rsidR="007332A6" w:rsidRPr="00F15568" w:rsidRDefault="00014253" w:rsidP="00DF1334">
      <w:pPr>
        <w:jc w:val="center"/>
        <w:rPr>
          <w:rFonts w:asciiTheme="minorHAnsi" w:hAnsiTheme="minorHAnsi" w:cs="Arial"/>
          <w:b/>
          <w:sz w:val="22"/>
          <w:szCs w:val="22"/>
        </w:rPr>
      </w:pPr>
      <w:r>
        <w:rPr>
          <w:rFonts w:asciiTheme="minorHAnsi" w:hAnsiTheme="minorHAnsi" w:cs="Arial"/>
          <w:b/>
          <w:sz w:val="22"/>
          <w:szCs w:val="22"/>
        </w:rPr>
        <w:br w:type="page"/>
      </w:r>
      <w:r w:rsidR="002A0038">
        <w:rPr>
          <w:rFonts w:asciiTheme="minorHAnsi" w:hAnsiTheme="minorHAnsi" w:cs="Arial"/>
          <w:b/>
          <w:sz w:val="22"/>
          <w:szCs w:val="22"/>
        </w:rPr>
        <w:lastRenderedPageBreak/>
        <w:t>ANEXO 18</w:t>
      </w:r>
    </w:p>
    <w:p w:rsidR="007332A6" w:rsidRPr="00F15568" w:rsidRDefault="007332A6" w:rsidP="007332A6">
      <w:pPr>
        <w:jc w:val="center"/>
        <w:rPr>
          <w:rFonts w:asciiTheme="minorHAnsi" w:hAnsiTheme="minorHAnsi" w:cs="Arial"/>
          <w:b/>
          <w:sz w:val="22"/>
          <w:szCs w:val="22"/>
        </w:rPr>
      </w:pPr>
      <w:r w:rsidRPr="00F15568">
        <w:rPr>
          <w:rFonts w:asciiTheme="minorHAnsi" w:hAnsiTheme="minorHAnsi" w:cs="Arial"/>
          <w:b/>
          <w:sz w:val="22"/>
          <w:szCs w:val="22"/>
        </w:rPr>
        <w:t>MODELO DE CONTRATO</w:t>
      </w:r>
    </w:p>
    <w:p w:rsidR="007332A6" w:rsidRPr="00F15568" w:rsidRDefault="007332A6" w:rsidP="007332A6">
      <w:pPr>
        <w:rPr>
          <w:rFonts w:asciiTheme="minorHAnsi" w:hAnsiTheme="minorHAnsi" w:cs="Arial"/>
          <w:sz w:val="22"/>
          <w:szCs w:val="22"/>
        </w:rPr>
      </w:pPr>
    </w:p>
    <w:p w:rsidR="007332A6" w:rsidRPr="00F15568" w:rsidRDefault="007332A6" w:rsidP="007332A6">
      <w:pPr>
        <w:jc w:val="both"/>
        <w:rPr>
          <w:rFonts w:asciiTheme="minorHAnsi" w:hAnsiTheme="minorHAnsi" w:cs="Arial"/>
        </w:rPr>
      </w:pPr>
      <w:r w:rsidRPr="00F15568">
        <w:rPr>
          <w:rFonts w:asciiTheme="minorHAnsi" w:hAnsiTheme="minorHAnsi" w:cs="Arial"/>
          <w:b/>
          <w:sz w:val="22"/>
          <w:szCs w:val="22"/>
        </w:rPr>
        <w:t xml:space="preserve">CONTRATO NO. </w:t>
      </w:r>
      <w:r w:rsidR="00003179" w:rsidRPr="00F15568">
        <w:rPr>
          <w:rFonts w:asciiTheme="minorHAnsi" w:hAnsiTheme="minorHAnsi" w:cs="Arial"/>
          <w:b/>
          <w:bCs/>
          <w:sz w:val="22"/>
          <w:szCs w:val="22"/>
        </w:rPr>
        <w:t>API/GUAY/__/201</w:t>
      </w:r>
      <w:r w:rsidR="001761AC">
        <w:rPr>
          <w:rFonts w:asciiTheme="minorHAnsi" w:hAnsiTheme="minorHAnsi" w:cs="Arial"/>
          <w:b/>
          <w:bCs/>
          <w:sz w:val="22"/>
          <w:szCs w:val="22"/>
        </w:rPr>
        <w:t>8</w:t>
      </w:r>
      <w:r w:rsidR="00003179" w:rsidRPr="00F15568">
        <w:rPr>
          <w:rFonts w:asciiTheme="minorHAnsi" w:hAnsiTheme="minorHAnsi" w:cs="Arial"/>
          <w:b/>
          <w:bCs/>
          <w:sz w:val="22"/>
          <w:szCs w:val="22"/>
        </w:rPr>
        <w:t xml:space="preserve"> </w:t>
      </w:r>
      <w:r w:rsidRPr="00F15568">
        <w:rPr>
          <w:rFonts w:asciiTheme="minorHAnsi" w:hAnsiTheme="minorHAnsi" w:cs="Arial"/>
          <w:b/>
          <w:bCs/>
          <w:sz w:val="22"/>
          <w:szCs w:val="22"/>
        </w:rPr>
        <w:t xml:space="preserve"> </w:t>
      </w:r>
      <w:r w:rsidRPr="00F15568">
        <w:rPr>
          <w:rFonts w:asciiTheme="minorHAnsi" w:hAnsiTheme="minorHAnsi" w:cs="Arial"/>
          <w:b/>
          <w:sz w:val="22"/>
          <w:szCs w:val="22"/>
        </w:rPr>
        <w:t>PARA LA ADQUISICIÓN DE “</w:t>
      </w:r>
      <w:r w:rsidR="00BA5E91" w:rsidRPr="00F15568">
        <w:rPr>
          <w:rFonts w:asciiTheme="minorHAnsi" w:hAnsiTheme="minorHAnsi" w:cs="Arial"/>
          <w:b/>
          <w:sz w:val="22"/>
          <w:szCs w:val="22"/>
        </w:rPr>
        <w:t>PAPELERÍA Y ARTÍCULOS DE OFIC</w:t>
      </w:r>
      <w:r w:rsidR="00A22F91">
        <w:rPr>
          <w:rFonts w:asciiTheme="minorHAnsi" w:hAnsiTheme="minorHAnsi" w:cs="Arial"/>
          <w:b/>
          <w:sz w:val="22"/>
          <w:szCs w:val="22"/>
        </w:rPr>
        <w:t xml:space="preserve">INA, </w:t>
      </w:r>
      <w:r w:rsidR="00BA5E91" w:rsidRPr="00F15568">
        <w:rPr>
          <w:rFonts w:asciiTheme="minorHAnsi" w:hAnsiTheme="minorHAnsi" w:cs="Arial"/>
          <w:b/>
          <w:sz w:val="22"/>
          <w:szCs w:val="22"/>
        </w:rPr>
        <w:t xml:space="preserve"> CONSUMIBLES E INSUMOS INFORMÁTICOS</w:t>
      </w:r>
      <w:r w:rsidR="00A22F91">
        <w:rPr>
          <w:rFonts w:asciiTheme="minorHAnsi" w:hAnsiTheme="minorHAnsi" w:cs="Arial"/>
          <w:b/>
          <w:sz w:val="22"/>
          <w:szCs w:val="22"/>
        </w:rPr>
        <w:t xml:space="preserve"> Y ARTICULOS DE LIMPIEZA</w:t>
      </w:r>
      <w:r w:rsidRPr="00F15568">
        <w:rPr>
          <w:rFonts w:asciiTheme="minorHAnsi" w:hAnsiTheme="minorHAnsi" w:cs="Arial"/>
          <w:b/>
          <w:sz w:val="22"/>
          <w:szCs w:val="22"/>
        </w:rPr>
        <w:t>”, QUE CELE</w:t>
      </w:r>
      <w:r w:rsidR="00BA5E91" w:rsidRPr="00F15568">
        <w:rPr>
          <w:rFonts w:asciiTheme="minorHAnsi" w:hAnsiTheme="minorHAnsi" w:cs="Arial"/>
          <w:b/>
          <w:sz w:val="22"/>
          <w:szCs w:val="22"/>
        </w:rPr>
        <w:t>BRAN POR UNA PARTE ADMINISTRACIÓ</w:t>
      </w:r>
      <w:r w:rsidRPr="00F15568">
        <w:rPr>
          <w:rFonts w:asciiTheme="minorHAnsi" w:hAnsiTheme="minorHAnsi" w:cs="Arial"/>
          <w:b/>
          <w:sz w:val="22"/>
          <w:szCs w:val="22"/>
        </w:rPr>
        <w:t xml:space="preserve">N PORTUARIA INTEGRAL DE </w:t>
      </w:r>
      <w:r w:rsidRPr="00F15568">
        <w:rPr>
          <w:rFonts w:asciiTheme="minorHAnsi" w:hAnsiTheme="minorHAnsi" w:cs="Arial"/>
          <w:b/>
          <w:noProof/>
          <w:sz w:val="22"/>
          <w:szCs w:val="22"/>
        </w:rPr>
        <w:t>GUAYMAS</w:t>
      </w:r>
      <w:r w:rsidRPr="00F15568">
        <w:rPr>
          <w:rFonts w:asciiTheme="minorHAnsi" w:hAnsiTheme="minorHAnsi" w:cs="Arial"/>
          <w:b/>
          <w:sz w:val="22"/>
          <w:szCs w:val="22"/>
        </w:rPr>
        <w:t xml:space="preserve">, S.A. DE C.V., A LA </w:t>
      </w:r>
      <w:r w:rsidR="00014253" w:rsidRPr="00F15568">
        <w:rPr>
          <w:rFonts w:asciiTheme="minorHAnsi" w:hAnsiTheme="minorHAnsi" w:cs="Arial"/>
          <w:b/>
          <w:sz w:val="22"/>
          <w:szCs w:val="22"/>
        </w:rPr>
        <w:t xml:space="preserve">CUAL EN ADELANTE SE LLAMARÁ LA APIGUAYMAS, REPRESENTADA POR EL </w:t>
      </w:r>
      <w:r w:rsidR="00014253">
        <w:rPr>
          <w:rFonts w:asciiTheme="minorHAnsi" w:hAnsiTheme="minorHAnsi" w:cs="Arial"/>
          <w:b/>
          <w:sz w:val="22"/>
          <w:szCs w:val="22"/>
        </w:rPr>
        <w:t>C.P. JOSÉ JUAN ÁLVAREZ SOLÍS</w:t>
      </w:r>
      <w:r w:rsidR="00014253" w:rsidRPr="00F15568">
        <w:rPr>
          <w:rFonts w:asciiTheme="minorHAnsi" w:hAnsiTheme="minorHAnsi" w:cs="Arial"/>
          <w:b/>
          <w:sz w:val="22"/>
          <w:szCs w:val="22"/>
        </w:rPr>
        <w:t xml:space="preserve">, </w:t>
      </w:r>
      <w:r w:rsidR="001951DA">
        <w:rPr>
          <w:rFonts w:asciiTheme="minorHAnsi" w:hAnsiTheme="minorHAnsi" w:cs="Arial"/>
          <w:b/>
          <w:sz w:val="22"/>
          <w:szCs w:val="22"/>
        </w:rPr>
        <w:t>GERENTE</w:t>
      </w:r>
      <w:r w:rsidR="00014253">
        <w:rPr>
          <w:rFonts w:asciiTheme="minorHAnsi" w:hAnsiTheme="minorHAnsi" w:cs="Arial"/>
          <w:b/>
          <w:sz w:val="22"/>
          <w:szCs w:val="22"/>
        </w:rPr>
        <w:t xml:space="preserve"> DE ADMINISTRACIÓN Y FINANZAS</w:t>
      </w:r>
      <w:r w:rsidR="00014253" w:rsidRPr="00F15568">
        <w:rPr>
          <w:rFonts w:asciiTheme="minorHAnsi" w:hAnsiTheme="minorHAnsi" w:cs="Arial"/>
          <w:b/>
          <w:sz w:val="22"/>
          <w:szCs w:val="22"/>
        </w:rPr>
        <w:t xml:space="preserve"> ________________________, Y POR LA OTRA, </w:t>
      </w:r>
      <w:r w:rsidRPr="00F15568">
        <w:rPr>
          <w:rFonts w:asciiTheme="minorHAnsi" w:hAnsiTheme="minorHAnsi" w:cs="Arial"/>
          <w:b/>
          <w:sz w:val="22"/>
          <w:szCs w:val="22"/>
        </w:rPr>
        <w:t>LA _____________________________, A QUIEN EN LO SUCESIVO SE LE LLAMARÁ COMO EL PROVEEDOR, QUIENES SE SUJETAN AL TENOR DE LAS SIGUIENTES DECLARACIONES Y CLÁUSULAS:</w:t>
      </w:r>
    </w:p>
    <w:p w:rsidR="00014253" w:rsidRPr="00F15568" w:rsidRDefault="00014253" w:rsidP="007332A6">
      <w:pPr>
        <w:jc w:val="both"/>
        <w:rPr>
          <w:rFonts w:asciiTheme="minorHAnsi" w:hAnsiTheme="minorHAnsi" w:cs="Arial"/>
          <w:sz w:val="22"/>
          <w:szCs w:val="22"/>
        </w:rPr>
      </w:pPr>
    </w:p>
    <w:p w:rsidR="007332A6" w:rsidRPr="00F15568" w:rsidRDefault="007332A6" w:rsidP="007332A6">
      <w:pPr>
        <w:jc w:val="center"/>
        <w:rPr>
          <w:rFonts w:asciiTheme="minorHAnsi" w:hAnsiTheme="minorHAnsi" w:cs="Arial"/>
          <w:b/>
          <w:sz w:val="22"/>
          <w:szCs w:val="22"/>
        </w:rPr>
      </w:pPr>
      <w:r w:rsidRPr="00F15568">
        <w:rPr>
          <w:rFonts w:asciiTheme="minorHAnsi" w:hAnsiTheme="minorHAnsi" w:cs="Arial"/>
          <w:b/>
          <w:sz w:val="22"/>
          <w:szCs w:val="22"/>
        </w:rPr>
        <w:t>DECLARACIONES:</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b/>
          <w:sz w:val="22"/>
          <w:szCs w:val="22"/>
        </w:rPr>
      </w:pPr>
      <w:r w:rsidRPr="00F15568">
        <w:rPr>
          <w:rFonts w:asciiTheme="minorHAnsi" w:hAnsiTheme="minorHAnsi" w:cs="Arial"/>
          <w:b/>
          <w:sz w:val="22"/>
          <w:szCs w:val="22"/>
        </w:rPr>
        <w:t xml:space="preserve">1.   El Representante </w:t>
      </w:r>
      <w:r w:rsidR="00AD2049" w:rsidRPr="00F15568">
        <w:rPr>
          <w:rFonts w:asciiTheme="minorHAnsi" w:hAnsiTheme="minorHAnsi" w:cs="Arial"/>
          <w:b/>
          <w:sz w:val="22"/>
          <w:szCs w:val="22"/>
        </w:rPr>
        <w:t>Legal de</w:t>
      </w:r>
      <w:r w:rsidRPr="00F15568">
        <w:rPr>
          <w:rFonts w:asciiTheme="minorHAnsi" w:hAnsiTheme="minorHAnsi" w:cs="Arial"/>
          <w:b/>
          <w:sz w:val="22"/>
          <w:szCs w:val="22"/>
        </w:rPr>
        <w:t xml:space="preserve"> </w:t>
      </w:r>
      <w:r w:rsidR="00AD2049" w:rsidRPr="00F15568">
        <w:rPr>
          <w:rFonts w:asciiTheme="minorHAnsi" w:hAnsiTheme="minorHAnsi" w:cs="Arial"/>
          <w:b/>
          <w:sz w:val="22"/>
          <w:szCs w:val="22"/>
        </w:rPr>
        <w:t>la APIGUAYMAS</w:t>
      </w:r>
      <w:r w:rsidRPr="00F15568">
        <w:rPr>
          <w:rFonts w:asciiTheme="minorHAnsi" w:hAnsiTheme="minorHAnsi" w:cs="Arial"/>
          <w:b/>
          <w:sz w:val="22"/>
          <w:szCs w:val="22"/>
        </w:rPr>
        <w:t xml:space="preserve"> declara que:</w:t>
      </w:r>
    </w:p>
    <w:p w:rsidR="007332A6" w:rsidRPr="00F15568" w:rsidRDefault="007332A6" w:rsidP="007332A6">
      <w:pPr>
        <w:jc w:val="both"/>
        <w:rPr>
          <w:rFonts w:asciiTheme="minorHAnsi" w:hAnsiTheme="minorHAnsi" w:cs="Arial"/>
          <w:sz w:val="22"/>
          <w:szCs w:val="22"/>
        </w:rPr>
      </w:pPr>
    </w:p>
    <w:p w:rsidR="00B4762E" w:rsidRPr="00F15568" w:rsidRDefault="00B4762E" w:rsidP="00B4762E">
      <w:pPr>
        <w:jc w:val="both"/>
        <w:rPr>
          <w:rFonts w:asciiTheme="minorHAnsi" w:hAnsiTheme="minorHAnsi" w:cs="Arial"/>
          <w:sz w:val="21"/>
          <w:szCs w:val="21"/>
          <w:lang w:eastAsia="es-ES"/>
        </w:rPr>
      </w:pPr>
      <w:r w:rsidRPr="00F15568">
        <w:rPr>
          <w:rFonts w:asciiTheme="minorHAnsi" w:hAnsiTheme="minorHAnsi" w:cs="Arial"/>
          <w:b/>
          <w:bCs/>
          <w:sz w:val="21"/>
          <w:szCs w:val="21"/>
        </w:rPr>
        <w:t>1.1 Personalidad.</w:t>
      </w:r>
      <w:r w:rsidRPr="00F15568">
        <w:rPr>
          <w:rFonts w:asciiTheme="minorHAnsi" w:hAnsiTheme="minorHAnsi" w:cs="Arial"/>
          <w:sz w:val="21"/>
          <w:szCs w:val="21"/>
        </w:rPr>
        <w:t xml:space="preserve"> </w:t>
      </w:r>
      <w:r w:rsidRPr="00F15568">
        <w:rPr>
          <w:rFonts w:asciiTheme="minorHAnsi" w:hAnsiTheme="minorHAnsi" w:cs="Arial"/>
          <w:sz w:val="22"/>
          <w:szCs w:val="22"/>
        </w:rPr>
        <w:t>Su representada es una sociedad anónima de capital variable, según consta en la escritura 30,128, del 15 de diciembre de 1993, pasada ante la fe del notario 153 del Distrito Federal, licenciado Jorge Antonio Sánchez Cordero Dávila, inscrita bajo el número 755 del libro I, Sección Comercio, del Registro Público de la Propiedad de Guaymas, Sonora, el 21 de enero de 1994, y se encuentra inscrita en el Servicio de Administración Tributaria de la Secretaría de Hacienda y Crédito Público, lo cual acredita con su clave del Registro Federal de Contribuyentes API931215JS0, estando al corriente en el pago y cumplimiento de sus obligaciones fiscales.</w:t>
      </w:r>
    </w:p>
    <w:p w:rsidR="00B4762E" w:rsidRPr="00F15568" w:rsidRDefault="00B4762E" w:rsidP="00B4762E">
      <w:pPr>
        <w:jc w:val="both"/>
        <w:rPr>
          <w:rFonts w:asciiTheme="minorHAnsi" w:hAnsiTheme="minorHAnsi" w:cs="Arial"/>
          <w:sz w:val="21"/>
          <w:szCs w:val="21"/>
          <w:lang w:eastAsia="en-US"/>
        </w:rPr>
      </w:pPr>
    </w:p>
    <w:p w:rsidR="00014253" w:rsidRPr="00014253" w:rsidRDefault="00014253" w:rsidP="00014253">
      <w:pPr>
        <w:jc w:val="both"/>
        <w:rPr>
          <w:rFonts w:asciiTheme="minorHAnsi" w:hAnsiTheme="minorHAnsi" w:cs="Arial"/>
          <w:sz w:val="22"/>
          <w:szCs w:val="22"/>
        </w:rPr>
      </w:pPr>
      <w:r w:rsidRPr="00014253">
        <w:rPr>
          <w:rFonts w:asciiTheme="minorHAnsi" w:hAnsiTheme="minorHAnsi" w:cs="Arial"/>
          <w:b/>
          <w:sz w:val="22"/>
          <w:szCs w:val="22"/>
        </w:rPr>
        <w:t>1.2 Representación.</w:t>
      </w:r>
      <w:r w:rsidRPr="00014253">
        <w:rPr>
          <w:rFonts w:asciiTheme="minorHAnsi" w:hAnsiTheme="minorHAnsi" w:cs="Arial"/>
          <w:sz w:val="22"/>
          <w:szCs w:val="22"/>
        </w:rPr>
        <w:t xml:space="preserve"> Manifiesta el C.P. Jose Juan Alvarez Solís, que es Representante Legal y Encargado del Despacho de la Gerencia de Administración y Finanzas de Administración Portuaria Integral de Guaymas, S.A. de C.V., y cuenta con facultades suficientes para la celebración del presente convenio, como lo acredita con la escritura pública número 9,403, volumen 296, de fecha 26 de Noviembre de 2015, pasada ante la fe del licenciado Miguel Arnulfo Salas Mariscal, titular de la notaría pública número 10 (diez), con residencia en este municipio y en ejercicio en la demarcación notarial de Guaymas, Sonora, cuyo primer testimonio, se inscribió en el Registro Público de la Propiedad y el Comercio de la Ciudad de Guaymas, Sonora, en la sección del comercio, bajo el folio mercantil electrónico 2586*6, con fecha 16 de diciembre de 2015, poder general del cual se desprende que cuenta con facultades suficientes para la celebración del presente convenio, las cuales no le han sido revocadas ni modificadas.</w:t>
      </w:r>
    </w:p>
    <w:p w:rsidR="007332A6" w:rsidRPr="00F15568" w:rsidRDefault="007332A6" w:rsidP="007332A6">
      <w:pPr>
        <w:widowControl w:val="0"/>
        <w:jc w:val="both"/>
        <w:rPr>
          <w:rFonts w:asciiTheme="minorHAnsi" w:hAnsiTheme="minorHAnsi" w:cs="Arial"/>
          <w:spacing w:val="-3"/>
          <w:sz w:val="22"/>
          <w:szCs w:val="22"/>
        </w:rPr>
      </w:pPr>
    </w:p>
    <w:p w:rsidR="007332A6" w:rsidRPr="00F15568" w:rsidRDefault="007332A6" w:rsidP="007332A6">
      <w:pPr>
        <w:widowControl w:val="0"/>
        <w:jc w:val="both"/>
        <w:rPr>
          <w:rFonts w:asciiTheme="minorHAnsi" w:hAnsiTheme="minorHAnsi" w:cs="Arial"/>
          <w:snapToGrid w:val="0"/>
          <w:sz w:val="22"/>
          <w:szCs w:val="22"/>
        </w:rPr>
      </w:pPr>
      <w:r w:rsidRPr="00F15568">
        <w:rPr>
          <w:rFonts w:asciiTheme="minorHAnsi" w:hAnsiTheme="minorHAnsi" w:cs="Arial"/>
          <w:b/>
          <w:snapToGrid w:val="0"/>
          <w:sz w:val="22"/>
          <w:szCs w:val="22"/>
        </w:rPr>
        <w:t>1.3 Concesión.</w:t>
      </w:r>
      <w:r w:rsidRPr="00F15568">
        <w:rPr>
          <w:rFonts w:asciiTheme="minorHAnsi" w:hAnsiTheme="minorHAnsi" w:cs="Arial"/>
          <w:snapToGrid w:val="0"/>
          <w:sz w:val="22"/>
          <w:szCs w:val="22"/>
        </w:rPr>
        <w:t xml:space="preserve"> El Gobierno Federal por conducto de la Secretaría  de Comunicaciones y Transportes, otorgó a su representada título de concesión para la Administración Portuaria Integral de Guaymas, que comprende la planeación, programación, desarrollo y demás actos relativos a los bienes y servicios del mismo, mediante el uso, aprovechamiento y explotación de los bienes y la prestación de los servicios respectivos, dicho título que él prestador, manifiesta conocer en todos sus términos y condiciones por haber sido publicado en el diario oficial de la federación. </w:t>
      </w:r>
    </w:p>
    <w:p w:rsidR="007332A6" w:rsidRPr="00F15568" w:rsidRDefault="007332A6" w:rsidP="007332A6">
      <w:pPr>
        <w:widowControl w:val="0"/>
        <w:jc w:val="both"/>
        <w:rPr>
          <w:rFonts w:asciiTheme="minorHAnsi" w:hAnsiTheme="minorHAnsi" w:cs="Arial"/>
          <w:snapToGrid w:val="0"/>
          <w:sz w:val="22"/>
          <w:szCs w:val="22"/>
        </w:rPr>
      </w:pPr>
    </w:p>
    <w:p w:rsidR="00B4762E" w:rsidRPr="00F15568" w:rsidRDefault="007332A6" w:rsidP="00B4762E">
      <w:pPr>
        <w:pStyle w:val="Prrafodelista"/>
        <w:ind w:left="0"/>
        <w:contextualSpacing w:val="0"/>
        <w:jc w:val="both"/>
        <w:rPr>
          <w:rFonts w:asciiTheme="minorHAnsi" w:hAnsiTheme="minorHAnsi" w:cs="Arial"/>
          <w:sz w:val="22"/>
          <w:szCs w:val="22"/>
        </w:rPr>
      </w:pPr>
      <w:r w:rsidRPr="00F15568">
        <w:rPr>
          <w:rFonts w:asciiTheme="minorHAnsi" w:hAnsiTheme="minorHAnsi" w:cs="Arial"/>
          <w:b/>
          <w:snapToGrid w:val="0"/>
          <w:sz w:val="22"/>
          <w:szCs w:val="22"/>
        </w:rPr>
        <w:t>1.4 Autorización y Erogaciones.</w:t>
      </w:r>
      <w:r w:rsidRPr="00F15568">
        <w:rPr>
          <w:rFonts w:asciiTheme="minorHAnsi" w:hAnsiTheme="minorHAnsi" w:cs="Arial"/>
          <w:snapToGrid w:val="0"/>
          <w:sz w:val="22"/>
          <w:szCs w:val="22"/>
        </w:rPr>
        <w:t> </w:t>
      </w:r>
      <w:r w:rsidR="00AD2049" w:rsidRPr="00F15568">
        <w:rPr>
          <w:rFonts w:asciiTheme="minorHAnsi" w:hAnsiTheme="minorHAnsi" w:cs="Arial"/>
          <w:sz w:val="22"/>
          <w:szCs w:val="22"/>
        </w:rPr>
        <w:t>Que,</w:t>
      </w:r>
      <w:r w:rsidR="00B4762E" w:rsidRPr="00F15568">
        <w:rPr>
          <w:rFonts w:asciiTheme="minorHAnsi" w:hAnsiTheme="minorHAnsi" w:cs="Arial"/>
          <w:sz w:val="22"/>
          <w:szCs w:val="22"/>
        </w:rPr>
        <w:t xml:space="preserve"> para cubrir las erogaciones del presente contrato, Se cuenta con la disponibilidad de recursos suficientes para el pago de los BIENES, materia de la presente licitación para el ejercicio </w:t>
      </w:r>
      <w:r w:rsidR="00B4762E" w:rsidRPr="00F15568">
        <w:rPr>
          <w:rFonts w:asciiTheme="minorHAnsi" w:hAnsiTheme="minorHAnsi" w:cs="Arial"/>
          <w:sz w:val="22"/>
          <w:szCs w:val="22"/>
        </w:rPr>
        <w:lastRenderedPageBreak/>
        <w:t>2015, el cual fue a</w:t>
      </w:r>
      <w:r w:rsidR="00C11E10">
        <w:rPr>
          <w:rFonts w:asciiTheme="minorHAnsi" w:hAnsiTheme="minorHAnsi" w:cs="Arial"/>
          <w:sz w:val="22"/>
          <w:szCs w:val="22"/>
        </w:rPr>
        <w:t>utorizado con OFICIO 307-A.-4901</w:t>
      </w:r>
      <w:r w:rsidR="00B4762E" w:rsidRPr="00F15568">
        <w:rPr>
          <w:rFonts w:asciiTheme="minorHAnsi" w:hAnsiTheme="minorHAnsi" w:cs="Arial"/>
          <w:sz w:val="22"/>
          <w:szCs w:val="22"/>
        </w:rPr>
        <w:t xml:space="preserve"> de fecha 1</w:t>
      </w:r>
      <w:r w:rsidR="00C11E10">
        <w:rPr>
          <w:rFonts w:asciiTheme="minorHAnsi" w:hAnsiTheme="minorHAnsi" w:cs="Arial"/>
          <w:sz w:val="22"/>
          <w:szCs w:val="22"/>
        </w:rPr>
        <w:t>1</w:t>
      </w:r>
      <w:r w:rsidR="00B4762E" w:rsidRPr="00F15568">
        <w:rPr>
          <w:rFonts w:asciiTheme="minorHAnsi" w:hAnsiTheme="minorHAnsi" w:cs="Arial"/>
          <w:sz w:val="22"/>
          <w:szCs w:val="22"/>
        </w:rPr>
        <w:t xml:space="preserve"> de diciembre de 201</w:t>
      </w:r>
      <w:r w:rsidR="00C11E10">
        <w:rPr>
          <w:rFonts w:asciiTheme="minorHAnsi" w:hAnsiTheme="minorHAnsi" w:cs="Arial"/>
          <w:sz w:val="22"/>
          <w:szCs w:val="22"/>
        </w:rPr>
        <w:t>5</w:t>
      </w:r>
      <w:r w:rsidR="00B4762E" w:rsidRPr="00F15568">
        <w:rPr>
          <w:rFonts w:asciiTheme="minorHAnsi" w:hAnsiTheme="minorHAnsi" w:cs="Arial"/>
          <w:sz w:val="22"/>
          <w:szCs w:val="22"/>
        </w:rPr>
        <w:t xml:space="preserve"> emitido por la Secretaria de Hacienda y Crédito Público.</w:t>
      </w:r>
    </w:p>
    <w:p w:rsidR="007332A6" w:rsidRPr="00F15568" w:rsidRDefault="007332A6" w:rsidP="007332A6">
      <w:pPr>
        <w:pStyle w:val="Prrafodelista"/>
        <w:ind w:left="0"/>
        <w:contextualSpacing w:val="0"/>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sz w:val="22"/>
          <w:szCs w:val="22"/>
        </w:rPr>
        <w:t>1.5</w:t>
      </w:r>
      <w:r w:rsidRPr="00F15568">
        <w:rPr>
          <w:rFonts w:asciiTheme="minorHAnsi" w:hAnsiTheme="minorHAnsi" w:cs="Arial"/>
          <w:sz w:val="22"/>
          <w:szCs w:val="22"/>
        </w:rPr>
        <w:t xml:space="preserve"> </w:t>
      </w:r>
      <w:r w:rsidRPr="00F15568">
        <w:rPr>
          <w:rFonts w:asciiTheme="minorHAnsi" w:hAnsiTheme="minorHAnsi" w:cs="Arial"/>
          <w:b/>
          <w:sz w:val="22"/>
          <w:szCs w:val="22"/>
        </w:rPr>
        <w:t>Procedimiento de Adjudicación</w:t>
      </w:r>
      <w:r w:rsidRPr="00F15568">
        <w:rPr>
          <w:rFonts w:asciiTheme="minorHAnsi" w:hAnsiTheme="minorHAnsi" w:cs="Arial"/>
          <w:sz w:val="22"/>
          <w:szCs w:val="22"/>
        </w:rPr>
        <w:t xml:space="preserve">. El presente contrato se adjudicó derivado del proceso de </w:t>
      </w:r>
      <w:r w:rsidR="00B4762E" w:rsidRPr="00F15568">
        <w:rPr>
          <w:rFonts w:asciiTheme="minorHAnsi" w:hAnsiTheme="minorHAnsi" w:cs="Arial"/>
          <w:sz w:val="22"/>
          <w:szCs w:val="22"/>
        </w:rPr>
        <w:t>LICITACION PUBLICA NACIONAL ELECTRONICA NUMERO ________________</w:t>
      </w:r>
      <w:r w:rsidRPr="00F15568">
        <w:rPr>
          <w:rFonts w:asciiTheme="minorHAnsi" w:hAnsiTheme="minorHAnsi" w:cs="Arial"/>
          <w:sz w:val="22"/>
          <w:szCs w:val="22"/>
        </w:rPr>
        <w:t xml:space="preserve"> de conformidad con lo dispuesto por los artículos </w:t>
      </w:r>
      <w:r w:rsidR="00B4762E" w:rsidRPr="00F15568">
        <w:rPr>
          <w:rFonts w:asciiTheme="minorHAnsi" w:hAnsiTheme="minorHAnsi" w:cs="Arial"/>
          <w:sz w:val="22"/>
          <w:szCs w:val="22"/>
        </w:rPr>
        <w:t xml:space="preserve">26 fracción I, </w:t>
      </w:r>
      <w:r w:rsidRPr="00F15568">
        <w:rPr>
          <w:rFonts w:asciiTheme="minorHAnsi" w:hAnsiTheme="minorHAnsi" w:cs="Arial"/>
          <w:sz w:val="22"/>
          <w:szCs w:val="22"/>
        </w:rPr>
        <w:t>26 Bis fracción II y 28 fracción I, de la Ley de Adquisiciones, Arrendamientos y Servicios del Sector Público</w:t>
      </w:r>
      <w:r w:rsidRPr="00A858BC">
        <w:rPr>
          <w:rFonts w:asciiTheme="minorHAnsi" w:hAnsiTheme="minorHAnsi" w:cs="Arial"/>
          <w:sz w:val="22"/>
          <w:szCs w:val="22"/>
        </w:rPr>
        <w:t xml:space="preserve">, mediante fallo emitido </w:t>
      </w:r>
      <w:r w:rsidR="00991D84" w:rsidRPr="00A858BC">
        <w:rPr>
          <w:rFonts w:asciiTheme="minorHAnsi" w:hAnsiTheme="minorHAnsi" w:cs="Arial"/>
          <w:sz w:val="22"/>
          <w:szCs w:val="22"/>
        </w:rPr>
        <w:t xml:space="preserve">el día </w:t>
      </w:r>
      <w:r w:rsidR="00A858BC" w:rsidRPr="00A858BC">
        <w:rPr>
          <w:rFonts w:asciiTheme="minorHAnsi" w:hAnsiTheme="minorHAnsi" w:cs="Arial"/>
          <w:sz w:val="22"/>
          <w:szCs w:val="22"/>
        </w:rPr>
        <w:t>17</w:t>
      </w:r>
      <w:r w:rsidR="00991D84" w:rsidRPr="00A858BC">
        <w:rPr>
          <w:rFonts w:asciiTheme="minorHAnsi" w:hAnsiTheme="minorHAnsi" w:cs="Arial"/>
          <w:sz w:val="22"/>
          <w:szCs w:val="22"/>
        </w:rPr>
        <w:t xml:space="preserve"> de </w:t>
      </w:r>
      <w:r w:rsidR="00AD2049" w:rsidRPr="00A858BC">
        <w:rPr>
          <w:rFonts w:asciiTheme="minorHAnsi" w:hAnsiTheme="minorHAnsi" w:cs="Arial"/>
          <w:sz w:val="22"/>
          <w:szCs w:val="22"/>
        </w:rPr>
        <w:t>marzo</w:t>
      </w:r>
      <w:r w:rsidR="00A858BC" w:rsidRPr="00A858BC">
        <w:rPr>
          <w:rFonts w:asciiTheme="minorHAnsi" w:hAnsiTheme="minorHAnsi" w:cs="Arial"/>
          <w:sz w:val="22"/>
          <w:szCs w:val="22"/>
        </w:rPr>
        <w:t xml:space="preserve"> </w:t>
      </w:r>
      <w:r w:rsidRPr="00A858BC">
        <w:rPr>
          <w:rFonts w:asciiTheme="minorHAnsi" w:hAnsiTheme="minorHAnsi" w:cs="Arial"/>
          <w:sz w:val="22"/>
          <w:szCs w:val="22"/>
        </w:rPr>
        <w:t>de 201</w:t>
      </w:r>
      <w:r w:rsidR="00991D84" w:rsidRPr="00A858BC">
        <w:rPr>
          <w:rFonts w:asciiTheme="minorHAnsi" w:hAnsiTheme="minorHAnsi" w:cs="Arial"/>
          <w:sz w:val="22"/>
          <w:szCs w:val="22"/>
        </w:rPr>
        <w:t>6</w:t>
      </w:r>
      <w:r w:rsidRPr="00A858BC">
        <w:rPr>
          <w:rFonts w:asciiTheme="minorHAnsi" w:hAnsiTheme="minorHAnsi" w:cs="Arial"/>
          <w:sz w:val="22"/>
          <w:szCs w:val="22"/>
        </w:rPr>
        <w:t>.</w:t>
      </w:r>
      <w:r w:rsidRPr="00F15568">
        <w:rPr>
          <w:rFonts w:asciiTheme="minorHAnsi" w:hAnsiTheme="minorHAnsi" w:cs="Arial"/>
          <w:sz w:val="22"/>
          <w:szCs w:val="22"/>
        </w:rPr>
        <w:t xml:space="preserve"> </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sz w:val="22"/>
          <w:szCs w:val="22"/>
        </w:rPr>
        <w:t>1.6 Domicilio.</w:t>
      </w:r>
      <w:r w:rsidRPr="00F15568">
        <w:rPr>
          <w:rFonts w:asciiTheme="minorHAnsi" w:hAnsiTheme="minorHAnsi" w:cs="Arial"/>
          <w:sz w:val="22"/>
          <w:szCs w:val="22"/>
        </w:rPr>
        <w:t xml:space="preserve"> Su domicilio para efectos del presente </w:t>
      </w:r>
      <w:r w:rsidR="00AD2049" w:rsidRPr="00F15568">
        <w:rPr>
          <w:rFonts w:asciiTheme="minorHAnsi" w:hAnsiTheme="minorHAnsi" w:cs="Arial"/>
          <w:sz w:val="22"/>
          <w:szCs w:val="22"/>
        </w:rPr>
        <w:t>contrato</w:t>
      </w:r>
      <w:r w:rsidRPr="00F15568">
        <w:rPr>
          <w:rFonts w:asciiTheme="minorHAnsi" w:hAnsiTheme="minorHAnsi" w:cs="Arial"/>
          <w:sz w:val="22"/>
          <w:szCs w:val="22"/>
        </w:rPr>
        <w:t xml:space="preserve"> se ubica en </w:t>
      </w:r>
      <w:r w:rsidRPr="00F15568">
        <w:rPr>
          <w:rFonts w:asciiTheme="minorHAnsi" w:hAnsiTheme="minorHAnsi" w:cs="Arial"/>
          <w:noProof/>
          <w:sz w:val="22"/>
          <w:szCs w:val="22"/>
        </w:rPr>
        <w:t>Recinto Portuario Zona Franca, Col. Punta Arena, C.P. 85430, Guaymas, Sonora.</w:t>
      </w:r>
      <w:r w:rsidRPr="00F15568">
        <w:rPr>
          <w:rFonts w:asciiTheme="minorHAnsi" w:hAnsiTheme="minorHAnsi" w:cs="Arial"/>
          <w:sz w:val="22"/>
          <w:szCs w:val="22"/>
        </w:rPr>
        <w:t xml:space="preserve"> </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b/>
          <w:sz w:val="22"/>
          <w:szCs w:val="22"/>
        </w:rPr>
      </w:pPr>
      <w:r w:rsidRPr="00F15568">
        <w:rPr>
          <w:rFonts w:asciiTheme="minorHAnsi" w:hAnsiTheme="minorHAnsi" w:cs="Arial"/>
          <w:b/>
          <w:sz w:val="22"/>
          <w:szCs w:val="22"/>
        </w:rPr>
        <w:t>2. El PROVEEDOR, declara que:</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sz w:val="22"/>
          <w:szCs w:val="22"/>
        </w:rPr>
        <w:t>2.1 Personalidad.</w:t>
      </w:r>
      <w:r w:rsidRPr="00F15568">
        <w:rPr>
          <w:rFonts w:asciiTheme="minorHAnsi" w:hAnsiTheme="minorHAnsi" w:cs="Arial"/>
          <w:color w:val="000000"/>
          <w:sz w:val="22"/>
          <w:szCs w:val="22"/>
        </w:rPr>
        <w:t xml:space="preserve"> </w:t>
      </w:r>
      <w:r w:rsidRPr="00F15568">
        <w:rPr>
          <w:rFonts w:asciiTheme="minorHAnsi" w:hAnsiTheme="minorHAnsi" w:cs="Arial"/>
          <w:sz w:val="22"/>
          <w:szCs w:val="22"/>
        </w:rPr>
        <w:t>______________________</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pStyle w:val="Sangradetextonormal"/>
        <w:tabs>
          <w:tab w:val="num" w:pos="851"/>
        </w:tabs>
        <w:spacing w:after="0"/>
        <w:ind w:left="0"/>
        <w:jc w:val="both"/>
        <w:rPr>
          <w:rFonts w:asciiTheme="minorHAnsi" w:hAnsiTheme="minorHAnsi" w:cs="Arial"/>
          <w:sz w:val="22"/>
          <w:szCs w:val="22"/>
        </w:rPr>
      </w:pPr>
      <w:r w:rsidRPr="00F15568">
        <w:rPr>
          <w:rFonts w:asciiTheme="minorHAnsi" w:hAnsiTheme="minorHAnsi" w:cs="Arial"/>
          <w:b/>
          <w:sz w:val="22"/>
          <w:szCs w:val="22"/>
        </w:rPr>
        <w:t>2.2 Representación</w:t>
      </w:r>
      <w:r w:rsidRPr="00F15568">
        <w:rPr>
          <w:rFonts w:asciiTheme="minorHAnsi" w:hAnsiTheme="minorHAnsi" w:cs="Arial"/>
          <w:sz w:val="22"/>
          <w:szCs w:val="22"/>
        </w:rPr>
        <w:t>. ____________________</w:t>
      </w:r>
    </w:p>
    <w:p w:rsidR="007332A6" w:rsidRPr="00F15568" w:rsidRDefault="007332A6" w:rsidP="007332A6">
      <w:pPr>
        <w:numPr>
          <w:ilvl w:val="1"/>
          <w:numId w:val="0"/>
        </w:numPr>
        <w:tabs>
          <w:tab w:val="num" w:pos="360"/>
        </w:tabs>
        <w:jc w:val="both"/>
        <w:rPr>
          <w:rFonts w:asciiTheme="minorHAnsi" w:hAnsiTheme="minorHAnsi" w:cs="Arial"/>
          <w:b/>
          <w:sz w:val="22"/>
          <w:szCs w:val="22"/>
        </w:rPr>
      </w:pPr>
    </w:p>
    <w:p w:rsidR="007332A6" w:rsidRPr="00F15568" w:rsidRDefault="007332A6" w:rsidP="007332A6">
      <w:pPr>
        <w:autoSpaceDE w:val="0"/>
        <w:autoSpaceDN w:val="0"/>
        <w:adjustRightInd w:val="0"/>
        <w:jc w:val="both"/>
        <w:rPr>
          <w:rFonts w:asciiTheme="minorHAnsi" w:hAnsiTheme="minorHAnsi" w:cs="Arial"/>
          <w:sz w:val="22"/>
          <w:szCs w:val="22"/>
        </w:rPr>
      </w:pPr>
      <w:r w:rsidRPr="00F15568">
        <w:rPr>
          <w:rFonts w:asciiTheme="minorHAnsi" w:hAnsiTheme="minorHAnsi" w:cs="Arial"/>
          <w:b/>
          <w:sz w:val="22"/>
          <w:szCs w:val="22"/>
        </w:rPr>
        <w:t>2.3 Actividad.</w:t>
      </w:r>
      <w:r w:rsidRPr="00F15568">
        <w:rPr>
          <w:rFonts w:asciiTheme="minorHAnsi" w:hAnsiTheme="minorHAnsi" w:cs="Arial"/>
          <w:b/>
          <w:color w:val="FF0000"/>
          <w:sz w:val="22"/>
          <w:szCs w:val="22"/>
        </w:rPr>
        <w:t xml:space="preserve"> </w:t>
      </w:r>
      <w:r w:rsidRPr="00F15568">
        <w:rPr>
          <w:rFonts w:asciiTheme="minorHAnsi" w:hAnsiTheme="minorHAnsi" w:cs="Arial"/>
          <w:sz w:val="22"/>
          <w:szCs w:val="22"/>
        </w:rPr>
        <w:t>__________________________</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sz w:val="22"/>
          <w:szCs w:val="22"/>
        </w:rPr>
        <w:t xml:space="preserve">2.4 Registro Federal de Contribuyentes. </w:t>
      </w:r>
      <w:r w:rsidRPr="00F15568">
        <w:rPr>
          <w:rFonts w:asciiTheme="minorHAnsi" w:hAnsiTheme="minorHAnsi" w:cs="Arial"/>
          <w:sz w:val="22"/>
          <w:szCs w:val="22"/>
        </w:rPr>
        <w:t>_________________</w:t>
      </w:r>
    </w:p>
    <w:p w:rsidR="007332A6" w:rsidRPr="00F15568" w:rsidRDefault="007332A6" w:rsidP="007332A6">
      <w:pPr>
        <w:ind w:left="720" w:hanging="720"/>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sz w:val="22"/>
          <w:szCs w:val="22"/>
        </w:rPr>
        <w:t>2.5 Identificación.</w:t>
      </w:r>
      <w:r w:rsidRPr="00F15568">
        <w:rPr>
          <w:rFonts w:asciiTheme="minorHAnsi" w:hAnsiTheme="minorHAnsi" w:cs="Arial"/>
          <w:sz w:val="22"/>
          <w:szCs w:val="22"/>
        </w:rPr>
        <w:t xml:space="preserve"> _________________________ </w:t>
      </w:r>
    </w:p>
    <w:p w:rsidR="007332A6" w:rsidRPr="00F15568" w:rsidRDefault="007332A6" w:rsidP="007332A6">
      <w:pPr>
        <w:pStyle w:val="BodyText21"/>
        <w:ind w:right="0"/>
        <w:rPr>
          <w:rFonts w:asciiTheme="minorHAnsi" w:hAnsiTheme="minorHAnsi"/>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sz w:val="22"/>
          <w:szCs w:val="22"/>
        </w:rPr>
        <w:t>2.6 Capacidad técnica.</w:t>
      </w:r>
      <w:r w:rsidRPr="00F15568">
        <w:rPr>
          <w:rFonts w:asciiTheme="minorHAnsi" w:hAnsiTheme="minorHAnsi" w:cs="Arial"/>
          <w:sz w:val="22"/>
          <w:szCs w:val="22"/>
        </w:rPr>
        <w:t xml:space="preserve"> Cuenta con los recursos técnicos, humanos y materiales necesarios para cumplir con los requerimientos objeto del presente contrato.</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numPr>
          <w:ilvl w:val="1"/>
          <w:numId w:val="0"/>
        </w:numPr>
        <w:tabs>
          <w:tab w:val="num" w:pos="360"/>
        </w:tabs>
        <w:jc w:val="both"/>
        <w:rPr>
          <w:rFonts w:asciiTheme="minorHAnsi" w:hAnsiTheme="minorHAnsi" w:cs="Arial"/>
          <w:sz w:val="22"/>
          <w:szCs w:val="22"/>
        </w:rPr>
      </w:pPr>
      <w:r w:rsidRPr="00F15568">
        <w:rPr>
          <w:rFonts w:asciiTheme="minorHAnsi" w:hAnsiTheme="minorHAnsi" w:cs="Arial"/>
          <w:b/>
          <w:sz w:val="22"/>
          <w:szCs w:val="22"/>
        </w:rPr>
        <w:t>2.7 Domicilio.</w:t>
      </w:r>
      <w:r w:rsidRPr="00F15568">
        <w:rPr>
          <w:rFonts w:asciiTheme="minorHAnsi" w:hAnsiTheme="minorHAnsi" w:cs="Arial"/>
          <w:sz w:val="22"/>
          <w:szCs w:val="22"/>
        </w:rPr>
        <w:t xml:space="preserve"> ________________________</w:t>
      </w:r>
    </w:p>
    <w:p w:rsidR="007332A6" w:rsidRPr="00F15568" w:rsidRDefault="007332A6" w:rsidP="007332A6">
      <w:pPr>
        <w:widowControl w:val="0"/>
        <w:jc w:val="both"/>
        <w:rPr>
          <w:rFonts w:asciiTheme="minorHAnsi" w:hAnsiTheme="minorHAnsi" w:cs="Arial"/>
          <w:snapToGrid w:val="0"/>
          <w:sz w:val="22"/>
          <w:szCs w:val="22"/>
        </w:rPr>
      </w:pPr>
    </w:p>
    <w:p w:rsidR="007332A6" w:rsidRPr="00F15568" w:rsidRDefault="007332A6" w:rsidP="007332A6">
      <w:pPr>
        <w:pStyle w:val="Textoindependiente"/>
        <w:rPr>
          <w:rFonts w:asciiTheme="minorHAnsi" w:hAnsiTheme="minorHAnsi" w:cs="Arial"/>
          <w:b w:val="0"/>
          <w:sz w:val="22"/>
          <w:szCs w:val="22"/>
        </w:rPr>
      </w:pPr>
      <w:r w:rsidRPr="00F15568">
        <w:rPr>
          <w:rFonts w:asciiTheme="minorHAnsi" w:hAnsiTheme="minorHAnsi" w:cs="Arial"/>
          <w:sz w:val="22"/>
          <w:szCs w:val="22"/>
        </w:rPr>
        <w:t xml:space="preserve">2.8 Aptitud Jurídica y fiscal. </w:t>
      </w:r>
      <w:r w:rsidRPr="00F15568">
        <w:rPr>
          <w:rFonts w:asciiTheme="minorHAnsi" w:hAnsiTheme="minorHAnsi" w:cs="Arial"/>
          <w:b w:val="0"/>
          <w:sz w:val="22"/>
          <w:szCs w:val="22"/>
        </w:rPr>
        <w:t xml:space="preserve">El </w:t>
      </w:r>
      <w:r w:rsidRPr="00F15568">
        <w:rPr>
          <w:rFonts w:asciiTheme="minorHAnsi" w:hAnsiTheme="minorHAnsi" w:cs="Arial"/>
          <w:sz w:val="22"/>
          <w:szCs w:val="22"/>
        </w:rPr>
        <w:t xml:space="preserve">PROVEEDOR </w:t>
      </w:r>
      <w:r w:rsidRPr="00F15568">
        <w:rPr>
          <w:rFonts w:asciiTheme="minorHAnsi" w:hAnsiTheme="minorHAnsi" w:cs="Arial"/>
          <w:b w:val="0"/>
          <w:sz w:val="22"/>
          <w:szCs w:val="22"/>
        </w:rPr>
        <w:t xml:space="preserve">no se encuentra en ninguno de los supuestos establecidos en los artículos 50, y 60, de la Ley de Adquisiciones, Arrendamientos y Servicios del Sector Público, ni tiene conocimiento de algún hecho, acto o situación que pudiera, durante la vigencia del presente contrato, hacerle incurrir en uno de ellos y declarando bajo protesta de decir verdad con fundamento en el artículo 32 D, del Código Fiscal de la Federación que está </w:t>
      </w:r>
      <w:r w:rsidRPr="00F15568">
        <w:rPr>
          <w:rFonts w:asciiTheme="minorHAnsi" w:eastAsia="MS Mincho" w:hAnsiTheme="minorHAnsi" w:cs="Arial"/>
          <w:b w:val="0"/>
          <w:sz w:val="22"/>
          <w:szCs w:val="22"/>
        </w:rPr>
        <w:t>al corriente en el cumplimiento de sus obligaciones fiscales, de conformidad con las disposiciones de dicho Código y las leyes tributarias</w:t>
      </w:r>
      <w:r w:rsidRPr="00F15568">
        <w:rPr>
          <w:rFonts w:asciiTheme="minorHAnsi" w:hAnsiTheme="minorHAnsi" w:cs="Arial"/>
          <w:b w:val="0"/>
          <w:sz w:val="22"/>
          <w:szCs w:val="22"/>
        </w:rPr>
        <w:t>.</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outlineLvl w:val="0"/>
        <w:rPr>
          <w:rFonts w:asciiTheme="minorHAnsi" w:hAnsiTheme="minorHAnsi" w:cs="Arial"/>
          <w:b/>
          <w:sz w:val="22"/>
          <w:szCs w:val="22"/>
        </w:rPr>
      </w:pPr>
      <w:r w:rsidRPr="00F15568">
        <w:rPr>
          <w:rFonts w:asciiTheme="minorHAnsi" w:hAnsiTheme="minorHAnsi" w:cs="Arial"/>
          <w:b/>
          <w:sz w:val="22"/>
          <w:szCs w:val="22"/>
        </w:rPr>
        <w:t>3.-  Ambas partes declaran que:</w:t>
      </w:r>
    </w:p>
    <w:p w:rsidR="007332A6" w:rsidRPr="00F15568" w:rsidRDefault="007332A6" w:rsidP="007332A6">
      <w:pPr>
        <w:jc w:val="both"/>
        <w:outlineLvl w:val="0"/>
        <w:rPr>
          <w:rFonts w:asciiTheme="minorHAnsi" w:hAnsiTheme="minorHAnsi" w:cs="Arial"/>
          <w:b/>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sz w:val="22"/>
          <w:szCs w:val="22"/>
        </w:rPr>
        <w:t xml:space="preserve">Se obligan en los términos del presente contrato y de las disposiciones normativas aplicables las que se tienen como incorporadas y forman parte de este </w:t>
      </w:r>
      <w:r w:rsidRPr="00F15568">
        <w:rPr>
          <w:rFonts w:asciiTheme="minorHAnsi" w:hAnsiTheme="minorHAnsi" w:cs="Arial"/>
          <w:b/>
          <w:sz w:val="22"/>
          <w:szCs w:val="22"/>
        </w:rPr>
        <w:t>CONTRATO</w:t>
      </w:r>
      <w:r w:rsidRPr="00F15568">
        <w:rPr>
          <w:rFonts w:asciiTheme="minorHAnsi" w:hAnsiTheme="minorHAnsi" w:cs="Arial"/>
          <w:sz w:val="22"/>
          <w:szCs w:val="22"/>
        </w:rPr>
        <w:t>.</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sz w:val="22"/>
          <w:szCs w:val="22"/>
        </w:rPr>
        <w:t>Expuesto lo anterior, las partes manifiestan su conformidad de otorgar el contenido de las siguientes:</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pStyle w:val="Ttulo1"/>
        <w:spacing w:before="0"/>
        <w:jc w:val="center"/>
        <w:rPr>
          <w:rFonts w:asciiTheme="minorHAnsi" w:hAnsiTheme="minorHAnsi" w:cs="Arial"/>
          <w:color w:val="auto"/>
          <w:sz w:val="22"/>
          <w:szCs w:val="22"/>
        </w:rPr>
      </w:pPr>
      <w:r w:rsidRPr="00F15568">
        <w:rPr>
          <w:rFonts w:asciiTheme="minorHAnsi" w:hAnsiTheme="minorHAnsi" w:cs="Arial"/>
          <w:color w:val="auto"/>
          <w:sz w:val="22"/>
          <w:szCs w:val="22"/>
        </w:rPr>
        <w:lastRenderedPageBreak/>
        <w:t>CLÁUSULAS:</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sz w:val="22"/>
          <w:szCs w:val="22"/>
        </w:rPr>
        <w:t>PRIMERA. Objeto del Contrato.-</w:t>
      </w:r>
      <w:r w:rsidRPr="00F15568">
        <w:rPr>
          <w:rFonts w:asciiTheme="minorHAnsi" w:hAnsiTheme="minorHAnsi" w:cs="Arial"/>
          <w:sz w:val="22"/>
          <w:szCs w:val="22"/>
        </w:rPr>
        <w:t xml:space="preserve"> El presente contrato tiene por objeto </w:t>
      </w:r>
      <w:r w:rsidR="004D47EC">
        <w:rPr>
          <w:rFonts w:asciiTheme="minorHAnsi" w:hAnsiTheme="minorHAnsi" w:cs="Arial"/>
          <w:sz w:val="22"/>
          <w:szCs w:val="22"/>
        </w:rPr>
        <w:t>la</w:t>
      </w:r>
      <w:r w:rsidRPr="00F15568">
        <w:rPr>
          <w:rFonts w:asciiTheme="minorHAnsi" w:hAnsiTheme="minorHAnsi" w:cs="Arial"/>
          <w:sz w:val="22"/>
          <w:szCs w:val="22"/>
        </w:rPr>
        <w:t xml:space="preserve"> </w:t>
      </w:r>
      <w:r w:rsidRPr="00F15568">
        <w:rPr>
          <w:rFonts w:asciiTheme="minorHAnsi" w:hAnsiTheme="minorHAnsi" w:cs="Arial"/>
          <w:b/>
          <w:sz w:val="22"/>
          <w:szCs w:val="22"/>
        </w:rPr>
        <w:t>“</w:t>
      </w:r>
      <w:r w:rsidR="00A22F91">
        <w:rPr>
          <w:rFonts w:asciiTheme="minorHAnsi" w:hAnsiTheme="minorHAnsi" w:cs="Arial"/>
          <w:b/>
          <w:sz w:val="22"/>
          <w:szCs w:val="22"/>
        </w:rPr>
        <w:t>ADQUISICION DE PAPELERIA Y</w:t>
      </w:r>
      <w:r w:rsidR="004D47EC" w:rsidRPr="004D47EC">
        <w:rPr>
          <w:rFonts w:asciiTheme="minorHAnsi" w:hAnsiTheme="minorHAnsi" w:cs="Arial"/>
          <w:b/>
          <w:sz w:val="22"/>
          <w:szCs w:val="22"/>
        </w:rPr>
        <w:t xml:space="preserve">  ARTICULOS DE OFICINA</w:t>
      </w:r>
      <w:r w:rsidR="002A0038">
        <w:rPr>
          <w:rFonts w:asciiTheme="minorHAnsi" w:hAnsiTheme="minorHAnsi" w:cs="Arial"/>
          <w:b/>
          <w:sz w:val="22"/>
          <w:szCs w:val="22"/>
        </w:rPr>
        <w:t xml:space="preserve">, </w:t>
      </w:r>
      <w:r w:rsidR="004D47EC" w:rsidRPr="004D47EC">
        <w:rPr>
          <w:rFonts w:asciiTheme="minorHAnsi" w:hAnsiTheme="minorHAnsi" w:cs="Arial"/>
          <w:b/>
          <w:sz w:val="22"/>
          <w:szCs w:val="22"/>
        </w:rPr>
        <w:t xml:space="preserve">CONSUMIBLES E INSUMOS INFORMATICOS </w:t>
      </w:r>
      <w:r w:rsidR="002A0038">
        <w:rPr>
          <w:rFonts w:asciiTheme="minorHAnsi" w:hAnsiTheme="minorHAnsi" w:cs="Arial"/>
          <w:b/>
          <w:sz w:val="22"/>
          <w:szCs w:val="22"/>
        </w:rPr>
        <w:t>Y ARTICULOS DE LIMPIEZA,</w:t>
      </w:r>
      <w:r w:rsidR="004D47EC" w:rsidRPr="004D47EC">
        <w:rPr>
          <w:rFonts w:asciiTheme="minorHAnsi" w:hAnsiTheme="minorHAnsi" w:cs="Arial"/>
          <w:b/>
          <w:sz w:val="22"/>
          <w:szCs w:val="22"/>
        </w:rPr>
        <w:t xml:space="preserve"> PARA LA ADMINISTRACIÓN PORTUARIA INTEGRAL DE GUAYMAS, S.A. DE C.V</w:t>
      </w:r>
      <w:r w:rsidR="004D47EC" w:rsidRPr="00F15568">
        <w:rPr>
          <w:rFonts w:asciiTheme="minorHAnsi" w:hAnsiTheme="minorHAnsi" w:cs="Arial"/>
          <w:b/>
          <w:bCs/>
          <w:color w:val="FF0000"/>
          <w:sz w:val="18"/>
          <w:szCs w:val="18"/>
          <w:lang w:val="es-ES_tradnl"/>
        </w:rPr>
        <w:t>.</w:t>
      </w:r>
      <w:r w:rsidRPr="00F15568">
        <w:rPr>
          <w:rFonts w:asciiTheme="minorHAnsi" w:hAnsiTheme="minorHAnsi" w:cs="Arial"/>
          <w:b/>
          <w:sz w:val="22"/>
          <w:szCs w:val="22"/>
        </w:rPr>
        <w:t>”</w:t>
      </w:r>
      <w:r w:rsidRPr="00F15568">
        <w:rPr>
          <w:rFonts w:asciiTheme="minorHAnsi" w:hAnsiTheme="minorHAnsi" w:cs="Arial"/>
          <w:sz w:val="22"/>
          <w:szCs w:val="22"/>
        </w:rPr>
        <w:t xml:space="preserve">, obligándose el  </w:t>
      </w:r>
      <w:r w:rsidRPr="00F15568">
        <w:rPr>
          <w:rFonts w:asciiTheme="minorHAnsi" w:hAnsiTheme="minorHAnsi" w:cs="Arial"/>
          <w:b/>
          <w:sz w:val="22"/>
          <w:szCs w:val="22"/>
        </w:rPr>
        <w:t>PROVEEDOR</w:t>
      </w:r>
      <w:r w:rsidRPr="00F15568">
        <w:rPr>
          <w:rFonts w:asciiTheme="minorHAnsi" w:hAnsiTheme="minorHAnsi" w:cs="Arial"/>
          <w:sz w:val="22"/>
          <w:szCs w:val="22"/>
        </w:rPr>
        <w:t xml:space="preserve">, a suministrar a la </w:t>
      </w:r>
      <w:r w:rsidRPr="00F15568">
        <w:rPr>
          <w:rFonts w:asciiTheme="minorHAnsi" w:hAnsiTheme="minorHAnsi" w:cs="Arial"/>
          <w:b/>
          <w:sz w:val="22"/>
          <w:szCs w:val="22"/>
        </w:rPr>
        <w:t>APIGUAYMAS</w:t>
      </w:r>
      <w:r w:rsidRPr="00F15568">
        <w:rPr>
          <w:rFonts w:asciiTheme="minorHAnsi" w:hAnsiTheme="minorHAnsi" w:cs="Arial"/>
          <w:sz w:val="22"/>
          <w:szCs w:val="22"/>
        </w:rPr>
        <w:t>, dichos bienes con las características que se detallan en la Prop</w:t>
      </w:r>
      <w:r w:rsidR="006259C3">
        <w:rPr>
          <w:rFonts w:asciiTheme="minorHAnsi" w:hAnsiTheme="minorHAnsi" w:cs="Arial"/>
          <w:sz w:val="22"/>
          <w:szCs w:val="22"/>
        </w:rPr>
        <w:t>osición</w:t>
      </w:r>
      <w:r w:rsidRPr="00F15568">
        <w:rPr>
          <w:rFonts w:asciiTheme="minorHAnsi" w:hAnsiTheme="minorHAnsi" w:cs="Arial"/>
          <w:sz w:val="22"/>
          <w:szCs w:val="22"/>
        </w:rPr>
        <w:t xml:space="preserve"> Técnica y Económica que presentó el </w:t>
      </w:r>
      <w:r w:rsidRPr="00F15568">
        <w:rPr>
          <w:rFonts w:asciiTheme="minorHAnsi" w:hAnsiTheme="minorHAnsi" w:cs="Arial"/>
          <w:b/>
          <w:sz w:val="22"/>
          <w:szCs w:val="22"/>
        </w:rPr>
        <w:t>PROVEEDOR</w:t>
      </w:r>
      <w:r w:rsidRPr="00F15568">
        <w:rPr>
          <w:rFonts w:asciiTheme="minorHAnsi" w:hAnsiTheme="minorHAnsi" w:cs="Arial"/>
          <w:sz w:val="22"/>
          <w:szCs w:val="22"/>
        </w:rPr>
        <w:t xml:space="preserve">, y que firmada por las partes se agrega como </w:t>
      </w:r>
      <w:r w:rsidRPr="00F15568">
        <w:rPr>
          <w:rFonts w:asciiTheme="minorHAnsi" w:hAnsiTheme="minorHAnsi" w:cs="Arial"/>
          <w:b/>
          <w:sz w:val="22"/>
          <w:szCs w:val="22"/>
        </w:rPr>
        <w:t>ANEXO Uno</w:t>
      </w:r>
      <w:r w:rsidRPr="00F15568">
        <w:rPr>
          <w:rFonts w:asciiTheme="minorHAnsi" w:hAnsiTheme="minorHAnsi" w:cs="Arial"/>
          <w:sz w:val="22"/>
          <w:szCs w:val="22"/>
        </w:rPr>
        <w:t>, y que forma parte integrante del presente contrato,.</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sz w:val="22"/>
          <w:szCs w:val="22"/>
        </w:rPr>
        <w:t xml:space="preserve">SEGUNDA. Tiempo, lugar y condiciones de </w:t>
      </w:r>
      <w:r w:rsidR="00AD2049" w:rsidRPr="00F15568">
        <w:rPr>
          <w:rFonts w:asciiTheme="minorHAnsi" w:hAnsiTheme="minorHAnsi" w:cs="Arial"/>
          <w:b/>
          <w:sz w:val="22"/>
          <w:szCs w:val="22"/>
        </w:rPr>
        <w:t>entrega. -</w:t>
      </w:r>
      <w:r w:rsidRPr="00F15568">
        <w:rPr>
          <w:rFonts w:asciiTheme="minorHAnsi" w:hAnsiTheme="minorHAnsi" w:cs="Arial"/>
          <w:sz w:val="22"/>
          <w:szCs w:val="22"/>
        </w:rPr>
        <w:t xml:space="preserve"> El </w:t>
      </w:r>
      <w:r w:rsidRPr="00F15568">
        <w:rPr>
          <w:rFonts w:asciiTheme="minorHAnsi" w:hAnsiTheme="minorHAnsi" w:cs="Arial"/>
          <w:b/>
          <w:sz w:val="22"/>
          <w:szCs w:val="22"/>
        </w:rPr>
        <w:t>PROVEEDOR</w:t>
      </w:r>
      <w:r w:rsidRPr="00F15568">
        <w:rPr>
          <w:rFonts w:asciiTheme="minorHAnsi" w:hAnsiTheme="minorHAnsi" w:cs="Arial"/>
          <w:sz w:val="22"/>
          <w:szCs w:val="22"/>
        </w:rPr>
        <w:t xml:space="preserve">, se obliga a entregar el bien descrito en el </w:t>
      </w:r>
      <w:r w:rsidRPr="00F15568">
        <w:rPr>
          <w:rFonts w:asciiTheme="minorHAnsi" w:hAnsiTheme="minorHAnsi" w:cs="Arial"/>
          <w:b/>
          <w:sz w:val="22"/>
          <w:szCs w:val="22"/>
        </w:rPr>
        <w:t>ANEXO 1</w:t>
      </w:r>
      <w:r w:rsidRPr="00F15568">
        <w:rPr>
          <w:rFonts w:asciiTheme="minorHAnsi" w:hAnsiTheme="minorHAnsi" w:cs="Arial"/>
          <w:sz w:val="22"/>
          <w:szCs w:val="22"/>
        </w:rPr>
        <w:t xml:space="preserve"> en un término no mayor a 40 días naturales a partir del fallo del procedimiento de </w:t>
      </w:r>
      <w:r w:rsidR="00422585" w:rsidRPr="00F15568">
        <w:rPr>
          <w:rFonts w:asciiTheme="minorHAnsi" w:eastAsia="Calibri" w:hAnsiTheme="minorHAnsi" w:cs="Arial"/>
          <w:sz w:val="22"/>
          <w:szCs w:val="22"/>
          <w:lang w:eastAsia="en-US"/>
        </w:rPr>
        <w:t>licitación pública nacional electrónica</w:t>
      </w:r>
      <w:r w:rsidRPr="00F15568">
        <w:rPr>
          <w:rFonts w:asciiTheme="minorHAnsi" w:hAnsiTheme="minorHAnsi" w:cs="Arial"/>
          <w:sz w:val="22"/>
          <w:szCs w:val="22"/>
        </w:rPr>
        <w:t xml:space="preserve">. La entrega la realizara El </w:t>
      </w:r>
      <w:r w:rsidRPr="00F15568">
        <w:rPr>
          <w:rFonts w:asciiTheme="minorHAnsi" w:hAnsiTheme="minorHAnsi" w:cs="Arial"/>
          <w:b/>
          <w:sz w:val="22"/>
          <w:szCs w:val="22"/>
        </w:rPr>
        <w:t xml:space="preserve">PROVEEDOR, </w:t>
      </w:r>
      <w:r w:rsidRPr="00F15568">
        <w:rPr>
          <w:rFonts w:asciiTheme="minorHAnsi" w:hAnsiTheme="minorHAnsi" w:cs="Arial"/>
          <w:sz w:val="22"/>
          <w:szCs w:val="22"/>
        </w:rPr>
        <w:t xml:space="preserve"> en el domicilio de la </w:t>
      </w:r>
      <w:r w:rsidRPr="00F15568">
        <w:rPr>
          <w:rFonts w:asciiTheme="minorHAnsi" w:hAnsiTheme="minorHAnsi" w:cs="Arial"/>
          <w:b/>
          <w:sz w:val="22"/>
          <w:szCs w:val="22"/>
        </w:rPr>
        <w:t xml:space="preserve">APIGUAYMAS, </w:t>
      </w:r>
      <w:r w:rsidRPr="00F15568">
        <w:rPr>
          <w:rFonts w:asciiTheme="minorHAnsi" w:hAnsiTheme="minorHAnsi" w:cs="Arial"/>
          <w:sz w:val="22"/>
          <w:szCs w:val="22"/>
        </w:rPr>
        <w:t xml:space="preserve">se ubica en </w:t>
      </w:r>
      <w:r w:rsidRPr="00F15568">
        <w:rPr>
          <w:rFonts w:asciiTheme="minorHAnsi" w:hAnsiTheme="minorHAnsi" w:cs="Arial"/>
          <w:noProof/>
          <w:sz w:val="22"/>
          <w:szCs w:val="22"/>
        </w:rPr>
        <w:t xml:space="preserve">Recinto Portuario Zona Franca, Col. Punta Arena, C.P. 85430, Guaymas, Sonora, mismo que </w:t>
      </w:r>
      <w:r w:rsidRPr="00F15568">
        <w:rPr>
          <w:rFonts w:asciiTheme="minorHAnsi" w:hAnsiTheme="minorHAnsi" w:cs="Arial"/>
          <w:sz w:val="22"/>
          <w:szCs w:val="22"/>
        </w:rPr>
        <w:t xml:space="preserve">El </w:t>
      </w:r>
      <w:r w:rsidRPr="00F15568">
        <w:rPr>
          <w:rFonts w:asciiTheme="minorHAnsi" w:hAnsiTheme="minorHAnsi" w:cs="Arial"/>
          <w:b/>
          <w:sz w:val="22"/>
          <w:szCs w:val="22"/>
        </w:rPr>
        <w:t xml:space="preserve">PROVEEDOR </w:t>
      </w:r>
      <w:r w:rsidRPr="00F15568">
        <w:rPr>
          <w:rFonts w:asciiTheme="minorHAnsi" w:hAnsiTheme="minorHAnsi" w:cs="Arial"/>
          <w:sz w:val="22"/>
          <w:szCs w:val="22"/>
        </w:rPr>
        <w:t xml:space="preserve">manifiesta que conoce ampliamente, y El </w:t>
      </w:r>
      <w:r w:rsidRPr="00F15568">
        <w:rPr>
          <w:rFonts w:asciiTheme="minorHAnsi" w:hAnsiTheme="minorHAnsi" w:cs="Arial"/>
          <w:b/>
          <w:sz w:val="22"/>
          <w:szCs w:val="22"/>
        </w:rPr>
        <w:t xml:space="preserve">PROVEEDOR </w:t>
      </w:r>
      <w:r w:rsidRPr="00F15568">
        <w:rPr>
          <w:rFonts w:asciiTheme="minorHAnsi" w:hAnsiTheme="minorHAnsi" w:cs="Arial"/>
          <w:sz w:val="22"/>
          <w:szCs w:val="22"/>
        </w:rPr>
        <w:t xml:space="preserve">además se obliga a entregar físicamente en piso y en el lugar que la </w:t>
      </w:r>
      <w:r w:rsidRPr="00F15568">
        <w:rPr>
          <w:rFonts w:asciiTheme="minorHAnsi" w:hAnsiTheme="minorHAnsi" w:cs="Arial"/>
          <w:b/>
          <w:sz w:val="22"/>
          <w:szCs w:val="22"/>
        </w:rPr>
        <w:t xml:space="preserve">APIGUAYMAS </w:t>
      </w:r>
      <w:r w:rsidRPr="00F15568">
        <w:rPr>
          <w:rFonts w:asciiTheme="minorHAnsi" w:hAnsiTheme="minorHAnsi" w:cs="Arial"/>
          <w:sz w:val="22"/>
          <w:szCs w:val="22"/>
        </w:rPr>
        <w:t xml:space="preserve">le indique en su momento, el bien descrito en la Cláusula Primera del presente Contrato y contra la entrega-recepción del  Bien, la </w:t>
      </w:r>
      <w:r w:rsidRPr="00F15568">
        <w:rPr>
          <w:rFonts w:asciiTheme="minorHAnsi" w:hAnsiTheme="minorHAnsi" w:cs="Arial"/>
          <w:b/>
          <w:sz w:val="22"/>
          <w:szCs w:val="22"/>
        </w:rPr>
        <w:t xml:space="preserve">APIGUAYMAS </w:t>
      </w:r>
      <w:r w:rsidRPr="00F15568">
        <w:rPr>
          <w:rFonts w:asciiTheme="minorHAnsi" w:hAnsiTheme="minorHAnsi" w:cs="Arial"/>
          <w:sz w:val="22"/>
          <w:szCs w:val="22"/>
        </w:rPr>
        <w:t xml:space="preserve">expedirá el comprobante correspondiente y en términos del artículo 55 de la Ley de Adquisiciones, Arrendamientos y Servicios del Sector Público, los gastos de la entrega de los bienes, deberá ser sin costo alguno para la </w:t>
      </w:r>
      <w:r w:rsidRPr="00F15568">
        <w:rPr>
          <w:rFonts w:asciiTheme="minorHAnsi" w:hAnsiTheme="minorHAnsi" w:cs="Arial"/>
          <w:b/>
          <w:sz w:val="22"/>
          <w:szCs w:val="22"/>
        </w:rPr>
        <w:t>APIGUAYMAS</w:t>
      </w:r>
      <w:r w:rsidRPr="00F15568">
        <w:rPr>
          <w:rFonts w:asciiTheme="minorHAnsi" w:hAnsiTheme="minorHAnsi" w:cs="Arial"/>
          <w:sz w:val="22"/>
          <w:szCs w:val="22"/>
        </w:rPr>
        <w:t>.</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sz w:val="22"/>
          <w:szCs w:val="22"/>
        </w:rPr>
        <w:t xml:space="preserve">TERCERA. </w:t>
      </w:r>
      <w:r w:rsidR="00AD2049" w:rsidRPr="00F15568">
        <w:rPr>
          <w:rFonts w:asciiTheme="minorHAnsi" w:hAnsiTheme="minorHAnsi" w:cs="Arial"/>
          <w:b/>
          <w:sz w:val="22"/>
          <w:szCs w:val="22"/>
        </w:rPr>
        <w:t>Importe. -</w:t>
      </w:r>
      <w:r w:rsidRPr="00F15568">
        <w:rPr>
          <w:rFonts w:asciiTheme="minorHAnsi" w:hAnsiTheme="minorHAnsi" w:cs="Arial"/>
          <w:sz w:val="22"/>
          <w:szCs w:val="22"/>
        </w:rPr>
        <w:t xml:space="preserve"> El importe del presente contrato se determinaron </w:t>
      </w:r>
      <w:r w:rsidR="00AD2049" w:rsidRPr="00F15568">
        <w:rPr>
          <w:rFonts w:asciiTheme="minorHAnsi" w:hAnsiTheme="minorHAnsi" w:cs="Arial"/>
          <w:sz w:val="22"/>
          <w:szCs w:val="22"/>
        </w:rPr>
        <w:t>de acuerdo con</w:t>
      </w:r>
      <w:r w:rsidRPr="00F15568">
        <w:rPr>
          <w:rFonts w:asciiTheme="minorHAnsi" w:hAnsiTheme="minorHAnsi" w:cs="Arial"/>
          <w:sz w:val="22"/>
          <w:szCs w:val="22"/>
        </w:rPr>
        <w:t xml:space="preserve"> la </w:t>
      </w:r>
      <w:r w:rsidR="006259C3" w:rsidRPr="00F15568">
        <w:rPr>
          <w:rFonts w:asciiTheme="minorHAnsi" w:hAnsiTheme="minorHAnsi" w:cs="Arial"/>
          <w:sz w:val="22"/>
          <w:szCs w:val="22"/>
        </w:rPr>
        <w:t>Prop</w:t>
      </w:r>
      <w:r w:rsidR="006259C3">
        <w:rPr>
          <w:rFonts w:asciiTheme="minorHAnsi" w:hAnsiTheme="minorHAnsi" w:cs="Arial"/>
          <w:sz w:val="22"/>
          <w:szCs w:val="22"/>
        </w:rPr>
        <w:t>osición</w:t>
      </w:r>
      <w:r w:rsidRPr="00F15568">
        <w:rPr>
          <w:rFonts w:asciiTheme="minorHAnsi" w:hAnsiTheme="minorHAnsi" w:cs="Arial"/>
          <w:sz w:val="22"/>
          <w:szCs w:val="22"/>
        </w:rPr>
        <w:t xml:space="preserve"> económica presentada por el </w:t>
      </w:r>
      <w:r w:rsidRPr="00F15568">
        <w:rPr>
          <w:rFonts w:asciiTheme="minorHAnsi" w:hAnsiTheme="minorHAnsi" w:cs="Arial"/>
          <w:b/>
          <w:sz w:val="22"/>
          <w:szCs w:val="22"/>
        </w:rPr>
        <w:t>PROVEEDOR</w:t>
      </w:r>
      <w:r w:rsidRPr="00F15568">
        <w:rPr>
          <w:rFonts w:asciiTheme="minorHAnsi" w:hAnsiTheme="minorHAnsi" w:cs="Arial"/>
          <w:sz w:val="22"/>
          <w:szCs w:val="22"/>
        </w:rPr>
        <w:t xml:space="preserve">, cuyos importes se detallan en el </w:t>
      </w:r>
      <w:r w:rsidRPr="00F15568">
        <w:rPr>
          <w:rFonts w:asciiTheme="minorHAnsi" w:hAnsiTheme="minorHAnsi" w:cs="Arial"/>
          <w:b/>
          <w:sz w:val="22"/>
          <w:szCs w:val="22"/>
        </w:rPr>
        <w:t>ANEXO 1</w:t>
      </w:r>
      <w:r w:rsidRPr="00F15568">
        <w:rPr>
          <w:rFonts w:asciiTheme="minorHAnsi" w:hAnsiTheme="minorHAnsi" w:cs="Arial"/>
          <w:sz w:val="22"/>
          <w:szCs w:val="22"/>
        </w:rPr>
        <w:t xml:space="preserve"> del presente contrato, siendo un importe de____________ </w:t>
      </w:r>
      <w:r w:rsidRPr="00F15568">
        <w:rPr>
          <w:rFonts w:asciiTheme="minorHAnsi" w:hAnsiTheme="minorHAnsi" w:cs="Arial"/>
          <w:b/>
          <w:sz w:val="22"/>
          <w:szCs w:val="22"/>
        </w:rPr>
        <w:t>/100 Moneda Nacional</w:t>
      </w:r>
      <w:r w:rsidRPr="00F15568">
        <w:rPr>
          <w:rFonts w:asciiTheme="minorHAnsi" w:hAnsiTheme="minorHAnsi" w:cs="Arial"/>
          <w:bCs/>
          <w:sz w:val="22"/>
          <w:szCs w:val="22"/>
        </w:rPr>
        <w:t>, más el Impuesto al Valor Agregado (IVA).</w:t>
      </w:r>
    </w:p>
    <w:p w:rsidR="007332A6" w:rsidRPr="00F15568" w:rsidRDefault="007332A6" w:rsidP="007332A6">
      <w:pPr>
        <w:jc w:val="both"/>
        <w:rPr>
          <w:rFonts w:asciiTheme="minorHAnsi" w:hAnsiTheme="minorHAnsi" w:cs="Arial"/>
          <w:sz w:val="22"/>
          <w:szCs w:val="22"/>
        </w:rPr>
      </w:pPr>
    </w:p>
    <w:p w:rsidR="007332A6" w:rsidRPr="00F15568" w:rsidRDefault="00AD2049" w:rsidP="007332A6">
      <w:pPr>
        <w:jc w:val="both"/>
        <w:rPr>
          <w:rFonts w:asciiTheme="minorHAnsi" w:hAnsiTheme="minorHAnsi" w:cs="Arial"/>
          <w:sz w:val="22"/>
          <w:szCs w:val="22"/>
        </w:rPr>
      </w:pPr>
      <w:r w:rsidRPr="00F15568">
        <w:rPr>
          <w:rFonts w:asciiTheme="minorHAnsi" w:hAnsiTheme="minorHAnsi" w:cs="Arial"/>
          <w:b/>
          <w:sz w:val="22"/>
          <w:szCs w:val="22"/>
        </w:rPr>
        <w:t>CUARTA. -</w:t>
      </w:r>
      <w:r w:rsidR="007332A6" w:rsidRPr="00F15568">
        <w:rPr>
          <w:rFonts w:asciiTheme="minorHAnsi" w:hAnsiTheme="minorHAnsi" w:cs="Arial"/>
          <w:b/>
          <w:sz w:val="22"/>
          <w:szCs w:val="22"/>
        </w:rPr>
        <w:t xml:space="preserve">  </w:t>
      </w:r>
      <w:r w:rsidRPr="00F15568">
        <w:rPr>
          <w:rFonts w:asciiTheme="minorHAnsi" w:hAnsiTheme="minorHAnsi" w:cs="Arial"/>
          <w:b/>
          <w:sz w:val="22"/>
          <w:szCs w:val="22"/>
        </w:rPr>
        <w:t>Anticipo. -</w:t>
      </w:r>
      <w:r w:rsidR="007332A6" w:rsidRPr="00F15568">
        <w:rPr>
          <w:rFonts w:asciiTheme="minorHAnsi" w:hAnsiTheme="minorHAnsi" w:cs="Arial"/>
          <w:sz w:val="22"/>
          <w:szCs w:val="22"/>
        </w:rPr>
        <w:t xml:space="preserve"> Por este contrato no se entregará anticipo alguno al </w:t>
      </w:r>
      <w:r w:rsidR="007332A6" w:rsidRPr="00F15568">
        <w:rPr>
          <w:rFonts w:asciiTheme="minorHAnsi" w:hAnsiTheme="minorHAnsi" w:cs="Arial"/>
          <w:b/>
          <w:sz w:val="22"/>
          <w:szCs w:val="22"/>
        </w:rPr>
        <w:t>PROVEEDOR</w:t>
      </w:r>
      <w:r w:rsidR="007332A6" w:rsidRPr="00F15568">
        <w:rPr>
          <w:rFonts w:asciiTheme="minorHAnsi" w:hAnsiTheme="minorHAnsi" w:cs="Arial"/>
          <w:sz w:val="22"/>
          <w:szCs w:val="22"/>
        </w:rPr>
        <w:t>.</w:t>
      </w:r>
    </w:p>
    <w:p w:rsidR="007332A6" w:rsidRPr="00F15568" w:rsidRDefault="007332A6" w:rsidP="007332A6">
      <w:pPr>
        <w:jc w:val="both"/>
        <w:rPr>
          <w:rFonts w:asciiTheme="minorHAnsi" w:hAnsiTheme="minorHAnsi" w:cs="Arial"/>
          <w:sz w:val="22"/>
          <w:szCs w:val="22"/>
        </w:rPr>
      </w:pPr>
    </w:p>
    <w:p w:rsidR="007332A6" w:rsidRPr="00F15568" w:rsidRDefault="00AD2049" w:rsidP="007332A6">
      <w:pPr>
        <w:jc w:val="both"/>
        <w:rPr>
          <w:rFonts w:asciiTheme="minorHAnsi" w:hAnsiTheme="minorHAnsi" w:cs="Arial"/>
          <w:sz w:val="22"/>
          <w:szCs w:val="22"/>
        </w:rPr>
      </w:pPr>
      <w:r w:rsidRPr="00F15568">
        <w:rPr>
          <w:rFonts w:asciiTheme="minorHAnsi" w:hAnsiTheme="minorHAnsi" w:cs="Arial"/>
          <w:b/>
          <w:sz w:val="22"/>
          <w:szCs w:val="22"/>
        </w:rPr>
        <w:t>QUINTA. -</w:t>
      </w:r>
      <w:r w:rsidR="007332A6" w:rsidRPr="00F15568">
        <w:rPr>
          <w:rFonts w:asciiTheme="minorHAnsi" w:hAnsiTheme="minorHAnsi" w:cs="Arial"/>
          <w:b/>
          <w:sz w:val="22"/>
          <w:szCs w:val="22"/>
        </w:rPr>
        <w:t xml:space="preserve"> Verificación.</w:t>
      </w:r>
      <w:r w:rsidR="007332A6" w:rsidRPr="00F15568">
        <w:rPr>
          <w:rFonts w:asciiTheme="minorHAnsi" w:hAnsiTheme="minorHAnsi" w:cs="Arial"/>
          <w:sz w:val="22"/>
          <w:szCs w:val="22"/>
        </w:rPr>
        <w:t xml:space="preserve"> Los precios establecidos en la </w:t>
      </w:r>
      <w:r w:rsidR="006259C3" w:rsidRPr="00F15568">
        <w:rPr>
          <w:rFonts w:asciiTheme="minorHAnsi" w:hAnsiTheme="minorHAnsi" w:cs="Arial"/>
          <w:sz w:val="22"/>
          <w:szCs w:val="22"/>
        </w:rPr>
        <w:t>Prop</w:t>
      </w:r>
      <w:r w:rsidR="006259C3">
        <w:rPr>
          <w:rFonts w:asciiTheme="minorHAnsi" w:hAnsiTheme="minorHAnsi" w:cs="Arial"/>
          <w:sz w:val="22"/>
          <w:szCs w:val="22"/>
        </w:rPr>
        <w:t>osición</w:t>
      </w:r>
      <w:r w:rsidR="007332A6" w:rsidRPr="00F15568">
        <w:rPr>
          <w:rFonts w:asciiTheme="minorHAnsi" w:hAnsiTheme="minorHAnsi" w:cs="Arial"/>
          <w:sz w:val="22"/>
          <w:szCs w:val="22"/>
        </w:rPr>
        <w:t xml:space="preserve"> Económica presentada por el </w:t>
      </w:r>
      <w:r w:rsidR="007332A6" w:rsidRPr="00F15568">
        <w:rPr>
          <w:rFonts w:asciiTheme="minorHAnsi" w:hAnsiTheme="minorHAnsi" w:cs="Arial"/>
          <w:b/>
          <w:sz w:val="22"/>
          <w:szCs w:val="22"/>
        </w:rPr>
        <w:t>PROVEEDOR</w:t>
      </w:r>
      <w:r w:rsidR="007332A6" w:rsidRPr="00F15568">
        <w:rPr>
          <w:rFonts w:asciiTheme="minorHAnsi" w:hAnsiTheme="minorHAnsi" w:cs="Arial"/>
          <w:sz w:val="22"/>
          <w:szCs w:val="22"/>
        </w:rPr>
        <w:t xml:space="preserve"> y que se encuentran descritos en el </w:t>
      </w:r>
      <w:r w:rsidR="007332A6" w:rsidRPr="00F15568">
        <w:rPr>
          <w:rFonts w:asciiTheme="minorHAnsi" w:hAnsiTheme="minorHAnsi" w:cs="Arial"/>
          <w:b/>
          <w:sz w:val="22"/>
          <w:szCs w:val="22"/>
        </w:rPr>
        <w:t>ANEXO Uno</w:t>
      </w:r>
      <w:r w:rsidR="007332A6" w:rsidRPr="00F15568">
        <w:rPr>
          <w:rFonts w:asciiTheme="minorHAnsi" w:hAnsiTheme="minorHAnsi" w:cs="Arial"/>
          <w:sz w:val="22"/>
          <w:szCs w:val="22"/>
        </w:rPr>
        <w:t xml:space="preserve">, solamente podrán actualizar en los supuestos del artículo 44 de la Ley de Adquisiciones, Arrendamientos y Servicios del Sector Público. </w:t>
      </w:r>
    </w:p>
    <w:p w:rsidR="007332A6" w:rsidRPr="00F15568" w:rsidRDefault="007332A6" w:rsidP="007332A6">
      <w:pPr>
        <w:jc w:val="both"/>
        <w:rPr>
          <w:rFonts w:asciiTheme="minorHAnsi" w:hAnsiTheme="minorHAnsi" w:cs="Arial"/>
          <w:sz w:val="22"/>
          <w:szCs w:val="22"/>
        </w:rPr>
      </w:pPr>
    </w:p>
    <w:p w:rsidR="007332A6" w:rsidRPr="00F15568" w:rsidRDefault="00AD2049" w:rsidP="007332A6">
      <w:pPr>
        <w:jc w:val="both"/>
        <w:rPr>
          <w:rFonts w:asciiTheme="minorHAnsi" w:hAnsiTheme="minorHAnsi" w:cs="Arial"/>
          <w:bCs/>
          <w:sz w:val="22"/>
          <w:szCs w:val="22"/>
        </w:rPr>
      </w:pPr>
      <w:r w:rsidRPr="00F15568">
        <w:rPr>
          <w:rFonts w:asciiTheme="minorHAnsi" w:hAnsiTheme="minorHAnsi" w:cs="Arial"/>
          <w:b/>
          <w:bCs/>
          <w:sz w:val="22"/>
          <w:szCs w:val="22"/>
        </w:rPr>
        <w:t>SEXTA. -</w:t>
      </w:r>
      <w:r w:rsidR="007332A6" w:rsidRPr="00F15568">
        <w:rPr>
          <w:rFonts w:asciiTheme="minorHAnsi" w:hAnsiTheme="minorHAnsi" w:cs="Arial"/>
          <w:b/>
          <w:bCs/>
          <w:sz w:val="22"/>
          <w:szCs w:val="22"/>
        </w:rPr>
        <w:t xml:space="preserve"> Forma de </w:t>
      </w:r>
      <w:r w:rsidRPr="00F15568">
        <w:rPr>
          <w:rFonts w:asciiTheme="minorHAnsi" w:hAnsiTheme="minorHAnsi" w:cs="Arial"/>
          <w:b/>
          <w:bCs/>
          <w:sz w:val="22"/>
          <w:szCs w:val="22"/>
        </w:rPr>
        <w:t>pago. -</w:t>
      </w:r>
      <w:r w:rsidR="007332A6" w:rsidRPr="00F15568">
        <w:rPr>
          <w:rFonts w:asciiTheme="minorHAnsi" w:hAnsiTheme="minorHAnsi" w:cs="Arial"/>
          <w:bCs/>
          <w:sz w:val="22"/>
          <w:szCs w:val="22"/>
        </w:rPr>
        <w:t xml:space="preserve"> La </w:t>
      </w:r>
      <w:r w:rsidR="007332A6" w:rsidRPr="00F15568">
        <w:rPr>
          <w:rFonts w:asciiTheme="minorHAnsi" w:hAnsiTheme="minorHAnsi" w:cs="Arial"/>
          <w:b/>
          <w:bCs/>
          <w:sz w:val="22"/>
          <w:szCs w:val="22"/>
        </w:rPr>
        <w:t>APIGUAYMAS</w:t>
      </w:r>
      <w:r w:rsidR="007332A6" w:rsidRPr="00F15568">
        <w:rPr>
          <w:rFonts w:asciiTheme="minorHAnsi" w:hAnsiTheme="minorHAnsi" w:cs="Arial"/>
          <w:sz w:val="22"/>
          <w:szCs w:val="22"/>
        </w:rPr>
        <w:t xml:space="preserve"> pagará al </w:t>
      </w:r>
      <w:r w:rsidR="007332A6" w:rsidRPr="00F15568">
        <w:rPr>
          <w:rFonts w:asciiTheme="minorHAnsi" w:hAnsiTheme="minorHAnsi" w:cs="Arial"/>
          <w:b/>
          <w:bCs/>
          <w:sz w:val="22"/>
          <w:szCs w:val="22"/>
        </w:rPr>
        <w:t>PROVEEDOR</w:t>
      </w:r>
      <w:r w:rsidR="007332A6" w:rsidRPr="00F15568">
        <w:rPr>
          <w:rFonts w:asciiTheme="minorHAnsi" w:hAnsiTheme="minorHAnsi" w:cs="Arial"/>
          <w:sz w:val="22"/>
          <w:szCs w:val="22"/>
        </w:rPr>
        <w:t xml:space="preserve"> la cantidad señalada </w:t>
      </w:r>
      <w:r w:rsidR="007332A6" w:rsidRPr="00F15568">
        <w:rPr>
          <w:rFonts w:asciiTheme="minorHAnsi" w:hAnsiTheme="minorHAnsi" w:cs="Arial"/>
          <w:bCs/>
          <w:sz w:val="22"/>
          <w:szCs w:val="22"/>
        </w:rPr>
        <w:t>en los términos siguientes:</w:t>
      </w:r>
    </w:p>
    <w:p w:rsidR="007332A6" w:rsidRPr="00F15568" w:rsidRDefault="007332A6" w:rsidP="007332A6">
      <w:pPr>
        <w:jc w:val="both"/>
        <w:rPr>
          <w:rFonts w:asciiTheme="minorHAnsi" w:hAnsiTheme="minorHAnsi" w:cs="Arial"/>
          <w:bCs/>
          <w:sz w:val="22"/>
          <w:szCs w:val="22"/>
        </w:rPr>
      </w:pPr>
    </w:p>
    <w:p w:rsidR="007332A6" w:rsidRPr="00F15568" w:rsidRDefault="007332A6" w:rsidP="007332A6">
      <w:pPr>
        <w:jc w:val="both"/>
        <w:rPr>
          <w:rFonts w:asciiTheme="minorHAnsi" w:hAnsiTheme="minorHAnsi" w:cs="Arial"/>
          <w:bCs/>
          <w:sz w:val="22"/>
          <w:szCs w:val="22"/>
        </w:rPr>
      </w:pPr>
      <w:r w:rsidRPr="00F15568">
        <w:rPr>
          <w:rFonts w:asciiTheme="minorHAnsi" w:hAnsiTheme="minorHAnsi" w:cs="Arial"/>
          <w:bCs/>
          <w:sz w:val="22"/>
          <w:szCs w:val="22"/>
        </w:rPr>
        <w:t xml:space="preserve">Las facturas ingresan los </w:t>
      </w:r>
      <w:r w:rsidR="00AD2049" w:rsidRPr="00F15568">
        <w:rPr>
          <w:rFonts w:asciiTheme="minorHAnsi" w:hAnsiTheme="minorHAnsi" w:cs="Arial"/>
          <w:bCs/>
          <w:sz w:val="22"/>
          <w:szCs w:val="22"/>
        </w:rPr>
        <w:t>martes</w:t>
      </w:r>
      <w:r w:rsidRPr="00F15568">
        <w:rPr>
          <w:rFonts w:asciiTheme="minorHAnsi" w:hAnsiTheme="minorHAnsi" w:cs="Arial"/>
          <w:bCs/>
          <w:sz w:val="22"/>
          <w:szCs w:val="22"/>
        </w:rPr>
        <w:t xml:space="preserve"> de cada semana para programación de pago, independientemente de la fecha en que se hayan entregado los BIENES.</w:t>
      </w:r>
    </w:p>
    <w:p w:rsidR="007332A6" w:rsidRPr="00F15568" w:rsidRDefault="007332A6" w:rsidP="007332A6">
      <w:pPr>
        <w:jc w:val="both"/>
        <w:rPr>
          <w:rFonts w:asciiTheme="minorHAnsi" w:hAnsiTheme="minorHAnsi" w:cs="Arial"/>
          <w:bCs/>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sz w:val="22"/>
          <w:szCs w:val="22"/>
        </w:rPr>
        <w:t>El pago de los BIENES se efectuará quince días después de ingresada la factura con la documentación soporte de aceptación del BIEN, procediendo con base en el siguiente procedimiento:</w:t>
      </w:r>
    </w:p>
    <w:p w:rsidR="007332A6" w:rsidRPr="00F15568" w:rsidRDefault="007332A6" w:rsidP="007332A6">
      <w:pPr>
        <w:pStyle w:val="Sangradetindependiente"/>
        <w:widowControl w:val="0"/>
        <w:autoSpaceDE/>
        <w:autoSpaceDN/>
        <w:adjustRightInd/>
        <w:rPr>
          <w:rFonts w:asciiTheme="minorHAnsi" w:hAnsiTheme="minorHAnsi" w:cs="Arial"/>
          <w:sz w:val="22"/>
          <w:szCs w:val="22"/>
        </w:rPr>
      </w:pPr>
    </w:p>
    <w:p w:rsidR="007332A6" w:rsidRPr="00F15568" w:rsidRDefault="007332A6" w:rsidP="007332A6">
      <w:pPr>
        <w:pStyle w:val="Sangradetindependiente"/>
        <w:widowControl w:val="0"/>
        <w:autoSpaceDE/>
        <w:autoSpaceDN/>
        <w:adjustRightInd/>
        <w:rPr>
          <w:rFonts w:asciiTheme="minorHAnsi" w:hAnsiTheme="minorHAnsi" w:cs="Arial"/>
          <w:sz w:val="22"/>
          <w:szCs w:val="22"/>
        </w:rPr>
      </w:pPr>
      <w:r w:rsidRPr="00F15568">
        <w:rPr>
          <w:rFonts w:asciiTheme="minorHAnsi" w:hAnsiTheme="minorHAnsi" w:cs="Arial"/>
          <w:sz w:val="22"/>
          <w:szCs w:val="22"/>
        </w:rPr>
        <w:t xml:space="preserve">El </w:t>
      </w:r>
      <w:r w:rsidRPr="00F15568">
        <w:rPr>
          <w:rFonts w:asciiTheme="minorHAnsi" w:hAnsiTheme="minorHAnsi" w:cs="Arial"/>
          <w:b/>
          <w:sz w:val="22"/>
          <w:szCs w:val="22"/>
        </w:rPr>
        <w:t>PROVEEDOR</w:t>
      </w:r>
      <w:r w:rsidRPr="00F15568">
        <w:rPr>
          <w:rFonts w:asciiTheme="minorHAnsi" w:hAnsiTheme="minorHAnsi" w:cs="Arial"/>
          <w:sz w:val="22"/>
          <w:szCs w:val="22"/>
        </w:rPr>
        <w:t xml:space="preserve"> entregará los BIENES </w:t>
      </w:r>
      <w:r w:rsidR="00AD2049" w:rsidRPr="00F15568">
        <w:rPr>
          <w:rFonts w:asciiTheme="minorHAnsi" w:hAnsiTheme="minorHAnsi" w:cs="Arial"/>
          <w:sz w:val="22"/>
          <w:szCs w:val="22"/>
        </w:rPr>
        <w:t>de acuerdo con</w:t>
      </w:r>
      <w:r w:rsidRPr="00F15568">
        <w:rPr>
          <w:rFonts w:asciiTheme="minorHAnsi" w:hAnsiTheme="minorHAnsi" w:cs="Arial"/>
          <w:sz w:val="22"/>
          <w:szCs w:val="22"/>
        </w:rPr>
        <w:t xml:space="preserve"> lo establecido en la </w:t>
      </w:r>
      <w:r w:rsidR="00B3503E" w:rsidRPr="00F15568">
        <w:rPr>
          <w:rFonts w:asciiTheme="minorHAnsi" w:hAnsiTheme="minorHAnsi" w:cs="Arial"/>
          <w:sz w:val="22"/>
          <w:szCs w:val="22"/>
        </w:rPr>
        <w:t>cláusula</w:t>
      </w:r>
      <w:r w:rsidRPr="00F15568">
        <w:rPr>
          <w:rFonts w:asciiTheme="minorHAnsi" w:hAnsiTheme="minorHAnsi" w:cs="Arial"/>
          <w:sz w:val="22"/>
          <w:szCs w:val="22"/>
        </w:rPr>
        <w:t xml:space="preserve"> </w:t>
      </w:r>
      <w:r w:rsidRPr="00F15568">
        <w:rPr>
          <w:rFonts w:asciiTheme="minorHAnsi" w:hAnsiTheme="minorHAnsi" w:cs="Arial"/>
          <w:b/>
          <w:sz w:val="22"/>
          <w:szCs w:val="22"/>
        </w:rPr>
        <w:t>SEGUNDA</w:t>
      </w:r>
      <w:r w:rsidRPr="00F15568">
        <w:rPr>
          <w:rFonts w:asciiTheme="minorHAnsi" w:hAnsiTheme="minorHAnsi" w:cs="Arial"/>
          <w:sz w:val="22"/>
          <w:szCs w:val="22"/>
        </w:rPr>
        <w:t xml:space="preserve"> de este instrumento.</w:t>
      </w:r>
    </w:p>
    <w:p w:rsidR="007332A6" w:rsidRPr="00F15568" w:rsidRDefault="007332A6" w:rsidP="007332A6">
      <w:pPr>
        <w:pStyle w:val="Sangradetindependiente"/>
        <w:widowControl w:val="0"/>
        <w:autoSpaceDE/>
        <w:autoSpaceDN/>
        <w:adjustRightInd/>
        <w:rPr>
          <w:rFonts w:asciiTheme="minorHAnsi" w:hAnsiTheme="minorHAnsi" w:cs="Arial"/>
          <w:sz w:val="22"/>
          <w:szCs w:val="22"/>
        </w:rPr>
      </w:pPr>
    </w:p>
    <w:p w:rsidR="007332A6" w:rsidRPr="00F15568" w:rsidRDefault="007332A6" w:rsidP="007332A6">
      <w:pPr>
        <w:pStyle w:val="Sangradetindependiente"/>
        <w:widowControl w:val="0"/>
        <w:autoSpaceDE/>
        <w:autoSpaceDN/>
        <w:adjustRightInd/>
        <w:rPr>
          <w:rFonts w:asciiTheme="minorHAnsi" w:hAnsiTheme="minorHAnsi" w:cs="Arial"/>
          <w:sz w:val="22"/>
          <w:szCs w:val="22"/>
        </w:rPr>
      </w:pPr>
      <w:r w:rsidRPr="00F15568">
        <w:rPr>
          <w:rFonts w:asciiTheme="minorHAnsi" w:hAnsiTheme="minorHAnsi" w:cs="Arial"/>
          <w:sz w:val="22"/>
          <w:szCs w:val="22"/>
        </w:rPr>
        <w:t xml:space="preserve">El área requirente y el área contratante en conjunto con el </w:t>
      </w:r>
      <w:r w:rsidRPr="00F15568">
        <w:rPr>
          <w:rFonts w:asciiTheme="minorHAnsi" w:hAnsiTheme="minorHAnsi" w:cs="Arial"/>
          <w:b/>
          <w:sz w:val="22"/>
          <w:szCs w:val="22"/>
        </w:rPr>
        <w:t>PROVEEDOR</w:t>
      </w:r>
      <w:r w:rsidRPr="00F15568">
        <w:rPr>
          <w:rFonts w:asciiTheme="minorHAnsi" w:hAnsiTheme="minorHAnsi" w:cs="Arial"/>
          <w:sz w:val="22"/>
          <w:szCs w:val="22"/>
        </w:rPr>
        <w:t xml:space="preserve"> cotejaran los BIENES recibidos contra la factura, el pedido y la </w:t>
      </w:r>
      <w:r w:rsidR="006259C3" w:rsidRPr="00F15568">
        <w:rPr>
          <w:rFonts w:asciiTheme="minorHAnsi" w:hAnsiTheme="minorHAnsi" w:cs="Arial"/>
          <w:sz w:val="22"/>
          <w:szCs w:val="22"/>
        </w:rPr>
        <w:t>Prop</w:t>
      </w:r>
      <w:r w:rsidR="006259C3">
        <w:rPr>
          <w:rFonts w:asciiTheme="minorHAnsi" w:hAnsiTheme="minorHAnsi" w:cs="Arial"/>
          <w:sz w:val="22"/>
          <w:szCs w:val="22"/>
        </w:rPr>
        <w:t>osición</w:t>
      </w:r>
      <w:r w:rsidRPr="00F15568">
        <w:rPr>
          <w:rFonts w:asciiTheme="minorHAnsi" w:hAnsiTheme="minorHAnsi" w:cs="Arial"/>
          <w:sz w:val="22"/>
          <w:szCs w:val="22"/>
        </w:rPr>
        <w:t xml:space="preserve"> técnica que presento el </w:t>
      </w:r>
      <w:r w:rsidRPr="00F15568">
        <w:rPr>
          <w:rFonts w:asciiTheme="minorHAnsi" w:hAnsiTheme="minorHAnsi" w:cs="Arial"/>
          <w:b/>
          <w:sz w:val="22"/>
          <w:szCs w:val="22"/>
        </w:rPr>
        <w:t>PROVEEDOR</w:t>
      </w:r>
      <w:r w:rsidRPr="00F15568">
        <w:rPr>
          <w:rFonts w:asciiTheme="minorHAnsi" w:hAnsiTheme="minorHAnsi" w:cs="Arial"/>
          <w:sz w:val="22"/>
          <w:szCs w:val="22"/>
        </w:rPr>
        <w:t xml:space="preserve"> en el procedimiento licitatorio. Si no cumple con lo establecido se </w:t>
      </w:r>
      <w:r w:rsidR="00AD2049" w:rsidRPr="00F15568">
        <w:rPr>
          <w:rFonts w:asciiTheme="minorHAnsi" w:hAnsiTheme="minorHAnsi" w:cs="Arial"/>
          <w:sz w:val="22"/>
          <w:szCs w:val="22"/>
        </w:rPr>
        <w:t>aplicará</w:t>
      </w:r>
      <w:r w:rsidRPr="00F15568">
        <w:rPr>
          <w:rFonts w:asciiTheme="minorHAnsi" w:hAnsiTheme="minorHAnsi" w:cs="Arial"/>
          <w:sz w:val="22"/>
          <w:szCs w:val="22"/>
        </w:rPr>
        <w:t xml:space="preserve"> lo descrito en la </w:t>
      </w:r>
      <w:r w:rsidR="00B3503E" w:rsidRPr="00F15568">
        <w:rPr>
          <w:rFonts w:asciiTheme="minorHAnsi" w:hAnsiTheme="minorHAnsi" w:cs="Arial"/>
          <w:sz w:val="22"/>
          <w:szCs w:val="22"/>
        </w:rPr>
        <w:t>cláusula</w:t>
      </w:r>
      <w:r w:rsidRPr="00F15568">
        <w:rPr>
          <w:rFonts w:asciiTheme="minorHAnsi" w:hAnsiTheme="minorHAnsi" w:cs="Arial"/>
          <w:sz w:val="22"/>
          <w:szCs w:val="22"/>
        </w:rPr>
        <w:t xml:space="preserve"> DECIMA SEGUNDA.</w:t>
      </w:r>
    </w:p>
    <w:p w:rsidR="007332A6" w:rsidRPr="00F15568" w:rsidRDefault="007332A6" w:rsidP="007332A6">
      <w:pPr>
        <w:pStyle w:val="Sangradetindependiente"/>
        <w:widowControl w:val="0"/>
        <w:autoSpaceDE/>
        <w:autoSpaceDN/>
        <w:adjustRightInd/>
        <w:rPr>
          <w:rFonts w:asciiTheme="minorHAnsi" w:hAnsiTheme="minorHAnsi" w:cs="Arial"/>
          <w:sz w:val="22"/>
          <w:szCs w:val="22"/>
        </w:rPr>
      </w:pPr>
    </w:p>
    <w:p w:rsidR="007332A6" w:rsidRPr="00F15568" w:rsidRDefault="00AD2049" w:rsidP="007332A6">
      <w:pPr>
        <w:jc w:val="both"/>
        <w:rPr>
          <w:rFonts w:asciiTheme="minorHAnsi" w:hAnsiTheme="minorHAnsi" w:cs="Arial"/>
          <w:sz w:val="22"/>
          <w:szCs w:val="22"/>
        </w:rPr>
      </w:pPr>
      <w:r w:rsidRPr="00F15568">
        <w:rPr>
          <w:rFonts w:asciiTheme="minorHAnsi" w:hAnsiTheme="minorHAnsi" w:cs="Arial"/>
          <w:b/>
          <w:sz w:val="22"/>
          <w:szCs w:val="22"/>
        </w:rPr>
        <w:t>SEPTIMA. -</w:t>
      </w:r>
      <w:r w:rsidR="007332A6" w:rsidRPr="00F15568">
        <w:rPr>
          <w:rFonts w:asciiTheme="minorHAnsi" w:hAnsiTheme="minorHAnsi" w:cs="Arial"/>
          <w:b/>
          <w:sz w:val="22"/>
          <w:szCs w:val="22"/>
        </w:rPr>
        <w:t xml:space="preserve"> Plazos y Condiciones de pago.</w:t>
      </w:r>
      <w:r w:rsidR="007332A6" w:rsidRPr="00F15568">
        <w:rPr>
          <w:rFonts w:asciiTheme="minorHAnsi" w:hAnsiTheme="minorHAnsi" w:cs="Arial"/>
          <w:sz w:val="22"/>
          <w:szCs w:val="22"/>
        </w:rPr>
        <w:t xml:space="preserve"> Con fundamento en lo dispuesto por el artículo 51 de la Ley de Adquisiciones, Arrendamientos y Servicios del Sector Publico, </w:t>
      </w:r>
      <w:r w:rsidRPr="00F15568">
        <w:rPr>
          <w:rFonts w:asciiTheme="minorHAnsi" w:hAnsiTheme="minorHAnsi" w:cs="Arial"/>
          <w:sz w:val="22"/>
          <w:szCs w:val="22"/>
        </w:rPr>
        <w:t>ambos pagos</w:t>
      </w:r>
      <w:r w:rsidR="007332A6" w:rsidRPr="00F15568">
        <w:rPr>
          <w:rFonts w:asciiTheme="minorHAnsi" w:hAnsiTheme="minorHAnsi" w:cs="Arial"/>
          <w:sz w:val="22"/>
          <w:szCs w:val="22"/>
        </w:rPr>
        <w:t xml:space="preserve"> al </w:t>
      </w:r>
      <w:r w:rsidRPr="00F15568">
        <w:rPr>
          <w:rFonts w:asciiTheme="minorHAnsi" w:hAnsiTheme="minorHAnsi" w:cs="Arial"/>
          <w:b/>
          <w:sz w:val="22"/>
          <w:szCs w:val="22"/>
        </w:rPr>
        <w:t>PROVEEDOR</w:t>
      </w:r>
      <w:r w:rsidR="007332A6" w:rsidRPr="00F15568">
        <w:rPr>
          <w:rFonts w:asciiTheme="minorHAnsi" w:hAnsiTheme="minorHAnsi" w:cs="Arial"/>
          <w:sz w:val="22"/>
          <w:szCs w:val="22"/>
        </w:rPr>
        <w:t xml:space="preserve"> se realizarán dentro de los 15 (quince) días naturales siguientes a la presentación de la factura a la </w:t>
      </w:r>
      <w:r w:rsidR="007332A6" w:rsidRPr="00F15568">
        <w:rPr>
          <w:rFonts w:asciiTheme="minorHAnsi" w:hAnsiTheme="minorHAnsi" w:cs="Arial"/>
          <w:b/>
          <w:sz w:val="22"/>
          <w:szCs w:val="22"/>
        </w:rPr>
        <w:t>APIGUAYMAS</w:t>
      </w:r>
      <w:r w:rsidR="007332A6" w:rsidRPr="00F15568">
        <w:rPr>
          <w:rFonts w:asciiTheme="minorHAnsi" w:hAnsiTheme="minorHAnsi" w:cs="Arial"/>
          <w:sz w:val="22"/>
          <w:szCs w:val="22"/>
        </w:rPr>
        <w:t xml:space="preserve">, debidamente </w:t>
      </w:r>
      <w:r w:rsidR="00222ED8" w:rsidRPr="00F15568">
        <w:rPr>
          <w:rFonts w:asciiTheme="minorHAnsi" w:hAnsiTheme="minorHAnsi" w:cs="Arial"/>
          <w:sz w:val="22"/>
          <w:szCs w:val="22"/>
        </w:rPr>
        <w:t>requisitado</w:t>
      </w:r>
      <w:r w:rsidR="007332A6" w:rsidRPr="00F15568">
        <w:rPr>
          <w:rFonts w:asciiTheme="minorHAnsi" w:hAnsiTheme="minorHAnsi" w:cs="Arial"/>
          <w:sz w:val="22"/>
          <w:szCs w:val="22"/>
        </w:rPr>
        <w:t xml:space="preserve"> en términos de la legislación fiscal, a la que deberá anexar los documentos que acrediten la entrega y recepción por parte de la </w:t>
      </w:r>
      <w:r w:rsidR="007332A6" w:rsidRPr="00F15568">
        <w:rPr>
          <w:rFonts w:asciiTheme="minorHAnsi" w:hAnsiTheme="minorHAnsi" w:cs="Arial"/>
          <w:b/>
          <w:sz w:val="22"/>
          <w:szCs w:val="22"/>
        </w:rPr>
        <w:t>APIGUAYMAS</w:t>
      </w:r>
      <w:r w:rsidR="007332A6" w:rsidRPr="00F15568">
        <w:rPr>
          <w:rFonts w:asciiTheme="minorHAnsi" w:hAnsiTheme="minorHAnsi" w:cs="Arial"/>
          <w:sz w:val="22"/>
          <w:szCs w:val="22"/>
        </w:rPr>
        <w:t xml:space="preserve"> de los bienes objeto del presente contrato. </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sz w:val="22"/>
          <w:szCs w:val="22"/>
        </w:rPr>
        <w:t xml:space="preserve">La facturación de los bienes que se suministren a la </w:t>
      </w:r>
      <w:r w:rsidRPr="00F15568">
        <w:rPr>
          <w:rFonts w:asciiTheme="minorHAnsi" w:hAnsiTheme="minorHAnsi" w:cs="Arial"/>
          <w:b/>
          <w:sz w:val="22"/>
          <w:szCs w:val="22"/>
        </w:rPr>
        <w:t>APIGUAYMAS</w:t>
      </w:r>
      <w:r w:rsidRPr="00F15568">
        <w:rPr>
          <w:rFonts w:asciiTheme="minorHAnsi" w:hAnsiTheme="minorHAnsi" w:cs="Arial"/>
          <w:sz w:val="22"/>
          <w:szCs w:val="22"/>
        </w:rPr>
        <w:t xml:space="preserve">, con motivo del presente contrato, deberá presentarla el </w:t>
      </w:r>
      <w:r w:rsidRPr="00F15568">
        <w:rPr>
          <w:rFonts w:asciiTheme="minorHAnsi" w:hAnsiTheme="minorHAnsi" w:cs="Arial"/>
          <w:b/>
          <w:sz w:val="22"/>
          <w:szCs w:val="22"/>
        </w:rPr>
        <w:t>PROVEEDOR</w:t>
      </w:r>
      <w:r w:rsidRPr="00F15568">
        <w:rPr>
          <w:rFonts w:asciiTheme="minorHAnsi" w:hAnsiTheme="minorHAnsi" w:cs="Arial"/>
          <w:sz w:val="22"/>
          <w:szCs w:val="22"/>
        </w:rPr>
        <w:t xml:space="preserve">, en la recepción de la </w:t>
      </w:r>
      <w:r w:rsidRPr="00F15568">
        <w:rPr>
          <w:rFonts w:asciiTheme="minorHAnsi" w:hAnsiTheme="minorHAnsi" w:cs="Arial"/>
          <w:b/>
          <w:sz w:val="22"/>
          <w:szCs w:val="22"/>
        </w:rPr>
        <w:t>APIGUAYMAS</w:t>
      </w:r>
      <w:r w:rsidRPr="00F15568">
        <w:rPr>
          <w:rFonts w:asciiTheme="minorHAnsi" w:hAnsiTheme="minorHAnsi" w:cs="Arial"/>
          <w:sz w:val="22"/>
          <w:szCs w:val="22"/>
        </w:rPr>
        <w:t xml:space="preserve"> sito en Recinto Portuario Zona Franca, C.P. 85430 en Guaymas, Sonora </w:t>
      </w:r>
      <w:r w:rsidR="00AD2049" w:rsidRPr="00F15568">
        <w:rPr>
          <w:rFonts w:asciiTheme="minorHAnsi" w:hAnsiTheme="minorHAnsi" w:cs="Arial"/>
          <w:sz w:val="22"/>
          <w:szCs w:val="22"/>
        </w:rPr>
        <w:t>de acuerdo con</w:t>
      </w:r>
      <w:r w:rsidRPr="00F15568">
        <w:rPr>
          <w:rFonts w:asciiTheme="minorHAnsi" w:hAnsiTheme="minorHAnsi" w:cs="Arial"/>
          <w:sz w:val="22"/>
          <w:szCs w:val="22"/>
        </w:rPr>
        <w:t xml:space="preserve"> la </w:t>
      </w:r>
      <w:r w:rsidR="00A23F7C" w:rsidRPr="00F15568">
        <w:rPr>
          <w:rFonts w:asciiTheme="minorHAnsi" w:hAnsiTheme="minorHAnsi" w:cs="Arial"/>
          <w:sz w:val="22"/>
          <w:szCs w:val="22"/>
        </w:rPr>
        <w:t>cláusula</w:t>
      </w:r>
      <w:r w:rsidRPr="00F15568">
        <w:rPr>
          <w:rFonts w:asciiTheme="minorHAnsi" w:hAnsiTheme="minorHAnsi" w:cs="Arial"/>
          <w:sz w:val="22"/>
          <w:szCs w:val="22"/>
        </w:rPr>
        <w:t xml:space="preserve"> anterior.</w:t>
      </w:r>
    </w:p>
    <w:p w:rsidR="007332A6" w:rsidRPr="00F15568" w:rsidRDefault="007332A6" w:rsidP="007332A6">
      <w:pPr>
        <w:jc w:val="both"/>
        <w:rPr>
          <w:rFonts w:asciiTheme="minorHAnsi" w:hAnsiTheme="minorHAnsi" w:cs="Arial"/>
          <w:sz w:val="22"/>
          <w:szCs w:val="22"/>
        </w:rPr>
      </w:pPr>
    </w:p>
    <w:p w:rsidR="007332A6" w:rsidRPr="0021727E" w:rsidRDefault="007332A6" w:rsidP="007332A6">
      <w:pPr>
        <w:jc w:val="both"/>
        <w:rPr>
          <w:rFonts w:asciiTheme="minorHAnsi" w:hAnsiTheme="minorHAnsi" w:cs="Arial"/>
          <w:sz w:val="22"/>
          <w:szCs w:val="22"/>
        </w:rPr>
      </w:pPr>
      <w:r w:rsidRPr="00F15568">
        <w:rPr>
          <w:rFonts w:asciiTheme="minorHAnsi" w:hAnsiTheme="minorHAnsi" w:cs="Arial"/>
          <w:b/>
          <w:sz w:val="22"/>
          <w:szCs w:val="22"/>
        </w:rPr>
        <w:t xml:space="preserve">OCTAVA. </w:t>
      </w:r>
      <w:r w:rsidRPr="0021727E">
        <w:rPr>
          <w:rFonts w:asciiTheme="minorHAnsi" w:hAnsiTheme="minorHAnsi" w:cs="Arial"/>
          <w:b/>
          <w:sz w:val="22"/>
          <w:szCs w:val="22"/>
        </w:rPr>
        <w:t xml:space="preserve">Modalidad del </w:t>
      </w:r>
      <w:r w:rsidR="00AD2049" w:rsidRPr="0021727E">
        <w:rPr>
          <w:rFonts w:asciiTheme="minorHAnsi" w:hAnsiTheme="minorHAnsi" w:cs="Arial"/>
          <w:b/>
          <w:sz w:val="22"/>
          <w:szCs w:val="22"/>
        </w:rPr>
        <w:t>contrato. -</w:t>
      </w:r>
      <w:r w:rsidRPr="0021727E">
        <w:rPr>
          <w:rFonts w:asciiTheme="minorHAnsi" w:hAnsiTheme="minorHAnsi" w:cs="Arial"/>
          <w:sz w:val="22"/>
          <w:szCs w:val="22"/>
        </w:rPr>
        <w:t xml:space="preserve"> Contrato cerrado en virtud de que es una compra única.</w:t>
      </w:r>
    </w:p>
    <w:p w:rsidR="007332A6" w:rsidRPr="0021727E" w:rsidRDefault="007332A6" w:rsidP="007332A6">
      <w:pPr>
        <w:pStyle w:val="Prrafodelista"/>
        <w:ind w:left="0"/>
        <w:contextualSpacing w:val="0"/>
        <w:jc w:val="both"/>
        <w:rPr>
          <w:rFonts w:asciiTheme="minorHAnsi" w:hAnsiTheme="minorHAnsi" w:cs="Arial"/>
          <w:sz w:val="22"/>
          <w:szCs w:val="22"/>
          <w:lang w:val="es-ES" w:eastAsia="es-ES"/>
        </w:rPr>
      </w:pPr>
    </w:p>
    <w:p w:rsidR="007332A6" w:rsidRPr="0021727E" w:rsidRDefault="00AD2049" w:rsidP="007332A6">
      <w:pPr>
        <w:jc w:val="both"/>
        <w:rPr>
          <w:rFonts w:asciiTheme="minorHAnsi" w:hAnsiTheme="minorHAnsi" w:cs="Arial"/>
          <w:sz w:val="22"/>
          <w:szCs w:val="22"/>
        </w:rPr>
      </w:pPr>
      <w:r w:rsidRPr="0021727E">
        <w:rPr>
          <w:rFonts w:asciiTheme="minorHAnsi" w:hAnsiTheme="minorHAnsi" w:cs="Arial"/>
          <w:b/>
          <w:sz w:val="22"/>
          <w:szCs w:val="22"/>
        </w:rPr>
        <w:t>NOVENA. -</w:t>
      </w:r>
      <w:r w:rsidR="007332A6" w:rsidRPr="0021727E">
        <w:rPr>
          <w:rFonts w:asciiTheme="minorHAnsi" w:hAnsiTheme="minorHAnsi" w:cs="Arial"/>
          <w:b/>
          <w:sz w:val="22"/>
          <w:szCs w:val="22"/>
        </w:rPr>
        <w:t xml:space="preserve"> Vigencia.</w:t>
      </w:r>
      <w:r w:rsidR="007332A6" w:rsidRPr="0021727E">
        <w:rPr>
          <w:rFonts w:asciiTheme="minorHAnsi" w:hAnsiTheme="minorHAnsi" w:cs="Arial"/>
          <w:sz w:val="22"/>
          <w:szCs w:val="22"/>
        </w:rPr>
        <w:t xml:space="preserve"> El presente contrato </w:t>
      </w:r>
      <w:r w:rsidR="001761AC" w:rsidRPr="0021727E">
        <w:rPr>
          <w:rFonts w:asciiTheme="minorHAnsi" w:hAnsiTheme="minorHAnsi" w:cs="Arial"/>
          <w:sz w:val="22"/>
          <w:szCs w:val="22"/>
        </w:rPr>
        <w:t>iniciará</w:t>
      </w:r>
      <w:r w:rsidR="007332A6" w:rsidRPr="0021727E">
        <w:rPr>
          <w:rFonts w:asciiTheme="minorHAnsi" w:hAnsiTheme="minorHAnsi" w:cs="Arial"/>
          <w:sz w:val="22"/>
          <w:szCs w:val="22"/>
        </w:rPr>
        <w:t xml:space="preserve"> su vigencia el día _____________, la cual </w:t>
      </w:r>
      <w:r w:rsidR="00B3503E" w:rsidRPr="0021727E">
        <w:rPr>
          <w:rFonts w:asciiTheme="minorHAnsi" w:hAnsiTheme="minorHAnsi" w:cs="Arial"/>
          <w:sz w:val="22"/>
          <w:szCs w:val="22"/>
        </w:rPr>
        <w:t xml:space="preserve">deberá concluir el día </w:t>
      </w:r>
      <w:r w:rsidR="001761AC">
        <w:rPr>
          <w:rFonts w:asciiTheme="minorHAnsi" w:hAnsiTheme="minorHAnsi" w:cs="Arial"/>
          <w:sz w:val="22"/>
          <w:szCs w:val="22"/>
        </w:rPr>
        <w:t>_______________</w:t>
      </w:r>
      <w:r w:rsidR="007332A6" w:rsidRPr="0021727E">
        <w:rPr>
          <w:rFonts w:asciiTheme="minorHAnsi" w:hAnsiTheme="minorHAnsi" w:cs="Arial"/>
          <w:sz w:val="22"/>
          <w:szCs w:val="22"/>
        </w:rPr>
        <w:t>.</w:t>
      </w:r>
    </w:p>
    <w:p w:rsidR="007332A6" w:rsidRPr="0021727E" w:rsidRDefault="007332A6" w:rsidP="007332A6">
      <w:pPr>
        <w:jc w:val="both"/>
        <w:rPr>
          <w:rFonts w:asciiTheme="minorHAnsi" w:hAnsiTheme="minorHAnsi" w:cs="Arial"/>
          <w:sz w:val="22"/>
          <w:szCs w:val="22"/>
        </w:rPr>
      </w:pPr>
    </w:p>
    <w:p w:rsidR="007332A6" w:rsidRPr="00F15568" w:rsidRDefault="00AD2049" w:rsidP="007332A6">
      <w:pPr>
        <w:jc w:val="both"/>
        <w:rPr>
          <w:rFonts w:asciiTheme="minorHAnsi" w:hAnsiTheme="minorHAnsi" w:cs="Arial"/>
          <w:sz w:val="22"/>
          <w:szCs w:val="22"/>
        </w:rPr>
      </w:pPr>
      <w:r w:rsidRPr="0021727E">
        <w:rPr>
          <w:rFonts w:asciiTheme="minorHAnsi" w:hAnsiTheme="minorHAnsi" w:cs="Arial"/>
          <w:b/>
          <w:sz w:val="22"/>
          <w:szCs w:val="22"/>
        </w:rPr>
        <w:t>DECIMA. -</w:t>
      </w:r>
      <w:r w:rsidR="007332A6" w:rsidRPr="0021727E">
        <w:rPr>
          <w:rFonts w:asciiTheme="minorHAnsi" w:hAnsiTheme="minorHAnsi" w:cs="Arial"/>
          <w:b/>
          <w:sz w:val="22"/>
          <w:szCs w:val="22"/>
        </w:rPr>
        <w:t xml:space="preserve"> </w:t>
      </w:r>
      <w:r w:rsidR="007332A6" w:rsidRPr="0021727E">
        <w:rPr>
          <w:rFonts w:asciiTheme="minorHAnsi" w:hAnsiTheme="minorHAnsi" w:cs="Arial"/>
          <w:b/>
          <w:sz w:val="22"/>
          <w:szCs w:val="22"/>
          <w:lang w:val="es-ES_tradnl"/>
        </w:rPr>
        <w:t xml:space="preserve">Garantía de </w:t>
      </w:r>
      <w:r w:rsidRPr="0021727E">
        <w:rPr>
          <w:rFonts w:asciiTheme="minorHAnsi" w:hAnsiTheme="minorHAnsi" w:cs="Arial"/>
          <w:b/>
          <w:sz w:val="22"/>
          <w:szCs w:val="22"/>
          <w:lang w:val="es-ES_tradnl"/>
        </w:rPr>
        <w:t>cumplimiento</w:t>
      </w:r>
      <w:r w:rsidRPr="00F15568">
        <w:rPr>
          <w:rFonts w:asciiTheme="minorHAnsi" w:hAnsiTheme="minorHAnsi" w:cs="Arial"/>
          <w:b/>
          <w:sz w:val="22"/>
          <w:szCs w:val="22"/>
          <w:lang w:val="es-ES_tradnl"/>
        </w:rPr>
        <w:t>. -</w:t>
      </w:r>
      <w:r w:rsidR="007332A6" w:rsidRPr="00F15568">
        <w:rPr>
          <w:rFonts w:asciiTheme="minorHAnsi" w:hAnsiTheme="minorHAnsi" w:cs="Arial"/>
          <w:sz w:val="22"/>
          <w:szCs w:val="22"/>
          <w:lang w:val="es-ES_tradnl"/>
        </w:rPr>
        <w:t xml:space="preserve"> </w:t>
      </w:r>
      <w:r w:rsidR="007332A6" w:rsidRPr="00F15568">
        <w:rPr>
          <w:rFonts w:asciiTheme="minorHAnsi" w:hAnsiTheme="minorHAnsi" w:cs="Arial"/>
          <w:sz w:val="22"/>
          <w:szCs w:val="22"/>
        </w:rPr>
        <w:t xml:space="preserve">Para garantizar el cumplimiento de este contrato el </w:t>
      </w:r>
      <w:r w:rsidR="007332A6" w:rsidRPr="00F15568">
        <w:rPr>
          <w:rFonts w:asciiTheme="minorHAnsi" w:hAnsiTheme="minorHAnsi" w:cs="Arial"/>
          <w:b/>
          <w:sz w:val="22"/>
          <w:szCs w:val="22"/>
        </w:rPr>
        <w:t>PROVEEDOR</w:t>
      </w:r>
      <w:r w:rsidR="007332A6" w:rsidRPr="00F15568">
        <w:rPr>
          <w:rFonts w:asciiTheme="minorHAnsi" w:hAnsiTheme="minorHAnsi" w:cs="Arial"/>
          <w:sz w:val="22"/>
          <w:szCs w:val="22"/>
        </w:rPr>
        <w:t xml:space="preserve"> se obliga a:</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tabs>
          <w:tab w:val="left" w:pos="567"/>
        </w:tabs>
        <w:jc w:val="both"/>
        <w:rPr>
          <w:rFonts w:asciiTheme="minorHAnsi" w:hAnsiTheme="minorHAnsi" w:cs="Arial"/>
          <w:sz w:val="22"/>
          <w:szCs w:val="22"/>
        </w:rPr>
      </w:pPr>
      <w:r w:rsidRPr="00F15568">
        <w:rPr>
          <w:rFonts w:asciiTheme="minorHAnsi" w:hAnsiTheme="minorHAnsi" w:cs="Arial"/>
          <w:sz w:val="22"/>
          <w:szCs w:val="22"/>
        </w:rPr>
        <w:t xml:space="preserve">a) Constituir fianza por el </w:t>
      </w:r>
      <w:r w:rsidRPr="00F15568">
        <w:rPr>
          <w:rFonts w:asciiTheme="minorHAnsi" w:hAnsiTheme="minorHAnsi" w:cs="Arial"/>
          <w:b/>
          <w:sz w:val="22"/>
          <w:szCs w:val="22"/>
        </w:rPr>
        <w:t xml:space="preserve">20% (veinte por ciento) </w:t>
      </w:r>
      <w:r w:rsidRPr="00F15568">
        <w:rPr>
          <w:rFonts w:asciiTheme="minorHAnsi" w:hAnsiTheme="minorHAnsi" w:cs="Arial"/>
          <w:sz w:val="22"/>
          <w:szCs w:val="22"/>
        </w:rPr>
        <w:t>del importe total de este instrumento, más el impuesto al valor agregado (IVA) mediante póliza de institución mexicana autorizada, expedida a favor de la Administración Portuaria Integral de Guaymas, S.A. de C.V.</w:t>
      </w:r>
    </w:p>
    <w:p w:rsidR="007332A6" w:rsidRPr="00F15568" w:rsidRDefault="007332A6" w:rsidP="007332A6">
      <w:pPr>
        <w:tabs>
          <w:tab w:val="left" w:pos="567"/>
        </w:tabs>
        <w:jc w:val="both"/>
        <w:rPr>
          <w:rFonts w:asciiTheme="minorHAnsi" w:hAnsiTheme="minorHAnsi" w:cs="Arial"/>
          <w:sz w:val="22"/>
          <w:szCs w:val="22"/>
        </w:rPr>
      </w:pPr>
    </w:p>
    <w:p w:rsidR="007332A6" w:rsidRPr="00F15568" w:rsidRDefault="007332A6" w:rsidP="007332A6">
      <w:pPr>
        <w:tabs>
          <w:tab w:val="left" w:pos="567"/>
        </w:tabs>
        <w:jc w:val="both"/>
        <w:rPr>
          <w:rFonts w:asciiTheme="minorHAnsi" w:hAnsiTheme="minorHAnsi" w:cs="Arial"/>
          <w:sz w:val="22"/>
          <w:szCs w:val="22"/>
        </w:rPr>
      </w:pPr>
      <w:r w:rsidRPr="00F15568">
        <w:rPr>
          <w:rFonts w:asciiTheme="minorHAnsi" w:hAnsiTheme="minorHAnsi" w:cs="Arial"/>
          <w:sz w:val="22"/>
          <w:szCs w:val="22"/>
        </w:rPr>
        <w:t>b)</w:t>
      </w:r>
      <w:r w:rsidRPr="00F15568">
        <w:rPr>
          <w:rFonts w:asciiTheme="minorHAnsi" w:hAnsiTheme="minorHAnsi" w:cs="Arial"/>
          <w:b/>
          <w:sz w:val="22"/>
          <w:szCs w:val="22"/>
        </w:rPr>
        <w:t xml:space="preserve"> </w:t>
      </w:r>
      <w:r w:rsidRPr="00F15568">
        <w:rPr>
          <w:rFonts w:asciiTheme="minorHAnsi" w:hAnsiTheme="minorHAnsi" w:cs="Arial"/>
          <w:sz w:val="22"/>
          <w:szCs w:val="22"/>
        </w:rPr>
        <w:t xml:space="preserve">La fianza junto a su comprobante de pago, deberá ser presentada a más tardar dentro de los 10 (diez) días naturales siguientes a la firma del presente contrato; si transcurrido el plazo respectivo no hubiere otorgado la fianza la Administración Portuaria Integral de Guaymas, S.A. de C.V. podrá asignar el presente contrato a otro </w:t>
      </w:r>
      <w:r w:rsidRPr="00F15568">
        <w:rPr>
          <w:rFonts w:asciiTheme="minorHAnsi" w:hAnsiTheme="minorHAnsi" w:cs="Arial"/>
          <w:b/>
          <w:sz w:val="22"/>
          <w:szCs w:val="22"/>
        </w:rPr>
        <w:t>PROVEEDOR</w:t>
      </w:r>
      <w:r w:rsidRPr="00F15568">
        <w:rPr>
          <w:rFonts w:asciiTheme="minorHAnsi" w:hAnsiTheme="minorHAnsi" w:cs="Arial"/>
          <w:sz w:val="22"/>
          <w:szCs w:val="22"/>
        </w:rPr>
        <w:t xml:space="preserve"> de conformidad con lo dispuesto por el artículo 46, de la Ley de Adquisiciones, Arrendamientos y Servicios del Sector Público.</w:t>
      </w:r>
    </w:p>
    <w:p w:rsidR="007332A6" w:rsidRPr="00F15568" w:rsidRDefault="007332A6" w:rsidP="007332A6">
      <w:pPr>
        <w:tabs>
          <w:tab w:val="left" w:pos="567"/>
        </w:tabs>
        <w:jc w:val="both"/>
        <w:rPr>
          <w:rFonts w:asciiTheme="minorHAnsi" w:hAnsiTheme="minorHAnsi" w:cs="Arial"/>
          <w:sz w:val="22"/>
          <w:szCs w:val="22"/>
        </w:rPr>
      </w:pPr>
    </w:p>
    <w:p w:rsidR="007332A6" w:rsidRPr="00F15568" w:rsidRDefault="007332A6" w:rsidP="007332A6">
      <w:pPr>
        <w:tabs>
          <w:tab w:val="left" w:pos="567"/>
        </w:tabs>
        <w:jc w:val="both"/>
        <w:rPr>
          <w:rFonts w:asciiTheme="minorHAnsi" w:hAnsiTheme="minorHAnsi" w:cs="Arial"/>
          <w:sz w:val="22"/>
          <w:szCs w:val="22"/>
        </w:rPr>
      </w:pPr>
      <w:r w:rsidRPr="00F15568">
        <w:rPr>
          <w:rFonts w:asciiTheme="minorHAnsi" w:hAnsiTheme="minorHAnsi" w:cs="Arial"/>
          <w:sz w:val="22"/>
          <w:szCs w:val="22"/>
        </w:rPr>
        <w:t>c)</w:t>
      </w:r>
      <w:r w:rsidRPr="00F15568">
        <w:rPr>
          <w:rFonts w:asciiTheme="minorHAnsi" w:hAnsiTheme="minorHAnsi" w:cs="Arial"/>
          <w:b/>
          <w:sz w:val="22"/>
          <w:szCs w:val="22"/>
        </w:rPr>
        <w:t xml:space="preserve"> </w:t>
      </w:r>
      <w:r w:rsidRPr="00F15568">
        <w:rPr>
          <w:rFonts w:asciiTheme="minorHAnsi" w:hAnsiTheme="minorHAnsi" w:cs="Arial"/>
          <w:sz w:val="22"/>
          <w:szCs w:val="22"/>
        </w:rPr>
        <w:t>La póliza en que sea expedida la fianza, deberá contener las siguientes declaraciones expresas de la institución que la otorga:</w:t>
      </w:r>
    </w:p>
    <w:p w:rsidR="007332A6" w:rsidRPr="00F15568" w:rsidRDefault="007332A6" w:rsidP="007332A6">
      <w:pPr>
        <w:jc w:val="both"/>
        <w:rPr>
          <w:rFonts w:asciiTheme="minorHAnsi" w:hAnsiTheme="minorHAnsi" w:cs="Arial"/>
          <w:b/>
          <w:sz w:val="22"/>
          <w:szCs w:val="22"/>
        </w:rPr>
      </w:pPr>
    </w:p>
    <w:p w:rsidR="007332A6" w:rsidRPr="00F15568" w:rsidRDefault="007332A6" w:rsidP="007332A6">
      <w:pPr>
        <w:pStyle w:val="INCISO"/>
        <w:numPr>
          <w:ilvl w:val="0"/>
          <w:numId w:val="36"/>
        </w:numPr>
        <w:tabs>
          <w:tab w:val="clear" w:pos="1152"/>
        </w:tabs>
        <w:spacing w:after="0" w:line="240" w:lineRule="auto"/>
        <w:rPr>
          <w:rFonts w:asciiTheme="minorHAnsi" w:hAnsiTheme="minorHAnsi"/>
          <w:sz w:val="22"/>
          <w:szCs w:val="22"/>
        </w:rPr>
      </w:pPr>
      <w:r w:rsidRPr="00F15568">
        <w:rPr>
          <w:rFonts w:asciiTheme="minorHAnsi" w:hAnsiTheme="minorHAnsi"/>
          <w:sz w:val="22"/>
          <w:szCs w:val="22"/>
        </w:rPr>
        <w:t xml:space="preserve">Que la fianza se otorga atendiendo a todas y cada una de las estipulaciones contenidas en los </w:t>
      </w:r>
      <w:r w:rsidRPr="00F15568">
        <w:rPr>
          <w:rFonts w:asciiTheme="minorHAnsi" w:hAnsiTheme="minorHAnsi"/>
          <w:b/>
          <w:sz w:val="22"/>
          <w:szCs w:val="22"/>
        </w:rPr>
        <w:t xml:space="preserve">REQUISITOS, ESPECIFICACIONES TÉCNICAS </w:t>
      </w:r>
      <w:r w:rsidRPr="00F15568">
        <w:rPr>
          <w:rFonts w:asciiTheme="minorHAnsi" w:hAnsiTheme="minorHAnsi"/>
          <w:sz w:val="22"/>
          <w:szCs w:val="22"/>
        </w:rPr>
        <w:t xml:space="preserve">y </w:t>
      </w:r>
      <w:r w:rsidRPr="00F15568">
        <w:rPr>
          <w:rFonts w:asciiTheme="minorHAnsi" w:hAnsiTheme="minorHAnsi"/>
          <w:b/>
          <w:sz w:val="22"/>
          <w:szCs w:val="22"/>
        </w:rPr>
        <w:t xml:space="preserve">CONTRATO </w:t>
      </w:r>
      <w:r w:rsidRPr="00F15568">
        <w:rPr>
          <w:rFonts w:asciiTheme="minorHAnsi" w:hAnsiTheme="minorHAnsi"/>
          <w:sz w:val="22"/>
          <w:szCs w:val="22"/>
        </w:rPr>
        <w:t xml:space="preserve">de las bases de la </w:t>
      </w:r>
      <w:r w:rsidR="00B4762E" w:rsidRPr="00F15568">
        <w:rPr>
          <w:rFonts w:asciiTheme="minorHAnsi" w:hAnsiTheme="minorHAnsi"/>
          <w:b/>
          <w:sz w:val="22"/>
          <w:szCs w:val="22"/>
        </w:rPr>
        <w:t>LICITACION PUBLICA NACIONAL ELECTRONICA NUMERO ______________</w:t>
      </w:r>
      <w:r w:rsidRPr="00F15568">
        <w:rPr>
          <w:rFonts w:asciiTheme="minorHAnsi" w:hAnsiTheme="minorHAnsi"/>
          <w:b/>
          <w:sz w:val="22"/>
          <w:szCs w:val="22"/>
        </w:rPr>
        <w:t xml:space="preserve"> </w:t>
      </w:r>
      <w:r w:rsidRPr="00F15568">
        <w:rPr>
          <w:rFonts w:asciiTheme="minorHAnsi" w:hAnsiTheme="minorHAnsi"/>
          <w:sz w:val="22"/>
          <w:szCs w:val="22"/>
        </w:rPr>
        <w:t>y las obligaciones establecidas a cargo del Proveedor en el presente contrato;</w:t>
      </w:r>
    </w:p>
    <w:p w:rsidR="007332A6" w:rsidRPr="00F15568"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F15568" w:rsidRDefault="00AD2049" w:rsidP="007332A6">
      <w:pPr>
        <w:pStyle w:val="INCISO"/>
        <w:numPr>
          <w:ilvl w:val="0"/>
          <w:numId w:val="36"/>
        </w:numPr>
        <w:tabs>
          <w:tab w:val="clear" w:pos="1152"/>
        </w:tabs>
        <w:spacing w:after="0" w:line="240" w:lineRule="auto"/>
        <w:rPr>
          <w:rFonts w:asciiTheme="minorHAnsi" w:hAnsiTheme="minorHAnsi"/>
          <w:sz w:val="22"/>
          <w:szCs w:val="22"/>
        </w:rPr>
      </w:pPr>
      <w:r w:rsidRPr="00F15568">
        <w:rPr>
          <w:rFonts w:asciiTheme="minorHAnsi" w:hAnsiTheme="minorHAnsi"/>
          <w:sz w:val="22"/>
          <w:szCs w:val="22"/>
        </w:rPr>
        <w:t>Que,</w:t>
      </w:r>
      <w:r w:rsidR="007332A6" w:rsidRPr="00F15568">
        <w:rPr>
          <w:rFonts w:asciiTheme="minorHAnsi" w:hAnsiTheme="minorHAnsi"/>
          <w:sz w:val="22"/>
          <w:szCs w:val="22"/>
        </w:rPr>
        <w:t xml:space="preserve"> para liberar la fianza, será requisito indispensable la manifestación expresa y por escrito de la Administración Portuaria Integral de Guaymas, S.A. de C.V.;</w:t>
      </w:r>
    </w:p>
    <w:p w:rsidR="007332A6" w:rsidRPr="00F15568"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F15568" w:rsidRDefault="007332A6" w:rsidP="007332A6">
      <w:pPr>
        <w:pStyle w:val="INCISO"/>
        <w:numPr>
          <w:ilvl w:val="0"/>
          <w:numId w:val="36"/>
        </w:numPr>
        <w:tabs>
          <w:tab w:val="clear" w:pos="1152"/>
        </w:tabs>
        <w:spacing w:after="0" w:line="240" w:lineRule="auto"/>
        <w:rPr>
          <w:rFonts w:asciiTheme="minorHAnsi" w:hAnsiTheme="minorHAnsi"/>
          <w:sz w:val="22"/>
          <w:szCs w:val="22"/>
        </w:rPr>
      </w:pPr>
      <w:r w:rsidRPr="00F15568">
        <w:rPr>
          <w:rFonts w:asciiTheme="minorHAnsi" w:hAnsiTheme="minorHAnsi"/>
          <w:sz w:val="22"/>
          <w:szCs w:val="22"/>
        </w:rPr>
        <w:lastRenderedPageBreak/>
        <w:t>Que la fianza estará vigente durante la substanciación de todos los recursos legales o juicios de cualquier naturaleza o materia, inclusive los</w:t>
      </w:r>
      <w:r w:rsidR="00AD2049">
        <w:rPr>
          <w:rFonts w:asciiTheme="minorHAnsi" w:hAnsiTheme="minorHAnsi"/>
          <w:sz w:val="22"/>
          <w:szCs w:val="22"/>
        </w:rPr>
        <w:t xml:space="preserve"> de</w:t>
      </w:r>
      <w:r w:rsidRPr="00F15568">
        <w:rPr>
          <w:rFonts w:asciiTheme="minorHAnsi" w:hAnsiTheme="minorHAnsi"/>
          <w:sz w:val="22"/>
          <w:szCs w:val="22"/>
        </w:rPr>
        <w:t xml:space="preserve"> carácter laboral que se interpongan y hasta que se dicte resolución definitiva por autoridad competente;</w:t>
      </w:r>
    </w:p>
    <w:p w:rsidR="007332A6" w:rsidRPr="00F15568"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F15568" w:rsidRDefault="007332A6" w:rsidP="007332A6">
      <w:pPr>
        <w:pStyle w:val="INCISO"/>
        <w:numPr>
          <w:ilvl w:val="0"/>
          <w:numId w:val="36"/>
        </w:numPr>
        <w:tabs>
          <w:tab w:val="clear" w:pos="1152"/>
        </w:tabs>
        <w:spacing w:after="0" w:line="240" w:lineRule="auto"/>
        <w:rPr>
          <w:rFonts w:asciiTheme="minorHAnsi" w:hAnsiTheme="minorHAnsi"/>
          <w:sz w:val="22"/>
          <w:szCs w:val="22"/>
        </w:rPr>
      </w:pPr>
      <w:r w:rsidRPr="00F15568">
        <w:rPr>
          <w:rFonts w:asciiTheme="minorHAnsi" w:hAnsiTheme="minorHAnsi"/>
          <w:sz w:val="22"/>
          <w:szCs w:val="22"/>
        </w:rPr>
        <w:t xml:space="preserve">Que la afianzadora acepta expresamente someterse a los procedimientos de ejecución previstos en </w:t>
      </w:r>
      <w:smartTag w:uri="urn:schemas-microsoft-com:office:smarttags" w:element="PersonName">
        <w:smartTagPr>
          <w:attr w:name="ProductID" w:val="la Ley Federal"/>
        </w:smartTagPr>
        <w:r w:rsidRPr="00F15568">
          <w:rPr>
            <w:rFonts w:asciiTheme="minorHAnsi" w:hAnsiTheme="minorHAnsi"/>
            <w:sz w:val="22"/>
            <w:szCs w:val="22"/>
          </w:rPr>
          <w:t>la Ley Federal</w:t>
        </w:r>
      </w:smartTag>
      <w:r w:rsidRPr="00F15568">
        <w:rPr>
          <w:rFonts w:asciiTheme="minorHAnsi" w:hAnsiTheme="minorHAnsi"/>
          <w:sz w:val="22"/>
          <w:szCs w:val="22"/>
        </w:rPr>
        <w:t xml:space="preserve"> de Instituciones de Fianzas para la efectividad de las fianzas, aún para el caso de que procediera el cobro de intereses, con motivo del pago extemporáneo del importe de la póliza de fianza requerida;</w:t>
      </w:r>
    </w:p>
    <w:p w:rsidR="007332A6" w:rsidRPr="00F15568"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F15568" w:rsidRDefault="007332A6" w:rsidP="007332A6">
      <w:pPr>
        <w:pStyle w:val="INCISO"/>
        <w:numPr>
          <w:ilvl w:val="0"/>
          <w:numId w:val="36"/>
        </w:numPr>
        <w:tabs>
          <w:tab w:val="clear" w:pos="1152"/>
        </w:tabs>
        <w:spacing w:after="0" w:line="240" w:lineRule="auto"/>
        <w:rPr>
          <w:rFonts w:asciiTheme="minorHAnsi" w:hAnsiTheme="minorHAnsi"/>
          <w:sz w:val="22"/>
          <w:szCs w:val="22"/>
        </w:rPr>
      </w:pPr>
      <w:r w:rsidRPr="00F15568">
        <w:rPr>
          <w:rFonts w:asciiTheme="minorHAnsi" w:hAnsiTheme="minorHAnsi"/>
          <w:sz w:val="22"/>
          <w:szCs w:val="22"/>
        </w:rPr>
        <w:t xml:space="preserve">Que en caso de que se amplíe el plazo establecido para la entrega de los bienes, o de que se otorgue prórroga o espera al </w:t>
      </w:r>
      <w:r w:rsidRPr="00F15568">
        <w:rPr>
          <w:rFonts w:asciiTheme="minorHAnsi" w:hAnsiTheme="minorHAnsi"/>
          <w:b/>
          <w:sz w:val="22"/>
          <w:szCs w:val="22"/>
        </w:rPr>
        <w:t>PROVEEDOR</w:t>
      </w:r>
      <w:r w:rsidRPr="00F15568">
        <w:rPr>
          <w:rFonts w:asciiTheme="minorHAnsi" w:hAnsiTheme="minorHAnsi"/>
          <w:sz w:val="22"/>
          <w:szCs w:val="22"/>
        </w:rPr>
        <w:t xml:space="preserve">, la vigencia de </w:t>
      </w:r>
      <w:r w:rsidR="00AD2049" w:rsidRPr="00F15568">
        <w:rPr>
          <w:rFonts w:asciiTheme="minorHAnsi" w:hAnsiTheme="minorHAnsi"/>
          <w:sz w:val="22"/>
          <w:szCs w:val="22"/>
        </w:rPr>
        <w:t>la fianza</w:t>
      </w:r>
      <w:r w:rsidRPr="00F15568">
        <w:rPr>
          <w:rFonts w:asciiTheme="minorHAnsi" w:hAnsiTheme="minorHAnsi"/>
          <w:sz w:val="22"/>
          <w:szCs w:val="22"/>
        </w:rPr>
        <w:t xml:space="preserve"> quedará automáticamente prorrogada y la afianzadora expedirá la modificación de la fianza, en los términos de dichas modificaciones, mismas que deberán pactarse por la Administración Portuaria Integral de Guaymas, S.A. de C.V. y el </w:t>
      </w:r>
      <w:r w:rsidRPr="00F15568">
        <w:rPr>
          <w:rFonts w:asciiTheme="minorHAnsi" w:hAnsiTheme="minorHAnsi"/>
          <w:b/>
          <w:sz w:val="22"/>
          <w:szCs w:val="22"/>
        </w:rPr>
        <w:t>PROVEEDOR</w:t>
      </w:r>
      <w:r w:rsidRPr="00F15568">
        <w:rPr>
          <w:rFonts w:asciiTheme="minorHAnsi" w:hAnsiTheme="minorHAnsi"/>
          <w:sz w:val="22"/>
          <w:szCs w:val="22"/>
        </w:rPr>
        <w:t xml:space="preserve"> mediante la formalización de convenios;</w:t>
      </w:r>
    </w:p>
    <w:p w:rsidR="007332A6" w:rsidRPr="00F15568" w:rsidRDefault="007332A6" w:rsidP="007332A6">
      <w:pPr>
        <w:jc w:val="both"/>
        <w:rPr>
          <w:rFonts w:asciiTheme="minorHAnsi" w:hAnsiTheme="minorHAnsi" w:cs="Arial"/>
          <w:sz w:val="22"/>
          <w:szCs w:val="22"/>
          <w:lang w:val="es-ES_tradnl"/>
        </w:rPr>
      </w:pPr>
    </w:p>
    <w:p w:rsidR="007332A6" w:rsidRPr="00F15568" w:rsidRDefault="007332A6" w:rsidP="007332A6">
      <w:pPr>
        <w:numPr>
          <w:ilvl w:val="0"/>
          <w:numId w:val="36"/>
        </w:numPr>
        <w:jc w:val="both"/>
        <w:rPr>
          <w:rFonts w:asciiTheme="minorHAnsi" w:eastAsia="Arial Unicode MS" w:hAnsiTheme="minorHAnsi" w:cs="Arial"/>
          <w:sz w:val="22"/>
          <w:szCs w:val="22"/>
        </w:rPr>
      </w:pPr>
      <w:r w:rsidRPr="00F15568">
        <w:rPr>
          <w:rFonts w:asciiTheme="minorHAnsi" w:eastAsia="Arial Unicode MS" w:hAnsiTheme="minorHAnsi" w:cs="Arial"/>
          <w:sz w:val="22"/>
          <w:szCs w:val="22"/>
        </w:rPr>
        <w:t xml:space="preserve">Que en caso de que la </w:t>
      </w:r>
      <w:r w:rsidRPr="00F15568">
        <w:rPr>
          <w:rFonts w:asciiTheme="minorHAnsi" w:hAnsiTheme="minorHAnsi" w:cs="Arial"/>
          <w:sz w:val="22"/>
          <w:szCs w:val="22"/>
        </w:rPr>
        <w:t>Administración Portuaria Integral de Guaymas, S.A. de C.V.</w:t>
      </w:r>
      <w:r w:rsidRPr="00F15568">
        <w:rPr>
          <w:rFonts w:asciiTheme="minorHAnsi" w:eastAsia="Arial Unicode MS" w:hAnsiTheme="minorHAnsi" w:cs="Arial"/>
          <w:sz w:val="22"/>
          <w:szCs w:val="22"/>
        </w:rPr>
        <w:t xml:space="preserve"> sea emplazada a juicio laboral por uno o más trabajadores que hubieran laborado para el </w:t>
      </w:r>
      <w:r w:rsidRPr="00F15568">
        <w:rPr>
          <w:rFonts w:asciiTheme="minorHAnsi" w:eastAsia="Arial Unicode MS" w:hAnsiTheme="minorHAnsi" w:cs="Arial"/>
          <w:b/>
          <w:sz w:val="22"/>
          <w:szCs w:val="22"/>
        </w:rPr>
        <w:t>PROVEEDOR</w:t>
      </w:r>
      <w:r w:rsidRPr="00F15568">
        <w:rPr>
          <w:rFonts w:asciiTheme="minorHAnsi" w:eastAsia="Arial Unicode MS" w:hAnsiTheme="minorHAnsi" w:cs="Arial"/>
          <w:sz w:val="22"/>
          <w:szCs w:val="22"/>
        </w:rPr>
        <w:t xml:space="preserve"> durante la vigencia del contrato, o con motivo de las relaciones laborales mencionadas se diera el nacimiento de un crédito fiscal o laboral, por el que se llamara a juicio a la </w:t>
      </w:r>
      <w:r w:rsidRPr="00F15568">
        <w:rPr>
          <w:rFonts w:asciiTheme="minorHAnsi" w:hAnsiTheme="minorHAnsi" w:cs="Arial"/>
          <w:sz w:val="22"/>
          <w:szCs w:val="22"/>
        </w:rPr>
        <w:t>Administración Portuaria Integral de Guaymas, S.A. de C.V.</w:t>
      </w:r>
      <w:r w:rsidRPr="00F15568">
        <w:rPr>
          <w:rFonts w:asciiTheme="minorHAnsi" w:eastAsia="Arial Unicode MS" w:hAnsiTheme="minorHAnsi" w:cs="Arial"/>
          <w:sz w:val="22"/>
          <w:szCs w:val="22"/>
        </w:rPr>
        <w:t xml:space="preserve"> o bien que por cualquier motivo, cualquier tercero demandara como demandado principal, solidario o en cualquier otra forma, por actos que deriven del contrato, la fianza garantiza el pago total de las prestaciones que en su momento fuera condenada a pagar la </w:t>
      </w:r>
      <w:r w:rsidRPr="00F15568">
        <w:rPr>
          <w:rFonts w:asciiTheme="minorHAnsi" w:hAnsiTheme="minorHAnsi" w:cs="Arial"/>
          <w:sz w:val="22"/>
          <w:szCs w:val="22"/>
        </w:rPr>
        <w:t>Administración Portuaria Integral de Guaymas, S.A. de C.V.</w:t>
      </w:r>
      <w:r w:rsidRPr="00F15568">
        <w:rPr>
          <w:rFonts w:asciiTheme="minorHAnsi" w:eastAsia="Arial Unicode MS" w:hAnsiTheme="minorHAnsi" w:cs="Arial"/>
          <w:sz w:val="22"/>
          <w:szCs w:val="22"/>
        </w:rPr>
        <w:t xml:space="preserve">, quien de manera adicional y sin perjuicio de lo anterior, queda facultada por la afianzadora y por el </w:t>
      </w:r>
      <w:r w:rsidRPr="00F15568">
        <w:rPr>
          <w:rFonts w:asciiTheme="minorHAnsi" w:eastAsia="Arial Unicode MS" w:hAnsiTheme="minorHAnsi" w:cs="Arial"/>
          <w:b/>
          <w:sz w:val="22"/>
          <w:szCs w:val="22"/>
        </w:rPr>
        <w:t>PROVEEDOR</w:t>
      </w:r>
      <w:r w:rsidRPr="00F15568">
        <w:rPr>
          <w:rFonts w:asciiTheme="minorHAnsi" w:eastAsia="Arial Unicode MS" w:hAnsiTheme="minorHAnsi" w:cs="Arial"/>
          <w:sz w:val="22"/>
          <w:szCs w:val="22"/>
        </w:rPr>
        <w:t xml:space="preserve">, que es el fiado, en caso de demandas que impliquen pago de pesos o responsabilidad patrimonial, a negociar con él o los actores, el pago de las responsabilidades que se reclamen a efecto de que se libere a la </w:t>
      </w:r>
      <w:r w:rsidRPr="00F15568">
        <w:rPr>
          <w:rFonts w:asciiTheme="minorHAnsi" w:hAnsiTheme="minorHAnsi" w:cs="Arial"/>
          <w:sz w:val="22"/>
          <w:szCs w:val="22"/>
        </w:rPr>
        <w:t>Administración Portuaria Integral de Guaymas, S.A. de C.V.</w:t>
      </w:r>
      <w:r w:rsidRPr="00F15568">
        <w:rPr>
          <w:rFonts w:asciiTheme="minorHAnsi" w:eastAsia="Arial Unicode MS" w:hAnsiTheme="minorHAnsi" w:cs="Arial"/>
          <w:sz w:val="22"/>
          <w:szCs w:val="22"/>
        </w:rPr>
        <w:t xml:space="preserve"> del juicio de referencia, ya sea judicial, laboral o administrativo. Para tal caso, la </w:t>
      </w:r>
      <w:r w:rsidRPr="00F15568">
        <w:rPr>
          <w:rFonts w:asciiTheme="minorHAnsi" w:hAnsiTheme="minorHAnsi" w:cs="Arial"/>
          <w:sz w:val="22"/>
          <w:szCs w:val="22"/>
        </w:rPr>
        <w:t>Administración Portuaria Integral de Guaymas, S.A. de C.V.</w:t>
      </w:r>
      <w:r w:rsidRPr="00F15568">
        <w:rPr>
          <w:rFonts w:asciiTheme="minorHAnsi" w:eastAsia="Arial Unicode MS" w:hAnsiTheme="minorHAnsi" w:cs="Arial"/>
          <w:sz w:val="22"/>
          <w:szCs w:val="22"/>
        </w:rPr>
        <w:t xml:space="preserve"> hará del conocimiento de la afianzadora tal evento y esta reembolsará a la </w:t>
      </w:r>
      <w:r w:rsidRPr="00F15568">
        <w:rPr>
          <w:rFonts w:asciiTheme="minorHAnsi" w:hAnsiTheme="minorHAnsi" w:cs="Arial"/>
          <w:sz w:val="22"/>
          <w:szCs w:val="22"/>
        </w:rPr>
        <w:t xml:space="preserve">Administración Portuaria Integral de Guaymas, S.A. de </w:t>
      </w:r>
      <w:r w:rsidR="00AD2049" w:rsidRPr="00F15568">
        <w:rPr>
          <w:rFonts w:asciiTheme="minorHAnsi" w:hAnsiTheme="minorHAnsi" w:cs="Arial"/>
          <w:sz w:val="22"/>
          <w:szCs w:val="22"/>
        </w:rPr>
        <w:t>C.V,</w:t>
      </w:r>
      <w:r w:rsidRPr="00F15568">
        <w:rPr>
          <w:rFonts w:asciiTheme="minorHAnsi" w:eastAsia="Arial Unicode MS" w:hAnsiTheme="minorHAnsi" w:cs="Arial"/>
          <w:sz w:val="22"/>
          <w:szCs w:val="22"/>
        </w:rPr>
        <w:t xml:space="preserve"> el importe negociado y en caso de negativa, la </w:t>
      </w:r>
      <w:r w:rsidRPr="00F15568">
        <w:rPr>
          <w:rFonts w:asciiTheme="minorHAnsi" w:hAnsiTheme="minorHAnsi" w:cs="Arial"/>
          <w:sz w:val="22"/>
          <w:szCs w:val="22"/>
        </w:rPr>
        <w:t>Administración Portuaria Integral de Guaymas, S.A. de C.V.</w:t>
      </w:r>
      <w:r w:rsidRPr="00F15568">
        <w:rPr>
          <w:rFonts w:asciiTheme="minorHAnsi" w:eastAsia="Arial Unicode MS" w:hAnsiTheme="minorHAnsi" w:cs="Arial"/>
          <w:sz w:val="22"/>
          <w:szCs w:val="22"/>
        </w:rPr>
        <w:t xml:space="preserve"> procederá en la forma y vía a que se refiere el inciso anterior;</w:t>
      </w:r>
    </w:p>
    <w:p w:rsidR="007332A6" w:rsidRPr="00F15568" w:rsidRDefault="007332A6" w:rsidP="007332A6">
      <w:pPr>
        <w:pStyle w:val="INCISO"/>
        <w:tabs>
          <w:tab w:val="clear" w:pos="1152"/>
        </w:tabs>
        <w:spacing w:after="0" w:line="240" w:lineRule="auto"/>
        <w:ind w:left="0" w:firstLine="0"/>
        <w:rPr>
          <w:rFonts w:asciiTheme="minorHAnsi" w:eastAsia="Arial Unicode MS" w:hAnsiTheme="minorHAnsi"/>
          <w:sz w:val="22"/>
          <w:szCs w:val="22"/>
          <w:lang w:val="es-ES"/>
        </w:rPr>
      </w:pPr>
    </w:p>
    <w:p w:rsidR="007332A6" w:rsidRPr="00F15568" w:rsidRDefault="007332A6" w:rsidP="007332A6">
      <w:pPr>
        <w:pStyle w:val="INCISO"/>
        <w:numPr>
          <w:ilvl w:val="0"/>
          <w:numId w:val="36"/>
        </w:numPr>
        <w:tabs>
          <w:tab w:val="clear" w:pos="1152"/>
        </w:tabs>
        <w:spacing w:after="0" w:line="240" w:lineRule="auto"/>
        <w:rPr>
          <w:rFonts w:asciiTheme="minorHAnsi" w:hAnsiTheme="minorHAnsi"/>
          <w:sz w:val="22"/>
          <w:szCs w:val="22"/>
        </w:rPr>
      </w:pPr>
      <w:r w:rsidRPr="00F15568">
        <w:rPr>
          <w:rFonts w:asciiTheme="minorHAnsi" w:eastAsia="Arial Unicode MS" w:hAnsiTheme="minorHAnsi"/>
          <w:sz w:val="22"/>
          <w:szCs w:val="22"/>
          <w:lang w:val="es-ES"/>
        </w:rPr>
        <w:t>P</w:t>
      </w:r>
      <w:r w:rsidRPr="00F15568">
        <w:rPr>
          <w:rFonts w:asciiTheme="minorHAnsi" w:eastAsia="Arial Unicode MS" w:hAnsiTheme="minorHAnsi"/>
          <w:sz w:val="22"/>
          <w:szCs w:val="22"/>
        </w:rPr>
        <w:t xml:space="preserve">ara otorgarse el finiquito, previamente el </w:t>
      </w:r>
      <w:r w:rsidRPr="00F15568">
        <w:rPr>
          <w:rFonts w:asciiTheme="minorHAnsi" w:eastAsia="Arial Unicode MS" w:hAnsiTheme="minorHAnsi"/>
          <w:b/>
          <w:sz w:val="22"/>
          <w:szCs w:val="22"/>
        </w:rPr>
        <w:t>PROVEEDOR</w:t>
      </w:r>
      <w:r w:rsidRPr="00F15568">
        <w:rPr>
          <w:rFonts w:asciiTheme="minorHAnsi" w:eastAsia="Arial Unicode MS" w:hAnsiTheme="minorHAnsi"/>
          <w:sz w:val="22"/>
          <w:szCs w:val="22"/>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w:t>
      </w:r>
      <w:r w:rsidRPr="00F15568">
        <w:rPr>
          <w:rFonts w:asciiTheme="minorHAnsi" w:eastAsia="Arial Unicode MS" w:hAnsiTheme="minorHAnsi"/>
          <w:b/>
          <w:sz w:val="22"/>
          <w:szCs w:val="22"/>
        </w:rPr>
        <w:t>PROVEEDOR</w:t>
      </w:r>
      <w:r w:rsidRPr="00F15568">
        <w:rPr>
          <w:rFonts w:asciiTheme="minorHAnsi" w:eastAsia="Arial Unicode MS" w:hAnsiTheme="minorHAnsi"/>
          <w:sz w:val="22"/>
          <w:szCs w:val="22"/>
        </w:rPr>
        <w:t>, se considerará que hay ocultación de pasivos y se entenderá que esto es de mala fe;</w:t>
      </w:r>
    </w:p>
    <w:p w:rsidR="007332A6" w:rsidRPr="00F15568"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F15568" w:rsidRDefault="007332A6" w:rsidP="007332A6">
      <w:pPr>
        <w:pStyle w:val="INCISO"/>
        <w:numPr>
          <w:ilvl w:val="0"/>
          <w:numId w:val="36"/>
        </w:numPr>
        <w:tabs>
          <w:tab w:val="clear" w:pos="1152"/>
        </w:tabs>
        <w:spacing w:after="0" w:line="240" w:lineRule="auto"/>
        <w:rPr>
          <w:rFonts w:asciiTheme="minorHAnsi" w:hAnsiTheme="minorHAnsi"/>
          <w:sz w:val="22"/>
          <w:szCs w:val="22"/>
        </w:rPr>
      </w:pPr>
      <w:r w:rsidRPr="00F15568">
        <w:rPr>
          <w:rFonts w:asciiTheme="minorHAnsi" w:hAnsiTheme="minorHAnsi"/>
          <w:sz w:val="22"/>
          <w:szCs w:val="22"/>
        </w:rPr>
        <w:t xml:space="preserve">Que la fianza de cumplimiento del presente contrato estará vigente hasta que el </w:t>
      </w:r>
      <w:r w:rsidRPr="00F15568">
        <w:rPr>
          <w:rFonts w:asciiTheme="minorHAnsi" w:hAnsiTheme="minorHAnsi"/>
          <w:b/>
          <w:sz w:val="22"/>
          <w:szCs w:val="22"/>
        </w:rPr>
        <w:t>PROVEEDOR</w:t>
      </w:r>
      <w:r w:rsidRPr="00F15568">
        <w:rPr>
          <w:rFonts w:asciiTheme="minorHAnsi" w:hAnsiTheme="minorHAnsi"/>
          <w:sz w:val="22"/>
          <w:szCs w:val="22"/>
        </w:rPr>
        <w:t xml:space="preserve"> haya entregado los bienes y los mismos hubieren</w:t>
      </w:r>
      <w:r w:rsidRPr="00F15568">
        <w:rPr>
          <w:rFonts w:asciiTheme="minorHAnsi" w:hAnsiTheme="minorHAnsi"/>
          <w:b/>
          <w:sz w:val="22"/>
          <w:szCs w:val="22"/>
        </w:rPr>
        <w:t xml:space="preserve"> </w:t>
      </w:r>
      <w:r w:rsidRPr="00F15568">
        <w:rPr>
          <w:rFonts w:asciiTheme="minorHAnsi" w:hAnsiTheme="minorHAnsi"/>
          <w:sz w:val="22"/>
          <w:szCs w:val="22"/>
        </w:rPr>
        <w:t xml:space="preserve">sido recibidos de conformidad por la Administración Portuaria Integral de Guaymas, S.A. de C.V., incluyendo el período y alcances de garantía de los bienes a que se refieren las bases de la </w:t>
      </w:r>
      <w:r w:rsidR="002D1175">
        <w:rPr>
          <w:rFonts w:asciiTheme="minorHAnsi" w:hAnsiTheme="minorHAnsi"/>
          <w:b/>
          <w:sz w:val="22"/>
          <w:szCs w:val="22"/>
        </w:rPr>
        <w:t>LICITACIÓN PÚBLICA NACIONAL ELECTRONICA NÚ</w:t>
      </w:r>
      <w:r w:rsidR="00B4762E" w:rsidRPr="00F15568">
        <w:rPr>
          <w:rFonts w:asciiTheme="minorHAnsi" w:hAnsiTheme="minorHAnsi"/>
          <w:b/>
          <w:sz w:val="22"/>
          <w:szCs w:val="22"/>
        </w:rPr>
        <w:t>MERO ______________</w:t>
      </w:r>
      <w:r w:rsidRPr="00F15568">
        <w:rPr>
          <w:rFonts w:asciiTheme="minorHAnsi" w:hAnsiTheme="minorHAnsi"/>
          <w:sz w:val="22"/>
          <w:szCs w:val="22"/>
        </w:rPr>
        <w:t xml:space="preserve">; y en </w:t>
      </w:r>
      <w:r w:rsidRPr="00F15568">
        <w:rPr>
          <w:rFonts w:asciiTheme="minorHAnsi" w:hAnsiTheme="minorHAnsi"/>
          <w:sz w:val="22"/>
          <w:szCs w:val="22"/>
        </w:rPr>
        <w:lastRenderedPageBreak/>
        <w:t xml:space="preserve">términos del </w:t>
      </w:r>
      <w:r w:rsidRPr="00F15568">
        <w:rPr>
          <w:rFonts w:asciiTheme="minorHAnsi" w:hAnsiTheme="minorHAnsi"/>
          <w:b/>
          <w:sz w:val="22"/>
          <w:szCs w:val="22"/>
        </w:rPr>
        <w:t>ANEXO 1 “ESPECIFICACIONES TÉCNICAS”</w:t>
      </w:r>
      <w:r w:rsidRPr="00F15568">
        <w:rPr>
          <w:rFonts w:asciiTheme="minorHAnsi" w:hAnsiTheme="minorHAnsi"/>
          <w:sz w:val="22"/>
          <w:szCs w:val="22"/>
        </w:rPr>
        <w:t xml:space="preserve"> de dichas bases, que será de 12 meses contados a partir de la entrega-recepción de los bienes; </w:t>
      </w:r>
    </w:p>
    <w:p w:rsidR="007332A6" w:rsidRPr="00F15568"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F15568" w:rsidRDefault="007332A6" w:rsidP="007332A6">
      <w:pPr>
        <w:pStyle w:val="INCISO"/>
        <w:numPr>
          <w:ilvl w:val="0"/>
          <w:numId w:val="36"/>
        </w:numPr>
        <w:tabs>
          <w:tab w:val="clear" w:pos="1152"/>
        </w:tabs>
        <w:spacing w:after="0" w:line="240" w:lineRule="auto"/>
        <w:rPr>
          <w:rFonts w:asciiTheme="minorHAnsi" w:hAnsiTheme="minorHAnsi"/>
          <w:sz w:val="22"/>
          <w:szCs w:val="22"/>
        </w:rPr>
      </w:pPr>
      <w:r w:rsidRPr="00F15568">
        <w:rPr>
          <w:rFonts w:asciiTheme="minorHAnsi" w:hAnsiTheme="minorHAnsi"/>
          <w:sz w:val="22"/>
          <w:szCs w:val="22"/>
        </w:rPr>
        <w:t xml:space="preserve">Que la fianza sólo se cancelará por instrucciones escritas de la Administración Portuaria Integral de Guaymas, S.A. de C.V., las cuales no se emitirán sino hasta que el </w:t>
      </w:r>
      <w:r w:rsidRPr="00F15568">
        <w:rPr>
          <w:rFonts w:asciiTheme="minorHAnsi" w:hAnsiTheme="minorHAnsi"/>
          <w:b/>
          <w:sz w:val="22"/>
          <w:szCs w:val="22"/>
        </w:rPr>
        <w:t xml:space="preserve">PROVEEDOR </w:t>
      </w:r>
      <w:r w:rsidRPr="00F15568">
        <w:rPr>
          <w:rFonts w:asciiTheme="minorHAnsi" w:hAnsiTheme="minorHAnsi"/>
          <w:sz w:val="22"/>
          <w:szCs w:val="22"/>
        </w:rPr>
        <w:t xml:space="preserve">haya cumplido con todas las obligaciones establecidas en los </w:t>
      </w:r>
      <w:r w:rsidRPr="00F15568">
        <w:rPr>
          <w:rFonts w:asciiTheme="minorHAnsi" w:hAnsiTheme="minorHAnsi"/>
          <w:b/>
          <w:sz w:val="22"/>
          <w:szCs w:val="22"/>
        </w:rPr>
        <w:t xml:space="preserve">REQUISITOS, ESPECIFICACIONES TÉCNICAS </w:t>
      </w:r>
      <w:r w:rsidRPr="00F15568">
        <w:rPr>
          <w:rFonts w:asciiTheme="minorHAnsi" w:hAnsiTheme="minorHAnsi"/>
          <w:sz w:val="22"/>
          <w:szCs w:val="22"/>
        </w:rPr>
        <w:t xml:space="preserve">y </w:t>
      </w:r>
      <w:r w:rsidRPr="00F15568">
        <w:rPr>
          <w:rFonts w:asciiTheme="minorHAnsi" w:hAnsiTheme="minorHAnsi"/>
          <w:b/>
          <w:sz w:val="22"/>
          <w:szCs w:val="22"/>
        </w:rPr>
        <w:t xml:space="preserve">CONTRATO </w:t>
      </w:r>
      <w:r w:rsidRPr="00F15568">
        <w:rPr>
          <w:rFonts w:asciiTheme="minorHAnsi" w:hAnsiTheme="minorHAnsi"/>
          <w:sz w:val="22"/>
          <w:szCs w:val="22"/>
        </w:rPr>
        <w:t xml:space="preserve">de las bases de la </w:t>
      </w:r>
      <w:r w:rsidR="000340D8">
        <w:rPr>
          <w:rFonts w:asciiTheme="minorHAnsi" w:hAnsiTheme="minorHAnsi"/>
          <w:b/>
          <w:sz w:val="22"/>
          <w:szCs w:val="22"/>
        </w:rPr>
        <w:t>LICITACIÓN PÚBLICA NACIONAL ELECTRONICA NÚ</w:t>
      </w:r>
      <w:r w:rsidR="00AF4C92" w:rsidRPr="00F15568">
        <w:rPr>
          <w:rFonts w:asciiTheme="minorHAnsi" w:hAnsiTheme="minorHAnsi"/>
          <w:b/>
          <w:sz w:val="22"/>
          <w:szCs w:val="22"/>
        </w:rPr>
        <w:t>MERO ______________</w:t>
      </w:r>
      <w:r w:rsidRPr="00F15568">
        <w:rPr>
          <w:rFonts w:asciiTheme="minorHAnsi" w:hAnsiTheme="minorHAnsi"/>
          <w:b/>
          <w:sz w:val="22"/>
          <w:szCs w:val="22"/>
        </w:rPr>
        <w:t>;</w:t>
      </w:r>
    </w:p>
    <w:p w:rsidR="007332A6" w:rsidRPr="00F15568" w:rsidRDefault="007332A6" w:rsidP="007332A6">
      <w:pPr>
        <w:pStyle w:val="Prrafodelista"/>
        <w:rPr>
          <w:rFonts w:asciiTheme="minorHAnsi" w:hAnsiTheme="minorHAnsi" w:cs="Arial"/>
          <w:sz w:val="22"/>
          <w:szCs w:val="22"/>
        </w:rPr>
      </w:pPr>
    </w:p>
    <w:p w:rsidR="007332A6" w:rsidRPr="00F15568" w:rsidRDefault="007332A6" w:rsidP="007332A6">
      <w:pPr>
        <w:numPr>
          <w:ilvl w:val="0"/>
          <w:numId w:val="36"/>
        </w:numPr>
        <w:jc w:val="both"/>
        <w:rPr>
          <w:rFonts w:asciiTheme="minorHAnsi" w:hAnsiTheme="minorHAnsi" w:cs="Arial"/>
          <w:sz w:val="22"/>
          <w:szCs w:val="22"/>
        </w:rPr>
      </w:pPr>
      <w:r w:rsidRPr="00F15568">
        <w:rPr>
          <w:rFonts w:asciiTheme="minorHAnsi" w:hAnsiTheme="minorHAnsi" w:cs="Arial"/>
          <w:sz w:val="22"/>
          <w:szCs w:val="22"/>
        </w:rPr>
        <w:t>Que la fi</w:t>
      </w:r>
      <w:r w:rsidR="00034617">
        <w:rPr>
          <w:rFonts w:asciiTheme="minorHAnsi" w:hAnsiTheme="minorHAnsi" w:cs="Arial"/>
          <w:sz w:val="22"/>
          <w:szCs w:val="22"/>
        </w:rPr>
        <w:t xml:space="preserve">anza se considerará de manera </w:t>
      </w:r>
      <w:r w:rsidRPr="00F15568">
        <w:rPr>
          <w:rFonts w:asciiTheme="minorHAnsi" w:hAnsiTheme="minorHAnsi" w:cs="Arial"/>
          <w:sz w:val="22"/>
          <w:szCs w:val="22"/>
        </w:rPr>
        <w:t>divisible; y</w:t>
      </w:r>
    </w:p>
    <w:p w:rsidR="007332A6" w:rsidRPr="00F15568"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F15568" w:rsidRDefault="007332A6" w:rsidP="007332A6">
      <w:pPr>
        <w:pStyle w:val="INCISO"/>
        <w:numPr>
          <w:ilvl w:val="0"/>
          <w:numId w:val="36"/>
        </w:numPr>
        <w:tabs>
          <w:tab w:val="clear" w:pos="1152"/>
        </w:tabs>
        <w:spacing w:after="0" w:line="240" w:lineRule="auto"/>
        <w:rPr>
          <w:rFonts w:asciiTheme="minorHAnsi" w:hAnsiTheme="minorHAnsi"/>
          <w:sz w:val="22"/>
          <w:szCs w:val="22"/>
        </w:rPr>
      </w:pPr>
      <w:r w:rsidRPr="00F15568">
        <w:rPr>
          <w:rFonts w:asciiTheme="minorHAnsi" w:hAnsiTheme="minorHAnsi"/>
          <w:sz w:val="22"/>
          <w:szCs w:val="22"/>
        </w:rPr>
        <w:t xml:space="preserve"> En caso de rescisión administrativa del presente contrato, la aplicación de la garantía de cumplimiento </w:t>
      </w:r>
      <w:r w:rsidR="00AD2049" w:rsidRPr="00F15568">
        <w:rPr>
          <w:rFonts w:asciiTheme="minorHAnsi" w:hAnsiTheme="minorHAnsi"/>
          <w:sz w:val="22"/>
          <w:szCs w:val="22"/>
        </w:rPr>
        <w:t>de este</w:t>
      </w:r>
      <w:r w:rsidRPr="00F15568">
        <w:rPr>
          <w:rFonts w:asciiTheme="minorHAnsi" w:hAnsiTheme="minorHAnsi"/>
          <w:sz w:val="22"/>
          <w:szCs w:val="22"/>
        </w:rPr>
        <w:t xml:space="preserve"> será proporcional al monto de las obligaciones estipuladas e incumplidas.</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sz w:val="22"/>
          <w:szCs w:val="22"/>
        </w:rPr>
        <w:t xml:space="preserve">DECIMA </w:t>
      </w:r>
      <w:r w:rsidR="00AD2049" w:rsidRPr="00F15568">
        <w:rPr>
          <w:rFonts w:asciiTheme="minorHAnsi" w:hAnsiTheme="minorHAnsi" w:cs="Arial"/>
          <w:b/>
          <w:sz w:val="22"/>
          <w:szCs w:val="22"/>
        </w:rPr>
        <w:t>PRIMERA. -</w:t>
      </w:r>
      <w:r w:rsidRPr="00F15568">
        <w:rPr>
          <w:rFonts w:asciiTheme="minorHAnsi" w:hAnsiTheme="minorHAnsi" w:cs="Arial"/>
          <w:b/>
          <w:sz w:val="22"/>
          <w:szCs w:val="22"/>
        </w:rPr>
        <w:t xml:space="preserve"> Devoluciones de BIENES</w:t>
      </w:r>
      <w:r w:rsidRPr="00F15568">
        <w:rPr>
          <w:rFonts w:asciiTheme="minorHAnsi" w:hAnsiTheme="minorHAnsi" w:cs="Arial"/>
          <w:sz w:val="22"/>
          <w:szCs w:val="22"/>
        </w:rPr>
        <w:t xml:space="preserve">: La </w:t>
      </w:r>
      <w:r w:rsidRPr="00F15568">
        <w:rPr>
          <w:rFonts w:asciiTheme="minorHAnsi" w:hAnsiTheme="minorHAnsi" w:cs="Arial"/>
          <w:b/>
          <w:sz w:val="22"/>
          <w:szCs w:val="22"/>
        </w:rPr>
        <w:t>APIGUAYMAS</w:t>
      </w:r>
      <w:r w:rsidRPr="00F15568">
        <w:rPr>
          <w:rFonts w:asciiTheme="minorHAnsi" w:hAnsiTheme="minorHAnsi" w:cs="Arial"/>
          <w:sz w:val="22"/>
          <w:szCs w:val="22"/>
        </w:rPr>
        <w:t xml:space="preserve"> regresará los BIENES que incumplan con lo establecido en el </w:t>
      </w:r>
      <w:r w:rsidRPr="00F15568">
        <w:rPr>
          <w:rFonts w:asciiTheme="minorHAnsi" w:hAnsiTheme="minorHAnsi" w:cs="Arial"/>
          <w:b/>
          <w:sz w:val="22"/>
          <w:szCs w:val="22"/>
        </w:rPr>
        <w:t>ANEXO Uno</w:t>
      </w:r>
      <w:r w:rsidRPr="00F15568">
        <w:rPr>
          <w:rFonts w:asciiTheme="minorHAnsi" w:hAnsiTheme="minorHAnsi" w:cs="Arial"/>
          <w:sz w:val="22"/>
          <w:szCs w:val="22"/>
        </w:rPr>
        <w:t xml:space="preserve">, el cual el </w:t>
      </w:r>
      <w:r w:rsidRPr="00F15568">
        <w:rPr>
          <w:rFonts w:asciiTheme="minorHAnsi" w:hAnsiTheme="minorHAnsi" w:cs="Arial"/>
          <w:b/>
          <w:sz w:val="22"/>
          <w:szCs w:val="22"/>
        </w:rPr>
        <w:t>PROVEEDOR</w:t>
      </w:r>
      <w:r w:rsidRPr="00F15568">
        <w:rPr>
          <w:rFonts w:asciiTheme="minorHAnsi" w:hAnsiTheme="minorHAnsi" w:cs="Arial"/>
          <w:sz w:val="22"/>
          <w:szCs w:val="22"/>
        </w:rPr>
        <w:t xml:space="preserve"> tendrá la obligación de sustituirlos </w:t>
      </w:r>
      <w:r w:rsidR="00AD2049" w:rsidRPr="00F15568">
        <w:rPr>
          <w:rFonts w:asciiTheme="minorHAnsi" w:hAnsiTheme="minorHAnsi" w:cs="Arial"/>
          <w:sz w:val="22"/>
          <w:szCs w:val="22"/>
        </w:rPr>
        <w:t>de acuerdo con</w:t>
      </w:r>
      <w:r w:rsidRPr="00F15568">
        <w:rPr>
          <w:rFonts w:asciiTheme="minorHAnsi" w:hAnsiTheme="minorHAnsi" w:cs="Arial"/>
          <w:sz w:val="22"/>
          <w:szCs w:val="22"/>
        </w:rPr>
        <w:t xml:space="preserve"> lo solicitado en concordancia con su </w:t>
      </w:r>
      <w:r w:rsidR="006259C3" w:rsidRPr="00F15568">
        <w:rPr>
          <w:rFonts w:asciiTheme="minorHAnsi" w:hAnsiTheme="minorHAnsi" w:cs="Arial"/>
          <w:sz w:val="22"/>
          <w:szCs w:val="22"/>
        </w:rPr>
        <w:t>Prop</w:t>
      </w:r>
      <w:r w:rsidR="006259C3">
        <w:rPr>
          <w:rFonts w:asciiTheme="minorHAnsi" w:hAnsiTheme="minorHAnsi" w:cs="Arial"/>
          <w:sz w:val="22"/>
          <w:szCs w:val="22"/>
        </w:rPr>
        <w:t>osición</w:t>
      </w:r>
      <w:r w:rsidRPr="00F15568">
        <w:rPr>
          <w:rFonts w:asciiTheme="minorHAnsi" w:hAnsiTheme="minorHAnsi" w:cs="Arial"/>
          <w:sz w:val="22"/>
          <w:szCs w:val="22"/>
        </w:rPr>
        <w:t xml:space="preserve"> técnica y económica, el plazo de entrega seguirá su curso y se aplicaran las penas convencionales en caso de atraso.</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sz w:val="22"/>
          <w:szCs w:val="22"/>
        </w:rPr>
        <w:t xml:space="preserve">DECIMA </w:t>
      </w:r>
      <w:r w:rsidR="00AD2049" w:rsidRPr="00F15568">
        <w:rPr>
          <w:rFonts w:asciiTheme="minorHAnsi" w:hAnsiTheme="minorHAnsi" w:cs="Arial"/>
          <w:b/>
          <w:sz w:val="22"/>
          <w:szCs w:val="22"/>
        </w:rPr>
        <w:t>SEGUNDA. -</w:t>
      </w:r>
      <w:r w:rsidRPr="00F15568">
        <w:rPr>
          <w:rFonts w:asciiTheme="minorHAnsi" w:hAnsiTheme="minorHAnsi" w:cs="Arial"/>
          <w:b/>
          <w:sz w:val="22"/>
          <w:szCs w:val="22"/>
        </w:rPr>
        <w:t xml:space="preserve"> Penas convencionales por atraso.</w:t>
      </w:r>
      <w:r w:rsidRPr="00F15568">
        <w:rPr>
          <w:rFonts w:asciiTheme="minorHAnsi" w:hAnsiTheme="minorHAnsi" w:cs="Arial"/>
          <w:sz w:val="22"/>
          <w:szCs w:val="22"/>
        </w:rPr>
        <w:t xml:space="preserve"> En caso de atraso en la entrega de los bienes requeridos por la APIGUAYMAS, el PROVEEDOR le pagará a aquella, una pena convencional equivalente al 2.5% (</w:t>
      </w:r>
      <w:r w:rsidR="00AD2049" w:rsidRPr="00F15568">
        <w:rPr>
          <w:rFonts w:asciiTheme="minorHAnsi" w:hAnsiTheme="minorHAnsi" w:cs="Arial"/>
          <w:sz w:val="22"/>
          <w:szCs w:val="22"/>
        </w:rPr>
        <w:t>dos puntos</w:t>
      </w:r>
      <w:r w:rsidRPr="00F15568">
        <w:rPr>
          <w:rFonts w:asciiTheme="minorHAnsi" w:hAnsiTheme="minorHAnsi" w:cs="Arial"/>
          <w:sz w:val="22"/>
          <w:szCs w:val="22"/>
        </w:rPr>
        <w:t xml:space="preserve"> cinco por ciento) del importe del BIEN no entregado oportunamente por cada día de atraso, hasta alcanzar el 20% (diez por ciento) del importe del contrato, lo anterior con fundamento en los artículos 45, fracción XIX y 53, de la Ley de Adquisiciones, Arrendamientos y Servicios del sector Público y 86, de su Reglamento. Las penas convencionales serán proporcionales al importe de los BIENES no entregados en tiempo.</w:t>
      </w:r>
    </w:p>
    <w:p w:rsidR="007332A6" w:rsidRPr="00F15568" w:rsidRDefault="007332A6" w:rsidP="007332A6">
      <w:pPr>
        <w:autoSpaceDE w:val="0"/>
        <w:autoSpaceDN w:val="0"/>
        <w:adjustRightInd w:val="0"/>
        <w:spacing w:before="120" w:after="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La pena convencional se aplicará en los siguientes supuestos:</w:t>
      </w:r>
    </w:p>
    <w:p w:rsidR="007332A6" w:rsidRPr="00F15568" w:rsidRDefault="007332A6" w:rsidP="007332A6">
      <w:pPr>
        <w:autoSpaceDE w:val="0"/>
        <w:autoSpaceDN w:val="0"/>
        <w:adjustRightInd w:val="0"/>
        <w:spacing w:before="120" w:after="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a) Cuando el PROVEEDOR no cumpla las especificaciones pactadas en el contrato.</w:t>
      </w:r>
    </w:p>
    <w:p w:rsidR="007332A6" w:rsidRPr="00F15568" w:rsidRDefault="007332A6" w:rsidP="007332A6">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b) Cuando el PROVEEDOR no responda de los defectos y vicios ocultos de los BIENES entregados a la CONVOCANTE, así como de cualquier otra responsabilidad en que hubieren incurrido, en los términos señalados en la presente CONVOCATORIA, en el contrato respectivo y en la legislación aplicable.</w:t>
      </w:r>
    </w:p>
    <w:p w:rsidR="007332A6" w:rsidRPr="00F15568" w:rsidRDefault="007332A6" w:rsidP="007332A6">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c) Cuando exista un atraso en la entrega de los bienes.</w:t>
      </w:r>
    </w:p>
    <w:p w:rsidR="007332A6" w:rsidRPr="00F15568" w:rsidRDefault="007332A6" w:rsidP="007332A6">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d) Cuando los bienes entregados por el PROVEEDOR sean de una calidad inferior a los expresados en su </w:t>
      </w:r>
      <w:r w:rsidR="006259C3" w:rsidRPr="00F15568">
        <w:rPr>
          <w:rFonts w:asciiTheme="minorHAnsi" w:hAnsiTheme="minorHAnsi" w:cs="Arial"/>
          <w:sz w:val="22"/>
          <w:szCs w:val="22"/>
        </w:rPr>
        <w:t>Prop</w:t>
      </w:r>
      <w:r w:rsidR="006259C3">
        <w:rPr>
          <w:rFonts w:asciiTheme="minorHAnsi" w:hAnsiTheme="minorHAnsi" w:cs="Arial"/>
          <w:sz w:val="22"/>
          <w:szCs w:val="22"/>
        </w:rPr>
        <w:t>osición</w:t>
      </w:r>
      <w:r w:rsidRPr="00F15568">
        <w:rPr>
          <w:rFonts w:asciiTheme="minorHAnsi" w:eastAsia="Calibri" w:hAnsiTheme="minorHAnsi" w:cs="Arial"/>
          <w:sz w:val="22"/>
          <w:szCs w:val="22"/>
          <w:lang w:eastAsia="en-US"/>
        </w:rPr>
        <w:t>.</w:t>
      </w:r>
    </w:p>
    <w:p w:rsidR="007332A6" w:rsidRPr="00F15568" w:rsidRDefault="007332A6" w:rsidP="007332A6">
      <w:pPr>
        <w:autoSpaceDE w:val="0"/>
        <w:autoSpaceDN w:val="0"/>
        <w:adjustRightInd w:val="0"/>
        <w:spacing w:before="120"/>
        <w:jc w:val="both"/>
        <w:rPr>
          <w:rFonts w:asciiTheme="minorHAnsi" w:eastAsia="Calibri" w:hAnsiTheme="minorHAnsi" w:cs="Arial"/>
          <w:sz w:val="22"/>
          <w:szCs w:val="22"/>
          <w:lang w:eastAsia="en-US"/>
        </w:rPr>
      </w:pPr>
      <w:r w:rsidRPr="00F15568">
        <w:rPr>
          <w:rFonts w:asciiTheme="minorHAnsi" w:eastAsia="Calibri" w:hAnsiTheme="minorHAnsi" w:cs="Arial"/>
          <w:sz w:val="22"/>
          <w:szCs w:val="22"/>
          <w:lang w:eastAsia="en-US"/>
        </w:rPr>
        <w:t xml:space="preserve">e) Cuando los bienes entregados por el PROVEEDOR sean distintos de los expresados en su </w:t>
      </w:r>
      <w:r w:rsidR="006259C3" w:rsidRPr="00F15568">
        <w:rPr>
          <w:rFonts w:asciiTheme="minorHAnsi" w:hAnsiTheme="minorHAnsi" w:cs="Arial"/>
          <w:sz w:val="22"/>
          <w:szCs w:val="22"/>
        </w:rPr>
        <w:t>Prop</w:t>
      </w:r>
      <w:r w:rsidR="006259C3">
        <w:rPr>
          <w:rFonts w:asciiTheme="minorHAnsi" w:hAnsiTheme="minorHAnsi" w:cs="Arial"/>
          <w:sz w:val="22"/>
          <w:szCs w:val="22"/>
        </w:rPr>
        <w:t>osición</w:t>
      </w:r>
      <w:r w:rsidRPr="00F15568">
        <w:rPr>
          <w:rFonts w:asciiTheme="minorHAnsi" w:eastAsia="Calibri" w:hAnsiTheme="minorHAnsi" w:cs="Arial"/>
          <w:sz w:val="22"/>
          <w:szCs w:val="22"/>
          <w:lang w:eastAsia="en-US"/>
        </w:rPr>
        <w:t>.</w:t>
      </w:r>
    </w:p>
    <w:p w:rsidR="007332A6" w:rsidRPr="00F15568" w:rsidRDefault="007332A6" w:rsidP="007332A6">
      <w:pPr>
        <w:spacing w:before="120" w:after="120"/>
        <w:ind w:right="50"/>
        <w:jc w:val="both"/>
        <w:rPr>
          <w:rFonts w:asciiTheme="minorHAnsi" w:hAnsiTheme="minorHAnsi" w:cs="Arial"/>
          <w:sz w:val="22"/>
          <w:szCs w:val="22"/>
        </w:rPr>
      </w:pPr>
      <w:r w:rsidRPr="00F15568">
        <w:rPr>
          <w:rFonts w:asciiTheme="minorHAnsi" w:hAnsiTheme="minorHAnsi" w:cs="Arial"/>
          <w:sz w:val="22"/>
          <w:szCs w:val="22"/>
        </w:rPr>
        <w:t>El monto máximo de las penas convencionales por atraso será hasta por el 10% (diez por ciento) del monto total del CONTRATO.</w:t>
      </w: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sz w:val="22"/>
          <w:szCs w:val="22"/>
        </w:rPr>
        <w:t>Las penas convencionales que correspondan se aplicarán directamente a la factura, o bien, a través de notas de crédito de los bienes que no se entregaron en tiempo y forma.</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bCs/>
          <w:sz w:val="22"/>
          <w:szCs w:val="22"/>
        </w:rPr>
        <w:lastRenderedPageBreak/>
        <w:t xml:space="preserve">DECIMA </w:t>
      </w:r>
      <w:r w:rsidR="00AD2049" w:rsidRPr="00F15568">
        <w:rPr>
          <w:rFonts w:asciiTheme="minorHAnsi" w:hAnsiTheme="minorHAnsi" w:cs="Arial"/>
          <w:b/>
          <w:bCs/>
          <w:sz w:val="22"/>
          <w:szCs w:val="22"/>
        </w:rPr>
        <w:t>TERCERA. -</w:t>
      </w:r>
      <w:r w:rsidRPr="00F15568">
        <w:rPr>
          <w:rFonts w:asciiTheme="minorHAnsi" w:hAnsiTheme="minorHAnsi" w:cs="Arial"/>
          <w:b/>
          <w:sz w:val="22"/>
          <w:szCs w:val="22"/>
        </w:rPr>
        <w:t xml:space="preserve"> </w:t>
      </w:r>
      <w:r w:rsidRPr="00F15568">
        <w:rPr>
          <w:rFonts w:asciiTheme="minorHAnsi" w:hAnsiTheme="minorHAnsi" w:cs="Arial"/>
          <w:b/>
          <w:bCs/>
          <w:sz w:val="22"/>
          <w:szCs w:val="22"/>
        </w:rPr>
        <w:t>Rescisión administrativa del contrato.</w:t>
      </w:r>
      <w:r w:rsidRPr="00F15568">
        <w:rPr>
          <w:rFonts w:asciiTheme="minorHAnsi" w:hAnsiTheme="minorHAnsi" w:cs="Arial"/>
          <w:bCs/>
          <w:sz w:val="22"/>
          <w:szCs w:val="22"/>
        </w:rPr>
        <w:t xml:space="preserve"> </w:t>
      </w:r>
      <w:r w:rsidRPr="00F15568">
        <w:rPr>
          <w:rFonts w:asciiTheme="minorHAnsi" w:hAnsiTheme="minorHAnsi" w:cs="Arial"/>
          <w:sz w:val="22"/>
          <w:szCs w:val="22"/>
        </w:rPr>
        <w:t xml:space="preserve">Las partes convienen en que, de acuerdo con lo previsto en el artículo 54, de la </w:t>
      </w:r>
      <w:r w:rsidRPr="00F15568">
        <w:rPr>
          <w:rFonts w:asciiTheme="minorHAnsi" w:hAnsiTheme="minorHAnsi" w:cs="Arial"/>
          <w:bCs/>
          <w:sz w:val="22"/>
          <w:szCs w:val="22"/>
        </w:rPr>
        <w:t>Ley de Adquisiciones, Arrendamientos y Servicios del Sector Público</w:t>
      </w:r>
      <w:r w:rsidRPr="00F15568">
        <w:rPr>
          <w:rFonts w:asciiTheme="minorHAnsi" w:hAnsiTheme="minorHAnsi" w:cs="Arial"/>
          <w:sz w:val="22"/>
          <w:szCs w:val="22"/>
        </w:rPr>
        <w:t xml:space="preserve">, la </w:t>
      </w:r>
      <w:r w:rsidRPr="00F15568">
        <w:rPr>
          <w:rFonts w:asciiTheme="minorHAnsi" w:hAnsiTheme="minorHAnsi" w:cs="Arial"/>
          <w:b/>
          <w:bCs/>
          <w:sz w:val="22"/>
          <w:szCs w:val="22"/>
        </w:rPr>
        <w:t>APIGUAYMAS</w:t>
      </w:r>
      <w:r w:rsidRPr="00F15568">
        <w:rPr>
          <w:rFonts w:asciiTheme="minorHAnsi" w:hAnsiTheme="minorHAnsi" w:cs="Arial"/>
          <w:bCs/>
          <w:sz w:val="22"/>
          <w:szCs w:val="22"/>
        </w:rPr>
        <w:t xml:space="preserve"> </w:t>
      </w:r>
      <w:r w:rsidRPr="00F15568">
        <w:rPr>
          <w:rFonts w:asciiTheme="minorHAnsi" w:hAnsiTheme="minorHAnsi" w:cs="Arial"/>
          <w:sz w:val="22"/>
          <w:szCs w:val="22"/>
        </w:rPr>
        <w:t xml:space="preserve">podrá dar por rescindido en forma administrativa el presente </w:t>
      </w:r>
      <w:r w:rsidRPr="00F15568">
        <w:rPr>
          <w:rFonts w:asciiTheme="minorHAnsi" w:hAnsiTheme="minorHAnsi" w:cs="Arial"/>
          <w:bCs/>
          <w:sz w:val="22"/>
          <w:szCs w:val="22"/>
        </w:rPr>
        <w:t>contrato</w:t>
      </w:r>
      <w:r w:rsidRPr="00F15568">
        <w:rPr>
          <w:rFonts w:asciiTheme="minorHAnsi" w:hAnsiTheme="minorHAnsi" w:cs="Arial"/>
          <w:sz w:val="22"/>
          <w:szCs w:val="22"/>
        </w:rPr>
        <w:t xml:space="preserve">, sin necesidad de resolución judicial y sin responsabilidad de su parte, en cualquiera de los supuestos mencionados en dicho artículo, así como cuando el </w:t>
      </w:r>
      <w:r w:rsidRPr="00F15568">
        <w:rPr>
          <w:rFonts w:asciiTheme="minorHAnsi" w:hAnsiTheme="minorHAnsi" w:cs="Arial"/>
          <w:b/>
          <w:bCs/>
          <w:sz w:val="22"/>
          <w:szCs w:val="22"/>
        </w:rPr>
        <w:t>PROVEEDOR</w:t>
      </w:r>
      <w:r w:rsidRPr="00F15568">
        <w:rPr>
          <w:rFonts w:asciiTheme="minorHAnsi" w:hAnsiTheme="minorHAnsi" w:cs="Arial"/>
          <w:sz w:val="22"/>
          <w:szCs w:val="22"/>
        </w:rPr>
        <w:t xml:space="preserve"> incurra en alguna de las siguientes causales:</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pStyle w:val="texto"/>
        <w:spacing w:before="120" w:after="120" w:line="240" w:lineRule="auto"/>
        <w:ind w:firstLine="0"/>
        <w:rPr>
          <w:rFonts w:asciiTheme="minorHAnsi" w:hAnsiTheme="minorHAnsi" w:cs="Arial"/>
          <w:sz w:val="22"/>
          <w:szCs w:val="22"/>
          <w:lang w:val="es-MX"/>
        </w:rPr>
      </w:pPr>
      <w:r w:rsidRPr="00F15568">
        <w:rPr>
          <w:rFonts w:asciiTheme="minorHAnsi" w:hAnsiTheme="minorHAnsi" w:cs="Arial"/>
          <w:sz w:val="22"/>
          <w:szCs w:val="22"/>
          <w:lang w:val="es-MX"/>
        </w:rPr>
        <w:t>I.- Cuando el PROVEEDOR no proporcione los BIENES a que se refiere el CONTRATO y sus anexos, de conformidad con lo establecido en el mismo.</w:t>
      </w:r>
    </w:p>
    <w:p w:rsidR="007332A6" w:rsidRPr="00F15568" w:rsidRDefault="007332A6" w:rsidP="007332A6">
      <w:pPr>
        <w:pStyle w:val="texto"/>
        <w:spacing w:before="120" w:after="120" w:line="240" w:lineRule="auto"/>
        <w:ind w:firstLine="0"/>
        <w:rPr>
          <w:rFonts w:asciiTheme="minorHAnsi" w:hAnsiTheme="minorHAnsi" w:cs="Arial"/>
          <w:sz w:val="22"/>
          <w:szCs w:val="22"/>
          <w:lang w:val="es-MX"/>
        </w:rPr>
      </w:pPr>
      <w:r w:rsidRPr="00F15568">
        <w:rPr>
          <w:rFonts w:asciiTheme="minorHAnsi" w:hAnsiTheme="minorHAnsi" w:cs="Arial"/>
          <w:sz w:val="22"/>
          <w:szCs w:val="22"/>
          <w:lang w:val="es-MX"/>
        </w:rPr>
        <w:t>II.- Cuando el PROVEEDOR ceda los derechos y obligaciones que se deriven del CONTRATO en forma parcial o total en favor de cualquier otra persona, excepto los derechos de cobro, en cuyo caso se deberá contar con el consentimiento expreso y por escrito de la API.</w:t>
      </w:r>
    </w:p>
    <w:p w:rsidR="007332A6" w:rsidRPr="00F15568" w:rsidRDefault="007332A6" w:rsidP="007332A6">
      <w:pPr>
        <w:pStyle w:val="texto"/>
        <w:spacing w:before="120" w:after="120" w:line="240" w:lineRule="auto"/>
        <w:ind w:firstLine="0"/>
        <w:rPr>
          <w:rFonts w:asciiTheme="minorHAnsi" w:hAnsiTheme="minorHAnsi" w:cs="Arial"/>
          <w:sz w:val="22"/>
          <w:szCs w:val="22"/>
          <w:lang w:val="es-MX"/>
        </w:rPr>
      </w:pPr>
      <w:r w:rsidRPr="00F15568">
        <w:rPr>
          <w:rFonts w:asciiTheme="minorHAnsi" w:hAnsiTheme="minorHAnsi" w:cs="Arial"/>
          <w:sz w:val="22"/>
          <w:szCs w:val="22"/>
          <w:lang w:val="es-MX"/>
        </w:rPr>
        <w:t>III.- Cuando el PROVEEDOR no se dé cumplimiento a todas las obligaciones establecidas a su cargo en el CONTRATO.</w:t>
      </w:r>
    </w:p>
    <w:p w:rsidR="007332A6" w:rsidRPr="00F15568" w:rsidRDefault="007332A6" w:rsidP="007332A6">
      <w:pPr>
        <w:pStyle w:val="texto"/>
        <w:spacing w:before="120" w:after="120" w:line="240" w:lineRule="auto"/>
        <w:ind w:firstLine="0"/>
        <w:rPr>
          <w:rFonts w:asciiTheme="minorHAnsi" w:hAnsiTheme="minorHAnsi" w:cs="Arial"/>
          <w:sz w:val="22"/>
          <w:szCs w:val="22"/>
          <w:lang w:val="es-MX"/>
        </w:rPr>
      </w:pPr>
      <w:r w:rsidRPr="00F15568">
        <w:rPr>
          <w:rFonts w:asciiTheme="minorHAnsi" w:hAnsiTheme="minorHAnsi" w:cs="Arial"/>
          <w:sz w:val="22"/>
          <w:szCs w:val="22"/>
          <w:lang w:val="es-MX"/>
        </w:rPr>
        <w:t>IV.- Cuando el PROVEEDOR no entregue los BIENES dentro del tiempo y la forma establecida en las presentes bases y en el contrato,</w:t>
      </w:r>
    </w:p>
    <w:p w:rsidR="007332A6" w:rsidRPr="00F15568" w:rsidRDefault="007332A6" w:rsidP="007332A6">
      <w:pPr>
        <w:pStyle w:val="texto"/>
        <w:spacing w:before="120" w:after="120" w:line="240" w:lineRule="auto"/>
        <w:ind w:firstLine="0"/>
        <w:rPr>
          <w:rFonts w:asciiTheme="minorHAnsi" w:hAnsiTheme="minorHAnsi" w:cs="Arial"/>
          <w:sz w:val="22"/>
          <w:szCs w:val="22"/>
          <w:lang w:val="es-MX"/>
        </w:rPr>
      </w:pPr>
      <w:r w:rsidRPr="00F15568">
        <w:rPr>
          <w:rFonts w:asciiTheme="minorHAnsi" w:hAnsiTheme="minorHAnsi" w:cs="Arial"/>
          <w:sz w:val="22"/>
          <w:szCs w:val="22"/>
          <w:lang w:val="es-MX"/>
        </w:rPr>
        <w:t>V.- Cuando el PROVEEDOR no otorgue a la API las facilidades y datos necesarios para la inspección, vigilancia y supervisión.</w:t>
      </w:r>
    </w:p>
    <w:p w:rsidR="007332A6" w:rsidRPr="00F15568" w:rsidRDefault="007332A6" w:rsidP="007332A6">
      <w:pPr>
        <w:pStyle w:val="texto"/>
        <w:spacing w:before="120" w:after="120" w:line="240" w:lineRule="auto"/>
        <w:ind w:firstLine="0"/>
        <w:rPr>
          <w:rFonts w:asciiTheme="minorHAnsi" w:hAnsiTheme="minorHAnsi" w:cs="Arial"/>
          <w:sz w:val="22"/>
          <w:szCs w:val="22"/>
          <w:lang w:val="es-MX"/>
        </w:rPr>
      </w:pPr>
      <w:r w:rsidRPr="00F15568">
        <w:rPr>
          <w:rFonts w:asciiTheme="minorHAnsi" w:hAnsiTheme="minorHAnsi" w:cs="Arial"/>
          <w:sz w:val="22"/>
          <w:szCs w:val="22"/>
          <w:lang w:val="es-MX"/>
        </w:rPr>
        <w:t>VI.- Que sea declarado en concurso mercantil, suspensión de pagos y/o cualquier figura análoga.</w:t>
      </w:r>
    </w:p>
    <w:p w:rsidR="007332A6" w:rsidRPr="00F15568" w:rsidRDefault="007332A6" w:rsidP="007332A6">
      <w:pPr>
        <w:pStyle w:val="texto"/>
        <w:spacing w:before="120" w:after="120" w:line="240" w:lineRule="auto"/>
        <w:ind w:firstLine="0"/>
        <w:rPr>
          <w:rFonts w:asciiTheme="minorHAnsi" w:hAnsiTheme="minorHAnsi" w:cs="Arial"/>
          <w:sz w:val="22"/>
          <w:szCs w:val="22"/>
          <w:lang w:val="es-MX"/>
        </w:rPr>
      </w:pPr>
      <w:r w:rsidRPr="00F15568">
        <w:rPr>
          <w:rFonts w:asciiTheme="minorHAnsi" w:hAnsiTheme="minorHAnsi" w:cs="Arial"/>
          <w:sz w:val="22"/>
          <w:szCs w:val="22"/>
          <w:lang w:val="es-MX"/>
        </w:rPr>
        <w:t xml:space="preserve">VII.- </w:t>
      </w:r>
      <w:r w:rsidRPr="00F15568">
        <w:rPr>
          <w:rFonts w:asciiTheme="minorHAnsi" w:hAnsiTheme="minorHAnsi" w:cs="Arial"/>
          <w:sz w:val="22"/>
          <w:szCs w:val="22"/>
        </w:rPr>
        <w:t>Que incumpla cualquiera de las obligaciones estipuladas en esta CONVOCATORIA o establecidas en otros ordenamientos legales aplicables.</w:t>
      </w:r>
    </w:p>
    <w:p w:rsidR="007332A6" w:rsidRPr="00F15568" w:rsidRDefault="007332A6" w:rsidP="007332A6">
      <w:pPr>
        <w:pStyle w:val="Sangra3detindependiente"/>
        <w:ind w:left="0"/>
        <w:rPr>
          <w:rFonts w:asciiTheme="minorHAnsi" w:hAnsiTheme="minorHAnsi" w:cs="Arial"/>
          <w:bCs/>
          <w:sz w:val="22"/>
          <w:szCs w:val="22"/>
        </w:rPr>
      </w:pPr>
      <w:r w:rsidRPr="00F15568">
        <w:rPr>
          <w:rFonts w:asciiTheme="minorHAnsi" w:hAnsiTheme="minorHAnsi" w:cs="Arial"/>
          <w:snapToGrid/>
          <w:sz w:val="22"/>
          <w:szCs w:val="22"/>
          <w:lang w:val="es-MX" w:eastAsia="es-MX"/>
        </w:rPr>
        <w:t>V</w:t>
      </w:r>
      <w:r w:rsidR="0074433F">
        <w:rPr>
          <w:rFonts w:asciiTheme="minorHAnsi" w:hAnsiTheme="minorHAnsi" w:cs="Arial"/>
          <w:bCs/>
          <w:sz w:val="22"/>
          <w:szCs w:val="22"/>
        </w:rPr>
        <w:t>III.-</w:t>
      </w:r>
      <w:r w:rsidRPr="00F15568">
        <w:rPr>
          <w:rFonts w:asciiTheme="minorHAnsi" w:hAnsiTheme="minorHAnsi" w:cs="Arial"/>
          <w:bCs/>
          <w:sz w:val="22"/>
          <w:szCs w:val="22"/>
        </w:rPr>
        <w:t>Que suspenda injustificadamente la entrega de los bienes o se niegue a reponer alguna parte de ellos que hubiere sido rechazada por falta de calidad;</w:t>
      </w:r>
    </w:p>
    <w:p w:rsidR="007332A6" w:rsidRPr="00F15568" w:rsidRDefault="007332A6" w:rsidP="007332A6">
      <w:pPr>
        <w:ind w:left="426" w:hanging="459"/>
        <w:jc w:val="both"/>
        <w:rPr>
          <w:rFonts w:asciiTheme="minorHAnsi" w:hAnsiTheme="minorHAnsi" w:cs="Arial"/>
          <w:bCs/>
          <w:sz w:val="22"/>
          <w:szCs w:val="22"/>
        </w:rPr>
      </w:pPr>
      <w:r w:rsidRPr="00F15568">
        <w:rPr>
          <w:rFonts w:asciiTheme="minorHAnsi" w:hAnsiTheme="minorHAnsi" w:cs="Arial"/>
          <w:sz w:val="22"/>
          <w:szCs w:val="22"/>
        </w:rPr>
        <w:t xml:space="preserve">IX.- Que no suministre los bienes de conformidad con lo estipulado en la </w:t>
      </w:r>
      <w:r w:rsidR="006259C3" w:rsidRPr="00F15568">
        <w:rPr>
          <w:rFonts w:asciiTheme="minorHAnsi" w:hAnsiTheme="minorHAnsi" w:cs="Arial"/>
          <w:sz w:val="22"/>
          <w:szCs w:val="22"/>
        </w:rPr>
        <w:t>Prop</w:t>
      </w:r>
      <w:r w:rsidR="006259C3">
        <w:rPr>
          <w:rFonts w:asciiTheme="minorHAnsi" w:hAnsiTheme="minorHAnsi" w:cs="Arial"/>
          <w:sz w:val="22"/>
          <w:szCs w:val="22"/>
        </w:rPr>
        <w:t>osición</w:t>
      </w:r>
      <w:r w:rsidRPr="00F15568">
        <w:rPr>
          <w:rFonts w:asciiTheme="minorHAnsi" w:hAnsiTheme="minorHAnsi" w:cs="Arial"/>
          <w:bCs/>
          <w:sz w:val="22"/>
          <w:szCs w:val="22"/>
        </w:rPr>
        <w:t xml:space="preserve"> Técnica y Económica</w:t>
      </w:r>
      <w:r w:rsidRPr="00F15568">
        <w:rPr>
          <w:rFonts w:asciiTheme="minorHAnsi" w:hAnsiTheme="minorHAnsi" w:cs="Arial"/>
          <w:sz w:val="22"/>
          <w:szCs w:val="22"/>
        </w:rPr>
        <w:t xml:space="preserve"> y el presente </w:t>
      </w:r>
      <w:r w:rsidRPr="00F15568">
        <w:rPr>
          <w:rFonts w:asciiTheme="minorHAnsi" w:hAnsiTheme="minorHAnsi" w:cs="Arial"/>
          <w:bCs/>
          <w:sz w:val="22"/>
          <w:szCs w:val="22"/>
        </w:rPr>
        <w:t>contrato</w:t>
      </w:r>
      <w:r w:rsidRPr="00F15568">
        <w:rPr>
          <w:rFonts w:asciiTheme="minorHAnsi" w:hAnsiTheme="minorHAnsi" w:cs="Arial"/>
          <w:sz w:val="22"/>
          <w:szCs w:val="22"/>
        </w:rPr>
        <w:t>.</w:t>
      </w:r>
    </w:p>
    <w:p w:rsidR="007332A6" w:rsidRPr="00F15568" w:rsidRDefault="007332A6" w:rsidP="007332A6">
      <w:pPr>
        <w:ind w:left="426" w:hanging="459"/>
        <w:jc w:val="both"/>
        <w:rPr>
          <w:rFonts w:asciiTheme="minorHAnsi" w:hAnsiTheme="minorHAnsi" w:cs="Arial"/>
          <w:sz w:val="22"/>
          <w:szCs w:val="22"/>
        </w:rPr>
      </w:pPr>
      <w:r w:rsidRPr="00F15568">
        <w:rPr>
          <w:rFonts w:asciiTheme="minorHAnsi" w:hAnsiTheme="minorHAnsi" w:cs="Arial"/>
          <w:sz w:val="22"/>
          <w:szCs w:val="22"/>
        </w:rPr>
        <w:t xml:space="preserve">X.- Que no cumpla con las especificaciones, obligaciones o responsabilidades establecidas en la </w:t>
      </w:r>
      <w:r w:rsidR="006259C3" w:rsidRPr="00F15568">
        <w:rPr>
          <w:rFonts w:asciiTheme="minorHAnsi" w:hAnsiTheme="minorHAnsi" w:cs="Arial"/>
          <w:sz w:val="22"/>
          <w:szCs w:val="22"/>
        </w:rPr>
        <w:t>Prop</w:t>
      </w:r>
      <w:r w:rsidR="006259C3">
        <w:rPr>
          <w:rFonts w:asciiTheme="minorHAnsi" w:hAnsiTheme="minorHAnsi" w:cs="Arial"/>
          <w:sz w:val="22"/>
          <w:szCs w:val="22"/>
        </w:rPr>
        <w:t>osición</w:t>
      </w:r>
      <w:r w:rsidRPr="00F15568">
        <w:rPr>
          <w:rFonts w:asciiTheme="minorHAnsi" w:hAnsiTheme="minorHAnsi" w:cs="Arial"/>
          <w:bCs/>
          <w:sz w:val="22"/>
          <w:szCs w:val="22"/>
        </w:rPr>
        <w:t xml:space="preserve"> Económica</w:t>
      </w:r>
      <w:r w:rsidRPr="00F15568">
        <w:rPr>
          <w:rFonts w:asciiTheme="minorHAnsi" w:hAnsiTheme="minorHAnsi" w:cs="Arial"/>
          <w:sz w:val="22"/>
          <w:szCs w:val="22"/>
        </w:rPr>
        <w:t xml:space="preserve"> y el presente </w:t>
      </w:r>
      <w:r w:rsidRPr="00F15568">
        <w:rPr>
          <w:rFonts w:asciiTheme="minorHAnsi" w:hAnsiTheme="minorHAnsi" w:cs="Arial"/>
          <w:bCs/>
          <w:sz w:val="22"/>
          <w:szCs w:val="22"/>
        </w:rPr>
        <w:t>contrato</w:t>
      </w:r>
      <w:r w:rsidRPr="00F15568">
        <w:rPr>
          <w:rFonts w:asciiTheme="minorHAnsi" w:hAnsiTheme="minorHAnsi" w:cs="Arial"/>
          <w:sz w:val="22"/>
          <w:szCs w:val="22"/>
        </w:rPr>
        <w:t>, y/o en los ordenamientos legales aplicables.</w:t>
      </w:r>
    </w:p>
    <w:p w:rsidR="007332A6" w:rsidRPr="00F15568" w:rsidRDefault="007332A6" w:rsidP="007332A6">
      <w:pPr>
        <w:ind w:left="426" w:hanging="459"/>
        <w:jc w:val="both"/>
        <w:rPr>
          <w:rFonts w:asciiTheme="minorHAnsi" w:hAnsiTheme="minorHAnsi" w:cs="Arial"/>
          <w:sz w:val="22"/>
          <w:szCs w:val="22"/>
        </w:rPr>
      </w:pPr>
      <w:r w:rsidRPr="00F15568">
        <w:rPr>
          <w:rFonts w:asciiTheme="minorHAnsi" w:hAnsiTheme="minorHAnsi" w:cs="Arial"/>
          <w:sz w:val="22"/>
          <w:szCs w:val="22"/>
        </w:rPr>
        <w:t>XI.-</w:t>
      </w:r>
      <w:r w:rsidRPr="00F15568">
        <w:rPr>
          <w:rFonts w:asciiTheme="minorHAnsi" w:hAnsiTheme="minorHAnsi" w:cs="Arial"/>
          <w:sz w:val="22"/>
          <w:szCs w:val="22"/>
        </w:rPr>
        <w:tab/>
        <w:t>Que no cuente o deje de contar con los elementos técnicos, financieros, humanos y materiales necesarios para el suministro de los bienes;</w:t>
      </w: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Cs/>
          <w:sz w:val="22"/>
          <w:szCs w:val="22"/>
        </w:rPr>
        <w:t>XII.- Que no pague en tiempo y forma las penas convencionales establecidas en el presente Contrato.</w:t>
      </w:r>
    </w:p>
    <w:p w:rsidR="007332A6" w:rsidRPr="00F15568" w:rsidRDefault="007332A6" w:rsidP="007332A6">
      <w:pPr>
        <w:pStyle w:val="texto"/>
        <w:spacing w:after="0" w:line="240" w:lineRule="auto"/>
        <w:ind w:left="426" w:hanging="459"/>
        <w:rPr>
          <w:rFonts w:asciiTheme="minorHAnsi" w:hAnsiTheme="minorHAnsi" w:cs="Arial"/>
          <w:bCs/>
          <w:sz w:val="22"/>
          <w:szCs w:val="22"/>
        </w:rPr>
      </w:pPr>
      <w:r w:rsidRPr="00F15568">
        <w:rPr>
          <w:rFonts w:asciiTheme="minorHAnsi" w:hAnsiTheme="minorHAnsi" w:cs="Arial"/>
          <w:bCs/>
          <w:sz w:val="22"/>
          <w:szCs w:val="22"/>
          <w:lang w:val="es-MX"/>
        </w:rPr>
        <w:t>XIII</w:t>
      </w:r>
      <w:r w:rsidRPr="00F15568">
        <w:rPr>
          <w:rFonts w:asciiTheme="minorHAnsi" w:hAnsiTheme="minorHAnsi" w:cs="Arial"/>
          <w:bCs/>
          <w:sz w:val="22"/>
          <w:szCs w:val="22"/>
        </w:rPr>
        <w:t xml:space="preserve">.- Que no entregue lo solicitado en el </w:t>
      </w:r>
      <w:r w:rsidR="00EF0EA6">
        <w:rPr>
          <w:rFonts w:asciiTheme="minorHAnsi" w:hAnsiTheme="minorHAnsi" w:cs="Arial"/>
          <w:b/>
          <w:bCs/>
          <w:sz w:val="22"/>
          <w:szCs w:val="22"/>
        </w:rPr>
        <w:t>ANEXO UNO</w:t>
      </w:r>
      <w:r w:rsidRPr="00F15568">
        <w:rPr>
          <w:rFonts w:asciiTheme="minorHAnsi" w:hAnsiTheme="minorHAnsi" w:cs="Arial"/>
          <w:bCs/>
          <w:sz w:val="22"/>
          <w:szCs w:val="22"/>
        </w:rPr>
        <w:t xml:space="preserve"> de la convocatoria de la </w:t>
      </w:r>
      <w:r w:rsidR="00422585" w:rsidRPr="00F15568">
        <w:rPr>
          <w:rFonts w:asciiTheme="minorHAnsi" w:eastAsia="Calibri" w:hAnsiTheme="minorHAnsi" w:cs="Arial"/>
          <w:sz w:val="22"/>
          <w:szCs w:val="22"/>
          <w:lang w:eastAsia="en-US"/>
        </w:rPr>
        <w:t>licitación pública nacional electrónica</w:t>
      </w:r>
      <w:r w:rsidRPr="00F15568">
        <w:rPr>
          <w:rFonts w:asciiTheme="minorHAnsi" w:hAnsiTheme="minorHAnsi" w:cs="Arial"/>
          <w:bCs/>
          <w:sz w:val="22"/>
          <w:szCs w:val="22"/>
        </w:rPr>
        <w:t>.</w:t>
      </w:r>
    </w:p>
    <w:p w:rsidR="007332A6" w:rsidRPr="00F15568" w:rsidRDefault="007332A6" w:rsidP="007332A6">
      <w:pPr>
        <w:pStyle w:val="texto"/>
        <w:spacing w:after="0" w:line="240" w:lineRule="auto"/>
        <w:ind w:left="426" w:hanging="459"/>
        <w:rPr>
          <w:rFonts w:asciiTheme="minorHAnsi" w:hAnsiTheme="minorHAnsi" w:cs="Arial"/>
          <w:bCs/>
          <w:sz w:val="22"/>
          <w:szCs w:val="22"/>
        </w:rPr>
      </w:pPr>
      <w:r w:rsidRPr="00F15568">
        <w:rPr>
          <w:rFonts w:asciiTheme="minorHAnsi" w:hAnsiTheme="minorHAnsi" w:cs="Arial"/>
          <w:bCs/>
          <w:sz w:val="22"/>
          <w:szCs w:val="22"/>
        </w:rPr>
        <w:t xml:space="preserve">XIV.- Que no entregue a </w:t>
      </w:r>
      <w:r w:rsidRPr="00F15568">
        <w:rPr>
          <w:rFonts w:asciiTheme="minorHAnsi" w:hAnsiTheme="minorHAnsi" w:cs="Arial"/>
          <w:sz w:val="22"/>
          <w:szCs w:val="22"/>
        </w:rPr>
        <w:t xml:space="preserve">la </w:t>
      </w:r>
      <w:r w:rsidRPr="00F15568">
        <w:rPr>
          <w:rFonts w:asciiTheme="minorHAnsi" w:hAnsiTheme="minorHAnsi" w:cs="Arial"/>
          <w:b/>
          <w:bCs/>
          <w:sz w:val="22"/>
          <w:szCs w:val="22"/>
        </w:rPr>
        <w:t xml:space="preserve">APIGUAYMAS </w:t>
      </w:r>
      <w:r w:rsidRPr="00F15568">
        <w:rPr>
          <w:rFonts w:asciiTheme="minorHAnsi" w:hAnsiTheme="minorHAnsi" w:cs="Arial"/>
          <w:bCs/>
          <w:sz w:val="22"/>
          <w:szCs w:val="22"/>
        </w:rPr>
        <w:t>la garantía de cumplimiento del Contrato junto a su comprobante de pago.</w:t>
      </w:r>
    </w:p>
    <w:p w:rsidR="007332A6" w:rsidRPr="00F15568" w:rsidRDefault="007332A6" w:rsidP="007332A6">
      <w:pPr>
        <w:pStyle w:val="texto"/>
        <w:spacing w:after="0" w:line="240" w:lineRule="auto"/>
        <w:ind w:left="426" w:hanging="459"/>
        <w:rPr>
          <w:rFonts w:asciiTheme="minorHAnsi" w:hAnsiTheme="minorHAnsi" w:cs="Arial"/>
          <w:bCs/>
          <w:sz w:val="22"/>
          <w:szCs w:val="22"/>
        </w:rPr>
      </w:pPr>
      <w:r w:rsidRPr="00F15568">
        <w:rPr>
          <w:rFonts w:asciiTheme="minorHAnsi" w:hAnsiTheme="minorHAnsi" w:cs="Arial"/>
          <w:bCs/>
          <w:sz w:val="22"/>
          <w:szCs w:val="22"/>
        </w:rPr>
        <w:t>XV.- Que incumpla con cualquiera de las Obligaciones que tiene a su cargo y que se derivan de todas y cada una de las Cláusulas del presente Contrato.</w:t>
      </w:r>
    </w:p>
    <w:p w:rsidR="007332A6" w:rsidRPr="00F15568" w:rsidRDefault="007332A6" w:rsidP="007332A6">
      <w:pPr>
        <w:pStyle w:val="Sangra3detindependiente"/>
        <w:ind w:left="426" w:hanging="459"/>
        <w:rPr>
          <w:rFonts w:asciiTheme="minorHAnsi" w:hAnsiTheme="minorHAnsi" w:cs="Arial"/>
          <w:bCs/>
          <w:sz w:val="22"/>
          <w:szCs w:val="22"/>
          <w:lang w:val="es-ES_tradnl"/>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bCs/>
          <w:sz w:val="22"/>
          <w:szCs w:val="22"/>
        </w:rPr>
        <w:lastRenderedPageBreak/>
        <w:t xml:space="preserve">DECIMA </w:t>
      </w:r>
      <w:r w:rsidR="00AD2049" w:rsidRPr="00F15568">
        <w:rPr>
          <w:rFonts w:asciiTheme="minorHAnsi" w:hAnsiTheme="minorHAnsi" w:cs="Arial"/>
          <w:b/>
          <w:bCs/>
          <w:sz w:val="22"/>
          <w:szCs w:val="22"/>
        </w:rPr>
        <w:t>QUINTA. -</w:t>
      </w:r>
      <w:r w:rsidRPr="00F15568">
        <w:rPr>
          <w:rFonts w:asciiTheme="minorHAnsi" w:hAnsiTheme="minorHAnsi" w:cs="Arial"/>
          <w:b/>
          <w:sz w:val="22"/>
          <w:szCs w:val="22"/>
        </w:rPr>
        <w:t xml:space="preserve"> </w:t>
      </w:r>
      <w:r w:rsidRPr="00F15568">
        <w:rPr>
          <w:rFonts w:asciiTheme="minorHAnsi" w:hAnsiTheme="minorHAnsi" w:cs="Arial"/>
          <w:b/>
          <w:bCs/>
          <w:sz w:val="22"/>
          <w:szCs w:val="22"/>
        </w:rPr>
        <w:t>Procedimiento rescisorio administrativo.</w:t>
      </w:r>
      <w:r w:rsidRPr="00F15568">
        <w:rPr>
          <w:rFonts w:asciiTheme="minorHAnsi" w:hAnsiTheme="minorHAnsi" w:cs="Arial"/>
          <w:sz w:val="22"/>
          <w:szCs w:val="22"/>
        </w:rPr>
        <w:t xml:space="preserve"> El procedimiento de rescisión administrativa se llevará a cabo en los términos del artículo 54, de la </w:t>
      </w:r>
      <w:r w:rsidRPr="00F15568">
        <w:rPr>
          <w:rFonts w:asciiTheme="minorHAnsi" w:hAnsiTheme="minorHAnsi" w:cs="Arial"/>
          <w:bCs/>
          <w:sz w:val="22"/>
          <w:szCs w:val="22"/>
        </w:rPr>
        <w:t>Ley de Adquisiciones, Arrendamientos y Servicios del Sector Público</w:t>
      </w:r>
      <w:r w:rsidRPr="00F15568">
        <w:rPr>
          <w:rFonts w:asciiTheme="minorHAnsi" w:hAnsiTheme="minorHAnsi" w:cs="Arial"/>
          <w:sz w:val="22"/>
          <w:szCs w:val="22"/>
        </w:rPr>
        <w:t xml:space="preserve"> y conforme a lo siguiente:</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pStyle w:val="ROMANOS"/>
        <w:spacing w:after="0" w:line="240" w:lineRule="auto"/>
        <w:ind w:left="0" w:firstLine="0"/>
        <w:rPr>
          <w:rFonts w:asciiTheme="minorHAnsi" w:hAnsiTheme="minorHAnsi" w:cs="Arial"/>
          <w:sz w:val="22"/>
          <w:szCs w:val="22"/>
        </w:rPr>
      </w:pPr>
      <w:r w:rsidRPr="00F15568">
        <w:rPr>
          <w:rFonts w:asciiTheme="minorHAnsi" w:hAnsiTheme="minorHAnsi" w:cs="Arial"/>
          <w:sz w:val="22"/>
          <w:szCs w:val="22"/>
          <w:lang w:val="es-ES"/>
        </w:rPr>
        <w:t xml:space="preserve">Se iniciará a partir de que el </w:t>
      </w:r>
      <w:r w:rsidRPr="00F15568">
        <w:rPr>
          <w:rFonts w:asciiTheme="minorHAnsi" w:hAnsiTheme="minorHAnsi" w:cs="Arial"/>
          <w:b/>
          <w:bCs/>
          <w:sz w:val="22"/>
          <w:szCs w:val="22"/>
          <w:lang w:val="es-ES"/>
        </w:rPr>
        <w:t>PROVEEDOR</w:t>
      </w:r>
      <w:r w:rsidRPr="00F15568">
        <w:rPr>
          <w:rFonts w:asciiTheme="minorHAnsi" w:hAnsiTheme="minorHAnsi" w:cs="Arial"/>
          <w:sz w:val="22"/>
          <w:szCs w:val="22"/>
          <w:lang w:val="es-ES"/>
        </w:rPr>
        <w:t xml:space="preserve"> le sea comunicado por escrito el incumplimiento en que haya incurrido, para que en un término de cinco días hábiles exponga lo que a su derecho convenga y aporte, en su caso, las pruebas que estime pertinentes</w:t>
      </w:r>
      <w:r w:rsidRPr="00F15568">
        <w:rPr>
          <w:rFonts w:asciiTheme="minorHAnsi" w:hAnsiTheme="minorHAnsi" w:cs="Arial"/>
          <w:sz w:val="22"/>
          <w:szCs w:val="22"/>
        </w:rPr>
        <w:t>.</w:t>
      </w:r>
    </w:p>
    <w:p w:rsidR="007332A6" w:rsidRPr="00F15568" w:rsidRDefault="007332A6" w:rsidP="007332A6">
      <w:pPr>
        <w:pStyle w:val="ROMANOS"/>
        <w:spacing w:after="0" w:line="240" w:lineRule="auto"/>
        <w:ind w:left="0" w:firstLine="0"/>
        <w:rPr>
          <w:rFonts w:asciiTheme="minorHAnsi" w:hAnsiTheme="minorHAnsi" w:cs="Arial"/>
          <w:sz w:val="22"/>
          <w:szCs w:val="22"/>
          <w:lang w:val="es-ES"/>
        </w:rPr>
      </w:pPr>
    </w:p>
    <w:p w:rsidR="007332A6" w:rsidRPr="00F15568" w:rsidRDefault="007332A6" w:rsidP="007332A6">
      <w:pPr>
        <w:pStyle w:val="ROMANOS"/>
        <w:spacing w:after="0" w:line="240" w:lineRule="auto"/>
        <w:ind w:left="0" w:firstLine="0"/>
        <w:rPr>
          <w:rFonts w:asciiTheme="minorHAnsi" w:hAnsiTheme="minorHAnsi" w:cs="Arial"/>
          <w:sz w:val="22"/>
          <w:szCs w:val="22"/>
        </w:rPr>
      </w:pPr>
      <w:r w:rsidRPr="00F15568">
        <w:rPr>
          <w:rFonts w:asciiTheme="minorHAnsi" w:hAnsiTheme="minorHAnsi" w:cs="Arial"/>
          <w:sz w:val="22"/>
          <w:szCs w:val="22"/>
          <w:lang w:val="es-ES"/>
        </w:rPr>
        <w:t>Transcurrido el término a que se refiere el párrafo anterior, se resolverá considerando los argumentos y pruebas que hubiere hecho valer</w:t>
      </w:r>
      <w:r w:rsidRPr="00F15568">
        <w:rPr>
          <w:rFonts w:asciiTheme="minorHAnsi" w:hAnsiTheme="minorHAnsi" w:cs="Arial"/>
          <w:sz w:val="22"/>
          <w:szCs w:val="22"/>
        </w:rPr>
        <w:t>.</w:t>
      </w:r>
    </w:p>
    <w:p w:rsidR="007332A6" w:rsidRPr="00F15568" w:rsidRDefault="007332A6" w:rsidP="007332A6">
      <w:pPr>
        <w:pStyle w:val="ROMANOS"/>
        <w:spacing w:after="0" w:line="240" w:lineRule="auto"/>
        <w:ind w:left="1134" w:hanging="1134"/>
        <w:rPr>
          <w:rFonts w:asciiTheme="minorHAnsi" w:hAnsiTheme="minorHAnsi" w:cs="Arial"/>
          <w:sz w:val="22"/>
          <w:szCs w:val="22"/>
        </w:rPr>
      </w:pPr>
    </w:p>
    <w:p w:rsidR="007332A6" w:rsidRPr="00F15568" w:rsidRDefault="007332A6" w:rsidP="007332A6">
      <w:pPr>
        <w:pStyle w:val="ROMANOS"/>
        <w:numPr>
          <w:ilvl w:val="2"/>
          <w:numId w:val="0"/>
        </w:numPr>
        <w:spacing w:after="0" w:line="240" w:lineRule="auto"/>
        <w:rPr>
          <w:rFonts w:asciiTheme="minorHAnsi" w:hAnsiTheme="minorHAnsi" w:cs="Arial"/>
          <w:sz w:val="22"/>
          <w:szCs w:val="22"/>
          <w:lang w:val="es-ES"/>
        </w:rPr>
      </w:pPr>
      <w:r w:rsidRPr="00F15568">
        <w:rPr>
          <w:rFonts w:asciiTheme="minorHAnsi" w:hAnsiTheme="minorHAnsi" w:cs="Arial"/>
          <w:sz w:val="22"/>
          <w:szCs w:val="22"/>
          <w:lang w:val="es-ES"/>
        </w:rPr>
        <w:t xml:space="preserve">La determinación de dar o no por rescindido el presente </w:t>
      </w:r>
      <w:r w:rsidRPr="00F15568">
        <w:rPr>
          <w:rFonts w:asciiTheme="minorHAnsi" w:hAnsiTheme="minorHAnsi" w:cs="Arial"/>
          <w:bCs/>
          <w:sz w:val="22"/>
          <w:szCs w:val="22"/>
          <w:lang w:val="es-ES"/>
        </w:rPr>
        <w:t>contrato</w:t>
      </w:r>
      <w:r w:rsidRPr="00F15568">
        <w:rPr>
          <w:rFonts w:asciiTheme="minorHAnsi" w:hAnsiTheme="minorHAnsi" w:cs="Arial"/>
          <w:sz w:val="22"/>
          <w:szCs w:val="22"/>
          <w:lang w:val="es-ES"/>
        </w:rPr>
        <w:t xml:space="preserve"> deberá ser debidamente fundada, motivada y comunicada a el </w:t>
      </w:r>
      <w:r w:rsidRPr="00F15568">
        <w:rPr>
          <w:rFonts w:asciiTheme="minorHAnsi" w:hAnsiTheme="minorHAnsi" w:cs="Arial"/>
          <w:b/>
          <w:bCs/>
          <w:sz w:val="22"/>
          <w:szCs w:val="22"/>
          <w:lang w:val="es-ES"/>
        </w:rPr>
        <w:t>PROVEEDOR</w:t>
      </w:r>
      <w:r w:rsidRPr="00F15568">
        <w:rPr>
          <w:rFonts w:asciiTheme="minorHAnsi" w:hAnsiTheme="minorHAnsi" w:cs="Arial"/>
          <w:sz w:val="22"/>
          <w:szCs w:val="22"/>
          <w:lang w:val="es-ES"/>
        </w:rPr>
        <w:t xml:space="preserve"> dentro de los quince días hábiles siguientes a lo señalado anteriormente.</w:t>
      </w:r>
    </w:p>
    <w:p w:rsidR="007332A6" w:rsidRPr="00F15568" w:rsidRDefault="007332A6" w:rsidP="007332A6">
      <w:pPr>
        <w:pStyle w:val="ROMANOS"/>
        <w:numPr>
          <w:ilvl w:val="2"/>
          <w:numId w:val="0"/>
        </w:numPr>
        <w:spacing w:after="0" w:line="240" w:lineRule="auto"/>
        <w:ind w:left="1134" w:hanging="1134"/>
        <w:rPr>
          <w:rFonts w:asciiTheme="minorHAnsi" w:hAnsiTheme="minorHAnsi" w:cs="Arial"/>
          <w:sz w:val="22"/>
          <w:szCs w:val="22"/>
        </w:rPr>
      </w:pPr>
    </w:p>
    <w:p w:rsidR="007332A6" w:rsidRPr="00F15568" w:rsidRDefault="007332A6" w:rsidP="007332A6">
      <w:pPr>
        <w:pStyle w:val="ROMANOS"/>
        <w:numPr>
          <w:ilvl w:val="2"/>
          <w:numId w:val="0"/>
        </w:numPr>
        <w:spacing w:after="0" w:line="240" w:lineRule="auto"/>
        <w:rPr>
          <w:rFonts w:asciiTheme="minorHAnsi" w:hAnsiTheme="minorHAnsi" w:cs="Arial"/>
          <w:sz w:val="22"/>
          <w:szCs w:val="22"/>
        </w:rPr>
      </w:pPr>
      <w:r w:rsidRPr="00F15568">
        <w:rPr>
          <w:rFonts w:asciiTheme="minorHAnsi" w:hAnsiTheme="minorHAnsi" w:cs="Arial"/>
          <w:sz w:val="22"/>
          <w:szCs w:val="22"/>
        </w:rPr>
        <w:t xml:space="preserve">Cuando se rescinda el presente </w:t>
      </w:r>
      <w:r w:rsidRPr="00F15568">
        <w:rPr>
          <w:rFonts w:asciiTheme="minorHAnsi" w:hAnsiTheme="minorHAnsi" w:cs="Arial"/>
          <w:bCs/>
          <w:sz w:val="22"/>
          <w:szCs w:val="22"/>
        </w:rPr>
        <w:t>contrato</w:t>
      </w:r>
      <w:r w:rsidRPr="00F15568">
        <w:rPr>
          <w:rFonts w:asciiTheme="minorHAnsi" w:hAnsiTheme="minorHAnsi" w:cs="Arial"/>
          <w:sz w:val="22"/>
          <w:szCs w:val="22"/>
        </w:rPr>
        <w:t xml:space="preserve"> se formulará el finiquito correspondiente, a efecto de hacer constar los pagos que deba efectuar la </w:t>
      </w:r>
      <w:r w:rsidRPr="00F15568">
        <w:rPr>
          <w:rFonts w:asciiTheme="minorHAnsi" w:hAnsiTheme="minorHAnsi" w:cs="Arial"/>
          <w:b/>
          <w:bCs/>
          <w:sz w:val="22"/>
          <w:szCs w:val="22"/>
        </w:rPr>
        <w:t>APIGUAYMAS</w:t>
      </w:r>
      <w:r w:rsidRPr="00F15568">
        <w:rPr>
          <w:rFonts w:asciiTheme="minorHAnsi" w:hAnsiTheme="minorHAnsi" w:cs="Arial"/>
          <w:sz w:val="22"/>
          <w:szCs w:val="22"/>
        </w:rPr>
        <w:t xml:space="preserve"> por concepto de los </w:t>
      </w:r>
      <w:r w:rsidRPr="00F15568">
        <w:rPr>
          <w:rFonts w:asciiTheme="minorHAnsi" w:hAnsiTheme="minorHAnsi" w:cs="Arial"/>
          <w:bCs/>
          <w:sz w:val="22"/>
          <w:szCs w:val="22"/>
        </w:rPr>
        <w:t>servicios</w:t>
      </w:r>
      <w:r w:rsidRPr="00F15568">
        <w:rPr>
          <w:rFonts w:asciiTheme="minorHAnsi" w:hAnsiTheme="minorHAnsi" w:cs="Arial"/>
          <w:sz w:val="22"/>
          <w:szCs w:val="22"/>
        </w:rPr>
        <w:t xml:space="preserve"> prestados hasta el momento de la rescisión.</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bCs/>
          <w:sz w:val="22"/>
          <w:szCs w:val="22"/>
        </w:rPr>
        <w:t xml:space="preserve">DECIMA </w:t>
      </w:r>
      <w:r w:rsidR="00AD2049" w:rsidRPr="00F15568">
        <w:rPr>
          <w:rFonts w:asciiTheme="minorHAnsi" w:hAnsiTheme="minorHAnsi" w:cs="Arial"/>
          <w:b/>
          <w:bCs/>
          <w:sz w:val="22"/>
          <w:szCs w:val="22"/>
        </w:rPr>
        <w:t>SEXTA. -</w:t>
      </w:r>
      <w:r w:rsidRPr="00F15568">
        <w:rPr>
          <w:rFonts w:asciiTheme="minorHAnsi" w:hAnsiTheme="minorHAnsi" w:cs="Arial"/>
          <w:b/>
          <w:sz w:val="22"/>
          <w:szCs w:val="22"/>
        </w:rPr>
        <w:t xml:space="preserve"> </w:t>
      </w:r>
      <w:r w:rsidRPr="00F15568">
        <w:rPr>
          <w:rFonts w:asciiTheme="minorHAnsi" w:hAnsiTheme="minorHAnsi" w:cs="Arial"/>
          <w:b/>
          <w:bCs/>
          <w:sz w:val="22"/>
          <w:szCs w:val="22"/>
        </w:rPr>
        <w:t>Subsistencia de las obligaciones.</w:t>
      </w:r>
      <w:r w:rsidRPr="00F15568">
        <w:rPr>
          <w:rFonts w:asciiTheme="minorHAnsi" w:hAnsiTheme="minorHAnsi" w:cs="Arial"/>
          <w:bCs/>
          <w:sz w:val="22"/>
          <w:szCs w:val="22"/>
        </w:rPr>
        <w:t xml:space="preserve"> </w:t>
      </w:r>
      <w:r w:rsidRPr="00F15568">
        <w:rPr>
          <w:rFonts w:asciiTheme="minorHAnsi" w:hAnsiTheme="minorHAnsi" w:cs="Arial"/>
          <w:sz w:val="22"/>
          <w:szCs w:val="22"/>
        </w:rPr>
        <w:t xml:space="preserve">En cualquier evento de suspensión, terminación anticipada o rescisión de este </w:t>
      </w:r>
      <w:r w:rsidRPr="00F15568">
        <w:rPr>
          <w:rFonts w:asciiTheme="minorHAnsi" w:hAnsiTheme="minorHAnsi" w:cs="Arial"/>
          <w:bCs/>
          <w:sz w:val="22"/>
          <w:szCs w:val="22"/>
        </w:rPr>
        <w:t>contrato</w:t>
      </w:r>
      <w:r w:rsidRPr="00F15568">
        <w:rPr>
          <w:rFonts w:asciiTheme="minorHAnsi" w:hAnsiTheme="minorHAnsi" w:cs="Arial"/>
          <w:sz w:val="22"/>
          <w:szCs w:val="22"/>
        </w:rPr>
        <w:t xml:space="preserve">, subsistirán las obligaciones del </w:t>
      </w:r>
      <w:r w:rsidRPr="00F15568">
        <w:rPr>
          <w:rFonts w:asciiTheme="minorHAnsi" w:hAnsiTheme="minorHAnsi" w:cs="Arial"/>
          <w:b/>
          <w:bCs/>
          <w:sz w:val="22"/>
          <w:szCs w:val="22"/>
        </w:rPr>
        <w:t>PROVEEDOR</w:t>
      </w:r>
      <w:r w:rsidRPr="00F15568">
        <w:rPr>
          <w:rFonts w:asciiTheme="minorHAnsi" w:hAnsiTheme="minorHAnsi" w:cs="Arial"/>
          <w:sz w:val="22"/>
          <w:szCs w:val="22"/>
        </w:rPr>
        <w:t xml:space="preserve"> cuyo cumplimiento, por su naturaleza, por disposición de la</w:t>
      </w:r>
      <w:r w:rsidRPr="00F15568">
        <w:rPr>
          <w:rFonts w:asciiTheme="minorHAnsi" w:hAnsiTheme="minorHAnsi" w:cs="Arial"/>
          <w:bCs/>
          <w:sz w:val="22"/>
          <w:szCs w:val="22"/>
        </w:rPr>
        <w:t xml:space="preserve"> Ley de Adquisiciones, Arrendamientos y Servicios del Sector Público</w:t>
      </w:r>
      <w:r w:rsidRPr="00F15568">
        <w:rPr>
          <w:rFonts w:asciiTheme="minorHAnsi" w:hAnsiTheme="minorHAnsi" w:cs="Arial"/>
          <w:sz w:val="22"/>
          <w:szCs w:val="22"/>
        </w:rPr>
        <w:t>, o por voluntad de las partes, se haya diferido de hecho o deba diferirse a una fecha posterior.</w:t>
      </w:r>
    </w:p>
    <w:p w:rsidR="007332A6" w:rsidRPr="00F15568" w:rsidRDefault="007332A6" w:rsidP="007332A6">
      <w:pPr>
        <w:rPr>
          <w:rFonts w:asciiTheme="minorHAnsi" w:hAnsiTheme="minorHAnsi" w:cs="Arial"/>
          <w:bCs/>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bCs/>
          <w:sz w:val="22"/>
          <w:szCs w:val="22"/>
        </w:rPr>
        <w:t xml:space="preserve">DECIMA </w:t>
      </w:r>
      <w:r w:rsidR="00AD2049" w:rsidRPr="00F15568">
        <w:rPr>
          <w:rFonts w:asciiTheme="minorHAnsi" w:hAnsiTheme="minorHAnsi" w:cs="Arial"/>
          <w:b/>
          <w:bCs/>
          <w:sz w:val="22"/>
          <w:szCs w:val="22"/>
        </w:rPr>
        <w:t>SEPTIMA. -</w:t>
      </w:r>
      <w:r w:rsidRPr="00F15568">
        <w:rPr>
          <w:rFonts w:asciiTheme="minorHAnsi" w:hAnsiTheme="minorHAnsi" w:cs="Arial"/>
          <w:b/>
          <w:sz w:val="22"/>
          <w:szCs w:val="22"/>
        </w:rPr>
        <w:t xml:space="preserve"> </w:t>
      </w:r>
      <w:r w:rsidRPr="00F15568">
        <w:rPr>
          <w:rFonts w:asciiTheme="minorHAnsi" w:hAnsiTheme="minorHAnsi" w:cs="Arial"/>
          <w:b/>
          <w:bCs/>
          <w:sz w:val="22"/>
          <w:szCs w:val="22"/>
        </w:rPr>
        <w:t>Impuestos y derechos.</w:t>
      </w:r>
      <w:r w:rsidRPr="00F15568">
        <w:rPr>
          <w:rFonts w:asciiTheme="minorHAnsi" w:hAnsiTheme="minorHAnsi" w:cs="Arial"/>
          <w:bCs/>
          <w:sz w:val="22"/>
          <w:szCs w:val="22"/>
        </w:rPr>
        <w:t xml:space="preserve"> </w:t>
      </w:r>
      <w:r w:rsidRPr="00F15568">
        <w:rPr>
          <w:rFonts w:asciiTheme="minorHAnsi" w:hAnsiTheme="minorHAnsi" w:cs="Arial"/>
          <w:sz w:val="22"/>
          <w:szCs w:val="22"/>
        </w:rPr>
        <w:t xml:space="preserve">Cualquier impuesto que se cause con motivo del otorgamiento o de la ejecución de este </w:t>
      </w:r>
      <w:r w:rsidRPr="00F15568">
        <w:rPr>
          <w:rFonts w:asciiTheme="minorHAnsi" w:hAnsiTheme="minorHAnsi" w:cs="Arial"/>
          <w:bCs/>
          <w:sz w:val="22"/>
          <w:szCs w:val="22"/>
        </w:rPr>
        <w:t>contrato</w:t>
      </w:r>
      <w:r w:rsidRPr="00F15568">
        <w:rPr>
          <w:rFonts w:asciiTheme="minorHAnsi" w:hAnsiTheme="minorHAnsi" w:cs="Arial"/>
          <w:sz w:val="22"/>
          <w:szCs w:val="22"/>
        </w:rPr>
        <w:t xml:space="preserve"> será a cargo </w:t>
      </w:r>
      <w:r w:rsidR="00AD2049" w:rsidRPr="00F15568">
        <w:rPr>
          <w:rFonts w:asciiTheme="minorHAnsi" w:hAnsiTheme="minorHAnsi" w:cs="Arial"/>
          <w:sz w:val="22"/>
          <w:szCs w:val="22"/>
        </w:rPr>
        <w:t>del PROVEEDOR</w:t>
      </w:r>
      <w:r w:rsidRPr="00F15568">
        <w:rPr>
          <w:rFonts w:asciiTheme="minorHAnsi" w:hAnsiTheme="minorHAnsi" w:cs="Arial"/>
          <w:sz w:val="22"/>
          <w:szCs w:val="22"/>
        </w:rPr>
        <w:t>, de acuerdo con las leyes aplicables.</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pStyle w:val="texto"/>
        <w:spacing w:after="0" w:line="240" w:lineRule="auto"/>
        <w:ind w:firstLine="0"/>
        <w:rPr>
          <w:rFonts w:asciiTheme="minorHAnsi" w:hAnsiTheme="minorHAnsi" w:cs="Arial"/>
          <w:bCs/>
          <w:sz w:val="22"/>
          <w:szCs w:val="22"/>
        </w:rPr>
      </w:pPr>
      <w:r w:rsidRPr="00F15568">
        <w:rPr>
          <w:rFonts w:asciiTheme="minorHAnsi" w:hAnsiTheme="minorHAnsi" w:cs="Arial"/>
          <w:b/>
          <w:bCs/>
          <w:sz w:val="22"/>
          <w:szCs w:val="22"/>
        </w:rPr>
        <w:t xml:space="preserve">DECIMA </w:t>
      </w:r>
      <w:r w:rsidR="00AD2049" w:rsidRPr="00F15568">
        <w:rPr>
          <w:rFonts w:asciiTheme="minorHAnsi" w:hAnsiTheme="minorHAnsi" w:cs="Arial"/>
          <w:b/>
          <w:bCs/>
          <w:sz w:val="22"/>
          <w:szCs w:val="22"/>
        </w:rPr>
        <w:t>OCTAVA. -</w:t>
      </w:r>
      <w:r w:rsidRPr="00F15568">
        <w:rPr>
          <w:rFonts w:asciiTheme="minorHAnsi" w:hAnsiTheme="minorHAnsi" w:cs="Arial"/>
          <w:b/>
          <w:sz w:val="22"/>
          <w:szCs w:val="22"/>
        </w:rPr>
        <w:t xml:space="preserve"> </w:t>
      </w:r>
      <w:r w:rsidRPr="00F15568">
        <w:rPr>
          <w:rFonts w:asciiTheme="minorHAnsi" w:hAnsiTheme="minorHAnsi" w:cs="Arial"/>
          <w:b/>
          <w:bCs/>
          <w:sz w:val="22"/>
          <w:szCs w:val="22"/>
        </w:rPr>
        <w:t>Cesibilidad.</w:t>
      </w:r>
      <w:r w:rsidRPr="00F15568">
        <w:rPr>
          <w:rFonts w:asciiTheme="minorHAnsi" w:hAnsiTheme="minorHAnsi" w:cs="Arial"/>
          <w:bCs/>
          <w:sz w:val="22"/>
          <w:szCs w:val="22"/>
        </w:rPr>
        <w:t xml:space="preserve"> </w:t>
      </w:r>
      <w:r w:rsidRPr="00F15568">
        <w:rPr>
          <w:rFonts w:asciiTheme="minorHAnsi" w:hAnsiTheme="minorHAnsi" w:cs="Arial"/>
          <w:sz w:val="22"/>
          <w:szCs w:val="22"/>
        </w:rPr>
        <w:t xml:space="preserve">El </w:t>
      </w:r>
      <w:r w:rsidRPr="00F15568">
        <w:rPr>
          <w:rFonts w:asciiTheme="minorHAnsi" w:hAnsiTheme="minorHAnsi" w:cs="Arial"/>
          <w:b/>
          <w:bCs/>
          <w:sz w:val="22"/>
          <w:szCs w:val="22"/>
        </w:rPr>
        <w:t>PROVEEDOR</w:t>
      </w:r>
      <w:r w:rsidRPr="00F15568">
        <w:rPr>
          <w:rFonts w:asciiTheme="minorHAnsi" w:hAnsiTheme="minorHAnsi" w:cs="Arial"/>
          <w:sz w:val="22"/>
          <w:szCs w:val="22"/>
        </w:rPr>
        <w:t xml:space="preserve"> no podrá ceder los derechos u obligaciones que deriven del presente </w:t>
      </w:r>
      <w:r w:rsidRPr="00F15568">
        <w:rPr>
          <w:rFonts w:asciiTheme="minorHAnsi" w:hAnsiTheme="minorHAnsi" w:cs="Arial"/>
          <w:bCs/>
          <w:sz w:val="22"/>
          <w:szCs w:val="22"/>
        </w:rPr>
        <w:t>contrato,</w:t>
      </w:r>
      <w:r w:rsidRPr="00F15568">
        <w:rPr>
          <w:rFonts w:asciiTheme="minorHAnsi" w:hAnsiTheme="minorHAnsi" w:cs="Arial"/>
          <w:sz w:val="22"/>
          <w:szCs w:val="22"/>
        </w:rPr>
        <w:t xml:space="preserve"> excepto los derechos de cobro, previa autorización por escrito de la </w:t>
      </w:r>
      <w:r w:rsidRPr="00F15568">
        <w:rPr>
          <w:rFonts w:asciiTheme="minorHAnsi" w:hAnsiTheme="minorHAnsi" w:cs="Arial"/>
          <w:b/>
          <w:bCs/>
          <w:sz w:val="22"/>
          <w:szCs w:val="22"/>
        </w:rPr>
        <w:t xml:space="preserve">APIGUAYMAS, </w:t>
      </w:r>
      <w:r w:rsidRPr="00F15568">
        <w:rPr>
          <w:rFonts w:asciiTheme="minorHAnsi" w:hAnsiTheme="minorHAnsi" w:cs="Arial"/>
          <w:bCs/>
          <w:sz w:val="22"/>
          <w:szCs w:val="22"/>
        </w:rPr>
        <w:t xml:space="preserve">en términos del último párrafo del Artículo 46 de la Ley </w:t>
      </w:r>
      <w:r w:rsidRPr="00F15568">
        <w:rPr>
          <w:rFonts w:asciiTheme="minorHAnsi" w:hAnsiTheme="minorHAnsi" w:cs="Arial"/>
          <w:sz w:val="22"/>
          <w:szCs w:val="22"/>
        </w:rPr>
        <w:t>de Adquisiciones, Arrendamientos y Servicios del Sector Público</w:t>
      </w:r>
      <w:r w:rsidRPr="00F15568">
        <w:rPr>
          <w:rFonts w:asciiTheme="minorHAnsi" w:hAnsiTheme="minorHAnsi" w:cs="Arial"/>
          <w:bCs/>
          <w:sz w:val="22"/>
          <w:szCs w:val="22"/>
        </w:rPr>
        <w:t>.</w:t>
      </w:r>
    </w:p>
    <w:p w:rsidR="007332A6" w:rsidRPr="00F15568" w:rsidRDefault="007332A6" w:rsidP="007332A6">
      <w:pPr>
        <w:jc w:val="both"/>
        <w:rPr>
          <w:rFonts w:asciiTheme="minorHAnsi" w:hAnsiTheme="minorHAnsi" w:cs="Arial"/>
          <w:bCs/>
          <w:sz w:val="22"/>
          <w:szCs w:val="22"/>
        </w:rPr>
      </w:pPr>
    </w:p>
    <w:p w:rsidR="007332A6" w:rsidRPr="00F15568" w:rsidRDefault="007332A6" w:rsidP="007332A6">
      <w:pPr>
        <w:pStyle w:val="texto"/>
        <w:spacing w:after="0" w:line="240" w:lineRule="auto"/>
        <w:ind w:firstLine="0"/>
        <w:rPr>
          <w:rFonts w:asciiTheme="minorHAnsi" w:hAnsiTheme="minorHAnsi" w:cs="Arial"/>
          <w:sz w:val="22"/>
          <w:szCs w:val="22"/>
        </w:rPr>
      </w:pPr>
      <w:r w:rsidRPr="00F15568">
        <w:rPr>
          <w:rFonts w:asciiTheme="minorHAnsi" w:hAnsiTheme="minorHAnsi" w:cs="Arial"/>
          <w:b/>
          <w:sz w:val="22"/>
          <w:szCs w:val="22"/>
        </w:rPr>
        <w:t xml:space="preserve">DECIMA </w:t>
      </w:r>
      <w:r w:rsidR="00AD2049" w:rsidRPr="00F15568">
        <w:rPr>
          <w:rFonts w:asciiTheme="minorHAnsi" w:hAnsiTheme="minorHAnsi" w:cs="Arial"/>
          <w:b/>
          <w:sz w:val="22"/>
          <w:szCs w:val="22"/>
        </w:rPr>
        <w:t>NOVENA. -</w:t>
      </w:r>
      <w:r w:rsidRPr="00F15568">
        <w:rPr>
          <w:rFonts w:asciiTheme="minorHAnsi" w:hAnsiTheme="minorHAnsi" w:cs="Arial"/>
          <w:b/>
          <w:sz w:val="22"/>
          <w:szCs w:val="22"/>
        </w:rPr>
        <w:t xml:space="preserve"> Cesión de derechos de cobro.</w:t>
      </w:r>
      <w:r w:rsidRPr="00F15568">
        <w:rPr>
          <w:rFonts w:asciiTheme="minorHAnsi" w:hAnsiTheme="minorHAnsi" w:cs="Arial"/>
          <w:sz w:val="22"/>
          <w:szCs w:val="22"/>
        </w:rPr>
        <w:t xml:space="preserve"> Con motivo de que la </w:t>
      </w:r>
      <w:r w:rsidRPr="00F15568">
        <w:rPr>
          <w:rFonts w:asciiTheme="minorHAnsi" w:hAnsiTheme="minorHAnsi" w:cs="Arial"/>
          <w:b/>
          <w:sz w:val="22"/>
          <w:szCs w:val="22"/>
        </w:rPr>
        <w:t>APIGUAYMAS</w:t>
      </w:r>
      <w:r w:rsidRPr="00F15568">
        <w:rPr>
          <w:rFonts w:asciiTheme="minorHAnsi" w:hAnsiTheme="minorHAnsi" w:cs="Arial"/>
          <w:sz w:val="22"/>
          <w:szCs w:val="22"/>
        </w:rPr>
        <w:t xml:space="preserve"> está incorporada al programa de cadenas productivas de Nacional Financiera, S.N.C., Institución de Banca de Desarrollo, manifiesta su conformidad para que el </w:t>
      </w:r>
      <w:r w:rsidRPr="00F15568">
        <w:rPr>
          <w:rFonts w:asciiTheme="minorHAnsi" w:hAnsiTheme="minorHAnsi" w:cs="Arial"/>
          <w:b/>
          <w:sz w:val="22"/>
          <w:szCs w:val="22"/>
        </w:rPr>
        <w:t>PROVEEDOR</w:t>
      </w:r>
      <w:r w:rsidRPr="00F15568">
        <w:rPr>
          <w:rFonts w:asciiTheme="minorHAnsi" w:hAnsiTheme="minorHAnsi" w:cs="Arial"/>
          <w:sz w:val="22"/>
          <w:szCs w:val="22"/>
        </w:rPr>
        <w:t xml:space="preserve"> pueda ceder sus derechos de cobro a favor de un intermediario financiero que esté incorporado a la cadena productiva del </w:t>
      </w:r>
      <w:r w:rsidRPr="00F15568">
        <w:rPr>
          <w:rFonts w:asciiTheme="minorHAnsi" w:hAnsiTheme="minorHAnsi" w:cs="Arial"/>
          <w:b/>
          <w:sz w:val="22"/>
          <w:szCs w:val="22"/>
        </w:rPr>
        <w:t>PROVEEDOR</w:t>
      </w:r>
      <w:r w:rsidRPr="00F15568">
        <w:rPr>
          <w:rFonts w:asciiTheme="minorHAnsi" w:hAnsiTheme="minorHAnsi" w:cs="Arial"/>
          <w:sz w:val="22"/>
          <w:szCs w:val="22"/>
        </w:rPr>
        <w:t xml:space="preserve"> mediante operaciones de factoraje o descuento electrónico.</w:t>
      </w:r>
    </w:p>
    <w:p w:rsidR="007332A6" w:rsidRPr="00F15568" w:rsidRDefault="007332A6" w:rsidP="007332A6">
      <w:pPr>
        <w:jc w:val="both"/>
        <w:rPr>
          <w:rFonts w:asciiTheme="minorHAnsi" w:hAnsiTheme="minorHAnsi" w:cs="Arial"/>
          <w:sz w:val="22"/>
          <w:szCs w:val="22"/>
        </w:rPr>
      </w:pPr>
    </w:p>
    <w:p w:rsidR="007332A6" w:rsidRPr="00F15568" w:rsidRDefault="00AD2049" w:rsidP="007332A6">
      <w:pPr>
        <w:jc w:val="both"/>
        <w:rPr>
          <w:rFonts w:asciiTheme="minorHAnsi" w:hAnsiTheme="minorHAnsi" w:cs="Arial"/>
          <w:sz w:val="22"/>
          <w:szCs w:val="22"/>
        </w:rPr>
      </w:pPr>
      <w:r w:rsidRPr="00F15568">
        <w:rPr>
          <w:rFonts w:asciiTheme="minorHAnsi" w:hAnsiTheme="minorHAnsi" w:cs="Arial"/>
          <w:b/>
          <w:sz w:val="22"/>
          <w:szCs w:val="22"/>
        </w:rPr>
        <w:t>VIGESIMA. -</w:t>
      </w:r>
      <w:r w:rsidR="007332A6" w:rsidRPr="00F15568">
        <w:rPr>
          <w:rFonts w:asciiTheme="minorHAnsi" w:hAnsiTheme="minorHAnsi" w:cs="Arial"/>
          <w:b/>
          <w:sz w:val="22"/>
          <w:szCs w:val="22"/>
        </w:rPr>
        <w:t xml:space="preserve"> Terminación Anticipada.</w:t>
      </w:r>
      <w:r w:rsidR="007332A6" w:rsidRPr="00F15568">
        <w:rPr>
          <w:rFonts w:asciiTheme="minorHAnsi" w:hAnsiTheme="minorHAnsi" w:cs="Arial"/>
          <w:sz w:val="22"/>
          <w:szCs w:val="22"/>
        </w:rPr>
        <w:t xml:space="preserve"> El presente Contrato podrá darse por terminado en forma anticipada, cuando concurran razones de interés general, o bien, cuando por causas justificadas se extinga la necesidad de requerir los bienes o servicios originalmente contratados.</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bCs/>
          <w:sz w:val="22"/>
          <w:szCs w:val="22"/>
        </w:rPr>
        <w:t xml:space="preserve">VIGÉSIMA </w:t>
      </w:r>
      <w:r w:rsidR="00AD2049" w:rsidRPr="00F15568">
        <w:rPr>
          <w:rFonts w:asciiTheme="minorHAnsi" w:hAnsiTheme="minorHAnsi" w:cs="Arial"/>
          <w:b/>
          <w:bCs/>
          <w:sz w:val="22"/>
          <w:szCs w:val="22"/>
        </w:rPr>
        <w:t>PRIMERA. -</w:t>
      </w:r>
      <w:r w:rsidRPr="00F15568">
        <w:rPr>
          <w:rFonts w:asciiTheme="minorHAnsi" w:hAnsiTheme="minorHAnsi" w:cs="Arial"/>
          <w:b/>
          <w:sz w:val="22"/>
          <w:szCs w:val="22"/>
        </w:rPr>
        <w:t xml:space="preserve"> </w:t>
      </w:r>
      <w:r w:rsidRPr="00F15568">
        <w:rPr>
          <w:rFonts w:asciiTheme="minorHAnsi" w:hAnsiTheme="minorHAnsi" w:cs="Arial"/>
          <w:b/>
          <w:bCs/>
          <w:sz w:val="22"/>
          <w:szCs w:val="22"/>
        </w:rPr>
        <w:t>Modificaciones al contrato</w:t>
      </w:r>
      <w:r w:rsidRPr="00F15568">
        <w:rPr>
          <w:rFonts w:asciiTheme="minorHAnsi" w:hAnsiTheme="minorHAnsi" w:cs="Arial"/>
          <w:b/>
          <w:sz w:val="22"/>
          <w:szCs w:val="22"/>
        </w:rPr>
        <w:t>.</w:t>
      </w:r>
      <w:r w:rsidRPr="00F15568">
        <w:rPr>
          <w:rFonts w:asciiTheme="minorHAnsi" w:hAnsiTheme="minorHAnsi" w:cs="Arial"/>
          <w:sz w:val="22"/>
          <w:szCs w:val="22"/>
        </w:rPr>
        <w:t xml:space="preserve"> Cualquier convenio por virtud del cual se modifiquen las estipulaciones contenidas en este </w:t>
      </w:r>
      <w:r w:rsidRPr="00F15568">
        <w:rPr>
          <w:rFonts w:asciiTheme="minorHAnsi" w:hAnsiTheme="minorHAnsi" w:cs="Arial"/>
          <w:bCs/>
          <w:sz w:val="22"/>
          <w:szCs w:val="22"/>
        </w:rPr>
        <w:t>contrato,</w:t>
      </w:r>
      <w:r w:rsidRPr="00F15568">
        <w:rPr>
          <w:rFonts w:asciiTheme="minorHAnsi" w:hAnsiTheme="minorHAnsi" w:cs="Arial"/>
          <w:sz w:val="22"/>
          <w:szCs w:val="22"/>
        </w:rPr>
        <w:t xml:space="preserve"> deberá otorgarse por escrito para que tenga validez y eficacia, y el </w:t>
      </w:r>
      <w:r w:rsidRPr="00F15568">
        <w:rPr>
          <w:rFonts w:asciiTheme="minorHAnsi" w:hAnsiTheme="minorHAnsi" w:cs="Arial"/>
          <w:sz w:val="22"/>
          <w:szCs w:val="22"/>
        </w:rPr>
        <w:lastRenderedPageBreak/>
        <w:t>monto total de las modificaciones no rebase en conjunto el 20% (veinte por ciento) del precio y vigencia pactados originalmente, de conformidad con el artículo 52, de la Ley de Adquisiciones, Arrendamientos y Servicios del Sector Público.</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pStyle w:val="texto"/>
        <w:spacing w:after="0" w:line="240" w:lineRule="auto"/>
        <w:ind w:firstLine="0"/>
        <w:rPr>
          <w:rFonts w:asciiTheme="minorHAnsi" w:hAnsiTheme="minorHAnsi"/>
          <w:bCs/>
          <w:sz w:val="22"/>
          <w:szCs w:val="22"/>
        </w:rPr>
      </w:pPr>
      <w:r w:rsidRPr="00F15568">
        <w:rPr>
          <w:rFonts w:asciiTheme="minorHAnsi" w:hAnsiTheme="minorHAnsi"/>
          <w:b/>
          <w:sz w:val="22"/>
          <w:szCs w:val="22"/>
        </w:rPr>
        <w:t xml:space="preserve">VIGESIMA </w:t>
      </w:r>
      <w:r w:rsidR="00AD2049" w:rsidRPr="00F15568">
        <w:rPr>
          <w:rFonts w:asciiTheme="minorHAnsi" w:hAnsiTheme="minorHAnsi"/>
          <w:b/>
          <w:sz w:val="22"/>
          <w:szCs w:val="22"/>
        </w:rPr>
        <w:t>SEGUNDA. -</w:t>
      </w:r>
      <w:r w:rsidRPr="00F15568">
        <w:rPr>
          <w:rFonts w:asciiTheme="minorHAnsi" w:hAnsiTheme="minorHAnsi"/>
          <w:b/>
          <w:sz w:val="22"/>
          <w:szCs w:val="22"/>
        </w:rPr>
        <w:t xml:space="preserve"> Administración del Contrato. </w:t>
      </w:r>
      <w:r w:rsidRPr="00F15568">
        <w:rPr>
          <w:rFonts w:asciiTheme="minorHAnsi" w:hAnsiTheme="minorHAnsi"/>
          <w:sz w:val="22"/>
          <w:szCs w:val="22"/>
        </w:rPr>
        <w:t xml:space="preserve">En los precisos términos del penúltimo párrafo, del Artículo 84, del Reglamento de la Ley </w:t>
      </w:r>
      <w:r w:rsidR="00AD2049" w:rsidRPr="00F15568">
        <w:rPr>
          <w:rFonts w:asciiTheme="minorHAnsi" w:hAnsiTheme="minorHAnsi"/>
          <w:sz w:val="22"/>
          <w:szCs w:val="22"/>
        </w:rPr>
        <w:t>de Adquisiciones</w:t>
      </w:r>
      <w:r w:rsidRPr="00F15568">
        <w:rPr>
          <w:rFonts w:asciiTheme="minorHAnsi" w:hAnsiTheme="minorHAnsi"/>
          <w:sz w:val="22"/>
          <w:szCs w:val="22"/>
        </w:rPr>
        <w:t>, Arrendamientos y Servicios del Sector Público</w:t>
      </w:r>
      <w:r w:rsidRPr="00F15568">
        <w:rPr>
          <w:rFonts w:asciiTheme="minorHAnsi" w:hAnsiTheme="minorHAnsi"/>
          <w:bCs/>
          <w:sz w:val="22"/>
          <w:szCs w:val="22"/>
        </w:rPr>
        <w:t xml:space="preserve">, se establece que ____________, quien ostenta el cargo de _________________ y tiene dentro de sus Funciones el cuidado y resguardo los vehículos de la </w:t>
      </w:r>
      <w:r w:rsidRPr="00F15568">
        <w:rPr>
          <w:rFonts w:asciiTheme="minorHAnsi" w:hAnsiTheme="minorHAnsi"/>
          <w:b/>
          <w:bCs/>
          <w:sz w:val="22"/>
          <w:szCs w:val="22"/>
        </w:rPr>
        <w:t xml:space="preserve">APIGUAYMAS, </w:t>
      </w:r>
      <w:r w:rsidRPr="00F15568">
        <w:rPr>
          <w:rFonts w:asciiTheme="minorHAnsi" w:hAnsiTheme="minorHAnsi"/>
          <w:bCs/>
          <w:sz w:val="22"/>
          <w:szCs w:val="22"/>
        </w:rPr>
        <w:t xml:space="preserve">por los citados motivos será el </w:t>
      </w:r>
      <w:r w:rsidR="00AD2049" w:rsidRPr="00F15568">
        <w:rPr>
          <w:rFonts w:asciiTheme="minorHAnsi" w:hAnsiTheme="minorHAnsi"/>
          <w:bCs/>
          <w:sz w:val="22"/>
          <w:szCs w:val="22"/>
        </w:rPr>
        <w:t>responsable</w:t>
      </w:r>
      <w:r w:rsidRPr="00F15568">
        <w:rPr>
          <w:rFonts w:asciiTheme="minorHAnsi" w:hAnsiTheme="minorHAnsi"/>
          <w:bCs/>
          <w:sz w:val="22"/>
          <w:szCs w:val="22"/>
        </w:rPr>
        <w:t xml:space="preserve"> de administrar y verificar el debido cumplimiento del presente Contrato.</w:t>
      </w:r>
    </w:p>
    <w:p w:rsidR="007332A6" w:rsidRPr="00F15568" w:rsidRDefault="007332A6" w:rsidP="007332A6">
      <w:pPr>
        <w:pStyle w:val="texto"/>
        <w:spacing w:after="0" w:line="240" w:lineRule="auto"/>
        <w:ind w:firstLine="0"/>
        <w:rPr>
          <w:rFonts w:asciiTheme="minorHAnsi" w:hAnsiTheme="minorHAnsi"/>
          <w:bCs/>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bCs/>
          <w:sz w:val="22"/>
          <w:szCs w:val="22"/>
        </w:rPr>
        <w:t xml:space="preserve">VIGÉSIMA </w:t>
      </w:r>
      <w:r w:rsidR="00AD2049" w:rsidRPr="00F15568">
        <w:rPr>
          <w:rFonts w:asciiTheme="minorHAnsi" w:hAnsiTheme="minorHAnsi" w:cs="Arial"/>
          <w:b/>
          <w:bCs/>
          <w:sz w:val="22"/>
          <w:szCs w:val="22"/>
        </w:rPr>
        <w:t>TERCERA. -</w:t>
      </w:r>
      <w:r w:rsidRPr="00F15568">
        <w:rPr>
          <w:rFonts w:asciiTheme="minorHAnsi" w:hAnsiTheme="minorHAnsi" w:cs="Arial"/>
          <w:b/>
          <w:sz w:val="22"/>
          <w:szCs w:val="22"/>
        </w:rPr>
        <w:t xml:space="preserve"> </w:t>
      </w:r>
      <w:r w:rsidRPr="00F15568">
        <w:rPr>
          <w:rFonts w:asciiTheme="minorHAnsi" w:hAnsiTheme="minorHAnsi" w:cs="Arial"/>
          <w:b/>
          <w:bCs/>
          <w:sz w:val="22"/>
          <w:szCs w:val="22"/>
        </w:rPr>
        <w:t>Indivisibilidad</w:t>
      </w:r>
      <w:r w:rsidRPr="00F15568">
        <w:rPr>
          <w:rFonts w:asciiTheme="minorHAnsi" w:hAnsiTheme="minorHAnsi" w:cs="Arial"/>
          <w:b/>
          <w:sz w:val="22"/>
          <w:szCs w:val="22"/>
        </w:rPr>
        <w:t xml:space="preserve">. </w:t>
      </w:r>
      <w:r w:rsidRPr="00F15568">
        <w:rPr>
          <w:rFonts w:asciiTheme="minorHAnsi" w:hAnsiTheme="minorHAnsi" w:cs="Arial"/>
          <w:sz w:val="22"/>
          <w:szCs w:val="22"/>
        </w:rPr>
        <w:t xml:space="preserve">El presente instrumento se considera de manera indivisible por lo que no podrán hacerse entregas parciales y se considerara cumplido el presente hasta la entrega en su totalidad de los BIENES objeto del presente </w:t>
      </w:r>
      <w:r w:rsidRPr="00F15568">
        <w:rPr>
          <w:rFonts w:asciiTheme="minorHAnsi" w:hAnsiTheme="minorHAnsi" w:cs="Arial"/>
          <w:b/>
          <w:sz w:val="22"/>
          <w:szCs w:val="22"/>
        </w:rPr>
        <w:t>CONTRATO</w:t>
      </w:r>
      <w:r w:rsidRPr="00F15568">
        <w:rPr>
          <w:rFonts w:asciiTheme="minorHAnsi" w:hAnsiTheme="minorHAnsi" w:cs="Arial"/>
          <w:sz w:val="22"/>
          <w:szCs w:val="22"/>
        </w:rPr>
        <w:t>.</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b/>
          <w:bCs/>
          <w:sz w:val="22"/>
          <w:szCs w:val="22"/>
        </w:rPr>
        <w:t xml:space="preserve">VIGÉSIMA </w:t>
      </w:r>
      <w:r w:rsidR="00AD2049" w:rsidRPr="00F15568">
        <w:rPr>
          <w:rFonts w:asciiTheme="minorHAnsi" w:hAnsiTheme="minorHAnsi" w:cs="Arial"/>
          <w:b/>
          <w:bCs/>
          <w:sz w:val="22"/>
          <w:szCs w:val="22"/>
        </w:rPr>
        <w:t>CUARTA. -</w:t>
      </w:r>
      <w:r w:rsidRPr="00F15568">
        <w:rPr>
          <w:rFonts w:asciiTheme="minorHAnsi" w:hAnsiTheme="minorHAnsi" w:cs="Arial"/>
          <w:b/>
          <w:sz w:val="22"/>
          <w:szCs w:val="22"/>
        </w:rPr>
        <w:t xml:space="preserve"> </w:t>
      </w:r>
      <w:r w:rsidRPr="00F15568">
        <w:rPr>
          <w:rFonts w:asciiTheme="minorHAnsi" w:hAnsiTheme="minorHAnsi" w:cs="Arial"/>
          <w:b/>
          <w:bCs/>
          <w:sz w:val="22"/>
          <w:szCs w:val="22"/>
        </w:rPr>
        <w:t>Interpretación e integración.</w:t>
      </w:r>
      <w:r w:rsidRPr="00F15568">
        <w:rPr>
          <w:rFonts w:asciiTheme="minorHAnsi" w:hAnsiTheme="minorHAnsi" w:cs="Arial"/>
          <w:bCs/>
          <w:sz w:val="22"/>
          <w:szCs w:val="22"/>
        </w:rPr>
        <w:t xml:space="preserve"> </w:t>
      </w:r>
      <w:r w:rsidRPr="00F15568">
        <w:rPr>
          <w:rFonts w:asciiTheme="minorHAnsi" w:hAnsiTheme="minorHAnsi" w:cs="Arial"/>
          <w:sz w:val="22"/>
          <w:szCs w:val="22"/>
        </w:rPr>
        <w:t xml:space="preserve">Para la interpretación, integración y cumplimiento de este </w:t>
      </w:r>
      <w:r w:rsidRPr="00F15568">
        <w:rPr>
          <w:rFonts w:asciiTheme="minorHAnsi" w:hAnsiTheme="minorHAnsi" w:cs="Arial"/>
          <w:bCs/>
          <w:sz w:val="22"/>
          <w:szCs w:val="22"/>
        </w:rPr>
        <w:t>contrato</w:t>
      </w:r>
      <w:r w:rsidRPr="00F15568">
        <w:rPr>
          <w:rFonts w:asciiTheme="minorHAnsi" w:hAnsiTheme="minorHAnsi" w:cs="Arial"/>
          <w:sz w:val="22"/>
          <w:szCs w:val="22"/>
        </w:rPr>
        <w:t xml:space="preserve">, se estará a lo dispuesto en la </w:t>
      </w:r>
      <w:r w:rsidRPr="00F15568">
        <w:rPr>
          <w:rFonts w:asciiTheme="minorHAnsi" w:hAnsiTheme="minorHAnsi" w:cs="Arial"/>
          <w:bCs/>
          <w:sz w:val="22"/>
          <w:szCs w:val="22"/>
        </w:rPr>
        <w:t>Ley de Adquisiciones, Arrendamientos y Servicios del Sector Público</w:t>
      </w:r>
      <w:r w:rsidRPr="00F15568">
        <w:rPr>
          <w:rFonts w:asciiTheme="minorHAnsi" w:hAnsiTheme="minorHAnsi" w:cs="Arial"/>
          <w:sz w:val="22"/>
          <w:szCs w:val="22"/>
        </w:rPr>
        <w:t xml:space="preserve"> y su </w:t>
      </w:r>
      <w:r w:rsidRPr="00F15568">
        <w:rPr>
          <w:rFonts w:asciiTheme="minorHAnsi" w:hAnsiTheme="minorHAnsi" w:cs="Arial"/>
          <w:bCs/>
          <w:sz w:val="22"/>
          <w:szCs w:val="22"/>
        </w:rPr>
        <w:t>Reglamento, y supletoriamente</w:t>
      </w:r>
      <w:r w:rsidRPr="00F15568">
        <w:rPr>
          <w:rFonts w:asciiTheme="minorHAnsi" w:hAnsiTheme="minorHAnsi" w:cs="Arial"/>
          <w:sz w:val="22"/>
          <w:szCs w:val="22"/>
        </w:rPr>
        <w:t xml:space="preserve"> el Código Civil Federal, Ley Federal de Procedimiento Administrativo, y el Código Federal de Procedimientos Civiles, esto conforme al artículo 11, de la Ley de Adquisiciones, Arrendamientos y Servicios del Sector Público.</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sz w:val="22"/>
          <w:szCs w:val="22"/>
        </w:rPr>
        <w:t xml:space="preserve">En lo previsto en las disposiciones mencionadas en el párrafo anterior ni en este </w:t>
      </w:r>
      <w:r w:rsidRPr="00F15568">
        <w:rPr>
          <w:rFonts w:asciiTheme="minorHAnsi" w:hAnsiTheme="minorHAnsi" w:cs="Arial"/>
          <w:bCs/>
          <w:sz w:val="22"/>
          <w:szCs w:val="22"/>
        </w:rPr>
        <w:t>contrato</w:t>
      </w:r>
      <w:r w:rsidRPr="00F15568">
        <w:rPr>
          <w:rFonts w:asciiTheme="minorHAnsi" w:hAnsiTheme="minorHAnsi" w:cs="Arial"/>
          <w:sz w:val="22"/>
          <w:szCs w:val="22"/>
        </w:rPr>
        <w:t>, el presente documento se interpretará tomando en cuenta la forma y términos en que las partes quisieron obligarse, los usos y costumbres civiles y mercantiles y los principios generales de derecho.</w:t>
      </w:r>
    </w:p>
    <w:p w:rsidR="007332A6" w:rsidRPr="00F15568" w:rsidRDefault="007332A6"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r w:rsidRPr="00F15568">
        <w:rPr>
          <w:rFonts w:asciiTheme="minorHAnsi" w:hAnsiTheme="minorHAnsi" w:cs="Arial"/>
          <w:sz w:val="22"/>
          <w:szCs w:val="22"/>
        </w:rPr>
        <w:t xml:space="preserve">De conformidad a lo dispuesto por el artículo 81, fracción IV del Reglamento de la Ley de Adquisiciones, Arrendamientos y Servicios del Sector Público, para el caso de que exista discrepancia entre la convocatoria a la </w:t>
      </w:r>
      <w:r w:rsidR="00422585" w:rsidRPr="00F15568">
        <w:rPr>
          <w:rFonts w:asciiTheme="minorHAnsi" w:eastAsia="Calibri" w:hAnsiTheme="minorHAnsi" w:cs="Arial"/>
          <w:sz w:val="22"/>
          <w:szCs w:val="22"/>
          <w:lang w:eastAsia="en-US"/>
        </w:rPr>
        <w:t xml:space="preserve">licitación pública nacional electrónica </w:t>
      </w:r>
      <w:r w:rsidRPr="00F15568">
        <w:rPr>
          <w:rFonts w:asciiTheme="minorHAnsi" w:hAnsiTheme="minorHAnsi" w:cs="Arial"/>
          <w:sz w:val="22"/>
          <w:szCs w:val="22"/>
        </w:rPr>
        <w:t>y el modelo de contrato, prevalecerá lo establecido en la convocatoria.</w:t>
      </w:r>
    </w:p>
    <w:p w:rsidR="007332A6" w:rsidRPr="00F15568" w:rsidRDefault="007332A6" w:rsidP="007332A6">
      <w:pPr>
        <w:jc w:val="both"/>
        <w:rPr>
          <w:rFonts w:asciiTheme="minorHAnsi" w:hAnsiTheme="minorHAnsi" w:cs="Arial"/>
          <w:sz w:val="22"/>
          <w:szCs w:val="22"/>
        </w:rPr>
      </w:pPr>
    </w:p>
    <w:p w:rsidR="007332A6" w:rsidRDefault="007332A6" w:rsidP="007332A6">
      <w:pPr>
        <w:jc w:val="both"/>
        <w:rPr>
          <w:rFonts w:asciiTheme="minorHAnsi" w:hAnsiTheme="minorHAnsi" w:cs="Arial"/>
          <w:sz w:val="22"/>
          <w:szCs w:val="22"/>
        </w:rPr>
      </w:pPr>
      <w:r w:rsidRPr="00F15568">
        <w:rPr>
          <w:rFonts w:asciiTheme="minorHAnsi" w:hAnsiTheme="minorHAnsi" w:cs="Arial"/>
          <w:b/>
          <w:bCs/>
          <w:sz w:val="22"/>
          <w:szCs w:val="22"/>
        </w:rPr>
        <w:t xml:space="preserve">VIGÉSIMA </w:t>
      </w:r>
      <w:r w:rsidR="00AD2049" w:rsidRPr="00F15568">
        <w:rPr>
          <w:rFonts w:asciiTheme="minorHAnsi" w:hAnsiTheme="minorHAnsi" w:cs="Arial"/>
          <w:b/>
          <w:bCs/>
          <w:sz w:val="22"/>
          <w:szCs w:val="22"/>
        </w:rPr>
        <w:t>QUINTA. -</w:t>
      </w:r>
      <w:r w:rsidRPr="00F15568">
        <w:rPr>
          <w:rFonts w:asciiTheme="minorHAnsi" w:hAnsiTheme="minorHAnsi" w:cs="Arial"/>
          <w:b/>
          <w:sz w:val="22"/>
          <w:szCs w:val="22"/>
        </w:rPr>
        <w:t xml:space="preserve"> </w:t>
      </w:r>
      <w:r w:rsidRPr="00F15568">
        <w:rPr>
          <w:rFonts w:asciiTheme="minorHAnsi" w:hAnsiTheme="minorHAnsi" w:cs="Arial"/>
          <w:b/>
          <w:bCs/>
          <w:sz w:val="22"/>
          <w:szCs w:val="22"/>
        </w:rPr>
        <w:t>Solución de controversias.</w:t>
      </w:r>
      <w:r w:rsidRPr="00F15568">
        <w:rPr>
          <w:rFonts w:asciiTheme="minorHAnsi" w:hAnsiTheme="minorHAnsi" w:cs="Arial"/>
          <w:bCs/>
          <w:sz w:val="22"/>
          <w:szCs w:val="22"/>
        </w:rPr>
        <w:t xml:space="preserve"> </w:t>
      </w:r>
      <w:r w:rsidRPr="00F15568">
        <w:rPr>
          <w:rFonts w:asciiTheme="minorHAnsi" w:hAnsiTheme="minorHAnsi" w:cs="Arial"/>
          <w:sz w:val="22"/>
          <w:szCs w:val="22"/>
        </w:rPr>
        <w:t xml:space="preserve">Para la decisión de cualesquiera controversias o conflictos que se suscitaren con motivo de la interpretación, del cumplimiento o del incumplimiento de este </w:t>
      </w:r>
      <w:r w:rsidRPr="00F15568">
        <w:rPr>
          <w:rFonts w:asciiTheme="minorHAnsi" w:hAnsiTheme="minorHAnsi" w:cs="Arial"/>
          <w:bCs/>
          <w:sz w:val="22"/>
          <w:szCs w:val="22"/>
        </w:rPr>
        <w:t>contrato</w:t>
      </w:r>
      <w:r w:rsidRPr="00F15568">
        <w:rPr>
          <w:rFonts w:asciiTheme="minorHAnsi" w:hAnsiTheme="minorHAnsi" w:cs="Arial"/>
          <w:sz w:val="22"/>
          <w:szCs w:val="22"/>
        </w:rPr>
        <w:t>, las partes se someten expresamente desde ahora a los tribunales federales competentes en la ciudad de Hermosillo, Sonora, por lo que renuncian al fuero de cualquier otro domicilio que tengan en el presente o que pudieren adquirir en lo futuro.</w:t>
      </w:r>
    </w:p>
    <w:p w:rsidR="00833C6E" w:rsidRDefault="00833C6E" w:rsidP="007332A6">
      <w:pPr>
        <w:jc w:val="both"/>
        <w:rPr>
          <w:rFonts w:asciiTheme="minorHAnsi" w:hAnsiTheme="minorHAnsi" w:cs="Arial"/>
          <w:sz w:val="22"/>
          <w:szCs w:val="22"/>
        </w:rPr>
      </w:pPr>
    </w:p>
    <w:p w:rsidR="00833C6E" w:rsidRDefault="00833C6E" w:rsidP="007332A6">
      <w:pPr>
        <w:jc w:val="both"/>
        <w:rPr>
          <w:rFonts w:asciiTheme="minorHAnsi" w:hAnsiTheme="minorHAnsi" w:cs="Arial"/>
          <w:sz w:val="22"/>
          <w:szCs w:val="22"/>
        </w:rPr>
      </w:pPr>
    </w:p>
    <w:p w:rsidR="00833C6E" w:rsidRDefault="00833C6E" w:rsidP="007332A6">
      <w:pPr>
        <w:jc w:val="both"/>
        <w:rPr>
          <w:rFonts w:asciiTheme="minorHAnsi" w:hAnsiTheme="minorHAnsi" w:cs="Arial"/>
          <w:sz w:val="22"/>
          <w:szCs w:val="22"/>
        </w:rPr>
      </w:pPr>
    </w:p>
    <w:p w:rsidR="00833C6E" w:rsidRDefault="00833C6E" w:rsidP="007332A6">
      <w:pPr>
        <w:jc w:val="both"/>
        <w:rPr>
          <w:rFonts w:asciiTheme="minorHAnsi" w:hAnsiTheme="minorHAnsi" w:cs="Arial"/>
          <w:sz w:val="22"/>
          <w:szCs w:val="22"/>
        </w:rPr>
      </w:pPr>
    </w:p>
    <w:p w:rsidR="00833C6E" w:rsidRDefault="00833C6E" w:rsidP="007332A6">
      <w:pPr>
        <w:jc w:val="both"/>
        <w:rPr>
          <w:rFonts w:asciiTheme="minorHAnsi" w:hAnsiTheme="minorHAnsi" w:cs="Arial"/>
          <w:sz w:val="22"/>
          <w:szCs w:val="22"/>
        </w:rPr>
      </w:pPr>
    </w:p>
    <w:p w:rsidR="00833C6E" w:rsidRDefault="00833C6E" w:rsidP="007332A6">
      <w:pPr>
        <w:jc w:val="both"/>
        <w:rPr>
          <w:rFonts w:asciiTheme="minorHAnsi" w:hAnsiTheme="minorHAnsi" w:cs="Arial"/>
          <w:sz w:val="22"/>
          <w:szCs w:val="22"/>
        </w:rPr>
      </w:pPr>
    </w:p>
    <w:p w:rsidR="00833C6E" w:rsidRDefault="00833C6E" w:rsidP="007332A6">
      <w:pPr>
        <w:jc w:val="both"/>
        <w:rPr>
          <w:rFonts w:asciiTheme="minorHAnsi" w:hAnsiTheme="minorHAnsi" w:cs="Arial"/>
          <w:sz w:val="22"/>
          <w:szCs w:val="22"/>
        </w:rPr>
      </w:pPr>
    </w:p>
    <w:p w:rsidR="00833C6E" w:rsidRDefault="00833C6E" w:rsidP="007332A6">
      <w:pPr>
        <w:jc w:val="both"/>
        <w:rPr>
          <w:rFonts w:asciiTheme="minorHAnsi" w:hAnsiTheme="minorHAnsi" w:cs="Arial"/>
          <w:sz w:val="22"/>
          <w:szCs w:val="22"/>
        </w:rPr>
      </w:pPr>
    </w:p>
    <w:p w:rsidR="00833C6E" w:rsidRPr="00F15568" w:rsidRDefault="00833C6E" w:rsidP="007332A6">
      <w:pPr>
        <w:jc w:val="both"/>
        <w:rPr>
          <w:rFonts w:asciiTheme="minorHAnsi" w:hAnsiTheme="minorHAnsi" w:cs="Arial"/>
          <w:sz w:val="22"/>
          <w:szCs w:val="22"/>
        </w:rPr>
      </w:pPr>
    </w:p>
    <w:p w:rsidR="007332A6" w:rsidRPr="00F15568" w:rsidRDefault="007332A6" w:rsidP="007332A6">
      <w:pPr>
        <w:jc w:val="both"/>
        <w:rPr>
          <w:rFonts w:asciiTheme="minorHAnsi" w:hAnsiTheme="minorHAnsi" w:cs="Arial"/>
          <w:sz w:val="22"/>
          <w:szCs w:val="22"/>
        </w:rPr>
      </w:pPr>
    </w:p>
    <w:p w:rsidR="00305354" w:rsidRPr="00F15568" w:rsidRDefault="007332A6" w:rsidP="007332A6">
      <w:pPr>
        <w:jc w:val="both"/>
        <w:rPr>
          <w:rFonts w:asciiTheme="minorHAnsi" w:hAnsiTheme="minorHAnsi" w:cs="Arial"/>
          <w:sz w:val="22"/>
          <w:szCs w:val="22"/>
        </w:rPr>
      </w:pPr>
      <w:r w:rsidRPr="00F15568">
        <w:rPr>
          <w:rFonts w:asciiTheme="minorHAnsi" w:hAnsiTheme="minorHAnsi" w:cs="Arial"/>
          <w:sz w:val="22"/>
          <w:szCs w:val="22"/>
        </w:rPr>
        <w:t>El presente contrato se firma por duplicado en la Ciudad y Puerto de Guaymas, Sonora, el día __ de ___ de 201</w:t>
      </w:r>
      <w:r w:rsidR="001761AC">
        <w:rPr>
          <w:rFonts w:asciiTheme="minorHAnsi" w:hAnsiTheme="minorHAnsi" w:cs="Arial"/>
          <w:sz w:val="22"/>
          <w:szCs w:val="22"/>
        </w:rPr>
        <w:t>8</w:t>
      </w:r>
      <w:r w:rsidR="0026161E">
        <w:rPr>
          <w:rFonts w:asciiTheme="minorHAnsi" w:hAnsiTheme="minorHAnsi" w:cs="Arial"/>
          <w:sz w:val="22"/>
          <w:szCs w:val="22"/>
        </w:rPr>
        <w:t>.</w:t>
      </w:r>
    </w:p>
    <w:p w:rsidR="00305354" w:rsidRPr="00F15568" w:rsidRDefault="00305354" w:rsidP="007332A6">
      <w:pPr>
        <w:jc w:val="both"/>
        <w:rPr>
          <w:rFonts w:asciiTheme="minorHAnsi" w:hAnsiTheme="minorHAnsi" w:cs="Arial"/>
          <w:sz w:val="22"/>
          <w:szCs w:val="22"/>
        </w:rPr>
      </w:pPr>
    </w:p>
    <w:tbl>
      <w:tblPr>
        <w:tblW w:w="0" w:type="auto"/>
        <w:tblLook w:val="01E0" w:firstRow="1" w:lastRow="1" w:firstColumn="1" w:lastColumn="1" w:noHBand="0" w:noVBand="0"/>
      </w:tblPr>
      <w:tblGrid>
        <w:gridCol w:w="5070"/>
        <w:gridCol w:w="4677"/>
      </w:tblGrid>
      <w:tr w:rsidR="007332A6" w:rsidRPr="00F15568" w:rsidTr="00AF7AF3">
        <w:tc>
          <w:tcPr>
            <w:tcW w:w="5070" w:type="dxa"/>
          </w:tcPr>
          <w:p w:rsidR="007332A6" w:rsidRPr="00F15568" w:rsidRDefault="007332A6" w:rsidP="00AF7AF3">
            <w:pPr>
              <w:jc w:val="center"/>
              <w:rPr>
                <w:rFonts w:asciiTheme="minorHAnsi" w:hAnsiTheme="minorHAnsi" w:cs="Arial"/>
                <w:b/>
                <w:sz w:val="22"/>
                <w:szCs w:val="22"/>
              </w:rPr>
            </w:pPr>
            <w:r w:rsidRPr="00F15568">
              <w:rPr>
                <w:rFonts w:asciiTheme="minorHAnsi" w:hAnsiTheme="minorHAnsi" w:cs="Arial"/>
                <w:b/>
                <w:sz w:val="22"/>
                <w:szCs w:val="22"/>
              </w:rPr>
              <w:t>POR LA APIGUAYMAS:</w:t>
            </w:r>
          </w:p>
          <w:p w:rsidR="007332A6" w:rsidRPr="00F15568" w:rsidRDefault="007332A6" w:rsidP="00AF7AF3">
            <w:pPr>
              <w:jc w:val="center"/>
              <w:rPr>
                <w:rFonts w:asciiTheme="minorHAnsi" w:hAnsiTheme="minorHAnsi" w:cs="Arial"/>
                <w:sz w:val="22"/>
                <w:szCs w:val="22"/>
              </w:rPr>
            </w:pPr>
            <w:r w:rsidRPr="00F15568">
              <w:rPr>
                <w:rFonts w:asciiTheme="minorHAnsi" w:hAnsiTheme="minorHAnsi" w:cs="Arial"/>
                <w:b/>
                <w:sz w:val="22"/>
                <w:szCs w:val="22"/>
              </w:rPr>
              <w:t>ADMINISTRACION PORTUARIA INTEGRAL DE GUAYMAS, S.A. DE C.V.</w:t>
            </w:r>
          </w:p>
        </w:tc>
        <w:tc>
          <w:tcPr>
            <w:tcW w:w="4677" w:type="dxa"/>
          </w:tcPr>
          <w:p w:rsidR="007332A6" w:rsidRPr="00F15568" w:rsidRDefault="007332A6" w:rsidP="00AF7AF3">
            <w:pPr>
              <w:jc w:val="center"/>
              <w:rPr>
                <w:rFonts w:asciiTheme="minorHAnsi" w:hAnsiTheme="minorHAnsi" w:cs="Arial"/>
                <w:b/>
                <w:sz w:val="22"/>
                <w:szCs w:val="22"/>
              </w:rPr>
            </w:pPr>
            <w:r w:rsidRPr="00F15568">
              <w:rPr>
                <w:rFonts w:asciiTheme="minorHAnsi" w:hAnsiTheme="minorHAnsi" w:cs="Arial"/>
                <w:b/>
                <w:sz w:val="22"/>
                <w:szCs w:val="22"/>
              </w:rPr>
              <w:t>POR EL PROVEEDOR:</w:t>
            </w:r>
          </w:p>
          <w:p w:rsidR="007332A6" w:rsidRPr="00F15568" w:rsidRDefault="007332A6" w:rsidP="00AF7AF3">
            <w:pPr>
              <w:jc w:val="center"/>
              <w:rPr>
                <w:rFonts w:asciiTheme="minorHAnsi" w:hAnsiTheme="minorHAnsi" w:cs="Arial"/>
                <w:b/>
                <w:sz w:val="22"/>
                <w:szCs w:val="22"/>
              </w:rPr>
            </w:pPr>
          </w:p>
        </w:tc>
      </w:tr>
      <w:tr w:rsidR="007332A6" w:rsidRPr="00F15568" w:rsidTr="00AF7AF3">
        <w:tc>
          <w:tcPr>
            <w:tcW w:w="5070" w:type="dxa"/>
          </w:tcPr>
          <w:p w:rsidR="007332A6" w:rsidRPr="00F15568" w:rsidRDefault="007332A6" w:rsidP="00AF7AF3">
            <w:pPr>
              <w:jc w:val="both"/>
              <w:rPr>
                <w:rFonts w:asciiTheme="minorHAnsi" w:hAnsiTheme="minorHAnsi" w:cs="Arial"/>
                <w:b/>
                <w:sz w:val="22"/>
                <w:szCs w:val="22"/>
              </w:rPr>
            </w:pPr>
          </w:p>
          <w:p w:rsidR="007332A6" w:rsidRPr="00F15568" w:rsidRDefault="007332A6" w:rsidP="00AF7AF3">
            <w:pPr>
              <w:jc w:val="center"/>
              <w:rPr>
                <w:rFonts w:asciiTheme="minorHAnsi" w:hAnsiTheme="minorHAnsi" w:cs="Arial"/>
                <w:b/>
                <w:sz w:val="22"/>
                <w:szCs w:val="22"/>
              </w:rPr>
            </w:pPr>
          </w:p>
          <w:p w:rsidR="007332A6" w:rsidRPr="00F15568" w:rsidRDefault="007332A6" w:rsidP="00AF7AF3">
            <w:pPr>
              <w:jc w:val="center"/>
              <w:rPr>
                <w:rFonts w:asciiTheme="minorHAnsi" w:hAnsiTheme="minorHAnsi" w:cs="Arial"/>
                <w:b/>
                <w:sz w:val="22"/>
                <w:szCs w:val="22"/>
              </w:rPr>
            </w:pPr>
          </w:p>
          <w:p w:rsidR="007332A6" w:rsidRPr="00F15568" w:rsidRDefault="007332A6" w:rsidP="00AF7AF3">
            <w:pPr>
              <w:jc w:val="center"/>
              <w:rPr>
                <w:rFonts w:asciiTheme="minorHAnsi" w:hAnsiTheme="minorHAnsi" w:cs="Arial"/>
                <w:b/>
                <w:sz w:val="22"/>
                <w:szCs w:val="22"/>
              </w:rPr>
            </w:pPr>
            <w:r w:rsidRPr="00F15568">
              <w:rPr>
                <w:rFonts w:asciiTheme="minorHAnsi" w:hAnsiTheme="minorHAnsi" w:cs="Arial"/>
                <w:b/>
                <w:sz w:val="22"/>
                <w:szCs w:val="22"/>
              </w:rPr>
              <w:t>____________________________</w:t>
            </w:r>
          </w:p>
          <w:p w:rsidR="007332A6" w:rsidRPr="00F15568" w:rsidRDefault="007332A6" w:rsidP="00AF7AF3">
            <w:pPr>
              <w:jc w:val="center"/>
              <w:rPr>
                <w:rFonts w:asciiTheme="minorHAnsi" w:hAnsiTheme="minorHAnsi" w:cs="Arial"/>
                <w:b/>
                <w:sz w:val="22"/>
                <w:szCs w:val="22"/>
              </w:rPr>
            </w:pPr>
            <w:r w:rsidRPr="00F15568">
              <w:rPr>
                <w:rFonts w:asciiTheme="minorHAnsi" w:hAnsiTheme="minorHAnsi" w:cs="Arial"/>
                <w:b/>
                <w:sz w:val="22"/>
                <w:szCs w:val="22"/>
              </w:rPr>
              <w:t>______________________</w:t>
            </w:r>
          </w:p>
        </w:tc>
        <w:tc>
          <w:tcPr>
            <w:tcW w:w="4677" w:type="dxa"/>
          </w:tcPr>
          <w:p w:rsidR="007332A6" w:rsidRPr="00F15568" w:rsidRDefault="007332A6" w:rsidP="00AF7AF3">
            <w:pPr>
              <w:jc w:val="center"/>
              <w:rPr>
                <w:rFonts w:asciiTheme="minorHAnsi" w:hAnsiTheme="minorHAnsi" w:cs="Arial"/>
                <w:b/>
                <w:bCs/>
                <w:sz w:val="22"/>
                <w:szCs w:val="22"/>
              </w:rPr>
            </w:pPr>
          </w:p>
          <w:p w:rsidR="007332A6" w:rsidRPr="00F15568" w:rsidRDefault="007332A6" w:rsidP="00AF7AF3">
            <w:pPr>
              <w:jc w:val="center"/>
              <w:rPr>
                <w:rFonts w:asciiTheme="minorHAnsi" w:hAnsiTheme="minorHAnsi" w:cs="Arial"/>
                <w:b/>
                <w:sz w:val="22"/>
                <w:szCs w:val="22"/>
              </w:rPr>
            </w:pPr>
          </w:p>
          <w:p w:rsidR="007332A6" w:rsidRPr="00F15568" w:rsidRDefault="007332A6" w:rsidP="00AF7AF3">
            <w:pPr>
              <w:jc w:val="center"/>
              <w:rPr>
                <w:rFonts w:asciiTheme="minorHAnsi" w:hAnsiTheme="minorHAnsi" w:cs="Arial"/>
                <w:b/>
                <w:sz w:val="22"/>
                <w:szCs w:val="22"/>
              </w:rPr>
            </w:pPr>
          </w:p>
          <w:p w:rsidR="007332A6" w:rsidRPr="00F15568" w:rsidRDefault="007332A6" w:rsidP="00AF7AF3">
            <w:pPr>
              <w:jc w:val="center"/>
              <w:rPr>
                <w:rFonts w:asciiTheme="minorHAnsi" w:hAnsiTheme="minorHAnsi" w:cs="Arial"/>
                <w:b/>
                <w:sz w:val="22"/>
                <w:szCs w:val="22"/>
              </w:rPr>
            </w:pPr>
            <w:r w:rsidRPr="00F15568">
              <w:rPr>
                <w:rFonts w:asciiTheme="minorHAnsi" w:hAnsiTheme="minorHAnsi" w:cs="Arial"/>
                <w:b/>
                <w:sz w:val="22"/>
                <w:szCs w:val="22"/>
              </w:rPr>
              <w:t>_____________________________</w:t>
            </w:r>
          </w:p>
          <w:p w:rsidR="007332A6" w:rsidRPr="00F15568" w:rsidRDefault="007332A6" w:rsidP="00AF7AF3">
            <w:pPr>
              <w:jc w:val="center"/>
              <w:rPr>
                <w:rFonts w:asciiTheme="minorHAnsi" w:hAnsiTheme="minorHAnsi" w:cs="Arial"/>
                <w:b/>
                <w:sz w:val="22"/>
                <w:szCs w:val="22"/>
              </w:rPr>
            </w:pPr>
            <w:r w:rsidRPr="00F15568">
              <w:rPr>
                <w:rFonts w:asciiTheme="minorHAnsi" w:hAnsiTheme="minorHAnsi" w:cs="Arial"/>
                <w:b/>
                <w:sz w:val="22"/>
                <w:szCs w:val="22"/>
              </w:rPr>
              <w:t>_____________________</w:t>
            </w:r>
          </w:p>
        </w:tc>
      </w:tr>
    </w:tbl>
    <w:p w:rsidR="007332A6" w:rsidRPr="00F15568" w:rsidRDefault="007332A6" w:rsidP="007332A6">
      <w:pPr>
        <w:rPr>
          <w:rFonts w:asciiTheme="minorHAnsi" w:hAnsiTheme="minorHAnsi" w:cs="Arial"/>
          <w:b/>
          <w:sz w:val="22"/>
          <w:szCs w:val="22"/>
        </w:rPr>
      </w:pPr>
    </w:p>
    <w:p w:rsidR="0021727E" w:rsidRDefault="0021727E">
      <w:pPr>
        <w:rPr>
          <w:rFonts w:asciiTheme="minorHAnsi" w:hAnsiTheme="minorHAnsi" w:cs="Arial"/>
          <w:b/>
          <w:sz w:val="22"/>
          <w:szCs w:val="22"/>
        </w:rPr>
      </w:pPr>
      <w:r>
        <w:rPr>
          <w:rFonts w:asciiTheme="minorHAnsi" w:hAnsiTheme="minorHAnsi" w:cs="Arial"/>
          <w:b/>
          <w:sz w:val="22"/>
          <w:szCs w:val="22"/>
        </w:rPr>
        <w:br w:type="page"/>
      </w:r>
    </w:p>
    <w:p w:rsidR="007332A6" w:rsidRDefault="007332A6" w:rsidP="007332A6">
      <w:pPr>
        <w:rPr>
          <w:rFonts w:asciiTheme="minorHAnsi" w:hAnsiTheme="minorHAnsi" w:cs="Arial"/>
          <w:b/>
          <w:sz w:val="22"/>
          <w:szCs w:val="22"/>
        </w:rPr>
      </w:pPr>
    </w:p>
    <w:p w:rsidR="0021727E" w:rsidRDefault="0021727E" w:rsidP="007332A6">
      <w:pPr>
        <w:rPr>
          <w:rFonts w:asciiTheme="minorHAnsi" w:hAnsiTheme="minorHAnsi" w:cs="Arial"/>
          <w:b/>
          <w:sz w:val="22"/>
          <w:szCs w:val="22"/>
        </w:rPr>
      </w:pPr>
    </w:p>
    <w:p w:rsidR="0021727E" w:rsidRDefault="0021727E" w:rsidP="007332A6">
      <w:pPr>
        <w:rPr>
          <w:rFonts w:asciiTheme="minorHAnsi" w:hAnsiTheme="minorHAnsi" w:cs="Arial"/>
          <w:b/>
          <w:sz w:val="22"/>
          <w:szCs w:val="22"/>
        </w:rPr>
      </w:pPr>
    </w:p>
    <w:p w:rsidR="0021727E" w:rsidRDefault="0021727E" w:rsidP="007332A6">
      <w:pPr>
        <w:rPr>
          <w:rFonts w:asciiTheme="minorHAnsi" w:hAnsiTheme="minorHAnsi" w:cs="Arial"/>
          <w:b/>
          <w:sz w:val="22"/>
          <w:szCs w:val="22"/>
        </w:rPr>
      </w:pPr>
    </w:p>
    <w:p w:rsidR="0021727E" w:rsidRDefault="0021727E" w:rsidP="007332A6">
      <w:pPr>
        <w:rPr>
          <w:rFonts w:asciiTheme="minorHAnsi" w:hAnsiTheme="minorHAnsi" w:cs="Arial"/>
          <w:b/>
          <w:sz w:val="22"/>
          <w:szCs w:val="22"/>
        </w:rPr>
      </w:pPr>
    </w:p>
    <w:p w:rsidR="0021727E" w:rsidRDefault="0021727E" w:rsidP="007332A6">
      <w:pPr>
        <w:rPr>
          <w:rFonts w:asciiTheme="minorHAnsi" w:hAnsiTheme="minorHAnsi" w:cs="Arial"/>
          <w:b/>
          <w:sz w:val="22"/>
          <w:szCs w:val="22"/>
        </w:rPr>
      </w:pPr>
    </w:p>
    <w:p w:rsidR="0021727E" w:rsidRPr="00F15568" w:rsidRDefault="0021727E" w:rsidP="007332A6">
      <w:pPr>
        <w:rPr>
          <w:rFonts w:asciiTheme="minorHAnsi" w:hAnsiTheme="minorHAnsi" w:cs="Arial"/>
          <w:b/>
          <w:sz w:val="22"/>
          <w:szCs w:val="22"/>
        </w:rPr>
      </w:pPr>
    </w:p>
    <w:p w:rsidR="002E0823" w:rsidRDefault="002E0823">
      <w:pPr>
        <w:rPr>
          <w:rFonts w:asciiTheme="minorHAnsi" w:hAnsiTheme="minorHAnsi" w:cs="Arial"/>
          <w:b/>
          <w:sz w:val="72"/>
          <w:szCs w:val="72"/>
        </w:rPr>
      </w:pPr>
    </w:p>
    <w:p w:rsidR="002E0823" w:rsidRDefault="002E0823">
      <w:pPr>
        <w:rPr>
          <w:rFonts w:asciiTheme="minorHAnsi" w:hAnsiTheme="minorHAnsi" w:cs="Arial"/>
          <w:b/>
          <w:sz w:val="72"/>
          <w:szCs w:val="72"/>
        </w:rPr>
      </w:pPr>
    </w:p>
    <w:p w:rsidR="00D720B1" w:rsidRPr="00F15568" w:rsidRDefault="002A0038" w:rsidP="00D720B1">
      <w:pPr>
        <w:rPr>
          <w:rFonts w:asciiTheme="minorHAnsi" w:hAnsiTheme="minorHAnsi" w:cs="Arial"/>
          <w:b/>
          <w:sz w:val="72"/>
          <w:szCs w:val="72"/>
        </w:rPr>
      </w:pPr>
      <w:r>
        <w:rPr>
          <w:rFonts w:asciiTheme="minorHAnsi" w:hAnsiTheme="minorHAnsi" w:cs="Arial"/>
          <w:b/>
          <w:sz w:val="72"/>
          <w:szCs w:val="72"/>
        </w:rPr>
        <w:t>ANEXO 19</w:t>
      </w:r>
    </w:p>
    <w:p w:rsidR="00D720B1" w:rsidRPr="00F15568" w:rsidRDefault="00034617" w:rsidP="00D720B1">
      <w:pPr>
        <w:rPr>
          <w:rFonts w:asciiTheme="minorHAnsi" w:hAnsiTheme="minorHAnsi" w:cs="Arial"/>
          <w:b/>
          <w:sz w:val="36"/>
          <w:szCs w:val="36"/>
        </w:rPr>
      </w:pPr>
      <w:r w:rsidRPr="00F15568">
        <w:rPr>
          <w:rFonts w:asciiTheme="minorHAnsi" w:hAnsiTheme="minorHAnsi" w:cs="Arial"/>
          <w:b/>
          <w:sz w:val="36"/>
          <w:szCs w:val="36"/>
        </w:rPr>
        <w:t>MANIFESTACIÓN DE SER PERSONA CON DISCAPACIDAD O QUE EN SU PLANTA LABORA</w:t>
      </w:r>
      <w:r>
        <w:rPr>
          <w:rFonts w:asciiTheme="minorHAnsi" w:hAnsiTheme="minorHAnsi" w:cs="Arial"/>
          <w:b/>
          <w:sz w:val="36"/>
          <w:szCs w:val="36"/>
        </w:rPr>
        <w:t>L CUENTA CON PERSONAL DISCAPACITADO</w:t>
      </w:r>
      <w:r w:rsidRPr="00F15568">
        <w:rPr>
          <w:rFonts w:asciiTheme="minorHAnsi" w:hAnsiTheme="minorHAnsi" w:cs="Arial"/>
          <w:b/>
          <w:sz w:val="36"/>
          <w:szCs w:val="36"/>
        </w:rPr>
        <w:t>.</w:t>
      </w:r>
    </w:p>
    <w:p w:rsidR="00D720B1" w:rsidRPr="00F15568" w:rsidRDefault="00034617" w:rsidP="00D720B1">
      <w:pPr>
        <w:rPr>
          <w:rFonts w:asciiTheme="minorHAnsi" w:hAnsiTheme="minorHAnsi" w:cs="Arial"/>
          <w:sz w:val="36"/>
          <w:szCs w:val="36"/>
        </w:rPr>
      </w:pPr>
      <w:r>
        <w:rPr>
          <w:rFonts w:asciiTheme="minorHAnsi" w:hAnsiTheme="minorHAnsi" w:cs="Arial"/>
          <w:sz w:val="36"/>
          <w:szCs w:val="36"/>
        </w:rPr>
        <w:t xml:space="preserve">Presentar firmado dicho documento y los documentos que lo integren. </w:t>
      </w:r>
    </w:p>
    <w:p w:rsidR="00D720B1" w:rsidRPr="00F15568" w:rsidRDefault="00D720B1"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305354" w:rsidRPr="00F15568" w:rsidRDefault="00305354" w:rsidP="00D720B1">
      <w:pPr>
        <w:jc w:val="center"/>
        <w:rPr>
          <w:rFonts w:asciiTheme="minorHAnsi" w:hAnsiTheme="minorHAnsi" w:cs="Arial"/>
          <w:b/>
          <w:sz w:val="22"/>
          <w:szCs w:val="22"/>
        </w:rPr>
      </w:pPr>
    </w:p>
    <w:p w:rsidR="00B3503E" w:rsidRPr="00F15568" w:rsidRDefault="00B3503E" w:rsidP="00D720B1">
      <w:pPr>
        <w:jc w:val="center"/>
        <w:rPr>
          <w:rFonts w:asciiTheme="minorHAnsi" w:hAnsiTheme="minorHAnsi" w:cs="Arial"/>
          <w:b/>
          <w:sz w:val="22"/>
          <w:szCs w:val="22"/>
        </w:rPr>
      </w:pPr>
    </w:p>
    <w:p w:rsidR="0021727E" w:rsidRDefault="005E600B" w:rsidP="005E600B">
      <w:pPr>
        <w:rPr>
          <w:rFonts w:asciiTheme="minorHAnsi" w:hAnsiTheme="minorHAnsi" w:cs="Arial"/>
          <w:b/>
          <w:sz w:val="22"/>
          <w:szCs w:val="22"/>
        </w:rPr>
      </w:pPr>
      <w:r>
        <w:rPr>
          <w:rFonts w:asciiTheme="minorHAnsi" w:hAnsiTheme="minorHAnsi" w:cs="Arial"/>
          <w:b/>
          <w:sz w:val="22"/>
          <w:szCs w:val="22"/>
        </w:rPr>
        <w:t xml:space="preserve">                                                                                           </w:t>
      </w:r>
    </w:p>
    <w:p w:rsidR="0021727E" w:rsidRDefault="0021727E">
      <w:pPr>
        <w:rPr>
          <w:rFonts w:asciiTheme="minorHAnsi" w:hAnsiTheme="minorHAnsi" w:cs="Arial"/>
          <w:b/>
          <w:sz w:val="22"/>
          <w:szCs w:val="22"/>
        </w:rPr>
      </w:pPr>
      <w:r>
        <w:rPr>
          <w:rFonts w:asciiTheme="minorHAnsi" w:hAnsiTheme="minorHAnsi" w:cs="Arial"/>
          <w:b/>
          <w:sz w:val="22"/>
          <w:szCs w:val="22"/>
        </w:rPr>
        <w:br w:type="page"/>
      </w:r>
    </w:p>
    <w:p w:rsidR="00D720B1" w:rsidRPr="00F15568" w:rsidRDefault="005E600B" w:rsidP="0021727E">
      <w:pPr>
        <w:jc w:val="center"/>
        <w:rPr>
          <w:rFonts w:asciiTheme="minorHAnsi" w:hAnsiTheme="minorHAnsi" w:cs="Arial"/>
          <w:b/>
          <w:sz w:val="22"/>
          <w:szCs w:val="22"/>
        </w:rPr>
      </w:pPr>
      <w:r>
        <w:rPr>
          <w:rFonts w:asciiTheme="minorHAnsi" w:hAnsiTheme="minorHAnsi" w:cs="Arial"/>
          <w:b/>
          <w:sz w:val="22"/>
          <w:szCs w:val="22"/>
        </w:rPr>
        <w:lastRenderedPageBreak/>
        <w:t>ANEXO 19</w:t>
      </w:r>
    </w:p>
    <w:p w:rsidR="00D720B1" w:rsidRPr="00F15568" w:rsidRDefault="00D720B1" w:rsidP="00713E71">
      <w:pPr>
        <w:jc w:val="center"/>
        <w:rPr>
          <w:rFonts w:asciiTheme="minorHAnsi" w:hAnsiTheme="minorHAnsi" w:cs="Arial"/>
          <w:sz w:val="22"/>
          <w:szCs w:val="22"/>
        </w:rPr>
      </w:pPr>
    </w:p>
    <w:p w:rsidR="00D720B1" w:rsidRPr="00F15568" w:rsidRDefault="00D720B1" w:rsidP="00713E71">
      <w:pPr>
        <w:pStyle w:val="Textoindependiente"/>
        <w:jc w:val="center"/>
        <w:rPr>
          <w:rFonts w:asciiTheme="minorHAnsi" w:hAnsiTheme="minorHAnsi"/>
          <w:bCs/>
          <w:color w:val="000000"/>
        </w:rPr>
      </w:pPr>
      <w:r w:rsidRPr="00F15568">
        <w:rPr>
          <w:rFonts w:asciiTheme="minorHAnsi" w:hAnsiTheme="minorHAnsi"/>
          <w:bCs/>
          <w:color w:val="000000"/>
        </w:rPr>
        <w:t xml:space="preserve">MODELO DE FORMATO PARA LA MANIFESTACIÓN QUE DEBERÁN PRESENTAR LOS </w:t>
      </w:r>
      <w:r w:rsidR="006259C3" w:rsidRPr="006259C3">
        <w:rPr>
          <w:rFonts w:asciiTheme="minorHAnsi" w:hAnsiTheme="minorHAnsi"/>
          <w:bCs/>
          <w:color w:val="000000"/>
        </w:rPr>
        <w:t>LICITANTES</w:t>
      </w:r>
      <w:r w:rsidR="006259C3" w:rsidRPr="00F15568">
        <w:rPr>
          <w:rFonts w:asciiTheme="minorHAnsi" w:hAnsiTheme="minorHAnsi"/>
          <w:bCs/>
          <w:color w:val="000000"/>
        </w:rPr>
        <w:t xml:space="preserve"> </w:t>
      </w:r>
      <w:r w:rsidRPr="00F15568">
        <w:rPr>
          <w:rFonts w:asciiTheme="minorHAnsi" w:hAnsiTheme="minorHAnsi"/>
          <w:bCs/>
          <w:color w:val="000000"/>
        </w:rPr>
        <w:t>QUE PARTICIPEN EN LOS PROCEDIMIENTOS DE CONTRATACIÓN DE CARÁCTER NACIONAL.</w:t>
      </w:r>
    </w:p>
    <w:p w:rsidR="00D720B1" w:rsidRPr="00F15568" w:rsidRDefault="00D720B1" w:rsidP="00D720B1">
      <w:pPr>
        <w:pStyle w:val="Textoindependiente"/>
        <w:rPr>
          <w:rFonts w:asciiTheme="minorHAnsi" w:hAnsiTheme="minorHAnsi"/>
          <w:bCs/>
        </w:rPr>
      </w:pPr>
    </w:p>
    <w:p w:rsidR="00713E71" w:rsidRPr="00F15568" w:rsidRDefault="00713E71" w:rsidP="00713E71">
      <w:pPr>
        <w:jc w:val="right"/>
        <w:rPr>
          <w:rFonts w:asciiTheme="minorHAnsi" w:hAnsiTheme="minorHAnsi" w:cs="Arial"/>
          <w:bCs/>
          <w:sz w:val="22"/>
          <w:szCs w:val="22"/>
        </w:rPr>
      </w:pPr>
      <w:r w:rsidRPr="00F15568">
        <w:rPr>
          <w:rFonts w:asciiTheme="minorHAnsi" w:hAnsiTheme="minorHAnsi" w:cs="Arial"/>
          <w:bCs/>
          <w:sz w:val="22"/>
          <w:szCs w:val="22"/>
        </w:rPr>
        <w:t xml:space="preserve"> Guaymas</w:t>
      </w:r>
      <w:r w:rsidR="005E600B">
        <w:rPr>
          <w:rFonts w:asciiTheme="minorHAnsi" w:hAnsiTheme="minorHAnsi" w:cs="Arial"/>
          <w:bCs/>
          <w:sz w:val="22"/>
          <w:szCs w:val="22"/>
        </w:rPr>
        <w:t>,</w:t>
      </w:r>
      <w:r w:rsidRPr="00F15568">
        <w:rPr>
          <w:rFonts w:asciiTheme="minorHAnsi" w:hAnsiTheme="minorHAnsi" w:cs="Arial"/>
          <w:bCs/>
          <w:sz w:val="22"/>
          <w:szCs w:val="22"/>
        </w:rPr>
        <w:t xml:space="preserve"> Sonora a ___ de ________________ de 201</w:t>
      </w:r>
      <w:r w:rsidR="001761AC">
        <w:rPr>
          <w:rFonts w:asciiTheme="minorHAnsi" w:hAnsiTheme="minorHAnsi" w:cs="Arial"/>
          <w:bCs/>
          <w:sz w:val="22"/>
          <w:szCs w:val="22"/>
        </w:rPr>
        <w:t>8</w:t>
      </w:r>
      <w:r w:rsidRPr="00F15568">
        <w:rPr>
          <w:rFonts w:asciiTheme="minorHAnsi" w:hAnsiTheme="minorHAnsi" w:cs="Arial"/>
          <w:bCs/>
          <w:sz w:val="22"/>
          <w:szCs w:val="22"/>
        </w:rPr>
        <w:t>.</w:t>
      </w:r>
    </w:p>
    <w:p w:rsidR="00713E71" w:rsidRPr="00F15568" w:rsidRDefault="00713E71" w:rsidP="00713E71">
      <w:pPr>
        <w:jc w:val="both"/>
        <w:rPr>
          <w:rFonts w:asciiTheme="minorHAnsi" w:hAnsiTheme="minorHAnsi" w:cs="Arial"/>
          <w:bCs/>
          <w:sz w:val="22"/>
          <w:szCs w:val="22"/>
        </w:rPr>
      </w:pPr>
    </w:p>
    <w:p w:rsidR="00713E71" w:rsidRDefault="00713E71" w:rsidP="00713E71">
      <w:pPr>
        <w:widowControl w:val="0"/>
        <w:jc w:val="both"/>
        <w:rPr>
          <w:rFonts w:asciiTheme="minorHAnsi" w:hAnsiTheme="minorHAnsi" w:cs="Arial"/>
          <w:b/>
          <w:sz w:val="22"/>
          <w:szCs w:val="22"/>
        </w:rPr>
      </w:pPr>
    </w:p>
    <w:p w:rsidR="002E0823" w:rsidRPr="00F15568" w:rsidRDefault="002E0823" w:rsidP="002E0823">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2E0823" w:rsidRDefault="002E0823" w:rsidP="002E0823">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2E0823" w:rsidRPr="00F15568" w:rsidRDefault="002E0823" w:rsidP="002E0823">
      <w:pPr>
        <w:jc w:val="both"/>
        <w:rPr>
          <w:rFonts w:asciiTheme="minorHAnsi" w:hAnsiTheme="minorHAnsi" w:cs="Arial"/>
          <w:b/>
          <w:sz w:val="22"/>
          <w:szCs w:val="22"/>
        </w:rPr>
      </w:pPr>
      <w:r>
        <w:rPr>
          <w:rFonts w:asciiTheme="minorHAnsi" w:hAnsiTheme="minorHAnsi" w:cs="Arial"/>
          <w:b/>
          <w:sz w:val="22"/>
          <w:szCs w:val="22"/>
        </w:rPr>
        <w:t xml:space="preserve">de la Administración </w:t>
      </w:r>
      <w:r w:rsidR="00A44D45">
        <w:rPr>
          <w:rFonts w:asciiTheme="minorHAnsi" w:hAnsiTheme="minorHAnsi" w:cs="Arial"/>
          <w:b/>
          <w:sz w:val="22"/>
          <w:szCs w:val="22"/>
        </w:rPr>
        <w:t xml:space="preserve">Portuaria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2E0823" w:rsidRPr="00F15568" w:rsidRDefault="002E0823" w:rsidP="002E0823">
      <w:pPr>
        <w:jc w:val="both"/>
        <w:rPr>
          <w:rFonts w:asciiTheme="minorHAnsi" w:hAnsiTheme="minorHAnsi" w:cs="Arial"/>
          <w:b/>
          <w:sz w:val="22"/>
          <w:szCs w:val="22"/>
        </w:rPr>
      </w:pPr>
      <w:r w:rsidRPr="00F15568">
        <w:rPr>
          <w:rFonts w:asciiTheme="minorHAnsi" w:hAnsiTheme="minorHAnsi" w:cs="Arial"/>
          <w:b/>
          <w:sz w:val="22"/>
          <w:szCs w:val="22"/>
        </w:rPr>
        <w:t>P R E S E N T E</w:t>
      </w:r>
      <w:r w:rsidR="005E600B">
        <w:rPr>
          <w:rFonts w:asciiTheme="minorHAnsi" w:hAnsiTheme="minorHAnsi" w:cs="Arial"/>
          <w:b/>
          <w:sz w:val="22"/>
          <w:szCs w:val="22"/>
        </w:rPr>
        <w:t>.-</w:t>
      </w:r>
    </w:p>
    <w:p w:rsidR="00D720B1" w:rsidRPr="00F15568" w:rsidRDefault="00D720B1" w:rsidP="00D720B1">
      <w:pPr>
        <w:pStyle w:val="Textoindependiente"/>
        <w:jc w:val="left"/>
        <w:rPr>
          <w:rFonts w:asciiTheme="minorHAnsi" w:hAnsiTheme="minorHAnsi" w:cs="Arial"/>
          <w:b w:val="0"/>
          <w:bCs/>
          <w:color w:val="000000"/>
          <w:sz w:val="22"/>
          <w:szCs w:val="22"/>
        </w:rPr>
      </w:pPr>
    </w:p>
    <w:p w:rsidR="00D720B1" w:rsidRPr="00F15568" w:rsidRDefault="00D720B1" w:rsidP="00D720B1">
      <w:pPr>
        <w:pStyle w:val="Textoindependiente"/>
        <w:rPr>
          <w:rFonts w:asciiTheme="minorHAnsi" w:hAnsiTheme="minorHAnsi"/>
          <w:b w:val="0"/>
          <w:bCs/>
          <w:sz w:val="20"/>
        </w:rPr>
      </w:pPr>
    </w:p>
    <w:p w:rsidR="00D720B1" w:rsidRPr="00713E71" w:rsidRDefault="00D720B1" w:rsidP="00D720B1">
      <w:pPr>
        <w:pStyle w:val="Textoindependiente"/>
        <w:rPr>
          <w:rFonts w:asciiTheme="minorHAnsi" w:hAnsiTheme="minorHAnsi"/>
          <w:b w:val="0"/>
          <w:bCs/>
          <w:sz w:val="22"/>
          <w:szCs w:val="22"/>
        </w:rPr>
      </w:pPr>
      <w:r w:rsidRPr="00713E71">
        <w:rPr>
          <w:rFonts w:asciiTheme="minorHAnsi" w:hAnsiTheme="minorHAnsi"/>
          <w:b w:val="0"/>
          <w:bCs/>
          <w:sz w:val="22"/>
          <w:szCs w:val="22"/>
        </w:rPr>
        <w:t>Me ref</w:t>
      </w:r>
      <w:r w:rsidR="00713E71" w:rsidRPr="00713E71">
        <w:rPr>
          <w:rFonts w:asciiTheme="minorHAnsi" w:hAnsiTheme="minorHAnsi"/>
          <w:b w:val="0"/>
          <w:bCs/>
          <w:sz w:val="22"/>
          <w:szCs w:val="22"/>
        </w:rPr>
        <w:t>iero al procedimiento ______________ número _______</w:t>
      </w:r>
      <w:r w:rsidRPr="00713E71">
        <w:rPr>
          <w:rFonts w:asciiTheme="minorHAnsi" w:hAnsiTheme="minorHAnsi"/>
          <w:b w:val="0"/>
          <w:bCs/>
          <w:sz w:val="22"/>
          <w:szCs w:val="22"/>
        </w:rPr>
        <w:t>___ en el que mi representad</w:t>
      </w:r>
      <w:r w:rsidR="00713E71" w:rsidRPr="00713E71">
        <w:rPr>
          <w:rFonts w:asciiTheme="minorHAnsi" w:hAnsiTheme="minorHAnsi"/>
          <w:b w:val="0"/>
          <w:bCs/>
          <w:sz w:val="22"/>
          <w:szCs w:val="22"/>
        </w:rPr>
        <w:t>a, la empresa ________</w:t>
      </w:r>
      <w:r w:rsidRPr="00713E71">
        <w:rPr>
          <w:rFonts w:asciiTheme="minorHAnsi" w:hAnsiTheme="minorHAnsi"/>
          <w:b w:val="0"/>
          <w:bCs/>
          <w:sz w:val="22"/>
          <w:szCs w:val="22"/>
        </w:rPr>
        <w:t xml:space="preserve">_______________ participa a través de la </w:t>
      </w:r>
      <w:r w:rsidR="006259C3" w:rsidRPr="00713E71">
        <w:rPr>
          <w:rFonts w:asciiTheme="minorHAnsi" w:hAnsiTheme="minorHAnsi"/>
          <w:b w:val="0"/>
          <w:bCs/>
          <w:sz w:val="22"/>
          <w:szCs w:val="22"/>
        </w:rPr>
        <w:t>Proposición</w:t>
      </w:r>
      <w:r w:rsidRPr="00713E71">
        <w:rPr>
          <w:rFonts w:asciiTheme="minorHAnsi" w:hAnsiTheme="minorHAnsi"/>
          <w:b w:val="0"/>
          <w:bCs/>
          <w:sz w:val="22"/>
          <w:szCs w:val="22"/>
        </w:rPr>
        <w:t xml:space="preserve"> de la empresa __________________ que se contiene en el presente sobre.</w:t>
      </w:r>
    </w:p>
    <w:p w:rsidR="00D720B1" w:rsidRPr="00713E71" w:rsidRDefault="00D720B1" w:rsidP="00D720B1">
      <w:pPr>
        <w:pStyle w:val="Textoindependiente"/>
        <w:rPr>
          <w:rFonts w:asciiTheme="minorHAnsi" w:hAnsiTheme="minorHAnsi"/>
          <w:b w:val="0"/>
          <w:bCs/>
          <w:color w:val="000000"/>
          <w:sz w:val="22"/>
          <w:szCs w:val="22"/>
        </w:rPr>
      </w:pPr>
    </w:p>
    <w:p w:rsidR="00D720B1" w:rsidRPr="00713E71" w:rsidRDefault="00D720B1" w:rsidP="00D720B1">
      <w:pPr>
        <w:pStyle w:val="Textoindependiente"/>
        <w:rPr>
          <w:rFonts w:asciiTheme="minorHAnsi" w:eastAsia="Calibri" w:hAnsiTheme="minorHAnsi"/>
          <w:b w:val="0"/>
          <w:sz w:val="22"/>
          <w:szCs w:val="22"/>
        </w:rPr>
      </w:pPr>
      <w:r w:rsidRPr="00713E71">
        <w:rPr>
          <w:rFonts w:asciiTheme="minorHAnsi" w:hAnsiTheme="minorHAnsi"/>
          <w:b w:val="0"/>
          <w:bCs/>
          <w:color w:val="000000"/>
          <w:sz w:val="22"/>
          <w:szCs w:val="22"/>
        </w:rPr>
        <w:t xml:space="preserve">Sobre  el  particular </w:t>
      </w:r>
      <w:r w:rsidRPr="00713E71">
        <w:rPr>
          <w:rFonts w:asciiTheme="minorHAnsi" w:hAnsiTheme="minorHAnsi"/>
          <w:b w:val="0"/>
          <w:bCs/>
          <w:sz w:val="22"/>
          <w:szCs w:val="22"/>
        </w:rPr>
        <w:t xml:space="preserve">manifiesto bajo protesta de decir verdad que soy (persona física) el </w:t>
      </w:r>
      <w:r w:rsidR="00713E71">
        <w:rPr>
          <w:rFonts w:asciiTheme="minorHAnsi" w:hAnsiTheme="minorHAnsi"/>
          <w:b w:val="0"/>
          <w:bCs/>
          <w:sz w:val="22"/>
          <w:szCs w:val="22"/>
        </w:rPr>
        <w:t>LICIT</w:t>
      </w:r>
      <w:r w:rsidR="005D749D" w:rsidRPr="00713E71">
        <w:rPr>
          <w:rFonts w:asciiTheme="minorHAnsi" w:hAnsiTheme="minorHAnsi"/>
          <w:b w:val="0"/>
          <w:bCs/>
          <w:sz w:val="22"/>
          <w:szCs w:val="22"/>
        </w:rPr>
        <w:t>ANTE</w:t>
      </w:r>
      <w:r w:rsidRPr="00713E71">
        <w:rPr>
          <w:rFonts w:asciiTheme="minorHAnsi" w:hAnsiTheme="minorHAnsi"/>
          <w:b w:val="0"/>
          <w:bCs/>
          <w:sz w:val="22"/>
          <w:szCs w:val="22"/>
        </w:rPr>
        <w:t xml:space="preserve"> que represento (persona moral) </w:t>
      </w:r>
      <w:r w:rsidRPr="00713E71">
        <w:rPr>
          <w:rFonts w:asciiTheme="minorHAnsi" w:hAnsiTheme="minorHAnsi"/>
          <w:b w:val="0"/>
          <w:bCs/>
          <w:color w:val="000000"/>
          <w:sz w:val="22"/>
          <w:szCs w:val="22"/>
        </w:rPr>
        <w:t xml:space="preserve">, y en los términos de lo previsto  por  el  segundo párrafo del artículo 14 de la Ley de Adquisiciones, Arrendamientos y Servicios del Sector Publico e inciso g) fracción VI del artículo 39 de su Reglamento, </w:t>
      </w:r>
      <w:r w:rsidRPr="00713E71">
        <w:rPr>
          <w:rFonts w:asciiTheme="minorHAnsi" w:hAnsiTheme="minorHAnsi"/>
          <w:b w:val="0"/>
          <w:bCs/>
          <w:sz w:val="22"/>
          <w:szCs w:val="22"/>
        </w:rPr>
        <w:t xml:space="preserve">manifestamos que los que suscriben, declaramos bajo protesta decir verdad, que contamos con </w:t>
      </w:r>
      <w:r w:rsidRPr="00713E71">
        <w:rPr>
          <w:rFonts w:asciiTheme="minorHAnsi" w:eastAsia="Calibri" w:hAnsiTheme="minorHAnsi"/>
          <w:b w:val="0"/>
          <w:sz w:val="22"/>
          <w:szCs w:val="22"/>
        </w:rPr>
        <w:t>trabajadores con discapacidad</w:t>
      </w:r>
      <w:r w:rsidR="00713E71">
        <w:rPr>
          <w:rFonts w:asciiTheme="minorHAnsi" w:eastAsia="Calibri" w:hAnsiTheme="minorHAnsi"/>
          <w:b w:val="0"/>
          <w:sz w:val="22"/>
          <w:szCs w:val="22"/>
        </w:rPr>
        <w:t xml:space="preserve"> en la proporción de ________</w:t>
      </w:r>
      <w:r w:rsidRPr="00713E71">
        <w:rPr>
          <w:rFonts w:asciiTheme="minorHAnsi" w:eastAsia="Calibri" w:hAnsiTheme="minorHAnsi"/>
          <w:b w:val="0"/>
          <w:sz w:val="22"/>
          <w:szCs w:val="22"/>
        </w:rPr>
        <w:t>__________, y que presentamos anexo a este documento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rsidR="00D720B1" w:rsidRDefault="00D720B1" w:rsidP="00D720B1">
      <w:pPr>
        <w:pStyle w:val="Textoindependiente"/>
        <w:rPr>
          <w:rFonts w:asciiTheme="minorHAnsi" w:hAnsiTheme="minorHAnsi"/>
          <w:b w:val="0"/>
          <w:bCs/>
          <w:color w:val="000000"/>
          <w:sz w:val="20"/>
        </w:rPr>
      </w:pPr>
    </w:p>
    <w:p w:rsidR="00D720B1" w:rsidRPr="00F15568" w:rsidRDefault="00D720B1" w:rsidP="00D720B1">
      <w:pPr>
        <w:pStyle w:val="Textoindependiente"/>
        <w:rPr>
          <w:rFonts w:asciiTheme="minorHAnsi" w:hAnsiTheme="minorHAnsi"/>
          <w:b w:val="0"/>
          <w:bCs/>
          <w:color w:val="000000"/>
          <w:sz w:val="20"/>
        </w:rPr>
      </w:pPr>
    </w:p>
    <w:p w:rsidR="00D720B1" w:rsidRPr="00F15568" w:rsidRDefault="00D720B1" w:rsidP="00D720B1">
      <w:pPr>
        <w:pStyle w:val="Textoindependiente"/>
        <w:jc w:val="center"/>
        <w:rPr>
          <w:rFonts w:asciiTheme="minorHAnsi" w:hAnsiTheme="minorHAnsi"/>
          <w:color w:val="000000"/>
        </w:rPr>
      </w:pPr>
      <w:r w:rsidRPr="00F15568">
        <w:rPr>
          <w:rFonts w:asciiTheme="minorHAnsi" w:hAnsiTheme="minorHAnsi"/>
          <w:color w:val="000000"/>
        </w:rPr>
        <w:t>A T E N T A M E N T E</w:t>
      </w:r>
    </w:p>
    <w:p w:rsidR="00D720B1" w:rsidRPr="00F15568" w:rsidRDefault="00D720B1" w:rsidP="00D720B1">
      <w:pPr>
        <w:pStyle w:val="Textoindependiente"/>
        <w:rPr>
          <w:rFonts w:asciiTheme="minorHAnsi" w:hAnsiTheme="minorHAnsi"/>
          <w:color w:val="000000"/>
        </w:rPr>
      </w:pPr>
    </w:p>
    <w:tbl>
      <w:tblPr>
        <w:tblW w:w="0" w:type="auto"/>
        <w:jc w:val="center"/>
        <w:tblLayout w:type="fixed"/>
        <w:tblCellMar>
          <w:left w:w="70" w:type="dxa"/>
          <w:right w:w="70" w:type="dxa"/>
        </w:tblCellMar>
        <w:tblLook w:val="0000" w:firstRow="0" w:lastRow="0" w:firstColumn="0" w:lastColumn="0" w:noHBand="0" w:noVBand="0"/>
      </w:tblPr>
      <w:tblGrid>
        <w:gridCol w:w="4291"/>
        <w:gridCol w:w="4291"/>
      </w:tblGrid>
      <w:tr w:rsidR="00D720B1" w:rsidRPr="00F15568" w:rsidTr="00974751">
        <w:trPr>
          <w:cantSplit/>
          <w:jc w:val="center"/>
        </w:trPr>
        <w:tc>
          <w:tcPr>
            <w:tcW w:w="4291" w:type="dxa"/>
          </w:tcPr>
          <w:p w:rsidR="00D720B1" w:rsidRPr="00F15568" w:rsidRDefault="00D720B1" w:rsidP="00974751">
            <w:pPr>
              <w:pStyle w:val="Texto0"/>
              <w:spacing w:after="96"/>
              <w:jc w:val="center"/>
              <w:rPr>
                <w:rFonts w:asciiTheme="minorHAnsi" w:hAnsiTheme="minorHAnsi"/>
              </w:rPr>
            </w:pPr>
            <w:r w:rsidRPr="00F15568">
              <w:rPr>
                <w:rFonts w:asciiTheme="minorHAnsi" w:hAnsiTheme="minorHAnsi"/>
              </w:rPr>
              <w:t>ATENTAMENTE</w:t>
            </w:r>
          </w:p>
          <w:p w:rsidR="00D720B1" w:rsidRPr="00F15568" w:rsidRDefault="00D720B1" w:rsidP="00974751">
            <w:pPr>
              <w:pStyle w:val="Texto0"/>
              <w:spacing w:after="96"/>
              <w:jc w:val="center"/>
              <w:rPr>
                <w:rFonts w:asciiTheme="minorHAnsi" w:hAnsiTheme="minorHAnsi"/>
              </w:rPr>
            </w:pPr>
          </w:p>
          <w:p w:rsidR="00D720B1" w:rsidRPr="00F15568" w:rsidRDefault="00713E71" w:rsidP="00974751">
            <w:pPr>
              <w:pStyle w:val="Texto0"/>
              <w:spacing w:after="96"/>
              <w:jc w:val="center"/>
              <w:rPr>
                <w:rFonts w:asciiTheme="minorHAnsi" w:hAnsiTheme="minorHAnsi"/>
              </w:rPr>
            </w:pPr>
            <w:r>
              <w:rPr>
                <w:rFonts w:asciiTheme="minorHAnsi" w:hAnsiTheme="minorHAnsi"/>
              </w:rPr>
              <w:t>______________</w:t>
            </w:r>
            <w:r w:rsidR="00D720B1" w:rsidRPr="00F15568">
              <w:rPr>
                <w:rFonts w:asciiTheme="minorHAnsi" w:hAnsiTheme="minorHAnsi"/>
              </w:rPr>
              <w:t>_____________</w:t>
            </w:r>
          </w:p>
        </w:tc>
        <w:tc>
          <w:tcPr>
            <w:tcW w:w="4291" w:type="dxa"/>
          </w:tcPr>
          <w:p w:rsidR="00D720B1" w:rsidRPr="00F15568" w:rsidRDefault="00D720B1" w:rsidP="00974751">
            <w:pPr>
              <w:pStyle w:val="Texto0"/>
              <w:spacing w:after="96"/>
              <w:jc w:val="center"/>
              <w:rPr>
                <w:rFonts w:asciiTheme="minorHAnsi" w:hAnsiTheme="minorHAnsi"/>
              </w:rPr>
            </w:pPr>
            <w:r w:rsidRPr="00F15568">
              <w:rPr>
                <w:rFonts w:asciiTheme="minorHAnsi" w:hAnsiTheme="minorHAnsi"/>
              </w:rPr>
              <w:t>ATENTAMENTE</w:t>
            </w:r>
          </w:p>
          <w:p w:rsidR="00D720B1" w:rsidRPr="00F15568" w:rsidRDefault="00D720B1" w:rsidP="00974751">
            <w:pPr>
              <w:pStyle w:val="Texto0"/>
              <w:spacing w:after="96"/>
              <w:jc w:val="center"/>
              <w:rPr>
                <w:rFonts w:asciiTheme="minorHAnsi" w:hAnsiTheme="minorHAnsi"/>
              </w:rPr>
            </w:pPr>
          </w:p>
          <w:p w:rsidR="00D720B1" w:rsidRPr="00F15568" w:rsidRDefault="00713E71" w:rsidP="00974751">
            <w:pPr>
              <w:pStyle w:val="Texto0"/>
              <w:spacing w:after="96"/>
              <w:jc w:val="center"/>
              <w:rPr>
                <w:rFonts w:asciiTheme="minorHAnsi" w:hAnsiTheme="minorHAnsi"/>
              </w:rPr>
            </w:pPr>
            <w:r>
              <w:rPr>
                <w:rFonts w:asciiTheme="minorHAnsi" w:hAnsiTheme="minorHAnsi"/>
              </w:rPr>
              <w:t>_________________</w:t>
            </w:r>
            <w:r w:rsidR="00D720B1" w:rsidRPr="00F15568">
              <w:rPr>
                <w:rFonts w:asciiTheme="minorHAnsi" w:hAnsiTheme="minorHAnsi"/>
              </w:rPr>
              <w:t>____________</w:t>
            </w:r>
          </w:p>
        </w:tc>
      </w:tr>
    </w:tbl>
    <w:p w:rsidR="00D720B1" w:rsidRPr="00F15568" w:rsidRDefault="00D720B1" w:rsidP="00D720B1">
      <w:pPr>
        <w:pStyle w:val="Textoindependiente"/>
        <w:rPr>
          <w:rFonts w:asciiTheme="minorHAnsi" w:hAnsiTheme="minorHAnsi"/>
          <w:color w:val="000000"/>
        </w:rPr>
      </w:pPr>
    </w:p>
    <w:p w:rsidR="00713E71" w:rsidRPr="00F15568" w:rsidRDefault="00713E71" w:rsidP="00D720B1">
      <w:pPr>
        <w:pStyle w:val="Textoindependiente"/>
        <w:rPr>
          <w:rFonts w:asciiTheme="minorHAnsi" w:hAnsiTheme="minorHAnsi"/>
          <w:b w:val="0"/>
          <w:bCs/>
          <w:color w:val="000000"/>
          <w:sz w:val="19"/>
          <w:szCs w:val="19"/>
        </w:rPr>
      </w:pPr>
    </w:p>
    <w:p w:rsidR="00713E71" w:rsidRDefault="00AD2049" w:rsidP="00D720B1">
      <w:pPr>
        <w:pStyle w:val="Textoindependiente"/>
        <w:rPr>
          <w:rFonts w:asciiTheme="minorHAnsi" w:hAnsiTheme="minorHAnsi"/>
          <w:b w:val="0"/>
          <w:bCs/>
          <w:color w:val="000000"/>
        </w:rPr>
      </w:pPr>
      <w:r w:rsidRPr="00F15568">
        <w:rPr>
          <w:rFonts w:asciiTheme="minorHAnsi" w:hAnsiTheme="minorHAnsi"/>
          <w:b w:val="0"/>
          <w:bCs/>
          <w:color w:val="000000"/>
        </w:rPr>
        <w:t>INSTRUCTIVO PARA</w:t>
      </w:r>
      <w:r w:rsidR="00D720B1" w:rsidRPr="00F15568">
        <w:rPr>
          <w:rFonts w:asciiTheme="minorHAnsi" w:hAnsiTheme="minorHAnsi"/>
          <w:b w:val="0"/>
          <w:bCs/>
          <w:color w:val="000000"/>
        </w:rPr>
        <w:t xml:space="preserve"> EL LLENADO DEL EJEMPLO DE FORMATO PARA LA MANIFESTACIÓN QUE DEBERÁN PRESENTAR LOS </w:t>
      </w:r>
      <w:r w:rsidR="006259C3" w:rsidRPr="006259C3">
        <w:rPr>
          <w:rFonts w:asciiTheme="minorHAnsi" w:hAnsiTheme="minorHAnsi"/>
          <w:b w:val="0"/>
          <w:bCs/>
          <w:color w:val="000000"/>
        </w:rPr>
        <w:t>LICITANTES</w:t>
      </w:r>
      <w:r w:rsidR="006259C3" w:rsidRPr="00F15568">
        <w:rPr>
          <w:rFonts w:asciiTheme="minorHAnsi" w:hAnsiTheme="minorHAnsi"/>
          <w:b w:val="0"/>
          <w:bCs/>
          <w:color w:val="000000"/>
        </w:rPr>
        <w:t xml:space="preserve"> </w:t>
      </w:r>
      <w:r w:rsidR="00D720B1" w:rsidRPr="00F15568">
        <w:rPr>
          <w:rFonts w:asciiTheme="minorHAnsi" w:hAnsiTheme="minorHAnsi"/>
          <w:b w:val="0"/>
          <w:bCs/>
          <w:color w:val="000000"/>
        </w:rPr>
        <w:t>QUE PARTICIPEN EN LOS PROCEDIMIENTOS DE CONTRATACIÓN DE CARÁCTER NACIONAL, PARA DAR CUMPLIMIENTO A LO DISPUESTO EN LA REGLA SÉPTIMA DEL ACUERDO A QUE SE HACE MENCION EN EL PUNT0 _</w:t>
      </w:r>
      <w:r w:rsidR="00713E71">
        <w:rPr>
          <w:rFonts w:asciiTheme="minorHAnsi" w:hAnsiTheme="minorHAnsi"/>
          <w:b w:val="0"/>
          <w:bCs/>
          <w:color w:val="000000"/>
        </w:rPr>
        <w:t>___</w:t>
      </w:r>
      <w:r w:rsidR="00D720B1" w:rsidRPr="00F15568">
        <w:rPr>
          <w:rFonts w:asciiTheme="minorHAnsi" w:hAnsiTheme="minorHAnsi"/>
          <w:b w:val="0"/>
          <w:bCs/>
          <w:color w:val="000000"/>
        </w:rPr>
        <w:t>_ DE ESTA CONVOCATORIA.</w:t>
      </w:r>
    </w:p>
    <w:p w:rsidR="00713E71" w:rsidRDefault="00713E71">
      <w:pPr>
        <w:rPr>
          <w:rFonts w:asciiTheme="minorHAnsi" w:hAnsiTheme="minorHAnsi"/>
          <w:bCs/>
          <w:color w:val="000000"/>
          <w:sz w:val="18"/>
          <w:szCs w:val="20"/>
          <w:lang w:eastAsia="es-ES"/>
        </w:rPr>
      </w:pPr>
      <w:r>
        <w:rPr>
          <w:rFonts w:asciiTheme="minorHAnsi" w:hAnsiTheme="minorHAnsi"/>
          <w:b/>
          <w:bCs/>
          <w:color w:val="000000"/>
        </w:rPr>
        <w:br w:type="page"/>
      </w:r>
    </w:p>
    <w:p w:rsidR="00D720B1" w:rsidRPr="00F15568" w:rsidRDefault="00D720B1" w:rsidP="00D720B1">
      <w:pPr>
        <w:pStyle w:val="Textoindependiente"/>
        <w:rPr>
          <w:rFonts w:asciiTheme="minorHAnsi" w:hAnsiTheme="minorHAnsi"/>
          <w:b w:val="0"/>
          <w:bCs/>
          <w:color w:val="000000"/>
        </w:rPr>
      </w:pPr>
    </w:p>
    <w:p w:rsidR="00D720B1" w:rsidRPr="00F15568" w:rsidRDefault="00D720B1" w:rsidP="00D720B1">
      <w:pPr>
        <w:pStyle w:val="Textoindependiente"/>
        <w:rPr>
          <w:rFonts w:asciiTheme="minorHAnsi" w:hAnsiTheme="minorHAnsi"/>
          <w:b w:val="0"/>
          <w:bCs/>
          <w:color w:val="000000"/>
          <w:sz w:val="19"/>
          <w:szCs w:val="19"/>
        </w:rPr>
      </w:pPr>
    </w:p>
    <w:tbl>
      <w:tblPr>
        <w:tblW w:w="0" w:type="auto"/>
        <w:tblInd w:w="144" w:type="dxa"/>
        <w:tblLayout w:type="fixed"/>
        <w:tblCellMar>
          <w:left w:w="72" w:type="dxa"/>
          <w:right w:w="72" w:type="dxa"/>
        </w:tblCellMar>
        <w:tblLook w:val="0000" w:firstRow="0" w:lastRow="0" w:firstColumn="0" w:lastColumn="0" w:noHBand="0" w:noVBand="0"/>
      </w:tblPr>
      <w:tblGrid>
        <w:gridCol w:w="1095"/>
        <w:gridCol w:w="8193"/>
      </w:tblGrid>
      <w:tr w:rsidR="00D720B1" w:rsidRPr="00F15568" w:rsidTr="00974751">
        <w:trPr>
          <w:cantSplit/>
        </w:trPr>
        <w:tc>
          <w:tcPr>
            <w:tcW w:w="1095" w:type="dxa"/>
            <w:tcBorders>
              <w:top w:val="single" w:sz="6" w:space="0" w:color="auto"/>
              <w:left w:val="single" w:sz="6" w:space="0" w:color="auto"/>
              <w:bottom w:val="single" w:sz="6" w:space="0" w:color="auto"/>
              <w:right w:val="single" w:sz="6" w:space="0" w:color="auto"/>
            </w:tcBorders>
            <w:shd w:val="clear" w:color="C0C0C0" w:fill="C0C0C0"/>
          </w:tcPr>
          <w:p w:rsidR="00D720B1" w:rsidRPr="00F15568" w:rsidRDefault="00D720B1" w:rsidP="00974751">
            <w:pPr>
              <w:pStyle w:val="Texto0"/>
              <w:spacing w:before="20" w:after="96" w:line="240" w:lineRule="auto"/>
              <w:ind w:firstLine="0"/>
              <w:jc w:val="center"/>
              <w:rPr>
                <w:rFonts w:asciiTheme="minorHAnsi" w:hAnsiTheme="minorHAnsi"/>
                <w:b/>
                <w:bCs/>
              </w:rPr>
            </w:pPr>
            <w:r w:rsidRPr="00F15568">
              <w:rPr>
                <w:rFonts w:asciiTheme="minorHAnsi" w:hAnsiTheme="minorHAnsi"/>
                <w:b/>
                <w:bCs/>
              </w:rPr>
              <w:t>NUMERO</w:t>
            </w:r>
          </w:p>
        </w:tc>
        <w:tc>
          <w:tcPr>
            <w:tcW w:w="8193" w:type="dxa"/>
            <w:tcBorders>
              <w:top w:val="single" w:sz="6" w:space="0" w:color="auto"/>
              <w:left w:val="single" w:sz="6" w:space="0" w:color="auto"/>
              <w:bottom w:val="single" w:sz="6" w:space="0" w:color="auto"/>
              <w:right w:val="single" w:sz="6" w:space="0" w:color="auto"/>
            </w:tcBorders>
            <w:shd w:val="clear" w:color="C0C0C0" w:fill="C0C0C0"/>
          </w:tcPr>
          <w:p w:rsidR="00D720B1" w:rsidRPr="00F15568" w:rsidRDefault="00D720B1" w:rsidP="00974751">
            <w:pPr>
              <w:pStyle w:val="Texto0"/>
              <w:spacing w:before="20" w:after="96" w:line="240" w:lineRule="auto"/>
              <w:ind w:firstLine="0"/>
              <w:jc w:val="center"/>
              <w:rPr>
                <w:rFonts w:asciiTheme="minorHAnsi" w:hAnsiTheme="minorHAnsi"/>
                <w:b/>
                <w:bCs/>
              </w:rPr>
            </w:pPr>
            <w:r w:rsidRPr="00F15568">
              <w:rPr>
                <w:rFonts w:asciiTheme="minorHAnsi" w:hAnsiTheme="minorHAnsi"/>
                <w:b/>
                <w:bCs/>
              </w:rPr>
              <w:t>DESCRIPCION</w:t>
            </w:r>
          </w:p>
        </w:tc>
      </w:tr>
      <w:tr w:rsidR="00D720B1" w:rsidRPr="00F15568" w:rsidTr="00974751">
        <w:trPr>
          <w:cantSplit/>
        </w:trPr>
        <w:tc>
          <w:tcPr>
            <w:tcW w:w="1095"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jc w:val="center"/>
              <w:rPr>
                <w:rFonts w:asciiTheme="minorHAnsi" w:hAnsiTheme="minorHAnsi"/>
              </w:rPr>
            </w:pPr>
            <w:r w:rsidRPr="00F15568">
              <w:rPr>
                <w:rFonts w:asciiTheme="minorHAnsi" w:hAnsiTheme="minorHAnsi"/>
              </w:rPr>
              <w:t>1</w:t>
            </w:r>
          </w:p>
        </w:tc>
        <w:tc>
          <w:tcPr>
            <w:tcW w:w="8193"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rPr>
                <w:rFonts w:asciiTheme="minorHAnsi" w:hAnsiTheme="minorHAnsi"/>
              </w:rPr>
            </w:pPr>
            <w:r w:rsidRPr="00F15568">
              <w:rPr>
                <w:rFonts w:asciiTheme="minorHAnsi" w:hAnsiTheme="minorHAnsi"/>
              </w:rPr>
              <w:t>Señalar la fecha de suscripción del documento.</w:t>
            </w:r>
          </w:p>
        </w:tc>
      </w:tr>
      <w:tr w:rsidR="00D720B1" w:rsidRPr="00F15568" w:rsidTr="00974751">
        <w:trPr>
          <w:cantSplit/>
        </w:trPr>
        <w:tc>
          <w:tcPr>
            <w:tcW w:w="1095"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jc w:val="center"/>
              <w:rPr>
                <w:rFonts w:asciiTheme="minorHAnsi" w:hAnsiTheme="minorHAnsi"/>
              </w:rPr>
            </w:pPr>
            <w:r w:rsidRPr="00F15568">
              <w:rPr>
                <w:rFonts w:asciiTheme="minorHAnsi" w:hAnsiTheme="minorHAnsi"/>
              </w:rPr>
              <w:t>2</w:t>
            </w:r>
          </w:p>
        </w:tc>
        <w:tc>
          <w:tcPr>
            <w:tcW w:w="8193"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rPr>
                <w:rFonts w:asciiTheme="minorHAnsi" w:hAnsiTheme="minorHAnsi"/>
              </w:rPr>
            </w:pPr>
            <w:r w:rsidRPr="00F15568">
              <w:rPr>
                <w:rFonts w:asciiTheme="minorHAnsi" w:hAnsiTheme="minorHAnsi"/>
              </w:rPr>
              <w:t>Anotar el nombre de la dependencia o entidad que invita o convoca.</w:t>
            </w:r>
          </w:p>
        </w:tc>
      </w:tr>
      <w:tr w:rsidR="00D720B1" w:rsidRPr="00F15568" w:rsidTr="00974751">
        <w:trPr>
          <w:cantSplit/>
        </w:trPr>
        <w:tc>
          <w:tcPr>
            <w:tcW w:w="1095"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jc w:val="center"/>
              <w:rPr>
                <w:rFonts w:asciiTheme="minorHAnsi" w:hAnsiTheme="minorHAnsi"/>
              </w:rPr>
            </w:pPr>
            <w:r w:rsidRPr="00F15568">
              <w:rPr>
                <w:rFonts w:asciiTheme="minorHAnsi" w:hAnsiTheme="minorHAnsi"/>
              </w:rPr>
              <w:t>3</w:t>
            </w:r>
          </w:p>
        </w:tc>
        <w:tc>
          <w:tcPr>
            <w:tcW w:w="8193"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rPr>
                <w:rFonts w:asciiTheme="minorHAnsi" w:hAnsiTheme="minorHAnsi"/>
              </w:rPr>
            </w:pPr>
            <w:r w:rsidRPr="00F15568">
              <w:rPr>
                <w:rFonts w:asciiTheme="minorHAnsi" w:hAnsiTheme="minorHAnsi"/>
              </w:rPr>
              <w:t>Precisar el procedimiento de que se trate, licitación pública o invitación a cuando menos tres personas.</w:t>
            </w:r>
          </w:p>
        </w:tc>
      </w:tr>
      <w:tr w:rsidR="00D720B1" w:rsidRPr="00F15568" w:rsidTr="00974751">
        <w:trPr>
          <w:cantSplit/>
        </w:trPr>
        <w:tc>
          <w:tcPr>
            <w:tcW w:w="1095"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jc w:val="center"/>
              <w:rPr>
                <w:rFonts w:asciiTheme="minorHAnsi" w:hAnsiTheme="minorHAnsi"/>
              </w:rPr>
            </w:pPr>
            <w:r w:rsidRPr="00F15568">
              <w:rPr>
                <w:rFonts w:asciiTheme="minorHAnsi" w:hAnsiTheme="minorHAnsi"/>
              </w:rPr>
              <w:t>4</w:t>
            </w:r>
          </w:p>
        </w:tc>
        <w:tc>
          <w:tcPr>
            <w:tcW w:w="8193"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rPr>
                <w:rFonts w:asciiTheme="minorHAnsi" w:hAnsiTheme="minorHAnsi"/>
              </w:rPr>
            </w:pPr>
            <w:r w:rsidRPr="00F15568">
              <w:rPr>
                <w:rFonts w:asciiTheme="minorHAnsi" w:hAnsiTheme="minorHAnsi"/>
              </w:rPr>
              <w:t>Indicar el número respectivo.</w:t>
            </w:r>
          </w:p>
        </w:tc>
      </w:tr>
      <w:tr w:rsidR="00D720B1" w:rsidRPr="00F15568" w:rsidTr="00974751">
        <w:trPr>
          <w:cantSplit/>
        </w:trPr>
        <w:tc>
          <w:tcPr>
            <w:tcW w:w="1095"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jc w:val="center"/>
              <w:rPr>
                <w:rFonts w:asciiTheme="minorHAnsi" w:hAnsiTheme="minorHAnsi"/>
              </w:rPr>
            </w:pPr>
            <w:r w:rsidRPr="00F15568">
              <w:rPr>
                <w:rFonts w:asciiTheme="minorHAnsi" w:hAnsiTheme="minorHAnsi"/>
              </w:rPr>
              <w:t>5</w:t>
            </w:r>
          </w:p>
        </w:tc>
        <w:tc>
          <w:tcPr>
            <w:tcW w:w="8193"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rPr>
                <w:rFonts w:asciiTheme="minorHAnsi" w:hAnsiTheme="minorHAnsi"/>
              </w:rPr>
            </w:pPr>
            <w:r w:rsidRPr="00F15568">
              <w:rPr>
                <w:rFonts w:asciiTheme="minorHAnsi" w:hAnsiTheme="minorHAnsi"/>
              </w:rPr>
              <w:t>Citar el nombre o razón social o denominación de la empresa fabricante.</w:t>
            </w:r>
          </w:p>
        </w:tc>
      </w:tr>
      <w:tr w:rsidR="00D720B1" w:rsidRPr="00F15568" w:rsidTr="00974751">
        <w:trPr>
          <w:cantSplit/>
        </w:trPr>
        <w:tc>
          <w:tcPr>
            <w:tcW w:w="1095"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jc w:val="center"/>
              <w:rPr>
                <w:rFonts w:asciiTheme="minorHAnsi" w:hAnsiTheme="minorHAnsi"/>
              </w:rPr>
            </w:pPr>
            <w:r w:rsidRPr="00F15568">
              <w:rPr>
                <w:rFonts w:asciiTheme="minorHAnsi" w:hAnsiTheme="minorHAnsi"/>
              </w:rPr>
              <w:t>6</w:t>
            </w:r>
          </w:p>
        </w:tc>
        <w:tc>
          <w:tcPr>
            <w:tcW w:w="8193" w:type="dxa"/>
            <w:tcBorders>
              <w:top w:val="single" w:sz="6" w:space="0" w:color="auto"/>
              <w:left w:val="single" w:sz="6" w:space="0" w:color="auto"/>
              <w:bottom w:val="single" w:sz="6" w:space="0" w:color="auto"/>
              <w:right w:val="single" w:sz="6" w:space="0" w:color="auto"/>
            </w:tcBorders>
          </w:tcPr>
          <w:p w:rsidR="00D720B1" w:rsidRPr="00F15568" w:rsidRDefault="00D720B1" w:rsidP="00713E71">
            <w:pPr>
              <w:pStyle w:val="Texto0"/>
              <w:spacing w:before="20" w:after="96" w:line="240" w:lineRule="auto"/>
              <w:ind w:firstLine="0"/>
              <w:rPr>
                <w:rFonts w:asciiTheme="minorHAnsi" w:hAnsiTheme="minorHAnsi"/>
              </w:rPr>
            </w:pPr>
            <w:r w:rsidRPr="00F15568">
              <w:rPr>
                <w:rFonts w:asciiTheme="minorHAnsi" w:hAnsiTheme="minorHAnsi"/>
              </w:rPr>
              <w:t xml:space="preserve">Citar el nombre o razón social o denominación de la empresa </w:t>
            </w:r>
            <w:r w:rsidR="00713E71">
              <w:rPr>
                <w:rFonts w:asciiTheme="minorHAnsi" w:hAnsiTheme="minorHAnsi"/>
              </w:rPr>
              <w:t>LICIT</w:t>
            </w:r>
            <w:r w:rsidR="005D749D" w:rsidRPr="00F15568">
              <w:rPr>
                <w:rFonts w:asciiTheme="minorHAnsi" w:hAnsiTheme="minorHAnsi"/>
              </w:rPr>
              <w:t>ANTE</w:t>
            </w:r>
            <w:r w:rsidRPr="00F15568">
              <w:rPr>
                <w:rFonts w:asciiTheme="minorHAnsi" w:hAnsiTheme="minorHAnsi"/>
              </w:rPr>
              <w:t>.</w:t>
            </w:r>
          </w:p>
        </w:tc>
      </w:tr>
      <w:tr w:rsidR="00D720B1" w:rsidRPr="00F15568" w:rsidTr="00974751">
        <w:trPr>
          <w:cantSplit/>
        </w:trPr>
        <w:tc>
          <w:tcPr>
            <w:tcW w:w="1095"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jc w:val="center"/>
              <w:rPr>
                <w:rFonts w:asciiTheme="minorHAnsi" w:hAnsiTheme="minorHAnsi"/>
              </w:rPr>
            </w:pPr>
            <w:r w:rsidRPr="00F15568">
              <w:rPr>
                <w:rFonts w:asciiTheme="minorHAnsi" w:hAnsiTheme="minorHAnsi"/>
              </w:rPr>
              <w:t>7</w:t>
            </w:r>
          </w:p>
        </w:tc>
        <w:tc>
          <w:tcPr>
            <w:tcW w:w="8193"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autoSpaceDE w:val="0"/>
              <w:autoSpaceDN w:val="0"/>
              <w:adjustRightInd w:val="0"/>
              <w:rPr>
                <w:rFonts w:asciiTheme="minorHAnsi" w:eastAsia="Calibri" w:hAnsiTheme="minorHAnsi"/>
                <w:sz w:val="18"/>
                <w:szCs w:val="18"/>
              </w:rPr>
            </w:pPr>
            <w:r w:rsidRPr="00F15568">
              <w:rPr>
                <w:rFonts w:asciiTheme="minorHAnsi" w:hAnsiTheme="minorHAnsi"/>
                <w:sz w:val="18"/>
                <w:szCs w:val="18"/>
              </w:rPr>
              <w:t xml:space="preserve">Señalar el </w:t>
            </w:r>
            <w:r w:rsidR="00B3503E" w:rsidRPr="00F15568">
              <w:rPr>
                <w:rFonts w:asciiTheme="minorHAnsi" w:hAnsiTheme="minorHAnsi"/>
                <w:sz w:val="18"/>
                <w:szCs w:val="18"/>
              </w:rPr>
              <w:t>número</w:t>
            </w:r>
            <w:r w:rsidRPr="00F15568">
              <w:rPr>
                <w:rFonts w:asciiTheme="minorHAnsi" w:hAnsiTheme="minorHAnsi"/>
                <w:sz w:val="18"/>
                <w:szCs w:val="18"/>
              </w:rPr>
              <w:t xml:space="preserve"> de empleados con discapacidad con que cuenta la empresa </w:t>
            </w:r>
            <w:r w:rsidRPr="00F15568">
              <w:rPr>
                <w:rFonts w:asciiTheme="minorHAnsi" w:eastAsia="Calibri" w:hAnsiTheme="minorHAnsi"/>
                <w:sz w:val="18"/>
                <w:szCs w:val="18"/>
              </w:rPr>
              <w:t>en una proporción del cinco por ciento cuando menos de la totalidad de su planta de empleados, cuya antigüedad no sea inferior a seis meses</w:t>
            </w:r>
          </w:p>
        </w:tc>
      </w:tr>
      <w:tr w:rsidR="00D720B1" w:rsidRPr="00F15568" w:rsidTr="00974751">
        <w:trPr>
          <w:cantSplit/>
        </w:trPr>
        <w:tc>
          <w:tcPr>
            <w:tcW w:w="1095"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jc w:val="center"/>
              <w:rPr>
                <w:rFonts w:asciiTheme="minorHAnsi" w:hAnsiTheme="minorHAnsi"/>
              </w:rPr>
            </w:pPr>
            <w:r w:rsidRPr="00F15568">
              <w:rPr>
                <w:rFonts w:asciiTheme="minorHAnsi" w:hAnsiTheme="minorHAnsi"/>
              </w:rPr>
              <w:t>8</w:t>
            </w:r>
          </w:p>
        </w:tc>
        <w:tc>
          <w:tcPr>
            <w:tcW w:w="8193"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rPr>
                <w:rFonts w:asciiTheme="minorHAnsi" w:hAnsiTheme="minorHAnsi"/>
              </w:rPr>
            </w:pPr>
            <w:r w:rsidRPr="00F15568">
              <w:rPr>
                <w:rFonts w:asciiTheme="minorHAnsi" w:hAnsiTheme="minorHAnsi"/>
              </w:rPr>
              <w:t>Anotar el nombre y firma del representante de la empresa fabricante.</w:t>
            </w:r>
          </w:p>
        </w:tc>
      </w:tr>
      <w:tr w:rsidR="00D720B1" w:rsidRPr="00F15568" w:rsidTr="00974751">
        <w:trPr>
          <w:cantSplit/>
        </w:trPr>
        <w:tc>
          <w:tcPr>
            <w:tcW w:w="1095" w:type="dxa"/>
            <w:tcBorders>
              <w:top w:val="single" w:sz="6" w:space="0" w:color="auto"/>
              <w:left w:val="single" w:sz="6" w:space="0" w:color="auto"/>
              <w:bottom w:val="single" w:sz="6" w:space="0" w:color="auto"/>
              <w:right w:val="single" w:sz="6" w:space="0" w:color="auto"/>
            </w:tcBorders>
          </w:tcPr>
          <w:p w:rsidR="00D720B1" w:rsidRPr="00F15568" w:rsidRDefault="00D720B1" w:rsidP="00974751">
            <w:pPr>
              <w:pStyle w:val="Texto0"/>
              <w:spacing w:before="20" w:after="96" w:line="240" w:lineRule="auto"/>
              <w:ind w:firstLine="0"/>
              <w:jc w:val="center"/>
              <w:rPr>
                <w:rFonts w:asciiTheme="minorHAnsi" w:hAnsiTheme="minorHAnsi"/>
              </w:rPr>
            </w:pPr>
            <w:r w:rsidRPr="00F15568">
              <w:rPr>
                <w:rFonts w:asciiTheme="minorHAnsi" w:hAnsiTheme="minorHAnsi"/>
              </w:rPr>
              <w:t>9</w:t>
            </w:r>
          </w:p>
        </w:tc>
        <w:tc>
          <w:tcPr>
            <w:tcW w:w="8193" w:type="dxa"/>
            <w:tcBorders>
              <w:top w:val="single" w:sz="6" w:space="0" w:color="auto"/>
              <w:left w:val="single" w:sz="6" w:space="0" w:color="auto"/>
              <w:bottom w:val="single" w:sz="6" w:space="0" w:color="auto"/>
              <w:right w:val="single" w:sz="6" w:space="0" w:color="auto"/>
            </w:tcBorders>
          </w:tcPr>
          <w:p w:rsidR="00D720B1" w:rsidRPr="00F15568" w:rsidRDefault="00D720B1" w:rsidP="00713E71">
            <w:pPr>
              <w:pStyle w:val="Texto0"/>
              <w:spacing w:before="20" w:after="96" w:line="240" w:lineRule="auto"/>
              <w:ind w:firstLine="0"/>
              <w:rPr>
                <w:rFonts w:asciiTheme="minorHAnsi" w:hAnsiTheme="minorHAnsi"/>
              </w:rPr>
            </w:pPr>
            <w:r w:rsidRPr="00F15568">
              <w:rPr>
                <w:rFonts w:asciiTheme="minorHAnsi" w:hAnsiTheme="minorHAnsi"/>
              </w:rPr>
              <w:t xml:space="preserve">Anotar el nombre y firma del representante de la empresa </w:t>
            </w:r>
            <w:r w:rsidR="00713E71">
              <w:rPr>
                <w:rFonts w:asciiTheme="minorHAnsi" w:hAnsiTheme="minorHAnsi"/>
              </w:rPr>
              <w:t>LICIT</w:t>
            </w:r>
            <w:r w:rsidR="005D749D" w:rsidRPr="00F15568">
              <w:rPr>
                <w:rFonts w:asciiTheme="minorHAnsi" w:hAnsiTheme="minorHAnsi"/>
              </w:rPr>
              <w:t>ANTE</w:t>
            </w:r>
            <w:r w:rsidRPr="00F15568">
              <w:rPr>
                <w:rFonts w:asciiTheme="minorHAnsi" w:hAnsiTheme="minorHAnsi"/>
              </w:rPr>
              <w:t>.</w:t>
            </w:r>
          </w:p>
        </w:tc>
      </w:tr>
    </w:tbl>
    <w:p w:rsidR="00D720B1" w:rsidRPr="00F15568" w:rsidRDefault="00D720B1" w:rsidP="00D720B1">
      <w:pPr>
        <w:pStyle w:val="Texto0"/>
        <w:spacing w:after="96"/>
        <w:rPr>
          <w:rFonts w:asciiTheme="minorHAnsi" w:hAnsiTheme="minorHAnsi"/>
        </w:rPr>
      </w:pPr>
    </w:p>
    <w:p w:rsidR="00D720B1" w:rsidRPr="00F15568" w:rsidRDefault="00D720B1" w:rsidP="00D720B1">
      <w:pPr>
        <w:pStyle w:val="Texto0"/>
        <w:spacing w:after="96"/>
        <w:rPr>
          <w:rFonts w:asciiTheme="minorHAnsi" w:hAnsiTheme="minorHAnsi"/>
        </w:rPr>
      </w:pPr>
    </w:p>
    <w:tbl>
      <w:tblPr>
        <w:tblW w:w="0" w:type="auto"/>
        <w:jc w:val="center"/>
        <w:tblLayout w:type="fixed"/>
        <w:tblCellMar>
          <w:left w:w="70" w:type="dxa"/>
          <w:right w:w="70" w:type="dxa"/>
        </w:tblCellMar>
        <w:tblLook w:val="0000" w:firstRow="0" w:lastRow="0" w:firstColumn="0" w:lastColumn="0" w:noHBand="0" w:noVBand="0"/>
      </w:tblPr>
      <w:tblGrid>
        <w:gridCol w:w="1055"/>
        <w:gridCol w:w="7445"/>
      </w:tblGrid>
      <w:tr w:rsidR="00D720B1" w:rsidRPr="00F15568" w:rsidTr="00974751">
        <w:trPr>
          <w:cantSplit/>
          <w:jc w:val="center"/>
        </w:trPr>
        <w:tc>
          <w:tcPr>
            <w:tcW w:w="1055" w:type="dxa"/>
          </w:tcPr>
          <w:p w:rsidR="00D720B1" w:rsidRPr="00F15568" w:rsidRDefault="00D720B1" w:rsidP="00974751">
            <w:pPr>
              <w:pStyle w:val="Texto0"/>
              <w:spacing w:after="96"/>
              <w:ind w:firstLine="0"/>
              <w:rPr>
                <w:rFonts w:asciiTheme="minorHAnsi" w:hAnsiTheme="minorHAnsi"/>
                <w:b/>
                <w:bCs/>
                <w:u w:val="single"/>
              </w:rPr>
            </w:pPr>
            <w:r w:rsidRPr="00F15568">
              <w:rPr>
                <w:rFonts w:asciiTheme="minorHAnsi" w:hAnsiTheme="minorHAnsi"/>
                <w:b/>
                <w:bCs/>
                <w:u w:val="single"/>
              </w:rPr>
              <w:t>NOTAS:</w:t>
            </w:r>
          </w:p>
        </w:tc>
        <w:tc>
          <w:tcPr>
            <w:tcW w:w="7445" w:type="dxa"/>
          </w:tcPr>
          <w:p w:rsidR="00D720B1" w:rsidRPr="00F15568" w:rsidRDefault="00D720B1" w:rsidP="00974751">
            <w:pPr>
              <w:pStyle w:val="ROMANOS"/>
              <w:tabs>
                <w:tab w:val="left" w:pos="506"/>
              </w:tabs>
              <w:spacing w:after="96"/>
              <w:ind w:left="506"/>
              <w:rPr>
                <w:rFonts w:asciiTheme="minorHAnsi" w:hAnsiTheme="minorHAnsi"/>
              </w:rPr>
            </w:pPr>
            <w:r w:rsidRPr="00F15568">
              <w:rPr>
                <w:rFonts w:asciiTheme="minorHAnsi" w:hAnsiTheme="minorHAnsi"/>
              </w:rPr>
              <w:t>Anexar la documentación requerida; la falta de esta invalida el presente documento.</w:t>
            </w:r>
          </w:p>
        </w:tc>
      </w:tr>
      <w:tr w:rsidR="00D720B1" w:rsidRPr="00F15568" w:rsidTr="00974751">
        <w:trPr>
          <w:cantSplit/>
          <w:jc w:val="center"/>
        </w:trPr>
        <w:tc>
          <w:tcPr>
            <w:tcW w:w="1055" w:type="dxa"/>
          </w:tcPr>
          <w:p w:rsidR="00D720B1" w:rsidRPr="00F15568" w:rsidRDefault="00D720B1" w:rsidP="00974751">
            <w:pPr>
              <w:pStyle w:val="Texto0"/>
              <w:spacing w:after="96"/>
              <w:ind w:firstLine="0"/>
              <w:rPr>
                <w:rFonts w:asciiTheme="minorHAnsi" w:hAnsiTheme="minorHAnsi"/>
              </w:rPr>
            </w:pPr>
          </w:p>
        </w:tc>
        <w:tc>
          <w:tcPr>
            <w:tcW w:w="7445" w:type="dxa"/>
          </w:tcPr>
          <w:p w:rsidR="00D720B1" w:rsidRPr="00F15568" w:rsidRDefault="00D720B1" w:rsidP="00974751">
            <w:pPr>
              <w:pStyle w:val="ROMANOS"/>
              <w:tabs>
                <w:tab w:val="left" w:pos="506"/>
              </w:tabs>
              <w:spacing w:after="96"/>
              <w:ind w:left="506"/>
              <w:rPr>
                <w:rFonts w:asciiTheme="minorHAnsi" w:hAnsiTheme="minorHAnsi"/>
              </w:rPr>
            </w:pPr>
          </w:p>
        </w:tc>
      </w:tr>
    </w:tbl>
    <w:p w:rsidR="00D720B1" w:rsidRPr="00F15568" w:rsidRDefault="00D720B1" w:rsidP="00D720B1">
      <w:pPr>
        <w:rPr>
          <w:rFonts w:asciiTheme="minorHAnsi" w:hAnsiTheme="minorHAnsi"/>
        </w:rPr>
      </w:pPr>
    </w:p>
    <w:p w:rsidR="00D720B1" w:rsidRPr="00F15568" w:rsidRDefault="00D720B1" w:rsidP="00D720B1">
      <w:pPr>
        <w:rPr>
          <w:rFonts w:asciiTheme="minorHAnsi" w:hAnsiTheme="minorHAnsi"/>
        </w:rPr>
      </w:pPr>
    </w:p>
    <w:p w:rsidR="00D720B1" w:rsidRPr="00F15568" w:rsidRDefault="00D720B1" w:rsidP="00D720B1">
      <w:pPr>
        <w:rPr>
          <w:rFonts w:asciiTheme="minorHAnsi" w:hAnsiTheme="minorHAnsi"/>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D720B1" w:rsidRPr="00F15568" w:rsidRDefault="00D720B1" w:rsidP="00D720B1">
      <w:pPr>
        <w:rPr>
          <w:rFonts w:asciiTheme="minorHAnsi" w:hAnsiTheme="minorHAnsi" w:cs="Arial"/>
          <w:b/>
          <w:sz w:val="22"/>
          <w:szCs w:val="22"/>
        </w:rPr>
      </w:pPr>
    </w:p>
    <w:p w:rsidR="0095082C" w:rsidRPr="00F15568" w:rsidRDefault="0095082C" w:rsidP="00D720B1">
      <w:pPr>
        <w:rPr>
          <w:rFonts w:asciiTheme="minorHAnsi" w:hAnsiTheme="minorHAnsi" w:cs="Arial"/>
          <w:b/>
          <w:sz w:val="22"/>
          <w:szCs w:val="22"/>
        </w:rPr>
      </w:pPr>
    </w:p>
    <w:p w:rsidR="0095082C" w:rsidRPr="00F15568" w:rsidRDefault="0095082C" w:rsidP="0095082C">
      <w:pPr>
        <w:tabs>
          <w:tab w:val="left" w:pos="4238"/>
        </w:tabs>
        <w:rPr>
          <w:rFonts w:asciiTheme="minorHAnsi" w:hAnsiTheme="minorHAnsi" w:cs="Arial"/>
          <w:b/>
          <w:sz w:val="22"/>
          <w:szCs w:val="22"/>
        </w:rPr>
      </w:pPr>
    </w:p>
    <w:p w:rsidR="000B6379" w:rsidRPr="00F15568" w:rsidRDefault="000B6379" w:rsidP="000B6379">
      <w:pPr>
        <w:rPr>
          <w:rFonts w:asciiTheme="minorHAnsi" w:hAnsiTheme="minorHAnsi" w:cs="Arial"/>
          <w:b/>
          <w:sz w:val="72"/>
          <w:szCs w:val="72"/>
        </w:rPr>
      </w:pPr>
      <w:r w:rsidRPr="00F15568">
        <w:rPr>
          <w:rFonts w:asciiTheme="minorHAnsi" w:hAnsiTheme="minorHAnsi" w:cs="Arial"/>
          <w:b/>
          <w:sz w:val="72"/>
          <w:szCs w:val="72"/>
        </w:rPr>
        <w:t>DT-</w:t>
      </w:r>
      <w:r w:rsidR="00235F45" w:rsidRPr="00F15568">
        <w:rPr>
          <w:rFonts w:asciiTheme="minorHAnsi" w:hAnsiTheme="minorHAnsi" w:cs="Arial"/>
          <w:b/>
          <w:sz w:val="72"/>
          <w:szCs w:val="72"/>
        </w:rPr>
        <w:t>01</w:t>
      </w:r>
    </w:p>
    <w:p w:rsidR="000B6379" w:rsidRPr="00F15568" w:rsidRDefault="000B6379" w:rsidP="000B6379">
      <w:pPr>
        <w:rPr>
          <w:rFonts w:asciiTheme="minorHAnsi" w:hAnsiTheme="minorHAnsi" w:cs="Arial"/>
          <w:b/>
          <w:sz w:val="36"/>
          <w:szCs w:val="36"/>
        </w:rPr>
      </w:pPr>
      <w:r w:rsidRPr="00F15568">
        <w:rPr>
          <w:rFonts w:asciiTheme="minorHAnsi" w:hAnsiTheme="minorHAnsi" w:cs="Arial"/>
          <w:b/>
          <w:sz w:val="36"/>
          <w:szCs w:val="36"/>
        </w:rPr>
        <w:t xml:space="preserve">DECLARACIÓN </w:t>
      </w:r>
      <w:r w:rsidR="003E044A" w:rsidRPr="00F15568">
        <w:rPr>
          <w:rFonts w:asciiTheme="minorHAnsi" w:hAnsiTheme="minorHAnsi" w:cs="Arial"/>
          <w:b/>
          <w:sz w:val="36"/>
          <w:szCs w:val="36"/>
        </w:rPr>
        <w:t xml:space="preserve">DEL COMPROMISO </w:t>
      </w:r>
      <w:r w:rsidRPr="00F15568">
        <w:rPr>
          <w:rFonts w:asciiTheme="minorHAnsi" w:hAnsiTheme="minorHAnsi" w:cs="Arial"/>
          <w:b/>
          <w:sz w:val="36"/>
          <w:szCs w:val="36"/>
        </w:rPr>
        <w:t>PARA EL SUMINISTRO DE</w:t>
      </w:r>
      <w:r w:rsidR="00D4462D" w:rsidRPr="00F15568">
        <w:rPr>
          <w:rFonts w:asciiTheme="minorHAnsi" w:hAnsiTheme="minorHAnsi" w:cs="Arial"/>
          <w:b/>
          <w:sz w:val="36"/>
          <w:szCs w:val="36"/>
        </w:rPr>
        <w:t xml:space="preserve"> </w:t>
      </w:r>
      <w:r w:rsidR="00AD2049" w:rsidRPr="00F15568">
        <w:rPr>
          <w:rFonts w:asciiTheme="minorHAnsi" w:hAnsiTheme="minorHAnsi" w:cs="Arial"/>
          <w:b/>
          <w:sz w:val="36"/>
          <w:szCs w:val="36"/>
        </w:rPr>
        <w:t>LOS BIENES</w:t>
      </w:r>
    </w:p>
    <w:p w:rsidR="00AF4C92" w:rsidRPr="00F15568" w:rsidRDefault="00AF4C92" w:rsidP="00AF4C92">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B97735" w:rsidRPr="00F15568" w:rsidRDefault="00AF4C92" w:rsidP="00AF4C92">
      <w:pPr>
        <w:rPr>
          <w:rFonts w:asciiTheme="minorHAnsi" w:hAnsiTheme="minorHAnsi" w:cs="Arial"/>
          <w:sz w:val="36"/>
          <w:szCs w:val="36"/>
        </w:rPr>
      </w:pPr>
      <w:r w:rsidRPr="00F15568">
        <w:rPr>
          <w:rFonts w:asciiTheme="minorHAnsi" w:hAnsiTheme="minorHAnsi" w:cs="Arial"/>
          <w:sz w:val="36"/>
          <w:szCs w:val="36"/>
        </w:rPr>
        <w:t xml:space="preserve">La falta de este </w:t>
      </w:r>
      <w:r w:rsidR="00AD2049"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B97735" w:rsidRPr="00F15568" w:rsidRDefault="00B97735" w:rsidP="000B6379">
      <w:pPr>
        <w:jc w:val="center"/>
        <w:rPr>
          <w:rFonts w:asciiTheme="minorHAnsi" w:eastAsia="Calibri" w:hAnsiTheme="minorHAnsi" w:cs="Arial"/>
          <w:b/>
          <w:sz w:val="22"/>
          <w:szCs w:val="22"/>
          <w:lang w:val="es-ES" w:eastAsia="en-US"/>
        </w:rPr>
      </w:pPr>
    </w:p>
    <w:p w:rsidR="006D3B6B" w:rsidRPr="00F15568" w:rsidRDefault="006D3B6B" w:rsidP="000B6379">
      <w:pPr>
        <w:jc w:val="center"/>
        <w:rPr>
          <w:rFonts w:asciiTheme="minorHAnsi" w:eastAsia="Calibri" w:hAnsiTheme="minorHAnsi" w:cs="Arial"/>
          <w:b/>
          <w:sz w:val="22"/>
          <w:szCs w:val="22"/>
          <w:lang w:val="es-ES" w:eastAsia="en-US"/>
        </w:rPr>
      </w:pPr>
    </w:p>
    <w:p w:rsidR="006A0316" w:rsidRDefault="006A0316">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0B6379" w:rsidRPr="00F15568" w:rsidRDefault="00235F45" w:rsidP="000B6379">
      <w:pPr>
        <w:jc w:val="center"/>
        <w:rPr>
          <w:rFonts w:asciiTheme="minorHAnsi" w:eastAsia="Calibri" w:hAnsiTheme="minorHAnsi" w:cs="Arial"/>
          <w:b/>
          <w:sz w:val="22"/>
          <w:szCs w:val="22"/>
          <w:lang w:val="es-ES" w:eastAsia="en-US"/>
        </w:rPr>
      </w:pPr>
      <w:r w:rsidRPr="00F15568">
        <w:rPr>
          <w:rFonts w:asciiTheme="minorHAnsi" w:eastAsia="Calibri" w:hAnsiTheme="minorHAnsi" w:cs="Arial"/>
          <w:b/>
          <w:sz w:val="22"/>
          <w:szCs w:val="22"/>
          <w:lang w:val="es-ES" w:eastAsia="en-US"/>
        </w:rPr>
        <w:lastRenderedPageBreak/>
        <w:t>DT-01</w:t>
      </w:r>
    </w:p>
    <w:p w:rsidR="000B6379"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t xml:space="preserve">DECLARACIÓN </w:t>
      </w:r>
      <w:r w:rsidR="00235F45" w:rsidRPr="00F15568">
        <w:rPr>
          <w:rFonts w:asciiTheme="minorHAnsi" w:hAnsiTheme="minorHAnsi" w:cs="Arial"/>
          <w:b/>
          <w:sz w:val="22"/>
          <w:szCs w:val="22"/>
        </w:rPr>
        <w:t xml:space="preserve">DEL COMPROMISO </w:t>
      </w:r>
      <w:r w:rsidRPr="00F15568">
        <w:rPr>
          <w:rFonts w:asciiTheme="minorHAnsi" w:hAnsiTheme="minorHAnsi" w:cs="Arial"/>
          <w:b/>
          <w:sz w:val="22"/>
          <w:szCs w:val="22"/>
        </w:rPr>
        <w:t>PARA EL SUMINISTRO DE</w:t>
      </w:r>
      <w:r w:rsidR="00F52EE3" w:rsidRPr="00F15568">
        <w:rPr>
          <w:rFonts w:asciiTheme="minorHAnsi" w:hAnsiTheme="minorHAnsi" w:cs="Arial"/>
          <w:b/>
          <w:sz w:val="22"/>
          <w:szCs w:val="22"/>
        </w:rPr>
        <w:t xml:space="preserve"> </w:t>
      </w:r>
      <w:r w:rsidR="00AD2049" w:rsidRPr="00F15568">
        <w:rPr>
          <w:rFonts w:asciiTheme="minorHAnsi" w:hAnsiTheme="minorHAnsi" w:cs="Arial"/>
          <w:b/>
          <w:sz w:val="22"/>
          <w:szCs w:val="22"/>
        </w:rPr>
        <w:t>LOS BIENES</w:t>
      </w:r>
    </w:p>
    <w:p w:rsidR="006A0316" w:rsidRPr="00F15568" w:rsidRDefault="006A0316" w:rsidP="000B6379">
      <w:pPr>
        <w:jc w:val="center"/>
        <w:rPr>
          <w:rFonts w:asciiTheme="minorHAnsi" w:hAnsiTheme="minorHAnsi" w:cs="Arial"/>
          <w:b/>
          <w:sz w:val="22"/>
          <w:szCs w:val="22"/>
        </w:rPr>
      </w:pPr>
    </w:p>
    <w:p w:rsidR="000B6379" w:rsidRPr="00F15568" w:rsidRDefault="00833C6E" w:rsidP="006A0316">
      <w:pPr>
        <w:widowControl w:val="0"/>
        <w:jc w:val="center"/>
        <w:rPr>
          <w:rFonts w:asciiTheme="minorHAnsi" w:hAnsiTheme="minorHAnsi" w:cs="Arial"/>
          <w:bCs/>
          <w:sz w:val="22"/>
          <w:szCs w:val="22"/>
          <w:lang w:eastAsia="es-ES"/>
        </w:rPr>
      </w:pPr>
      <w:r>
        <w:rPr>
          <w:rFonts w:asciiTheme="minorHAnsi" w:hAnsiTheme="minorHAnsi" w:cs="Arial"/>
          <w:bCs/>
          <w:sz w:val="22"/>
          <w:szCs w:val="22"/>
          <w:lang w:eastAsia="es-ES"/>
        </w:rPr>
        <w:t>(</w:t>
      </w:r>
      <w:r w:rsidRPr="00F15568">
        <w:rPr>
          <w:rFonts w:asciiTheme="minorHAnsi" w:hAnsiTheme="minorHAnsi" w:cs="Arial"/>
          <w:bCs/>
          <w:sz w:val="22"/>
          <w:szCs w:val="22"/>
          <w:lang w:eastAsia="es-ES"/>
        </w:rPr>
        <w:t>papel</w:t>
      </w:r>
      <w:r w:rsidR="000B6379" w:rsidRPr="00F15568">
        <w:rPr>
          <w:rFonts w:asciiTheme="minorHAnsi" w:hAnsiTheme="minorHAnsi" w:cs="Arial"/>
          <w:bCs/>
          <w:sz w:val="22"/>
          <w:szCs w:val="22"/>
          <w:lang w:eastAsia="es-ES"/>
        </w:rPr>
        <w:t xml:space="preserve"> membretado de la empresa)</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right"/>
        <w:rPr>
          <w:rFonts w:asciiTheme="minorHAnsi" w:hAnsiTheme="minorHAnsi" w:cs="Arial"/>
          <w:bCs/>
          <w:sz w:val="22"/>
          <w:szCs w:val="22"/>
        </w:rPr>
      </w:pPr>
      <w:r w:rsidRPr="00F15568">
        <w:rPr>
          <w:rFonts w:asciiTheme="minorHAnsi" w:hAnsiTheme="minorHAnsi" w:cs="Arial"/>
          <w:bCs/>
          <w:sz w:val="22"/>
          <w:szCs w:val="22"/>
        </w:rPr>
        <w:t xml:space="preserve"> Guaymas</w:t>
      </w:r>
      <w:r w:rsidR="005E600B">
        <w:rPr>
          <w:rFonts w:asciiTheme="minorHAnsi" w:hAnsiTheme="minorHAnsi" w:cs="Arial"/>
          <w:bCs/>
          <w:sz w:val="22"/>
          <w:szCs w:val="22"/>
        </w:rPr>
        <w:t>,</w:t>
      </w:r>
      <w:r w:rsidRPr="00F15568">
        <w:rPr>
          <w:rFonts w:asciiTheme="minorHAnsi" w:hAnsiTheme="minorHAnsi" w:cs="Arial"/>
          <w:bCs/>
          <w:sz w:val="22"/>
          <w:szCs w:val="22"/>
        </w:rPr>
        <w:t xml:space="preserve"> Sonora a ___ de ______________ de 201</w:t>
      </w:r>
      <w:r w:rsidR="005509BA">
        <w:rPr>
          <w:rFonts w:asciiTheme="minorHAnsi" w:hAnsiTheme="minorHAnsi" w:cs="Arial"/>
          <w:bCs/>
          <w:sz w:val="22"/>
          <w:szCs w:val="22"/>
        </w:rPr>
        <w:t>8</w:t>
      </w:r>
      <w:r w:rsidRPr="00F15568">
        <w:rPr>
          <w:rFonts w:asciiTheme="minorHAnsi" w:hAnsiTheme="minorHAnsi" w:cs="Arial"/>
          <w:bCs/>
          <w:sz w:val="22"/>
          <w:szCs w:val="22"/>
        </w:rPr>
        <w:t>.</w:t>
      </w:r>
    </w:p>
    <w:p w:rsidR="006A0316" w:rsidRPr="00F15568" w:rsidRDefault="006A0316" w:rsidP="006A0316">
      <w:pPr>
        <w:jc w:val="both"/>
        <w:rPr>
          <w:rFonts w:asciiTheme="minorHAnsi" w:hAnsiTheme="minorHAnsi" w:cs="Arial"/>
          <w:bCs/>
          <w:sz w:val="22"/>
          <w:szCs w:val="22"/>
        </w:rPr>
      </w:pPr>
    </w:p>
    <w:p w:rsidR="002E0823" w:rsidRPr="00F15568" w:rsidRDefault="002E0823" w:rsidP="002E0823">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2E0823" w:rsidRDefault="002E0823" w:rsidP="002E0823">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2E0823" w:rsidRPr="00F15568" w:rsidRDefault="002E0823" w:rsidP="002E0823">
      <w:pPr>
        <w:jc w:val="both"/>
        <w:rPr>
          <w:rFonts w:asciiTheme="minorHAnsi" w:hAnsiTheme="minorHAnsi" w:cs="Arial"/>
          <w:b/>
          <w:sz w:val="22"/>
          <w:szCs w:val="22"/>
        </w:rPr>
      </w:pPr>
      <w:r>
        <w:rPr>
          <w:rFonts w:asciiTheme="minorHAnsi" w:hAnsiTheme="minorHAnsi" w:cs="Arial"/>
          <w:b/>
          <w:sz w:val="22"/>
          <w:szCs w:val="22"/>
        </w:rPr>
        <w:t xml:space="preserve">de la Administración </w:t>
      </w:r>
      <w:r w:rsidR="00A44D45">
        <w:rPr>
          <w:rFonts w:asciiTheme="minorHAnsi" w:hAnsiTheme="minorHAnsi" w:cs="Arial"/>
          <w:b/>
          <w:sz w:val="22"/>
          <w:szCs w:val="22"/>
        </w:rPr>
        <w:t xml:space="preserve">Portuario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2E0823" w:rsidRPr="00F15568" w:rsidRDefault="002E0823" w:rsidP="002E0823">
      <w:pPr>
        <w:jc w:val="both"/>
        <w:rPr>
          <w:rFonts w:asciiTheme="minorHAnsi" w:hAnsiTheme="minorHAnsi" w:cs="Arial"/>
          <w:b/>
          <w:sz w:val="22"/>
          <w:szCs w:val="22"/>
        </w:rPr>
      </w:pPr>
      <w:r w:rsidRPr="00F15568">
        <w:rPr>
          <w:rFonts w:asciiTheme="minorHAnsi" w:hAnsiTheme="minorHAnsi" w:cs="Arial"/>
          <w:b/>
          <w:sz w:val="22"/>
          <w:szCs w:val="22"/>
        </w:rPr>
        <w:t>P R E S E N T E</w:t>
      </w:r>
      <w:r w:rsidR="005E600B">
        <w:rPr>
          <w:rFonts w:asciiTheme="minorHAnsi" w:hAnsiTheme="minorHAnsi" w:cs="Arial"/>
          <w:b/>
          <w:sz w:val="22"/>
          <w:szCs w:val="22"/>
        </w:rPr>
        <w:t>.-</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p>
    <w:p w:rsidR="000B6379" w:rsidRPr="00F15568" w:rsidRDefault="000B6379" w:rsidP="007306B9">
      <w:pPr>
        <w:pStyle w:val="TDC1"/>
        <w:rPr>
          <w:rFonts w:asciiTheme="minorHAnsi" w:hAnsiTheme="minorHAnsi"/>
        </w:rPr>
      </w:pPr>
      <w:r w:rsidRPr="00F15568">
        <w:rPr>
          <w:rFonts w:asciiTheme="minorHAnsi" w:hAnsiTheme="minorHAnsi"/>
        </w:rPr>
        <w:t xml:space="preserve">De conformidad con lo expresado en la CONVOCATORIA de la </w:t>
      </w:r>
      <w:r w:rsidR="00AF4C92" w:rsidRPr="00F15568">
        <w:rPr>
          <w:rFonts w:asciiTheme="minorHAnsi" w:hAnsiTheme="minorHAnsi"/>
          <w:bCs w:val="0"/>
        </w:rPr>
        <w:t>LICITACION PUBLICA NACIONAL ELECTRONICA NUMERO _____________</w:t>
      </w:r>
      <w:r w:rsidR="00003179" w:rsidRPr="00F15568">
        <w:rPr>
          <w:rFonts w:asciiTheme="minorHAnsi" w:hAnsiTheme="minorHAnsi"/>
        </w:rPr>
        <w:t xml:space="preserve"> PARA</w:t>
      </w:r>
      <w:r w:rsidR="004D200F" w:rsidRPr="00F15568">
        <w:rPr>
          <w:rFonts w:asciiTheme="minorHAnsi" w:hAnsiTheme="minorHAnsi"/>
        </w:rPr>
        <w:t xml:space="preserve"> LA ADQUISICIÓ</w:t>
      </w:r>
      <w:r w:rsidR="00003179" w:rsidRPr="00F15568">
        <w:rPr>
          <w:rFonts w:asciiTheme="minorHAnsi" w:hAnsiTheme="minorHAnsi"/>
        </w:rPr>
        <w:t xml:space="preserve">N DE </w:t>
      </w:r>
      <w:r w:rsidR="004B42C5">
        <w:rPr>
          <w:rFonts w:asciiTheme="minorHAnsi" w:hAnsiTheme="minorHAnsi"/>
        </w:rPr>
        <w:t>PAPELERÍA Y</w:t>
      </w:r>
      <w:r w:rsidR="005E600B">
        <w:rPr>
          <w:rFonts w:asciiTheme="minorHAnsi" w:hAnsiTheme="minorHAnsi"/>
        </w:rPr>
        <w:t xml:space="preserve"> </w:t>
      </w:r>
      <w:r w:rsidR="004B42C5">
        <w:rPr>
          <w:rFonts w:asciiTheme="minorHAnsi" w:hAnsiTheme="minorHAnsi"/>
        </w:rPr>
        <w:t>ARTÍCULOS DE OFICINA,</w:t>
      </w:r>
      <w:r w:rsidR="004D200F" w:rsidRPr="00F15568">
        <w:rPr>
          <w:rFonts w:asciiTheme="minorHAnsi" w:hAnsiTheme="minorHAnsi"/>
        </w:rPr>
        <w:t xml:space="preserve"> CONSUMIBLES E INSUMOS INFORMÁTICOS</w:t>
      </w:r>
      <w:r w:rsidR="004B42C5">
        <w:rPr>
          <w:rFonts w:asciiTheme="minorHAnsi" w:hAnsiTheme="minorHAnsi"/>
        </w:rPr>
        <w:t xml:space="preserve"> Y ARTICULOS DE LIMPIEZA,</w:t>
      </w:r>
      <w:r w:rsidRPr="00F15568">
        <w:rPr>
          <w:rFonts w:asciiTheme="minorHAnsi" w:hAnsiTheme="minorHAnsi"/>
        </w:rPr>
        <w:t xml:space="preserve"> PARA </w:t>
      </w:r>
      <w:r w:rsidRPr="00F15568">
        <w:rPr>
          <w:rFonts w:asciiTheme="minorHAnsi" w:hAnsiTheme="minorHAnsi"/>
          <w:lang w:val="es-ES_tradnl"/>
        </w:rPr>
        <w:t>LA ADMINISTRACIÓN PORTUARIA INTEGRAL DE GUAYMAS, S.A. DE C.V.</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Para manifestarle bajo protesta de decir verdad, que en</w:t>
      </w:r>
      <w:r w:rsidR="00483422">
        <w:rPr>
          <w:rFonts w:asciiTheme="minorHAnsi" w:hAnsiTheme="minorHAnsi" w:cs="Arial"/>
          <w:bCs/>
          <w:sz w:val="22"/>
          <w:szCs w:val="22"/>
        </w:rPr>
        <w:t xml:space="preserve"> caso de resultar ganador de la </w:t>
      </w:r>
      <w:r w:rsidRPr="00F15568">
        <w:rPr>
          <w:rFonts w:asciiTheme="minorHAnsi" w:hAnsiTheme="minorHAnsi" w:cs="Arial"/>
          <w:bCs/>
          <w:sz w:val="22"/>
          <w:szCs w:val="22"/>
        </w:rPr>
        <w:t>Partida (</w:t>
      </w:r>
      <w:r w:rsidRPr="006A0316">
        <w:rPr>
          <w:rFonts w:asciiTheme="minorHAnsi" w:hAnsiTheme="minorHAnsi" w:cs="Arial"/>
          <w:bCs/>
          <w:sz w:val="22"/>
          <w:szCs w:val="22"/>
          <w:u w:val="single"/>
        </w:rPr>
        <w:t>mencionar en la partida en la cual se está participando</w:t>
      </w:r>
      <w:r w:rsidR="006A0316">
        <w:rPr>
          <w:rFonts w:asciiTheme="minorHAnsi" w:hAnsiTheme="minorHAnsi" w:cs="Arial"/>
          <w:bCs/>
          <w:sz w:val="22"/>
          <w:szCs w:val="22"/>
        </w:rPr>
        <w:t>)</w:t>
      </w:r>
      <w:r w:rsidRPr="00F15568">
        <w:rPr>
          <w:rFonts w:asciiTheme="minorHAnsi" w:hAnsiTheme="minorHAnsi" w:cs="Arial"/>
          <w:bCs/>
          <w:sz w:val="22"/>
          <w:szCs w:val="22"/>
        </w:rPr>
        <w:t xml:space="preserve">, mi representada se compromete a </w:t>
      </w:r>
      <w:bookmarkStart w:id="2" w:name="OLE_LINK2"/>
      <w:r w:rsidR="00781A2D" w:rsidRPr="00F15568">
        <w:rPr>
          <w:rFonts w:asciiTheme="minorHAnsi" w:hAnsiTheme="minorHAnsi" w:cs="Arial"/>
          <w:bCs/>
          <w:sz w:val="22"/>
          <w:szCs w:val="22"/>
        </w:rPr>
        <w:t>que el suministro de</w:t>
      </w:r>
      <w:r w:rsidRPr="00F15568">
        <w:rPr>
          <w:rFonts w:asciiTheme="minorHAnsi" w:hAnsiTheme="minorHAnsi" w:cs="Arial"/>
          <w:bCs/>
          <w:sz w:val="22"/>
          <w:szCs w:val="22"/>
        </w:rPr>
        <w:t>l</w:t>
      </w:r>
      <w:bookmarkEnd w:id="2"/>
      <w:r w:rsidR="00781A2D" w:rsidRPr="00F15568">
        <w:rPr>
          <w:rFonts w:asciiTheme="minorHAnsi" w:hAnsiTheme="minorHAnsi" w:cs="Arial"/>
          <w:bCs/>
          <w:sz w:val="22"/>
          <w:szCs w:val="22"/>
        </w:rPr>
        <w:t xml:space="preserve"> BIEN</w:t>
      </w:r>
      <w:r w:rsidR="00E762F7">
        <w:rPr>
          <w:rFonts w:asciiTheme="minorHAnsi" w:hAnsiTheme="minorHAnsi" w:cs="Arial"/>
          <w:bCs/>
          <w:sz w:val="22"/>
          <w:szCs w:val="22"/>
        </w:rPr>
        <w:t xml:space="preserve"> </w:t>
      </w:r>
      <w:r w:rsidRPr="00F15568">
        <w:rPr>
          <w:rFonts w:asciiTheme="minorHAnsi" w:hAnsiTheme="minorHAnsi" w:cs="Arial"/>
          <w:bCs/>
          <w:sz w:val="22"/>
          <w:szCs w:val="22"/>
        </w:rPr>
        <w:t xml:space="preserve">de conformidad con lo señalado en la </w:t>
      </w:r>
      <w:r w:rsidR="00D708AC" w:rsidRPr="00D708AC">
        <w:rPr>
          <w:rFonts w:asciiTheme="minorHAnsi" w:hAnsiTheme="minorHAnsi" w:cs="Arial"/>
          <w:bCs/>
          <w:sz w:val="22"/>
          <w:szCs w:val="22"/>
        </w:rPr>
        <w:t>CONVOCATORIA,</w:t>
      </w:r>
      <w:r w:rsidR="00D708AC" w:rsidRPr="00F15568">
        <w:rPr>
          <w:rFonts w:asciiTheme="minorHAnsi" w:hAnsiTheme="minorHAnsi" w:cs="Arial"/>
          <w:bCs/>
          <w:sz w:val="22"/>
          <w:szCs w:val="22"/>
        </w:rPr>
        <w:t xml:space="preserve"> </w:t>
      </w:r>
      <w:r w:rsidRPr="00F15568">
        <w:rPr>
          <w:rFonts w:asciiTheme="minorHAnsi" w:hAnsiTheme="minorHAnsi" w:cs="Arial"/>
          <w:bCs/>
          <w:sz w:val="22"/>
          <w:szCs w:val="22"/>
        </w:rPr>
        <w:t>independientemente de que la fecha de formalización del contrato respectivo sea posterior al inicio de la vigencia.</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widowControl w:val="0"/>
        <w:jc w:val="both"/>
        <w:rPr>
          <w:rFonts w:asciiTheme="minorHAnsi" w:hAnsiTheme="minorHAnsi" w:cs="Arial"/>
          <w:sz w:val="22"/>
          <w:szCs w:val="22"/>
          <w:lang w:eastAsia="es-ES"/>
        </w:rPr>
      </w:pPr>
      <w:r w:rsidRPr="00F15568">
        <w:rPr>
          <w:rFonts w:asciiTheme="minorHAnsi" w:hAnsiTheme="minorHAnsi" w:cs="Arial"/>
          <w:sz w:val="22"/>
          <w:szCs w:val="22"/>
          <w:lang w:eastAsia="es-ES"/>
        </w:rPr>
        <w:t>ATENTAMENTE</w:t>
      </w:r>
    </w:p>
    <w:p w:rsidR="00483422" w:rsidRDefault="00483422"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DE LA EMPRESA</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Y CARGO DE SU REPRESENTANTE LEGAL</w:t>
      </w:r>
    </w:p>
    <w:p w:rsidR="000B6379" w:rsidRDefault="000B6379" w:rsidP="000B6379">
      <w:pPr>
        <w:jc w:val="both"/>
        <w:rPr>
          <w:rFonts w:asciiTheme="minorHAnsi" w:hAnsiTheme="minorHAnsi" w:cs="Arial"/>
          <w:bCs/>
          <w:sz w:val="22"/>
          <w:szCs w:val="22"/>
        </w:rPr>
      </w:pPr>
    </w:p>
    <w:p w:rsidR="00483422" w:rsidRPr="00F15568" w:rsidRDefault="00483422"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 xml:space="preserve">Nombre, razón o denominación social del </w:t>
      </w:r>
      <w:r w:rsidR="005D749D" w:rsidRPr="00F15568">
        <w:rPr>
          <w:rFonts w:asciiTheme="minorHAnsi" w:hAnsiTheme="minorHAnsi" w:cs="Arial"/>
          <w:bCs/>
          <w:sz w:val="22"/>
          <w:szCs w:val="22"/>
        </w:rPr>
        <w:t>PARTICIPANTE</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Domicilio Fiscal</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Clave de Registro Federal de Contribuyentes</w:t>
      </w:r>
    </w:p>
    <w:p w:rsidR="000B6379" w:rsidRPr="00F15568" w:rsidRDefault="000B6379" w:rsidP="000B6379">
      <w:pPr>
        <w:rPr>
          <w:rFonts w:asciiTheme="minorHAnsi" w:eastAsia="Calibri" w:hAnsiTheme="minorHAnsi" w:cs="Arial"/>
          <w:sz w:val="22"/>
          <w:szCs w:val="22"/>
          <w:lang w:eastAsia="en-US"/>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D708AC" w:rsidRDefault="00D708AC" w:rsidP="000B6379">
      <w:pPr>
        <w:rPr>
          <w:rFonts w:asciiTheme="minorHAnsi" w:hAnsiTheme="minorHAnsi" w:cs="Arial"/>
          <w:b/>
          <w:sz w:val="22"/>
          <w:szCs w:val="22"/>
        </w:rPr>
      </w:pPr>
    </w:p>
    <w:p w:rsidR="00D708AC" w:rsidRDefault="00D708AC" w:rsidP="000B6379">
      <w:pPr>
        <w:rPr>
          <w:rFonts w:asciiTheme="minorHAnsi" w:hAnsiTheme="minorHAnsi" w:cs="Arial"/>
          <w:b/>
          <w:sz w:val="22"/>
          <w:szCs w:val="22"/>
        </w:rPr>
      </w:pPr>
    </w:p>
    <w:p w:rsidR="00D708AC" w:rsidRDefault="00D708AC" w:rsidP="000B6379">
      <w:pPr>
        <w:rPr>
          <w:rFonts w:asciiTheme="minorHAnsi" w:hAnsiTheme="minorHAnsi" w:cs="Arial"/>
          <w:b/>
          <w:sz w:val="22"/>
          <w:szCs w:val="22"/>
        </w:rPr>
      </w:pPr>
    </w:p>
    <w:p w:rsidR="00D708AC" w:rsidRPr="00F15568" w:rsidRDefault="00D708AC" w:rsidP="000B6379">
      <w:pPr>
        <w:rPr>
          <w:rFonts w:asciiTheme="minorHAnsi" w:hAnsiTheme="minorHAnsi" w:cs="Arial"/>
          <w:b/>
          <w:sz w:val="22"/>
          <w:szCs w:val="22"/>
        </w:rPr>
      </w:pPr>
    </w:p>
    <w:p w:rsidR="000B6379" w:rsidRPr="00F15568" w:rsidRDefault="00D71370" w:rsidP="000B6379">
      <w:pPr>
        <w:rPr>
          <w:rFonts w:asciiTheme="minorHAnsi" w:hAnsiTheme="minorHAnsi" w:cs="Arial"/>
          <w:b/>
          <w:sz w:val="72"/>
          <w:szCs w:val="72"/>
        </w:rPr>
      </w:pPr>
      <w:r w:rsidRPr="00F15568">
        <w:rPr>
          <w:rFonts w:asciiTheme="minorHAnsi" w:hAnsiTheme="minorHAnsi" w:cs="Arial"/>
          <w:b/>
          <w:sz w:val="72"/>
          <w:szCs w:val="72"/>
        </w:rPr>
        <w:t>DT-02</w:t>
      </w:r>
    </w:p>
    <w:p w:rsidR="000B6379" w:rsidRPr="00F15568" w:rsidRDefault="000E10C6" w:rsidP="000B6379">
      <w:pPr>
        <w:rPr>
          <w:rFonts w:asciiTheme="minorHAnsi" w:hAnsiTheme="minorHAnsi" w:cs="Arial"/>
          <w:b/>
          <w:sz w:val="36"/>
          <w:szCs w:val="36"/>
        </w:rPr>
      </w:pPr>
      <w:r>
        <w:rPr>
          <w:rFonts w:asciiTheme="minorHAnsi" w:hAnsiTheme="minorHAnsi" w:cs="Arial"/>
          <w:b/>
          <w:sz w:val="36"/>
          <w:szCs w:val="36"/>
        </w:rPr>
        <w:t>DECLARACIÓ</w:t>
      </w:r>
      <w:r w:rsidR="00D71370" w:rsidRPr="00F15568">
        <w:rPr>
          <w:rFonts w:asciiTheme="minorHAnsi" w:hAnsiTheme="minorHAnsi" w:cs="Arial"/>
          <w:b/>
          <w:sz w:val="36"/>
          <w:szCs w:val="36"/>
        </w:rPr>
        <w:t>N</w:t>
      </w:r>
      <w:r w:rsidR="000B6379" w:rsidRPr="00F15568">
        <w:rPr>
          <w:rFonts w:asciiTheme="minorHAnsi" w:hAnsiTheme="minorHAnsi" w:cs="Arial"/>
          <w:b/>
          <w:sz w:val="36"/>
          <w:szCs w:val="36"/>
        </w:rPr>
        <w:t xml:space="preserve"> DE RESPONSABILIDAD.</w:t>
      </w:r>
    </w:p>
    <w:p w:rsidR="00AF4C92" w:rsidRPr="00F15568" w:rsidRDefault="00AF4C92" w:rsidP="00AF4C92">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AF4C92" w:rsidRPr="00F15568" w:rsidRDefault="00AF4C92" w:rsidP="00AF4C92">
      <w:pPr>
        <w:rPr>
          <w:rFonts w:asciiTheme="minorHAnsi" w:hAnsiTheme="minorHAnsi" w:cs="Arial"/>
          <w:sz w:val="36"/>
          <w:szCs w:val="36"/>
        </w:rPr>
      </w:pPr>
      <w:r w:rsidRPr="00F15568">
        <w:rPr>
          <w:rFonts w:asciiTheme="minorHAnsi" w:hAnsiTheme="minorHAnsi" w:cs="Arial"/>
          <w:sz w:val="36"/>
          <w:szCs w:val="36"/>
        </w:rPr>
        <w:t xml:space="preserve">La falta de este </w:t>
      </w:r>
      <w:r w:rsidR="00AD2049"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0B6379">
      <w:pPr>
        <w:jc w:val="center"/>
        <w:rPr>
          <w:rFonts w:asciiTheme="minorHAnsi" w:eastAsia="Calibri" w:hAnsiTheme="minorHAnsi" w:cs="Arial"/>
          <w:b/>
          <w:sz w:val="22"/>
          <w:szCs w:val="22"/>
          <w:lang w:val="es-ES" w:eastAsia="en-US"/>
        </w:rPr>
      </w:pPr>
    </w:p>
    <w:p w:rsidR="00D67596" w:rsidRPr="00F15568" w:rsidRDefault="00D67596" w:rsidP="00FF6254">
      <w:pPr>
        <w:rPr>
          <w:rFonts w:asciiTheme="minorHAnsi" w:eastAsia="Calibri" w:hAnsiTheme="minorHAnsi" w:cs="Arial"/>
          <w:b/>
          <w:sz w:val="22"/>
          <w:szCs w:val="22"/>
          <w:lang w:val="es-ES" w:eastAsia="en-US"/>
        </w:rPr>
      </w:pPr>
    </w:p>
    <w:p w:rsidR="00AF4C92" w:rsidRPr="00F15568" w:rsidRDefault="00AF4C92" w:rsidP="00FF6254">
      <w:pPr>
        <w:rPr>
          <w:rFonts w:asciiTheme="minorHAnsi" w:eastAsia="Calibri" w:hAnsiTheme="minorHAnsi" w:cs="Arial"/>
          <w:b/>
          <w:sz w:val="22"/>
          <w:szCs w:val="22"/>
          <w:lang w:val="es-ES" w:eastAsia="en-US"/>
        </w:rPr>
      </w:pPr>
    </w:p>
    <w:p w:rsidR="00D71370" w:rsidRPr="00F15568" w:rsidRDefault="00D71370" w:rsidP="00FF6254">
      <w:pPr>
        <w:rPr>
          <w:rFonts w:asciiTheme="minorHAnsi" w:eastAsia="Calibri" w:hAnsiTheme="minorHAnsi" w:cs="Arial"/>
          <w:b/>
          <w:sz w:val="22"/>
          <w:szCs w:val="22"/>
          <w:lang w:val="es-ES" w:eastAsia="en-US"/>
        </w:rPr>
      </w:pPr>
    </w:p>
    <w:p w:rsidR="00D71370" w:rsidRPr="00F15568" w:rsidRDefault="00D71370" w:rsidP="00FF6254">
      <w:pPr>
        <w:rPr>
          <w:rFonts w:asciiTheme="minorHAnsi" w:eastAsia="Calibri" w:hAnsiTheme="minorHAnsi" w:cs="Arial"/>
          <w:b/>
          <w:sz w:val="22"/>
          <w:szCs w:val="22"/>
          <w:lang w:val="es-ES" w:eastAsia="en-US"/>
        </w:rPr>
      </w:pPr>
    </w:p>
    <w:p w:rsidR="0057660A" w:rsidRPr="00F15568" w:rsidRDefault="0057660A" w:rsidP="00FF6254">
      <w:pPr>
        <w:rPr>
          <w:rFonts w:asciiTheme="minorHAnsi" w:eastAsia="Calibri" w:hAnsiTheme="minorHAnsi" w:cs="Arial"/>
          <w:b/>
          <w:sz w:val="22"/>
          <w:szCs w:val="22"/>
          <w:lang w:val="es-ES" w:eastAsia="en-US"/>
        </w:rPr>
      </w:pPr>
    </w:p>
    <w:p w:rsidR="00001DD8" w:rsidRPr="00F15568" w:rsidRDefault="00001DD8" w:rsidP="00FF6254">
      <w:pPr>
        <w:rPr>
          <w:rFonts w:asciiTheme="minorHAnsi" w:eastAsia="Calibri" w:hAnsiTheme="minorHAnsi" w:cs="Arial"/>
          <w:b/>
          <w:sz w:val="22"/>
          <w:szCs w:val="22"/>
          <w:lang w:val="es-ES" w:eastAsia="en-US"/>
        </w:rPr>
      </w:pPr>
    </w:p>
    <w:p w:rsidR="00795D67" w:rsidRPr="00F15568" w:rsidRDefault="00795D67" w:rsidP="00FF6254">
      <w:pPr>
        <w:rPr>
          <w:rFonts w:asciiTheme="minorHAnsi" w:eastAsia="Calibri" w:hAnsiTheme="minorHAnsi" w:cs="Arial"/>
          <w:b/>
          <w:sz w:val="22"/>
          <w:szCs w:val="22"/>
          <w:lang w:val="es-ES" w:eastAsia="en-US"/>
        </w:rPr>
      </w:pPr>
    </w:p>
    <w:p w:rsidR="000B6379" w:rsidRPr="00F15568" w:rsidRDefault="00D71370" w:rsidP="000B6379">
      <w:pPr>
        <w:jc w:val="center"/>
        <w:rPr>
          <w:rFonts w:asciiTheme="minorHAnsi" w:eastAsia="Calibri" w:hAnsiTheme="minorHAnsi" w:cs="Arial"/>
          <w:b/>
          <w:sz w:val="22"/>
          <w:szCs w:val="22"/>
          <w:lang w:val="es-ES" w:eastAsia="en-US"/>
        </w:rPr>
      </w:pPr>
      <w:r w:rsidRPr="00F15568">
        <w:rPr>
          <w:rFonts w:asciiTheme="minorHAnsi" w:eastAsia="Calibri" w:hAnsiTheme="minorHAnsi" w:cs="Arial"/>
          <w:b/>
          <w:sz w:val="22"/>
          <w:szCs w:val="22"/>
          <w:lang w:val="es-ES" w:eastAsia="en-US"/>
        </w:rPr>
        <w:t>DT-02</w:t>
      </w:r>
    </w:p>
    <w:p w:rsidR="000B6379" w:rsidRPr="00F15568" w:rsidRDefault="000E10C6" w:rsidP="000B6379">
      <w:pPr>
        <w:jc w:val="cente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t>DECLARACIÓ</w:t>
      </w:r>
      <w:r w:rsidR="00D71370" w:rsidRPr="00F15568">
        <w:rPr>
          <w:rFonts w:asciiTheme="minorHAnsi" w:eastAsia="Calibri" w:hAnsiTheme="minorHAnsi" w:cs="Arial"/>
          <w:b/>
          <w:sz w:val="22"/>
          <w:szCs w:val="22"/>
          <w:lang w:val="es-ES" w:eastAsia="en-US"/>
        </w:rPr>
        <w:t>N</w:t>
      </w:r>
      <w:r w:rsidR="000B6379" w:rsidRPr="00F15568">
        <w:rPr>
          <w:rFonts w:asciiTheme="minorHAnsi" w:eastAsia="Calibri" w:hAnsiTheme="minorHAnsi" w:cs="Arial"/>
          <w:b/>
          <w:sz w:val="22"/>
          <w:szCs w:val="22"/>
          <w:lang w:val="es-ES" w:eastAsia="en-US"/>
        </w:rPr>
        <w:t xml:space="preserve"> DE RESPONSABILIDAD</w:t>
      </w:r>
    </w:p>
    <w:p w:rsidR="000B6379" w:rsidRPr="00F15568" w:rsidRDefault="000B6379" w:rsidP="000B6379">
      <w:pPr>
        <w:rPr>
          <w:rFonts w:asciiTheme="minorHAnsi" w:eastAsia="Calibri" w:hAnsiTheme="minorHAnsi" w:cs="Arial"/>
          <w:sz w:val="22"/>
          <w:szCs w:val="22"/>
          <w:lang w:val="es-ES" w:eastAsia="en-US"/>
        </w:rPr>
      </w:pP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t xml:space="preserve">(Papel membretado del </w:t>
      </w:r>
      <w:r w:rsidR="005D749D" w:rsidRPr="00F15568">
        <w:rPr>
          <w:rFonts w:asciiTheme="minorHAnsi" w:hAnsiTheme="minorHAnsi" w:cs="Arial"/>
          <w:b/>
          <w:sz w:val="22"/>
          <w:szCs w:val="22"/>
        </w:rPr>
        <w:t>PARTICIPANTE</w:t>
      </w:r>
      <w:r w:rsidRPr="00F15568">
        <w:rPr>
          <w:rFonts w:asciiTheme="minorHAnsi" w:hAnsiTheme="minorHAnsi" w:cs="Arial"/>
          <w:b/>
          <w:sz w:val="22"/>
          <w:szCs w:val="22"/>
        </w:rPr>
        <w:t>)</w:t>
      </w: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right"/>
        <w:rPr>
          <w:rFonts w:asciiTheme="minorHAnsi" w:hAnsiTheme="minorHAnsi" w:cs="Arial"/>
          <w:bCs/>
          <w:sz w:val="22"/>
          <w:szCs w:val="22"/>
        </w:rPr>
      </w:pPr>
      <w:r w:rsidRPr="00F15568">
        <w:rPr>
          <w:rFonts w:asciiTheme="minorHAnsi" w:hAnsiTheme="minorHAnsi" w:cs="Arial"/>
          <w:bCs/>
          <w:sz w:val="22"/>
          <w:szCs w:val="22"/>
        </w:rPr>
        <w:t xml:space="preserve"> Guaymas</w:t>
      </w:r>
      <w:r w:rsidR="000E10C6">
        <w:rPr>
          <w:rFonts w:asciiTheme="minorHAnsi" w:hAnsiTheme="minorHAnsi" w:cs="Arial"/>
          <w:bCs/>
          <w:sz w:val="22"/>
          <w:szCs w:val="22"/>
        </w:rPr>
        <w:t>,</w:t>
      </w:r>
      <w:r w:rsidRPr="00F15568">
        <w:rPr>
          <w:rFonts w:asciiTheme="minorHAnsi" w:hAnsiTheme="minorHAnsi" w:cs="Arial"/>
          <w:bCs/>
          <w:sz w:val="22"/>
          <w:szCs w:val="22"/>
        </w:rPr>
        <w:t xml:space="preserve"> Sonora</w:t>
      </w:r>
      <w:r w:rsidR="002B3246" w:rsidRPr="00F15568">
        <w:rPr>
          <w:rFonts w:asciiTheme="minorHAnsi" w:hAnsiTheme="minorHAnsi" w:cs="Arial"/>
          <w:bCs/>
          <w:sz w:val="22"/>
          <w:szCs w:val="22"/>
        </w:rPr>
        <w:t xml:space="preserve"> a ___ de ______________ de 201</w:t>
      </w:r>
      <w:r w:rsidR="005509BA">
        <w:rPr>
          <w:rFonts w:asciiTheme="minorHAnsi" w:hAnsiTheme="minorHAnsi" w:cs="Arial"/>
          <w:bCs/>
          <w:sz w:val="22"/>
          <w:szCs w:val="22"/>
        </w:rPr>
        <w:t>8</w:t>
      </w:r>
      <w:r w:rsidRPr="00F15568">
        <w:rPr>
          <w:rFonts w:asciiTheme="minorHAnsi" w:hAnsiTheme="minorHAnsi" w:cs="Arial"/>
          <w:bCs/>
          <w:sz w:val="22"/>
          <w:szCs w:val="22"/>
        </w:rPr>
        <w:t>.</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p>
    <w:p w:rsidR="002E0823" w:rsidRPr="00F15568" w:rsidRDefault="002E0823" w:rsidP="002E0823">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2E0823" w:rsidRDefault="002E0823" w:rsidP="002E0823">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2E0823" w:rsidRPr="00F15568" w:rsidRDefault="002E0823" w:rsidP="002E0823">
      <w:pPr>
        <w:jc w:val="both"/>
        <w:rPr>
          <w:rFonts w:asciiTheme="minorHAnsi" w:hAnsiTheme="minorHAnsi" w:cs="Arial"/>
          <w:b/>
          <w:sz w:val="22"/>
          <w:szCs w:val="22"/>
        </w:rPr>
      </w:pPr>
      <w:r>
        <w:rPr>
          <w:rFonts w:asciiTheme="minorHAnsi" w:hAnsiTheme="minorHAnsi" w:cs="Arial"/>
          <w:b/>
          <w:sz w:val="22"/>
          <w:szCs w:val="22"/>
        </w:rPr>
        <w:t xml:space="preserve">de la Administración </w:t>
      </w:r>
      <w:r w:rsidR="00F550AF">
        <w:rPr>
          <w:rFonts w:asciiTheme="minorHAnsi" w:hAnsiTheme="minorHAnsi" w:cs="Arial"/>
          <w:b/>
          <w:sz w:val="22"/>
          <w:szCs w:val="22"/>
        </w:rPr>
        <w:t xml:space="preserve">Portuario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2E0823" w:rsidRPr="00F15568" w:rsidRDefault="002E0823" w:rsidP="002E0823">
      <w:pPr>
        <w:jc w:val="both"/>
        <w:rPr>
          <w:rFonts w:asciiTheme="minorHAnsi" w:hAnsiTheme="minorHAnsi" w:cs="Arial"/>
          <w:b/>
          <w:sz w:val="22"/>
          <w:szCs w:val="22"/>
        </w:rPr>
      </w:pPr>
      <w:r w:rsidRPr="00F15568">
        <w:rPr>
          <w:rFonts w:asciiTheme="minorHAnsi" w:hAnsiTheme="minorHAnsi" w:cs="Arial"/>
          <w:b/>
          <w:sz w:val="22"/>
          <w:szCs w:val="22"/>
        </w:rPr>
        <w:t>P R E S E N T E</w:t>
      </w:r>
      <w:r w:rsidR="000E10C6">
        <w:rPr>
          <w:rFonts w:asciiTheme="minorHAnsi" w:hAnsiTheme="minorHAnsi" w:cs="Arial"/>
          <w:b/>
          <w:sz w:val="22"/>
          <w:szCs w:val="22"/>
        </w:rPr>
        <w:t>.-</w:t>
      </w:r>
    </w:p>
    <w:p w:rsidR="000B6379" w:rsidRPr="00F15568" w:rsidRDefault="000B6379" w:rsidP="000B6379">
      <w:pPr>
        <w:jc w:val="both"/>
        <w:rPr>
          <w:rFonts w:asciiTheme="minorHAnsi" w:hAnsiTheme="minorHAnsi" w:cs="Arial"/>
          <w:bCs/>
          <w:sz w:val="22"/>
          <w:szCs w:val="22"/>
        </w:rPr>
      </w:pPr>
    </w:p>
    <w:p w:rsidR="000B6379" w:rsidRPr="00483422" w:rsidRDefault="000B6379" w:rsidP="00483422">
      <w:pPr>
        <w:pStyle w:val="TDC1"/>
        <w:rPr>
          <w:rFonts w:asciiTheme="minorHAnsi" w:eastAsia="Calibri" w:hAnsiTheme="minorHAnsi"/>
          <w:lang w:val="es-ES_tradnl"/>
        </w:rPr>
      </w:pPr>
      <w:r w:rsidRPr="00F15568">
        <w:rPr>
          <w:rFonts w:asciiTheme="minorHAnsi" w:hAnsiTheme="minorHAnsi"/>
        </w:rPr>
        <w:t xml:space="preserve">De conformidad con lo expresado en la CONVOCATORIA de la </w:t>
      </w:r>
      <w:r w:rsidR="00AF4C92" w:rsidRPr="00F15568">
        <w:rPr>
          <w:rFonts w:asciiTheme="minorHAnsi" w:hAnsiTheme="minorHAnsi"/>
          <w:bCs w:val="0"/>
        </w:rPr>
        <w:t>LICITACION PUBLICA NACIONAL ELECTRONICA NUMERO ______________</w:t>
      </w:r>
      <w:r w:rsidR="004D200F" w:rsidRPr="00F15568">
        <w:rPr>
          <w:rFonts w:asciiTheme="minorHAnsi" w:hAnsiTheme="minorHAnsi"/>
          <w:bCs w:val="0"/>
        </w:rPr>
        <w:t xml:space="preserve"> PARA LA ADQUISICIÓN DE PAPELERÍA Y ARTÍCULOS</w:t>
      </w:r>
      <w:r w:rsidR="008874E5" w:rsidRPr="00F15568">
        <w:rPr>
          <w:rFonts w:asciiTheme="minorHAnsi" w:hAnsiTheme="minorHAnsi"/>
          <w:bCs w:val="0"/>
        </w:rPr>
        <w:t xml:space="preserve"> DE OFICINA</w:t>
      </w:r>
      <w:r w:rsidR="000E10C6">
        <w:rPr>
          <w:rFonts w:asciiTheme="minorHAnsi" w:hAnsiTheme="minorHAnsi"/>
          <w:bCs w:val="0"/>
        </w:rPr>
        <w:t>, CONSUMIBLES</w:t>
      </w:r>
      <w:r w:rsidR="004D200F" w:rsidRPr="00F15568">
        <w:rPr>
          <w:rFonts w:asciiTheme="minorHAnsi" w:hAnsiTheme="minorHAnsi"/>
          <w:bCs w:val="0"/>
        </w:rPr>
        <w:t xml:space="preserve"> E INSUMOS INFORMÁTICOS</w:t>
      </w:r>
      <w:r w:rsidR="000E10C6">
        <w:rPr>
          <w:rFonts w:asciiTheme="minorHAnsi" w:hAnsiTheme="minorHAnsi"/>
          <w:bCs w:val="0"/>
        </w:rPr>
        <w:t xml:space="preserve"> Y ARTICULOS DE LIMPIEZA, </w:t>
      </w:r>
      <w:r w:rsidR="008F28D0" w:rsidRPr="00F15568">
        <w:rPr>
          <w:rFonts w:asciiTheme="minorHAnsi" w:hAnsiTheme="minorHAnsi"/>
          <w:bCs w:val="0"/>
        </w:rPr>
        <w:t xml:space="preserve">PARA </w:t>
      </w:r>
      <w:r w:rsidR="008F28D0" w:rsidRPr="00F15568">
        <w:rPr>
          <w:rFonts w:asciiTheme="minorHAnsi" w:hAnsiTheme="minorHAnsi"/>
          <w:bCs w:val="0"/>
          <w:lang w:val="es-ES_tradnl"/>
        </w:rPr>
        <w:t>LA ADMINISTRACIÓN PORTUARIA INTEGRAL DE GUAYMAS, S.A. DE C.V.</w:t>
      </w:r>
      <w:r w:rsidR="00483422">
        <w:rPr>
          <w:rFonts w:asciiTheme="minorHAnsi" w:hAnsiTheme="minorHAnsi"/>
          <w:bCs w:val="0"/>
          <w:lang w:val="es-ES_tradnl"/>
        </w:rPr>
        <w:t xml:space="preserve"> </w:t>
      </w:r>
      <w:r w:rsidRPr="00F15568">
        <w:rPr>
          <w:rFonts w:asciiTheme="minorHAnsi" w:eastAsia="Calibri" w:hAnsiTheme="minorHAnsi"/>
          <w:lang w:val="es-ES" w:eastAsia="en-US"/>
        </w:rPr>
        <w:t>Manifiesto bajo protesta de decir verdad que me obligo ante la API a responder de cualquier responsabilidad en la que incurra durante la entrega y utilización</w:t>
      </w:r>
      <w:r w:rsidR="004F3F6D" w:rsidRPr="00F15568">
        <w:rPr>
          <w:rFonts w:asciiTheme="minorHAnsi" w:eastAsia="Calibri" w:hAnsiTheme="minorHAnsi"/>
          <w:lang w:val="es-ES" w:eastAsia="en-US"/>
        </w:rPr>
        <w:t xml:space="preserve"> de</w:t>
      </w:r>
      <w:r w:rsidR="000E5CC5" w:rsidRPr="00F15568">
        <w:rPr>
          <w:rFonts w:asciiTheme="minorHAnsi" w:eastAsia="Calibri" w:hAnsiTheme="minorHAnsi"/>
          <w:lang w:val="es-ES" w:eastAsia="en-US"/>
        </w:rPr>
        <w:t xml:space="preserve"> </w:t>
      </w:r>
      <w:r w:rsidR="004F3F6D" w:rsidRPr="00F15568">
        <w:rPr>
          <w:rFonts w:asciiTheme="minorHAnsi" w:eastAsia="Calibri" w:hAnsiTheme="minorHAnsi"/>
          <w:lang w:val="es-ES" w:eastAsia="en-US"/>
        </w:rPr>
        <w:t>l</w:t>
      </w:r>
      <w:r w:rsidR="000E5CC5" w:rsidRPr="00F15568">
        <w:rPr>
          <w:rFonts w:asciiTheme="minorHAnsi" w:eastAsia="Calibri" w:hAnsiTheme="minorHAnsi"/>
          <w:lang w:val="es-ES" w:eastAsia="en-US"/>
        </w:rPr>
        <w:t>os</w:t>
      </w:r>
      <w:r w:rsidR="004F3F6D" w:rsidRPr="00F15568">
        <w:rPr>
          <w:rFonts w:asciiTheme="minorHAnsi" w:eastAsia="Calibri" w:hAnsiTheme="minorHAnsi"/>
          <w:lang w:val="es-ES" w:eastAsia="en-US"/>
        </w:rPr>
        <w:t xml:space="preserve"> BIEN</w:t>
      </w:r>
      <w:r w:rsidR="000E5CC5" w:rsidRPr="00F15568">
        <w:rPr>
          <w:rFonts w:asciiTheme="minorHAnsi" w:eastAsia="Calibri" w:hAnsiTheme="minorHAnsi"/>
          <w:lang w:val="es-ES" w:eastAsia="en-US"/>
        </w:rPr>
        <w:t>ES</w:t>
      </w:r>
      <w:r w:rsidRPr="00F15568">
        <w:rPr>
          <w:rFonts w:asciiTheme="minorHAnsi" w:eastAsia="Calibri" w:hAnsiTheme="minorHAnsi"/>
          <w:lang w:val="es-ES" w:eastAsia="en-US"/>
        </w:rPr>
        <w:t xml:space="preserve"> en los términos señalados en el CONTRATO respectivo y en la legislación aplicable.</w:t>
      </w:r>
    </w:p>
    <w:p w:rsidR="000B6379" w:rsidRPr="00F15568" w:rsidRDefault="000B6379" w:rsidP="000B6379">
      <w:pPr>
        <w:spacing w:after="200" w:line="276" w:lineRule="auto"/>
        <w:rPr>
          <w:rFonts w:asciiTheme="minorHAnsi" w:eastAsia="Calibri" w:hAnsiTheme="minorHAnsi" w:cs="Arial"/>
          <w:sz w:val="22"/>
          <w:szCs w:val="22"/>
          <w:lang w:val="es-ES" w:eastAsia="en-US"/>
        </w:rPr>
      </w:pPr>
    </w:p>
    <w:p w:rsidR="000B6379" w:rsidRPr="00F15568" w:rsidRDefault="000B6379" w:rsidP="000B6379">
      <w:pPr>
        <w:widowControl w:val="0"/>
        <w:jc w:val="both"/>
        <w:rPr>
          <w:rFonts w:asciiTheme="minorHAnsi" w:hAnsiTheme="minorHAnsi" w:cs="Arial"/>
          <w:sz w:val="22"/>
          <w:szCs w:val="22"/>
          <w:lang w:eastAsia="es-ES"/>
        </w:rPr>
      </w:pPr>
      <w:r w:rsidRPr="00F15568">
        <w:rPr>
          <w:rFonts w:asciiTheme="minorHAnsi" w:hAnsiTheme="minorHAnsi" w:cs="Arial"/>
          <w:sz w:val="22"/>
          <w:szCs w:val="22"/>
          <w:lang w:eastAsia="es-ES"/>
        </w:rPr>
        <w:t>ATENTAMENTE</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DE LA EMPRESA</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NOMBRE Y CARGO DE SU REPRESENTANTE LEGAL</w:t>
      </w: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 xml:space="preserve">Nombre, razón o denominación social del </w:t>
      </w:r>
      <w:r w:rsidR="005D749D" w:rsidRPr="00F15568">
        <w:rPr>
          <w:rFonts w:asciiTheme="minorHAnsi" w:hAnsiTheme="minorHAnsi" w:cs="Arial"/>
          <w:bCs/>
          <w:sz w:val="22"/>
          <w:szCs w:val="22"/>
        </w:rPr>
        <w:t>PARTICIPANTE</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Domicilio Fiscal</w:t>
      </w:r>
    </w:p>
    <w:p w:rsidR="000B6379" w:rsidRPr="00F15568" w:rsidRDefault="000B6379" w:rsidP="000B6379">
      <w:pPr>
        <w:jc w:val="both"/>
        <w:rPr>
          <w:rFonts w:asciiTheme="minorHAnsi" w:hAnsiTheme="minorHAnsi" w:cs="Arial"/>
          <w:bCs/>
          <w:sz w:val="22"/>
          <w:szCs w:val="22"/>
        </w:rPr>
      </w:pPr>
      <w:r w:rsidRPr="00F15568">
        <w:rPr>
          <w:rFonts w:asciiTheme="minorHAnsi" w:hAnsiTheme="minorHAnsi" w:cs="Arial"/>
          <w:bCs/>
          <w:sz w:val="22"/>
          <w:szCs w:val="22"/>
        </w:rPr>
        <w:t>Clave de Registro Federal de Contribuyentes</w:t>
      </w: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spacing w:after="200" w:line="276" w:lineRule="auto"/>
        <w:rPr>
          <w:rFonts w:asciiTheme="minorHAnsi" w:eastAsia="Calibri" w:hAnsiTheme="minorHAnsi" w:cs="Arial"/>
          <w:sz w:val="22"/>
          <w:szCs w:val="22"/>
          <w:lang w:eastAsia="en-US"/>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FB0D28" w:rsidRPr="00F15568" w:rsidRDefault="00FB0D28" w:rsidP="00FB0D28">
      <w:pPr>
        <w:rPr>
          <w:rFonts w:asciiTheme="minorHAnsi" w:hAnsiTheme="minorHAnsi" w:cs="Arial"/>
          <w:b/>
          <w:sz w:val="22"/>
          <w:szCs w:val="22"/>
        </w:rPr>
      </w:pPr>
    </w:p>
    <w:p w:rsidR="00795D67" w:rsidRPr="00F15568" w:rsidRDefault="00795D67" w:rsidP="00FB0D28">
      <w:pPr>
        <w:rPr>
          <w:rFonts w:asciiTheme="minorHAnsi" w:hAnsiTheme="minorHAnsi" w:cs="Arial"/>
          <w:b/>
          <w:sz w:val="22"/>
          <w:szCs w:val="22"/>
        </w:rPr>
      </w:pPr>
    </w:p>
    <w:p w:rsidR="00FB0D28" w:rsidRPr="00F15568" w:rsidRDefault="00FB0D28" w:rsidP="00FB0D28">
      <w:pPr>
        <w:rPr>
          <w:rFonts w:asciiTheme="minorHAnsi" w:hAnsiTheme="minorHAnsi" w:cs="Arial"/>
          <w:b/>
          <w:sz w:val="72"/>
          <w:szCs w:val="72"/>
        </w:rPr>
      </w:pPr>
      <w:r w:rsidRPr="00F15568">
        <w:rPr>
          <w:rFonts w:asciiTheme="minorHAnsi" w:hAnsiTheme="minorHAnsi" w:cs="Arial"/>
          <w:b/>
          <w:sz w:val="72"/>
          <w:szCs w:val="72"/>
        </w:rPr>
        <w:t>DT-03.-</w:t>
      </w:r>
    </w:p>
    <w:p w:rsidR="00FB0D28" w:rsidRPr="00F15568" w:rsidRDefault="00FB0D28" w:rsidP="00FB0D28">
      <w:pPr>
        <w:rPr>
          <w:rFonts w:asciiTheme="minorHAnsi" w:hAnsiTheme="minorHAnsi" w:cs="Arial"/>
          <w:b/>
          <w:bCs/>
          <w:sz w:val="36"/>
          <w:szCs w:val="36"/>
        </w:rPr>
      </w:pPr>
      <w:r w:rsidRPr="00F15568">
        <w:rPr>
          <w:rFonts w:asciiTheme="minorHAnsi" w:hAnsiTheme="minorHAnsi" w:cs="Arial"/>
          <w:b/>
          <w:bCs/>
          <w:sz w:val="36"/>
          <w:szCs w:val="36"/>
        </w:rPr>
        <w:t xml:space="preserve">EXPERIENCIA. CURRICULUM DEL </w:t>
      </w:r>
      <w:r w:rsidR="00483422">
        <w:rPr>
          <w:rFonts w:asciiTheme="minorHAnsi" w:hAnsiTheme="minorHAnsi" w:cs="Arial"/>
          <w:b/>
          <w:bCs/>
          <w:sz w:val="36"/>
          <w:szCs w:val="36"/>
        </w:rPr>
        <w:t>LICITANTE</w:t>
      </w:r>
    </w:p>
    <w:p w:rsidR="00AF4C92" w:rsidRPr="00F15568" w:rsidRDefault="00AF4C92" w:rsidP="00AF4C92">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AF4C92" w:rsidRPr="00F15568" w:rsidRDefault="00AF4C92" w:rsidP="00AF4C92">
      <w:pPr>
        <w:rPr>
          <w:rFonts w:asciiTheme="minorHAnsi" w:hAnsiTheme="minorHAnsi" w:cs="Arial"/>
          <w:sz w:val="36"/>
          <w:szCs w:val="36"/>
        </w:rPr>
      </w:pPr>
      <w:r w:rsidRPr="00F15568">
        <w:rPr>
          <w:rFonts w:asciiTheme="minorHAnsi" w:hAnsiTheme="minorHAnsi" w:cs="Arial"/>
          <w:sz w:val="36"/>
          <w:szCs w:val="36"/>
        </w:rPr>
        <w:t xml:space="preserve">La falta de este </w:t>
      </w:r>
      <w:r w:rsidR="00AD2049"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p>
    <w:p w:rsidR="00696B06" w:rsidRPr="00F15568" w:rsidRDefault="00696B06" w:rsidP="00FB0D28">
      <w:pPr>
        <w:widowControl w:val="0"/>
        <w:jc w:val="center"/>
        <w:rPr>
          <w:rFonts w:asciiTheme="minorHAnsi" w:hAnsiTheme="minorHAnsi" w:cs="Arial"/>
          <w:b/>
          <w:bCs/>
          <w:snapToGrid w:val="0"/>
          <w:sz w:val="22"/>
          <w:szCs w:val="22"/>
          <w:lang w:val="es-ES_tradnl" w:eastAsia="es-ES"/>
        </w:rPr>
      </w:pPr>
    </w:p>
    <w:p w:rsidR="00483422" w:rsidRDefault="00483422">
      <w:pP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br w:type="page"/>
      </w: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r w:rsidRPr="00F15568">
        <w:rPr>
          <w:rFonts w:asciiTheme="minorHAnsi" w:hAnsiTheme="minorHAnsi" w:cs="Arial"/>
          <w:b/>
          <w:bCs/>
          <w:snapToGrid w:val="0"/>
          <w:sz w:val="22"/>
          <w:szCs w:val="22"/>
          <w:lang w:val="es-ES_tradnl" w:eastAsia="es-ES"/>
        </w:rPr>
        <w:lastRenderedPageBreak/>
        <w:t>DT-03</w:t>
      </w:r>
    </w:p>
    <w:p w:rsidR="00FB0D28" w:rsidRPr="00F15568" w:rsidRDefault="00FB0D28" w:rsidP="00FB0D28">
      <w:pPr>
        <w:widowControl w:val="0"/>
        <w:jc w:val="center"/>
        <w:rPr>
          <w:rFonts w:asciiTheme="minorHAnsi" w:hAnsiTheme="minorHAnsi" w:cs="Arial"/>
          <w:b/>
          <w:bCs/>
          <w:snapToGrid w:val="0"/>
          <w:sz w:val="22"/>
          <w:szCs w:val="22"/>
          <w:lang w:val="es-ES_tradnl" w:eastAsia="es-ES"/>
        </w:rPr>
      </w:pPr>
      <w:r w:rsidRPr="00F15568">
        <w:rPr>
          <w:rFonts w:asciiTheme="minorHAnsi" w:hAnsiTheme="minorHAnsi" w:cs="Arial"/>
          <w:b/>
          <w:bCs/>
          <w:snapToGrid w:val="0"/>
          <w:sz w:val="22"/>
          <w:szCs w:val="22"/>
          <w:lang w:val="es-ES_tradnl" w:eastAsia="es-ES"/>
        </w:rPr>
        <w:t>EXPERIENCIA</w:t>
      </w:r>
      <w:r w:rsidR="005258E5">
        <w:rPr>
          <w:rFonts w:asciiTheme="minorHAnsi" w:hAnsiTheme="minorHAnsi" w:cs="Arial"/>
          <w:b/>
          <w:bCs/>
          <w:snapToGrid w:val="0"/>
          <w:sz w:val="22"/>
          <w:szCs w:val="22"/>
          <w:lang w:val="es-ES_tradnl" w:eastAsia="es-ES"/>
        </w:rPr>
        <w:t xml:space="preserve">: </w:t>
      </w:r>
      <w:r w:rsidRPr="00F15568">
        <w:rPr>
          <w:rFonts w:asciiTheme="minorHAnsi" w:hAnsiTheme="minorHAnsi" w:cs="Arial"/>
          <w:b/>
          <w:bCs/>
          <w:snapToGrid w:val="0"/>
          <w:sz w:val="22"/>
          <w:szCs w:val="22"/>
          <w:lang w:val="es-ES_tradnl" w:eastAsia="es-ES"/>
        </w:rPr>
        <w:t>CUR</w:t>
      </w:r>
      <w:r w:rsidR="005258E5">
        <w:rPr>
          <w:rFonts w:asciiTheme="minorHAnsi" w:hAnsiTheme="minorHAnsi" w:cs="Arial"/>
          <w:b/>
          <w:bCs/>
          <w:snapToGrid w:val="0"/>
          <w:sz w:val="22"/>
          <w:szCs w:val="22"/>
          <w:lang w:val="es-ES_tradnl" w:eastAsia="es-ES"/>
        </w:rPr>
        <w:t>R</w:t>
      </w:r>
      <w:r w:rsidRPr="00F15568">
        <w:rPr>
          <w:rFonts w:asciiTheme="minorHAnsi" w:hAnsiTheme="minorHAnsi" w:cs="Arial"/>
          <w:b/>
          <w:bCs/>
          <w:snapToGrid w:val="0"/>
          <w:sz w:val="22"/>
          <w:szCs w:val="22"/>
          <w:lang w:val="es-ES_tradnl" w:eastAsia="es-ES"/>
        </w:rPr>
        <w:t xml:space="preserve">ICULUM DEL </w:t>
      </w:r>
      <w:r w:rsidR="005258E5">
        <w:rPr>
          <w:rFonts w:asciiTheme="minorHAnsi" w:hAnsiTheme="minorHAnsi" w:cs="Arial"/>
          <w:b/>
          <w:bCs/>
          <w:snapToGrid w:val="0"/>
          <w:sz w:val="22"/>
          <w:szCs w:val="22"/>
          <w:lang w:val="es-ES_tradnl" w:eastAsia="es-ES"/>
        </w:rPr>
        <w:t>LICIT</w:t>
      </w:r>
      <w:r w:rsidR="005D749D" w:rsidRPr="00F15568">
        <w:rPr>
          <w:rFonts w:asciiTheme="minorHAnsi" w:hAnsiTheme="minorHAnsi" w:cs="Arial"/>
          <w:b/>
          <w:bCs/>
          <w:snapToGrid w:val="0"/>
          <w:sz w:val="22"/>
          <w:szCs w:val="22"/>
          <w:lang w:val="es-ES_tradnl" w:eastAsia="es-ES"/>
        </w:rPr>
        <w:t>ANTE</w:t>
      </w:r>
    </w:p>
    <w:p w:rsidR="00FB0D28" w:rsidRPr="00F15568" w:rsidRDefault="00FB0D28" w:rsidP="00FB0D28">
      <w:pPr>
        <w:widowControl w:val="0"/>
        <w:rPr>
          <w:rFonts w:asciiTheme="minorHAnsi" w:hAnsiTheme="minorHAnsi" w:cs="Arial"/>
          <w:snapToGrid w:val="0"/>
          <w:sz w:val="16"/>
          <w:szCs w:val="16"/>
          <w:lang w:val="es-ES_tradnl" w:eastAsia="es-ES"/>
        </w:rPr>
      </w:pPr>
    </w:p>
    <w:p w:rsidR="00FB0D28" w:rsidRPr="00483422" w:rsidRDefault="00FB0D28" w:rsidP="00FB0D28">
      <w:pPr>
        <w:widowControl w:val="0"/>
        <w:jc w:val="center"/>
        <w:rPr>
          <w:rFonts w:asciiTheme="minorHAnsi" w:hAnsiTheme="minorHAnsi" w:cs="Arial"/>
          <w:b/>
          <w:snapToGrid w:val="0"/>
          <w:sz w:val="18"/>
          <w:szCs w:val="16"/>
          <w:lang w:val="es-ES_tradnl" w:eastAsia="es-ES"/>
        </w:rPr>
      </w:pPr>
      <w:r w:rsidRPr="00483422">
        <w:rPr>
          <w:rFonts w:asciiTheme="minorHAnsi" w:hAnsiTheme="minorHAnsi" w:cs="Arial"/>
          <w:b/>
          <w:snapToGrid w:val="0"/>
          <w:sz w:val="18"/>
          <w:szCs w:val="16"/>
          <w:lang w:val="es-ES_tradnl" w:eastAsia="es-ES"/>
        </w:rPr>
        <w:t xml:space="preserve">(Papel membretado del </w:t>
      </w:r>
      <w:r w:rsidR="005258E5">
        <w:rPr>
          <w:rFonts w:asciiTheme="minorHAnsi" w:hAnsiTheme="minorHAnsi" w:cs="Arial"/>
          <w:b/>
          <w:snapToGrid w:val="0"/>
          <w:sz w:val="18"/>
          <w:szCs w:val="16"/>
          <w:lang w:val="es-ES_tradnl" w:eastAsia="es-ES"/>
        </w:rPr>
        <w:t>PROVEEDOR</w:t>
      </w:r>
      <w:r w:rsidRPr="00483422">
        <w:rPr>
          <w:rFonts w:asciiTheme="minorHAnsi" w:hAnsiTheme="minorHAnsi" w:cs="Arial"/>
          <w:b/>
          <w:snapToGrid w:val="0"/>
          <w:sz w:val="18"/>
          <w:szCs w:val="16"/>
          <w:lang w:val="es-ES_tradnl" w:eastAsia="es-ES"/>
        </w:rPr>
        <w:t>)</w:t>
      </w:r>
    </w:p>
    <w:p w:rsidR="00FB0D28" w:rsidRPr="00F15568" w:rsidRDefault="00FB0D28" w:rsidP="00FB0D28">
      <w:pPr>
        <w:widowControl w:val="0"/>
        <w:jc w:val="center"/>
        <w:rPr>
          <w:rFonts w:asciiTheme="minorHAnsi" w:hAnsiTheme="minorHAnsi" w:cs="Arial"/>
          <w:b/>
          <w:snapToGrid w:val="0"/>
          <w:sz w:val="16"/>
          <w:szCs w:val="16"/>
          <w:lang w:val="es-ES_tradnl" w:eastAsia="es-ES"/>
        </w:rPr>
      </w:pPr>
    </w:p>
    <w:p w:rsidR="00FB0D28" w:rsidRPr="00F15568" w:rsidRDefault="00FB0D28" w:rsidP="00FB0D28">
      <w:pPr>
        <w:widowControl w:val="0"/>
        <w:jc w:val="center"/>
        <w:rPr>
          <w:rFonts w:asciiTheme="minorHAnsi" w:hAnsiTheme="minorHAnsi" w:cs="Arial"/>
          <w:b/>
          <w:snapToGrid w:val="0"/>
          <w:sz w:val="16"/>
          <w:szCs w:val="16"/>
          <w:lang w:val="es-ES_tradnl" w:eastAsia="es-ES"/>
        </w:rPr>
      </w:pPr>
    </w:p>
    <w:p w:rsidR="00FB0D28" w:rsidRPr="00483422" w:rsidRDefault="00FB0D28" w:rsidP="00FB0D28">
      <w:pPr>
        <w:widowControl w:val="0"/>
        <w:jc w:val="right"/>
        <w:rPr>
          <w:rFonts w:asciiTheme="minorHAnsi" w:hAnsiTheme="minorHAnsi" w:cs="Arial"/>
          <w:bCs/>
          <w:snapToGrid w:val="0"/>
          <w:sz w:val="18"/>
          <w:szCs w:val="16"/>
          <w:lang w:val="es-ES_tradnl" w:eastAsia="es-ES"/>
        </w:rPr>
      </w:pPr>
      <w:r w:rsidRPr="00483422">
        <w:rPr>
          <w:rFonts w:asciiTheme="minorHAnsi" w:hAnsiTheme="minorHAnsi" w:cs="Arial"/>
          <w:bCs/>
          <w:snapToGrid w:val="0"/>
          <w:sz w:val="18"/>
          <w:szCs w:val="16"/>
          <w:lang w:val="es-ES_tradnl" w:eastAsia="es-ES"/>
        </w:rPr>
        <w:t xml:space="preserve"> Guaymas</w:t>
      </w:r>
      <w:r w:rsidR="003D6D22">
        <w:rPr>
          <w:rFonts w:asciiTheme="minorHAnsi" w:hAnsiTheme="minorHAnsi" w:cs="Arial"/>
          <w:bCs/>
          <w:snapToGrid w:val="0"/>
          <w:sz w:val="18"/>
          <w:szCs w:val="16"/>
          <w:lang w:val="es-ES_tradnl" w:eastAsia="es-ES"/>
        </w:rPr>
        <w:t>,</w:t>
      </w:r>
      <w:r w:rsidRPr="00483422">
        <w:rPr>
          <w:rFonts w:asciiTheme="minorHAnsi" w:hAnsiTheme="minorHAnsi" w:cs="Arial"/>
          <w:bCs/>
          <w:snapToGrid w:val="0"/>
          <w:sz w:val="18"/>
          <w:szCs w:val="16"/>
          <w:lang w:val="es-ES_tradnl" w:eastAsia="es-ES"/>
        </w:rPr>
        <w:t xml:space="preserve"> Sonora a ___ de ______________ de 201</w:t>
      </w:r>
      <w:r w:rsidR="005509BA">
        <w:rPr>
          <w:rFonts w:asciiTheme="minorHAnsi" w:hAnsiTheme="minorHAnsi" w:cs="Arial"/>
          <w:bCs/>
          <w:snapToGrid w:val="0"/>
          <w:sz w:val="18"/>
          <w:szCs w:val="16"/>
          <w:lang w:val="es-ES_tradnl" w:eastAsia="es-ES"/>
        </w:rPr>
        <w:t>8</w:t>
      </w:r>
      <w:r w:rsidRPr="00483422">
        <w:rPr>
          <w:rFonts w:asciiTheme="minorHAnsi" w:hAnsiTheme="minorHAnsi" w:cs="Arial"/>
          <w:bCs/>
          <w:snapToGrid w:val="0"/>
          <w:sz w:val="18"/>
          <w:szCs w:val="16"/>
          <w:lang w:val="es-ES_tradnl" w:eastAsia="es-ES"/>
        </w:rPr>
        <w:t>.</w:t>
      </w:r>
    </w:p>
    <w:p w:rsidR="00FB0D28" w:rsidRPr="00F15568" w:rsidRDefault="00FB0D28" w:rsidP="00FB0D28">
      <w:pPr>
        <w:widowControl w:val="0"/>
        <w:rPr>
          <w:rFonts w:asciiTheme="minorHAnsi" w:hAnsiTheme="minorHAnsi" w:cs="Arial"/>
          <w:snapToGrid w:val="0"/>
          <w:sz w:val="16"/>
          <w:szCs w:val="16"/>
          <w:lang w:val="es-ES_tradnl" w:eastAsia="es-ES"/>
        </w:rPr>
      </w:pPr>
    </w:p>
    <w:p w:rsidR="00FB0D28" w:rsidRPr="00F15568" w:rsidRDefault="00FB0D28" w:rsidP="00FB0D28">
      <w:pPr>
        <w:widowControl w:val="0"/>
        <w:rPr>
          <w:rFonts w:asciiTheme="minorHAnsi" w:hAnsiTheme="minorHAnsi" w:cs="Arial"/>
          <w:snapToGrid w:val="0"/>
          <w:sz w:val="16"/>
          <w:szCs w:val="16"/>
          <w:lang w:val="es-ES_tradnl" w:eastAsia="es-ES"/>
        </w:rPr>
      </w:pPr>
    </w:p>
    <w:p w:rsidR="002E0823" w:rsidRPr="00F15568" w:rsidRDefault="002E0823" w:rsidP="002E0823">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2E0823" w:rsidRDefault="002E0823" w:rsidP="002E0823">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2E0823" w:rsidRPr="00F15568" w:rsidRDefault="002E0823" w:rsidP="002E0823">
      <w:pPr>
        <w:jc w:val="both"/>
        <w:rPr>
          <w:rFonts w:asciiTheme="minorHAnsi" w:hAnsiTheme="minorHAnsi" w:cs="Arial"/>
          <w:b/>
          <w:sz w:val="22"/>
          <w:szCs w:val="22"/>
        </w:rPr>
      </w:pPr>
      <w:r>
        <w:rPr>
          <w:rFonts w:asciiTheme="minorHAnsi" w:hAnsiTheme="minorHAnsi" w:cs="Arial"/>
          <w:b/>
          <w:sz w:val="22"/>
          <w:szCs w:val="22"/>
        </w:rPr>
        <w:t>de la Administración</w:t>
      </w:r>
      <w:r w:rsidR="00F550AF">
        <w:rPr>
          <w:rFonts w:asciiTheme="minorHAnsi" w:hAnsiTheme="minorHAnsi" w:cs="Arial"/>
          <w:b/>
          <w:sz w:val="22"/>
          <w:szCs w:val="22"/>
        </w:rPr>
        <w:t xml:space="preserve"> Portuaria</w:t>
      </w:r>
      <w:r>
        <w:rPr>
          <w:rFonts w:asciiTheme="minorHAnsi" w:hAnsiTheme="minorHAnsi" w:cs="Arial"/>
          <w:b/>
          <w:sz w:val="22"/>
          <w:szCs w:val="22"/>
        </w:rPr>
        <w:t xml:space="preserve"> Integral d</w:t>
      </w:r>
      <w:r w:rsidRPr="00F15568">
        <w:rPr>
          <w:rFonts w:asciiTheme="minorHAnsi" w:hAnsiTheme="minorHAnsi" w:cs="Arial"/>
          <w:b/>
          <w:sz w:val="22"/>
          <w:szCs w:val="22"/>
        </w:rPr>
        <w:t>e Guaymas, S.A. DE C.V.</w:t>
      </w:r>
    </w:p>
    <w:p w:rsidR="002E0823" w:rsidRPr="00F15568" w:rsidRDefault="002E0823" w:rsidP="002E0823">
      <w:pPr>
        <w:jc w:val="both"/>
        <w:rPr>
          <w:rFonts w:asciiTheme="minorHAnsi" w:hAnsiTheme="minorHAnsi" w:cs="Arial"/>
          <w:b/>
          <w:sz w:val="22"/>
          <w:szCs w:val="22"/>
        </w:rPr>
      </w:pPr>
      <w:r w:rsidRPr="00F15568">
        <w:rPr>
          <w:rFonts w:asciiTheme="minorHAnsi" w:hAnsiTheme="minorHAnsi" w:cs="Arial"/>
          <w:b/>
          <w:sz w:val="22"/>
          <w:szCs w:val="22"/>
        </w:rPr>
        <w:t>P R E S E N T E</w:t>
      </w:r>
      <w:r w:rsidR="003D6D22">
        <w:rPr>
          <w:rFonts w:asciiTheme="minorHAnsi" w:hAnsiTheme="minorHAnsi" w:cs="Arial"/>
          <w:b/>
          <w:sz w:val="22"/>
          <w:szCs w:val="22"/>
        </w:rPr>
        <w:t>.-</w:t>
      </w:r>
    </w:p>
    <w:p w:rsidR="00FB0D28" w:rsidRPr="00F15568" w:rsidRDefault="00FB0D28" w:rsidP="00FB0D28">
      <w:pPr>
        <w:widowControl w:val="0"/>
        <w:jc w:val="both"/>
        <w:rPr>
          <w:rFonts w:asciiTheme="minorHAnsi" w:hAnsiTheme="minorHAnsi" w:cs="Arial"/>
          <w:bCs/>
          <w:snapToGrid w:val="0"/>
          <w:sz w:val="16"/>
          <w:szCs w:val="16"/>
          <w:lang w:val="es-ES_tradnl" w:eastAsia="es-ES"/>
        </w:rPr>
      </w:pPr>
    </w:p>
    <w:p w:rsidR="00FB0D28" w:rsidRPr="00F15568" w:rsidRDefault="00FB0D28" w:rsidP="00FB0D28">
      <w:pPr>
        <w:widowControl w:val="0"/>
        <w:jc w:val="both"/>
        <w:rPr>
          <w:rFonts w:asciiTheme="minorHAnsi" w:hAnsiTheme="minorHAnsi" w:cs="Arial"/>
          <w:bCs/>
          <w:snapToGrid w:val="0"/>
          <w:sz w:val="16"/>
          <w:szCs w:val="16"/>
          <w:lang w:val="es-ES_tradnl" w:eastAsia="es-ES"/>
        </w:rPr>
      </w:pPr>
    </w:p>
    <w:p w:rsidR="00FB0D28" w:rsidRPr="00483422" w:rsidRDefault="00483422" w:rsidP="008F28D0">
      <w:pPr>
        <w:jc w:val="both"/>
        <w:rPr>
          <w:rFonts w:asciiTheme="minorHAnsi" w:hAnsiTheme="minorHAnsi"/>
          <w:sz w:val="20"/>
          <w:szCs w:val="20"/>
          <w:lang w:val="es-ES_tradnl"/>
        </w:rPr>
      </w:pPr>
      <w:r w:rsidRPr="00483422">
        <w:rPr>
          <w:rFonts w:asciiTheme="minorHAnsi" w:hAnsiTheme="minorHAnsi" w:cs="Arial"/>
          <w:bCs/>
          <w:sz w:val="20"/>
          <w:szCs w:val="20"/>
        </w:rPr>
        <w:t xml:space="preserve">De conformidad con lo expresado en la convocatoria de la </w:t>
      </w:r>
      <w:r>
        <w:rPr>
          <w:rFonts w:asciiTheme="minorHAnsi" w:hAnsiTheme="minorHAnsi" w:cs="Arial"/>
          <w:bCs/>
          <w:sz w:val="20"/>
          <w:szCs w:val="20"/>
        </w:rPr>
        <w:t>LICITACIÓN PÚBLICA NACIONAL ELECTRÓNICA NÚ</w:t>
      </w:r>
      <w:r w:rsidRPr="00483422">
        <w:rPr>
          <w:rFonts w:asciiTheme="minorHAnsi" w:hAnsiTheme="minorHAnsi" w:cs="Arial"/>
          <w:bCs/>
          <w:sz w:val="20"/>
          <w:szCs w:val="20"/>
        </w:rPr>
        <w:t>MERO ___________</w:t>
      </w:r>
      <w:r>
        <w:rPr>
          <w:rFonts w:asciiTheme="minorHAnsi" w:hAnsiTheme="minorHAnsi" w:cs="Arial"/>
          <w:bCs/>
          <w:sz w:val="20"/>
          <w:szCs w:val="20"/>
        </w:rPr>
        <w:t>______</w:t>
      </w:r>
      <w:r w:rsidRPr="00483422">
        <w:rPr>
          <w:rFonts w:asciiTheme="minorHAnsi" w:hAnsiTheme="minorHAnsi" w:cs="Arial"/>
          <w:bCs/>
          <w:sz w:val="20"/>
          <w:szCs w:val="20"/>
        </w:rPr>
        <w:t xml:space="preserve">___ para la </w:t>
      </w:r>
      <w:r w:rsidR="005258E5" w:rsidRPr="00483422">
        <w:rPr>
          <w:rFonts w:asciiTheme="minorHAnsi" w:hAnsiTheme="minorHAnsi" w:cs="Arial"/>
          <w:bCs/>
          <w:sz w:val="20"/>
          <w:szCs w:val="20"/>
        </w:rPr>
        <w:t>ADQUISICIÓN DE PA</w:t>
      </w:r>
      <w:r w:rsidR="003D6D22">
        <w:rPr>
          <w:rFonts w:asciiTheme="minorHAnsi" w:hAnsiTheme="minorHAnsi" w:cs="Arial"/>
          <w:bCs/>
          <w:sz w:val="20"/>
          <w:szCs w:val="20"/>
        </w:rPr>
        <w:t>PELERÍA Y ARTÍCULOS DE OFICINA,</w:t>
      </w:r>
      <w:r w:rsidR="005258E5" w:rsidRPr="00483422">
        <w:rPr>
          <w:rFonts w:asciiTheme="minorHAnsi" w:hAnsiTheme="minorHAnsi" w:cs="Arial"/>
          <w:bCs/>
          <w:sz w:val="20"/>
          <w:szCs w:val="20"/>
        </w:rPr>
        <w:t xml:space="preserve"> CONSUMIBLES E INSUMOS INFORMÁTICOS</w:t>
      </w:r>
      <w:r w:rsidR="003D6D22">
        <w:rPr>
          <w:rFonts w:asciiTheme="minorHAnsi" w:hAnsiTheme="minorHAnsi" w:cs="Arial"/>
          <w:bCs/>
          <w:sz w:val="20"/>
          <w:szCs w:val="20"/>
        </w:rPr>
        <w:t xml:space="preserve"> Y ARTICULOS DE </w:t>
      </w:r>
      <w:r w:rsidR="004B42C5">
        <w:rPr>
          <w:rFonts w:asciiTheme="minorHAnsi" w:hAnsiTheme="minorHAnsi" w:cs="Arial"/>
          <w:bCs/>
          <w:sz w:val="20"/>
          <w:szCs w:val="20"/>
        </w:rPr>
        <w:t>LIMPIEZA,</w:t>
      </w:r>
      <w:r w:rsidR="004B42C5" w:rsidRPr="00483422">
        <w:rPr>
          <w:rFonts w:asciiTheme="minorHAnsi" w:hAnsiTheme="minorHAnsi" w:cs="Arial"/>
          <w:bCs/>
          <w:sz w:val="20"/>
          <w:szCs w:val="20"/>
        </w:rPr>
        <w:t xml:space="preserve"> PARA</w:t>
      </w:r>
      <w:r w:rsidR="005258E5" w:rsidRPr="00483422">
        <w:rPr>
          <w:rFonts w:asciiTheme="minorHAnsi" w:hAnsiTheme="minorHAnsi" w:cs="Arial"/>
          <w:bCs/>
          <w:sz w:val="20"/>
          <w:szCs w:val="20"/>
        </w:rPr>
        <w:t xml:space="preserve"> </w:t>
      </w:r>
      <w:r w:rsidR="005258E5" w:rsidRPr="00483422">
        <w:rPr>
          <w:rFonts w:asciiTheme="minorHAnsi" w:hAnsiTheme="minorHAnsi" w:cs="Arial"/>
          <w:bCs/>
          <w:sz w:val="20"/>
          <w:szCs w:val="20"/>
          <w:lang w:val="es-ES_tradnl"/>
        </w:rPr>
        <w:t>LA ADMINISTRACIÓN PORTUARIA INTEGRAL DE GUAYMAS, S.A. DE C.V.</w:t>
      </w:r>
    </w:p>
    <w:p w:rsidR="00FB0D28" w:rsidRPr="00483422" w:rsidRDefault="00FB0D28" w:rsidP="00FB0D28">
      <w:pPr>
        <w:widowControl w:val="0"/>
        <w:jc w:val="both"/>
        <w:rPr>
          <w:rFonts w:asciiTheme="minorHAnsi" w:hAnsiTheme="minorHAnsi" w:cs="Arial"/>
          <w:b/>
          <w:bCs/>
          <w:sz w:val="20"/>
          <w:szCs w:val="20"/>
        </w:rPr>
      </w:pPr>
    </w:p>
    <w:p w:rsidR="00FB0D28" w:rsidRDefault="00483422" w:rsidP="00FB0D28">
      <w:pPr>
        <w:widowControl w:val="0"/>
        <w:jc w:val="both"/>
        <w:rPr>
          <w:rFonts w:asciiTheme="minorHAnsi" w:hAnsiTheme="minorHAnsi" w:cs="Arial"/>
          <w:sz w:val="20"/>
          <w:szCs w:val="20"/>
        </w:rPr>
      </w:pPr>
      <w:r w:rsidRPr="00483422">
        <w:rPr>
          <w:rFonts w:asciiTheme="minorHAnsi" w:hAnsiTheme="minorHAnsi" w:cs="Arial"/>
          <w:sz w:val="20"/>
          <w:szCs w:val="20"/>
        </w:rPr>
        <w:t>Adjunto a este documento lo siguiente:</w:t>
      </w:r>
    </w:p>
    <w:p w:rsidR="005258E5" w:rsidRPr="00483422" w:rsidRDefault="005258E5" w:rsidP="00FB0D28">
      <w:pPr>
        <w:widowControl w:val="0"/>
        <w:jc w:val="both"/>
        <w:rPr>
          <w:rFonts w:asciiTheme="minorHAnsi" w:hAnsiTheme="minorHAnsi" w:cs="Arial"/>
          <w:b/>
          <w:snapToGrid w:val="0"/>
          <w:sz w:val="20"/>
          <w:szCs w:val="20"/>
          <w:lang w:eastAsia="es-ES"/>
        </w:rPr>
      </w:pPr>
    </w:p>
    <w:p w:rsidR="00FB0D28" w:rsidRPr="00483422" w:rsidRDefault="00483422" w:rsidP="005258E5">
      <w:pPr>
        <w:pStyle w:val="Texto0"/>
        <w:numPr>
          <w:ilvl w:val="0"/>
          <w:numId w:val="46"/>
        </w:numPr>
        <w:spacing w:after="30" w:line="202" w:lineRule="exact"/>
        <w:rPr>
          <w:rFonts w:asciiTheme="minorHAnsi" w:hAnsiTheme="minorHAnsi"/>
          <w:sz w:val="20"/>
          <w:szCs w:val="20"/>
        </w:rPr>
      </w:pPr>
      <w:r w:rsidRPr="00483422">
        <w:rPr>
          <w:rFonts w:asciiTheme="minorHAnsi" w:hAnsiTheme="minorHAnsi"/>
          <w:sz w:val="20"/>
          <w:szCs w:val="20"/>
        </w:rPr>
        <w:t>CURRICULUM</w:t>
      </w:r>
    </w:p>
    <w:p w:rsidR="00FB0D28" w:rsidRPr="00483422" w:rsidRDefault="00483422" w:rsidP="005258E5">
      <w:pPr>
        <w:pStyle w:val="Texto0"/>
        <w:numPr>
          <w:ilvl w:val="0"/>
          <w:numId w:val="46"/>
        </w:numPr>
        <w:spacing w:after="30" w:line="202" w:lineRule="exact"/>
        <w:rPr>
          <w:rFonts w:asciiTheme="minorHAnsi" w:hAnsiTheme="minorHAnsi"/>
          <w:sz w:val="20"/>
          <w:szCs w:val="20"/>
        </w:rPr>
      </w:pPr>
      <w:r w:rsidRPr="00483422">
        <w:rPr>
          <w:rFonts w:asciiTheme="minorHAnsi" w:hAnsiTheme="minorHAnsi"/>
          <w:sz w:val="20"/>
          <w:szCs w:val="20"/>
        </w:rPr>
        <w:t xml:space="preserve">Relación de clientes donde indico, nombre, domicilio y teléfono de </w:t>
      </w:r>
      <w:r w:rsidR="00AD2049" w:rsidRPr="00483422">
        <w:rPr>
          <w:rFonts w:asciiTheme="minorHAnsi" w:hAnsiTheme="minorHAnsi"/>
          <w:sz w:val="20"/>
          <w:szCs w:val="20"/>
        </w:rPr>
        <w:t>estos</w:t>
      </w:r>
      <w:r w:rsidRPr="00483422">
        <w:rPr>
          <w:rFonts w:asciiTheme="minorHAnsi" w:hAnsiTheme="minorHAnsi"/>
          <w:sz w:val="20"/>
          <w:szCs w:val="20"/>
        </w:rPr>
        <w:t>.</w:t>
      </w:r>
    </w:p>
    <w:p w:rsidR="00FB0D28" w:rsidRPr="00483422" w:rsidRDefault="00FB0D28" w:rsidP="00FB0D28">
      <w:pPr>
        <w:spacing w:after="25"/>
        <w:ind w:left="1296" w:hanging="1008"/>
        <w:jc w:val="both"/>
        <w:rPr>
          <w:rFonts w:asciiTheme="minorHAnsi" w:hAnsiTheme="minorHAnsi" w:cs="Arial"/>
          <w:i/>
          <w:sz w:val="20"/>
          <w:szCs w:val="20"/>
          <w:lang w:val="es-ES"/>
        </w:rPr>
      </w:pPr>
    </w:p>
    <w:p w:rsidR="00FB0D28" w:rsidRDefault="00FB0D28" w:rsidP="00FB0D28">
      <w:pPr>
        <w:widowControl w:val="0"/>
        <w:jc w:val="both"/>
        <w:rPr>
          <w:rFonts w:asciiTheme="minorHAnsi" w:hAnsiTheme="minorHAnsi" w:cs="Arial"/>
          <w:snapToGrid w:val="0"/>
          <w:sz w:val="20"/>
          <w:szCs w:val="20"/>
          <w:u w:val="single"/>
          <w:lang w:val="es-ES" w:eastAsia="es-ES"/>
        </w:rPr>
      </w:pPr>
    </w:p>
    <w:p w:rsidR="005258E5" w:rsidRPr="00483422" w:rsidRDefault="005258E5" w:rsidP="00FB0D28">
      <w:pPr>
        <w:widowControl w:val="0"/>
        <w:jc w:val="both"/>
        <w:rPr>
          <w:rFonts w:asciiTheme="minorHAnsi" w:hAnsiTheme="minorHAnsi" w:cs="Arial"/>
          <w:snapToGrid w:val="0"/>
          <w:sz w:val="20"/>
          <w:szCs w:val="20"/>
          <w:u w:val="single"/>
          <w:lang w:val="es-ES" w:eastAsia="es-ES"/>
        </w:rPr>
      </w:pPr>
    </w:p>
    <w:p w:rsidR="00FB0D28" w:rsidRPr="00483422" w:rsidRDefault="00483422" w:rsidP="00FB0D28">
      <w:pPr>
        <w:widowControl w:val="0"/>
        <w:jc w:val="both"/>
        <w:rPr>
          <w:rFonts w:asciiTheme="minorHAnsi" w:hAnsiTheme="minorHAnsi" w:cs="Arial"/>
          <w:snapToGrid w:val="0"/>
          <w:sz w:val="20"/>
          <w:szCs w:val="20"/>
          <w:lang w:val="es-ES_tradnl" w:eastAsia="es-ES"/>
        </w:rPr>
      </w:pPr>
      <w:r w:rsidRPr="00483422">
        <w:rPr>
          <w:rFonts w:asciiTheme="minorHAnsi" w:hAnsiTheme="minorHAnsi" w:cs="Arial"/>
          <w:snapToGrid w:val="0"/>
          <w:sz w:val="20"/>
          <w:szCs w:val="20"/>
          <w:lang w:val="es-ES_tradnl" w:eastAsia="es-ES"/>
        </w:rPr>
        <w:t>Agradeciendo de antemano, la atención que se sirvan prestar a la presente, me despido y quedo de usted.</w:t>
      </w:r>
    </w:p>
    <w:p w:rsidR="00FB0D28" w:rsidRPr="00483422" w:rsidRDefault="00FB0D28" w:rsidP="00FB0D28">
      <w:pPr>
        <w:widowControl w:val="0"/>
        <w:jc w:val="both"/>
        <w:rPr>
          <w:rFonts w:asciiTheme="minorHAnsi" w:hAnsiTheme="minorHAnsi" w:cs="Arial"/>
          <w:snapToGrid w:val="0"/>
          <w:sz w:val="20"/>
          <w:szCs w:val="20"/>
          <w:u w:val="single"/>
          <w:lang w:val="es-ES_tradnl" w:eastAsia="es-ES"/>
        </w:rPr>
      </w:pPr>
    </w:p>
    <w:p w:rsidR="00FB0D28" w:rsidRDefault="00FB0D28" w:rsidP="00FB0D28">
      <w:pPr>
        <w:widowControl w:val="0"/>
        <w:jc w:val="center"/>
        <w:rPr>
          <w:rFonts w:asciiTheme="minorHAnsi" w:hAnsiTheme="minorHAnsi" w:cs="Arial"/>
          <w:snapToGrid w:val="0"/>
          <w:sz w:val="16"/>
          <w:szCs w:val="16"/>
          <w:lang w:val="es-ES_tradnl" w:eastAsia="es-ES"/>
        </w:rPr>
      </w:pPr>
    </w:p>
    <w:p w:rsidR="005258E5" w:rsidRPr="00F15568" w:rsidRDefault="005258E5" w:rsidP="00FB0D28">
      <w:pPr>
        <w:widowControl w:val="0"/>
        <w:jc w:val="center"/>
        <w:rPr>
          <w:rFonts w:asciiTheme="minorHAnsi" w:hAnsiTheme="minorHAnsi" w:cs="Arial"/>
          <w:snapToGrid w:val="0"/>
          <w:sz w:val="16"/>
          <w:szCs w:val="16"/>
          <w:lang w:val="es-ES_tradnl" w:eastAsia="es-ES"/>
        </w:rPr>
      </w:pPr>
    </w:p>
    <w:p w:rsidR="00FB0D28" w:rsidRPr="00F15568" w:rsidRDefault="00FB0D28" w:rsidP="00FB0D28">
      <w:pPr>
        <w:widowControl w:val="0"/>
        <w:jc w:val="center"/>
        <w:rPr>
          <w:rFonts w:asciiTheme="minorHAnsi" w:hAnsiTheme="minorHAnsi" w:cs="Arial"/>
          <w:snapToGrid w:val="0"/>
          <w:sz w:val="16"/>
          <w:szCs w:val="16"/>
          <w:lang w:val="es-ES_tradnl" w:eastAsia="es-ES"/>
        </w:rPr>
      </w:pPr>
    </w:p>
    <w:p w:rsidR="00FB0D28" w:rsidRPr="005258E5" w:rsidRDefault="00FB0D28" w:rsidP="005258E5">
      <w:pPr>
        <w:widowControl w:val="0"/>
        <w:jc w:val="center"/>
        <w:rPr>
          <w:rFonts w:asciiTheme="minorHAnsi" w:hAnsiTheme="minorHAnsi" w:cs="Arial"/>
          <w:snapToGrid w:val="0"/>
          <w:sz w:val="22"/>
          <w:szCs w:val="16"/>
          <w:lang w:val="es-ES_tradnl" w:eastAsia="es-ES"/>
        </w:rPr>
      </w:pPr>
      <w:r w:rsidRPr="005258E5">
        <w:rPr>
          <w:rFonts w:asciiTheme="minorHAnsi" w:hAnsiTheme="minorHAnsi" w:cs="Arial"/>
          <w:snapToGrid w:val="0"/>
          <w:sz w:val="22"/>
          <w:szCs w:val="16"/>
          <w:lang w:val="es-ES_tradnl" w:eastAsia="es-ES"/>
        </w:rPr>
        <w:t>A t e n t a m e n t e</w:t>
      </w:r>
    </w:p>
    <w:p w:rsidR="00FB0D28" w:rsidRPr="005258E5" w:rsidRDefault="00FB0D28" w:rsidP="005258E5">
      <w:pPr>
        <w:widowControl w:val="0"/>
        <w:jc w:val="center"/>
        <w:rPr>
          <w:rFonts w:asciiTheme="minorHAnsi" w:hAnsiTheme="minorHAnsi" w:cs="Arial"/>
          <w:snapToGrid w:val="0"/>
          <w:sz w:val="22"/>
          <w:szCs w:val="16"/>
          <w:lang w:val="es-ES_tradnl" w:eastAsia="es-ES"/>
        </w:rPr>
      </w:pPr>
      <w:r w:rsidRPr="005258E5">
        <w:rPr>
          <w:rFonts w:asciiTheme="minorHAnsi" w:hAnsiTheme="minorHAnsi" w:cs="Arial"/>
          <w:snapToGrid w:val="0"/>
          <w:sz w:val="22"/>
          <w:szCs w:val="16"/>
          <w:lang w:val="es-ES_tradnl" w:eastAsia="es-ES"/>
        </w:rPr>
        <w:t>______________</w:t>
      </w:r>
      <w:r w:rsidR="005258E5">
        <w:rPr>
          <w:rFonts w:asciiTheme="minorHAnsi" w:hAnsiTheme="minorHAnsi" w:cs="Arial"/>
          <w:snapToGrid w:val="0"/>
          <w:sz w:val="22"/>
          <w:szCs w:val="16"/>
          <w:lang w:val="es-ES_tradnl" w:eastAsia="es-ES"/>
        </w:rPr>
        <w:t>___</w:t>
      </w:r>
      <w:r w:rsidRPr="005258E5">
        <w:rPr>
          <w:rFonts w:asciiTheme="minorHAnsi" w:hAnsiTheme="minorHAnsi" w:cs="Arial"/>
          <w:snapToGrid w:val="0"/>
          <w:sz w:val="22"/>
          <w:szCs w:val="16"/>
          <w:lang w:val="es-ES_tradnl" w:eastAsia="es-ES"/>
        </w:rPr>
        <w:t>________________</w:t>
      </w:r>
    </w:p>
    <w:p w:rsidR="00FB0D28" w:rsidRPr="005258E5" w:rsidRDefault="00FB0D28" w:rsidP="005258E5">
      <w:pPr>
        <w:widowControl w:val="0"/>
        <w:jc w:val="center"/>
        <w:rPr>
          <w:rFonts w:asciiTheme="minorHAnsi" w:hAnsiTheme="minorHAnsi" w:cs="Arial"/>
          <w:snapToGrid w:val="0"/>
          <w:sz w:val="22"/>
          <w:szCs w:val="16"/>
          <w:lang w:val="es-ES_tradnl" w:eastAsia="es-ES"/>
        </w:rPr>
      </w:pPr>
      <w:r w:rsidRPr="005258E5">
        <w:rPr>
          <w:rFonts w:asciiTheme="minorHAnsi" w:hAnsiTheme="minorHAnsi" w:cs="Arial"/>
          <w:snapToGrid w:val="0"/>
          <w:sz w:val="22"/>
          <w:szCs w:val="16"/>
          <w:lang w:val="es-ES_tradnl" w:eastAsia="es-ES"/>
        </w:rPr>
        <w:t>(</w:t>
      </w:r>
      <w:r w:rsidR="00AD2049" w:rsidRPr="005258E5">
        <w:rPr>
          <w:rFonts w:asciiTheme="minorHAnsi" w:hAnsiTheme="minorHAnsi" w:cs="Arial"/>
          <w:snapToGrid w:val="0"/>
          <w:sz w:val="22"/>
          <w:szCs w:val="16"/>
          <w:lang w:val="es-ES_tradnl" w:eastAsia="es-ES"/>
        </w:rPr>
        <w:t>Nombre, cargo</w:t>
      </w:r>
      <w:r w:rsidRPr="005258E5">
        <w:rPr>
          <w:rFonts w:asciiTheme="minorHAnsi" w:hAnsiTheme="minorHAnsi" w:cs="Arial"/>
          <w:snapToGrid w:val="0"/>
          <w:sz w:val="22"/>
          <w:szCs w:val="16"/>
          <w:lang w:val="es-ES_tradnl" w:eastAsia="es-ES"/>
        </w:rPr>
        <w:t xml:space="preserve"> </w:t>
      </w:r>
      <w:r w:rsidR="00AD2049" w:rsidRPr="005258E5">
        <w:rPr>
          <w:rFonts w:asciiTheme="minorHAnsi" w:hAnsiTheme="minorHAnsi" w:cs="Arial"/>
          <w:snapToGrid w:val="0"/>
          <w:sz w:val="22"/>
          <w:szCs w:val="16"/>
          <w:lang w:val="es-ES_tradnl" w:eastAsia="es-ES"/>
        </w:rPr>
        <w:t>y firma del</w:t>
      </w:r>
      <w:r w:rsidR="005258E5">
        <w:rPr>
          <w:rFonts w:asciiTheme="minorHAnsi" w:hAnsiTheme="minorHAnsi" w:cs="Arial"/>
          <w:snapToGrid w:val="0"/>
          <w:sz w:val="22"/>
          <w:szCs w:val="16"/>
          <w:lang w:val="es-ES_tradnl" w:eastAsia="es-ES"/>
        </w:rPr>
        <w:t xml:space="preserve"> Representante de la E</w:t>
      </w:r>
      <w:r w:rsidRPr="005258E5">
        <w:rPr>
          <w:rFonts w:asciiTheme="minorHAnsi" w:hAnsiTheme="minorHAnsi" w:cs="Arial"/>
          <w:snapToGrid w:val="0"/>
          <w:sz w:val="22"/>
          <w:szCs w:val="16"/>
          <w:lang w:val="es-ES_tradnl" w:eastAsia="es-ES"/>
        </w:rPr>
        <w:t>mpresa)</w:t>
      </w:r>
    </w:p>
    <w:p w:rsidR="00FB0D28" w:rsidRPr="005258E5" w:rsidRDefault="00FB0D28" w:rsidP="005258E5">
      <w:pPr>
        <w:widowControl w:val="0"/>
        <w:jc w:val="center"/>
        <w:rPr>
          <w:rFonts w:asciiTheme="minorHAnsi" w:hAnsiTheme="minorHAnsi" w:cs="Arial"/>
          <w:b/>
          <w:bCs/>
          <w:snapToGrid w:val="0"/>
          <w:sz w:val="22"/>
          <w:szCs w:val="16"/>
          <w:lang w:val="es-ES_tradnl" w:eastAsia="es-ES"/>
        </w:rPr>
      </w:pPr>
    </w:p>
    <w:p w:rsidR="00FB0D28" w:rsidRDefault="00FB0D28" w:rsidP="00FB0D28">
      <w:pPr>
        <w:widowControl w:val="0"/>
        <w:jc w:val="both"/>
        <w:rPr>
          <w:rFonts w:asciiTheme="minorHAnsi" w:hAnsiTheme="minorHAnsi" w:cs="Arial"/>
          <w:snapToGrid w:val="0"/>
          <w:sz w:val="16"/>
          <w:szCs w:val="16"/>
          <w:lang w:val="es-ES_tradnl" w:eastAsia="es-ES"/>
        </w:rPr>
      </w:pPr>
    </w:p>
    <w:p w:rsidR="005258E5" w:rsidRPr="00F15568" w:rsidRDefault="005258E5" w:rsidP="00FB0D28">
      <w:pPr>
        <w:widowControl w:val="0"/>
        <w:jc w:val="both"/>
        <w:rPr>
          <w:rFonts w:asciiTheme="minorHAnsi" w:hAnsiTheme="minorHAnsi" w:cs="Arial"/>
          <w:snapToGrid w:val="0"/>
          <w:sz w:val="16"/>
          <w:szCs w:val="16"/>
          <w:lang w:val="es-ES_tradnl" w:eastAsia="es-ES"/>
        </w:rPr>
      </w:pPr>
    </w:p>
    <w:p w:rsidR="00FB0D28" w:rsidRPr="00F15568" w:rsidRDefault="00FB0D28" w:rsidP="00FB0D28">
      <w:pPr>
        <w:widowControl w:val="0"/>
        <w:jc w:val="both"/>
        <w:rPr>
          <w:rFonts w:asciiTheme="minorHAnsi" w:hAnsiTheme="minorHAnsi" w:cs="Arial"/>
          <w:snapToGrid w:val="0"/>
          <w:sz w:val="16"/>
          <w:szCs w:val="16"/>
          <w:lang w:val="es-ES_tradnl" w:eastAsia="es-ES"/>
        </w:rPr>
      </w:pPr>
    </w:p>
    <w:p w:rsidR="00FB0D28" w:rsidRPr="00F15568" w:rsidRDefault="00FB0D28" w:rsidP="00FB0D28">
      <w:pPr>
        <w:jc w:val="both"/>
        <w:rPr>
          <w:rFonts w:asciiTheme="minorHAnsi" w:hAnsiTheme="minorHAnsi" w:cs="Arial"/>
          <w:bCs/>
          <w:sz w:val="22"/>
          <w:szCs w:val="22"/>
        </w:rPr>
      </w:pPr>
      <w:r w:rsidRPr="00F15568">
        <w:rPr>
          <w:rFonts w:asciiTheme="minorHAnsi" w:hAnsiTheme="minorHAnsi" w:cs="Arial"/>
          <w:bCs/>
          <w:sz w:val="22"/>
          <w:szCs w:val="22"/>
        </w:rPr>
        <w:t xml:space="preserve">Nombre, razón o denominación social del </w:t>
      </w:r>
      <w:r w:rsidR="00483422">
        <w:rPr>
          <w:rFonts w:asciiTheme="minorHAnsi" w:hAnsiTheme="minorHAnsi" w:cs="Arial"/>
          <w:bCs/>
          <w:sz w:val="22"/>
          <w:szCs w:val="22"/>
        </w:rPr>
        <w:t>LICIT</w:t>
      </w:r>
      <w:r w:rsidR="005D749D" w:rsidRPr="00F15568">
        <w:rPr>
          <w:rFonts w:asciiTheme="minorHAnsi" w:hAnsiTheme="minorHAnsi" w:cs="Arial"/>
          <w:bCs/>
          <w:sz w:val="22"/>
          <w:szCs w:val="22"/>
        </w:rPr>
        <w:t>ANTE</w:t>
      </w:r>
    </w:p>
    <w:p w:rsidR="00FB0D28" w:rsidRPr="00F15568" w:rsidRDefault="00FB0D28" w:rsidP="00FB0D28">
      <w:pPr>
        <w:jc w:val="both"/>
        <w:rPr>
          <w:rFonts w:asciiTheme="minorHAnsi" w:hAnsiTheme="minorHAnsi" w:cs="Arial"/>
          <w:bCs/>
          <w:sz w:val="22"/>
          <w:szCs w:val="22"/>
        </w:rPr>
      </w:pPr>
      <w:r w:rsidRPr="00F15568">
        <w:rPr>
          <w:rFonts w:asciiTheme="minorHAnsi" w:hAnsiTheme="minorHAnsi" w:cs="Arial"/>
          <w:bCs/>
          <w:sz w:val="22"/>
          <w:szCs w:val="22"/>
        </w:rPr>
        <w:t>Domicilio Fiscal</w:t>
      </w:r>
    </w:p>
    <w:p w:rsidR="00FB0D28" w:rsidRPr="00F15568" w:rsidRDefault="00FB0D28" w:rsidP="00FB0D28">
      <w:pPr>
        <w:jc w:val="both"/>
        <w:rPr>
          <w:rFonts w:asciiTheme="minorHAnsi" w:hAnsiTheme="minorHAnsi" w:cs="Arial"/>
          <w:bCs/>
          <w:sz w:val="22"/>
          <w:szCs w:val="22"/>
        </w:rPr>
      </w:pPr>
      <w:r w:rsidRPr="00F15568">
        <w:rPr>
          <w:rFonts w:asciiTheme="minorHAnsi" w:hAnsiTheme="minorHAnsi" w:cs="Arial"/>
          <w:bCs/>
          <w:sz w:val="22"/>
          <w:szCs w:val="22"/>
        </w:rPr>
        <w:t>Clave de Registro Federal de Contribuyentes</w:t>
      </w: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B973D2" w:rsidRPr="00F15568" w:rsidRDefault="00B973D2" w:rsidP="00081E96">
      <w:pPr>
        <w:rPr>
          <w:rFonts w:asciiTheme="minorHAnsi" w:hAnsiTheme="minorHAnsi" w:cs="Arial"/>
          <w:b/>
          <w:sz w:val="22"/>
          <w:szCs w:val="22"/>
        </w:rPr>
      </w:pPr>
    </w:p>
    <w:p w:rsidR="00B973D2" w:rsidRPr="00F15568" w:rsidRDefault="00B973D2" w:rsidP="00081E96">
      <w:pPr>
        <w:rPr>
          <w:rFonts w:asciiTheme="minorHAnsi" w:hAnsiTheme="minorHAnsi" w:cs="Arial"/>
          <w:b/>
          <w:sz w:val="22"/>
          <w:szCs w:val="22"/>
        </w:rPr>
      </w:pPr>
    </w:p>
    <w:p w:rsidR="00081E96" w:rsidRPr="00F15568" w:rsidRDefault="005258E5" w:rsidP="00081E96">
      <w:pPr>
        <w:rPr>
          <w:rFonts w:asciiTheme="minorHAnsi" w:hAnsiTheme="minorHAnsi" w:cs="Arial"/>
          <w:b/>
          <w:sz w:val="72"/>
          <w:szCs w:val="72"/>
        </w:rPr>
      </w:pPr>
      <w:r>
        <w:rPr>
          <w:rFonts w:asciiTheme="minorHAnsi" w:hAnsiTheme="minorHAnsi" w:cs="Arial"/>
          <w:b/>
          <w:sz w:val="72"/>
          <w:szCs w:val="72"/>
        </w:rPr>
        <w:t>DT-04</w:t>
      </w:r>
    </w:p>
    <w:p w:rsidR="00081E96" w:rsidRPr="00F15568" w:rsidRDefault="00081E96" w:rsidP="00081E96">
      <w:pPr>
        <w:rPr>
          <w:rFonts w:asciiTheme="minorHAnsi" w:hAnsiTheme="minorHAnsi" w:cs="Arial"/>
          <w:b/>
          <w:bCs/>
          <w:sz w:val="36"/>
          <w:szCs w:val="36"/>
        </w:rPr>
      </w:pPr>
      <w:r w:rsidRPr="00F15568">
        <w:rPr>
          <w:rFonts w:asciiTheme="minorHAnsi" w:hAnsiTheme="minorHAnsi" w:cs="Arial"/>
          <w:b/>
          <w:bCs/>
          <w:sz w:val="36"/>
          <w:szCs w:val="36"/>
        </w:rPr>
        <w:t>ESPECIALIDAD</w:t>
      </w:r>
      <w:r w:rsidR="005258E5">
        <w:rPr>
          <w:rFonts w:asciiTheme="minorHAnsi" w:hAnsiTheme="minorHAnsi" w:cs="Arial"/>
          <w:b/>
          <w:bCs/>
          <w:sz w:val="36"/>
          <w:szCs w:val="36"/>
        </w:rPr>
        <w:t>: Relación de contratos o documentos similares y soportes.</w:t>
      </w:r>
    </w:p>
    <w:p w:rsidR="00AF4C92" w:rsidRPr="00F15568" w:rsidRDefault="00AF4C92" w:rsidP="00AF4C92">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AF4C92" w:rsidRPr="00F15568" w:rsidRDefault="00AF4C92" w:rsidP="00AF4C92">
      <w:pPr>
        <w:rPr>
          <w:rFonts w:asciiTheme="minorHAnsi" w:hAnsiTheme="minorHAnsi" w:cs="Arial"/>
          <w:sz w:val="36"/>
          <w:szCs w:val="36"/>
        </w:rPr>
      </w:pPr>
      <w:r w:rsidRPr="00F15568">
        <w:rPr>
          <w:rFonts w:asciiTheme="minorHAnsi" w:hAnsiTheme="minorHAnsi" w:cs="Arial"/>
          <w:sz w:val="36"/>
          <w:szCs w:val="36"/>
        </w:rPr>
        <w:t xml:space="preserve">La falta de este </w:t>
      </w:r>
      <w:r w:rsidR="00AD2049"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p>
    <w:p w:rsidR="007D06FE" w:rsidRPr="00F15568" w:rsidRDefault="007D06FE" w:rsidP="00081E96">
      <w:pPr>
        <w:widowControl w:val="0"/>
        <w:rPr>
          <w:rFonts w:asciiTheme="minorHAnsi" w:hAnsiTheme="minorHAnsi" w:cs="Arial"/>
          <w:b/>
          <w:bCs/>
          <w:snapToGrid w:val="0"/>
          <w:sz w:val="22"/>
          <w:szCs w:val="22"/>
          <w:lang w:val="es-ES_tradnl" w:eastAsia="es-ES"/>
        </w:rPr>
      </w:pPr>
    </w:p>
    <w:p w:rsidR="005258E5" w:rsidRDefault="005258E5">
      <w:pP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br w:type="page"/>
      </w:r>
    </w:p>
    <w:p w:rsidR="00081E96" w:rsidRPr="00F15568" w:rsidRDefault="00081E96" w:rsidP="00081E96">
      <w:pPr>
        <w:widowControl w:val="0"/>
        <w:jc w:val="center"/>
        <w:rPr>
          <w:rFonts w:asciiTheme="minorHAnsi" w:hAnsiTheme="minorHAnsi" w:cs="Arial"/>
          <w:b/>
          <w:bCs/>
          <w:snapToGrid w:val="0"/>
          <w:sz w:val="22"/>
          <w:szCs w:val="22"/>
          <w:lang w:val="es-ES_tradnl" w:eastAsia="es-ES"/>
        </w:rPr>
      </w:pPr>
      <w:r w:rsidRPr="00F15568">
        <w:rPr>
          <w:rFonts w:asciiTheme="minorHAnsi" w:hAnsiTheme="minorHAnsi" w:cs="Arial"/>
          <w:b/>
          <w:bCs/>
          <w:snapToGrid w:val="0"/>
          <w:sz w:val="22"/>
          <w:szCs w:val="22"/>
          <w:lang w:val="es-ES_tradnl" w:eastAsia="es-ES"/>
        </w:rPr>
        <w:lastRenderedPageBreak/>
        <w:t>DT-04</w:t>
      </w:r>
    </w:p>
    <w:p w:rsidR="005258E5" w:rsidRPr="00F15568" w:rsidRDefault="00081E96" w:rsidP="005258E5">
      <w:pPr>
        <w:jc w:val="center"/>
        <w:rPr>
          <w:rFonts w:asciiTheme="minorHAnsi" w:hAnsiTheme="minorHAnsi" w:cs="Arial"/>
          <w:b/>
          <w:bCs/>
          <w:sz w:val="36"/>
          <w:szCs w:val="36"/>
        </w:rPr>
      </w:pPr>
      <w:r w:rsidRPr="00F15568">
        <w:rPr>
          <w:rFonts w:asciiTheme="minorHAnsi" w:hAnsiTheme="minorHAnsi" w:cs="Arial"/>
          <w:b/>
          <w:bCs/>
          <w:snapToGrid w:val="0"/>
          <w:sz w:val="22"/>
          <w:szCs w:val="22"/>
          <w:lang w:val="es-ES_tradnl" w:eastAsia="es-ES"/>
        </w:rPr>
        <w:t>ESPECIALIDAD</w:t>
      </w:r>
      <w:r w:rsidR="005258E5">
        <w:rPr>
          <w:rFonts w:asciiTheme="minorHAnsi" w:hAnsiTheme="minorHAnsi" w:cs="Arial"/>
          <w:b/>
          <w:bCs/>
          <w:snapToGrid w:val="0"/>
          <w:sz w:val="22"/>
          <w:szCs w:val="22"/>
          <w:lang w:val="es-ES_tradnl" w:eastAsia="es-ES"/>
        </w:rPr>
        <w:t xml:space="preserve">: </w:t>
      </w:r>
      <w:r w:rsidR="005258E5" w:rsidRPr="005258E5">
        <w:rPr>
          <w:rFonts w:asciiTheme="minorHAnsi" w:hAnsiTheme="minorHAnsi" w:cs="Arial"/>
          <w:b/>
          <w:bCs/>
          <w:snapToGrid w:val="0"/>
          <w:sz w:val="22"/>
          <w:szCs w:val="22"/>
          <w:lang w:val="es-ES_tradnl" w:eastAsia="es-ES"/>
        </w:rPr>
        <w:t>Relación de contratos o documentos similares y soportes</w:t>
      </w:r>
      <w:r w:rsidR="005258E5">
        <w:rPr>
          <w:rFonts w:asciiTheme="minorHAnsi" w:hAnsiTheme="minorHAnsi" w:cs="Arial"/>
          <w:b/>
          <w:bCs/>
          <w:sz w:val="36"/>
          <w:szCs w:val="36"/>
        </w:rPr>
        <w:t>.</w:t>
      </w:r>
    </w:p>
    <w:p w:rsidR="00081E96" w:rsidRPr="00F15568" w:rsidRDefault="00081E96" w:rsidP="00081E96">
      <w:pPr>
        <w:widowControl w:val="0"/>
        <w:rPr>
          <w:rFonts w:asciiTheme="minorHAnsi" w:hAnsiTheme="minorHAnsi" w:cs="Arial"/>
          <w:snapToGrid w:val="0"/>
          <w:sz w:val="16"/>
          <w:szCs w:val="16"/>
          <w:lang w:val="es-ES_tradnl" w:eastAsia="es-ES"/>
        </w:rPr>
      </w:pPr>
    </w:p>
    <w:p w:rsidR="00081E96" w:rsidRPr="005258E5" w:rsidRDefault="00081E96" w:rsidP="00081E96">
      <w:pPr>
        <w:widowControl w:val="0"/>
        <w:jc w:val="center"/>
        <w:rPr>
          <w:rFonts w:asciiTheme="minorHAnsi" w:hAnsiTheme="minorHAnsi" w:cs="Arial"/>
          <w:b/>
          <w:snapToGrid w:val="0"/>
          <w:sz w:val="18"/>
          <w:szCs w:val="16"/>
          <w:lang w:val="es-ES_tradnl" w:eastAsia="es-ES"/>
        </w:rPr>
      </w:pPr>
      <w:r w:rsidRPr="005258E5">
        <w:rPr>
          <w:rFonts w:asciiTheme="minorHAnsi" w:hAnsiTheme="minorHAnsi" w:cs="Arial"/>
          <w:b/>
          <w:snapToGrid w:val="0"/>
          <w:sz w:val="18"/>
          <w:szCs w:val="16"/>
          <w:lang w:val="es-ES_tradnl" w:eastAsia="es-ES"/>
        </w:rPr>
        <w:t xml:space="preserve">(Papel membretado del </w:t>
      </w:r>
      <w:r w:rsidR="005D749D" w:rsidRPr="005258E5">
        <w:rPr>
          <w:rFonts w:asciiTheme="minorHAnsi" w:hAnsiTheme="minorHAnsi" w:cs="Arial"/>
          <w:b/>
          <w:snapToGrid w:val="0"/>
          <w:sz w:val="18"/>
          <w:szCs w:val="16"/>
          <w:lang w:val="es-ES_tradnl" w:eastAsia="es-ES"/>
        </w:rPr>
        <w:t>PARTICIPANTE</w:t>
      </w:r>
      <w:r w:rsidRPr="005258E5">
        <w:rPr>
          <w:rFonts w:asciiTheme="minorHAnsi" w:hAnsiTheme="minorHAnsi" w:cs="Arial"/>
          <w:b/>
          <w:snapToGrid w:val="0"/>
          <w:sz w:val="18"/>
          <w:szCs w:val="16"/>
          <w:lang w:val="es-ES_tradnl" w:eastAsia="es-ES"/>
        </w:rPr>
        <w:t>)</w:t>
      </w:r>
    </w:p>
    <w:p w:rsidR="00081E96" w:rsidRPr="00F15568" w:rsidRDefault="00081E96" w:rsidP="00081E96">
      <w:pPr>
        <w:widowControl w:val="0"/>
        <w:jc w:val="center"/>
        <w:rPr>
          <w:rFonts w:asciiTheme="minorHAnsi" w:hAnsiTheme="minorHAnsi" w:cs="Arial"/>
          <w:b/>
          <w:snapToGrid w:val="0"/>
          <w:sz w:val="16"/>
          <w:szCs w:val="16"/>
          <w:lang w:val="es-ES_tradnl" w:eastAsia="es-ES"/>
        </w:rPr>
      </w:pPr>
    </w:p>
    <w:p w:rsidR="00081E96" w:rsidRPr="00F15568" w:rsidRDefault="00081E96" w:rsidP="00081E96">
      <w:pPr>
        <w:widowControl w:val="0"/>
        <w:jc w:val="center"/>
        <w:rPr>
          <w:rFonts w:asciiTheme="minorHAnsi" w:hAnsiTheme="minorHAnsi" w:cs="Arial"/>
          <w:b/>
          <w:snapToGrid w:val="0"/>
          <w:sz w:val="16"/>
          <w:szCs w:val="16"/>
          <w:lang w:val="es-ES_tradnl" w:eastAsia="es-ES"/>
        </w:rPr>
      </w:pPr>
    </w:p>
    <w:p w:rsidR="00081E96" w:rsidRPr="00F15568" w:rsidRDefault="00081E96" w:rsidP="00081E96">
      <w:pPr>
        <w:widowControl w:val="0"/>
        <w:jc w:val="right"/>
        <w:rPr>
          <w:rFonts w:asciiTheme="minorHAnsi" w:hAnsiTheme="minorHAnsi" w:cs="Arial"/>
          <w:bCs/>
          <w:snapToGrid w:val="0"/>
          <w:sz w:val="16"/>
          <w:szCs w:val="16"/>
          <w:lang w:val="es-ES_tradnl" w:eastAsia="es-ES"/>
        </w:rPr>
      </w:pPr>
      <w:r w:rsidRPr="00F15568">
        <w:rPr>
          <w:rFonts w:asciiTheme="minorHAnsi" w:hAnsiTheme="minorHAnsi" w:cs="Arial"/>
          <w:bCs/>
          <w:snapToGrid w:val="0"/>
          <w:sz w:val="16"/>
          <w:szCs w:val="16"/>
          <w:lang w:val="es-ES_tradnl" w:eastAsia="es-ES"/>
        </w:rPr>
        <w:t xml:space="preserve"> Guaymas</w:t>
      </w:r>
      <w:r w:rsidR="004B42C5">
        <w:rPr>
          <w:rFonts w:asciiTheme="minorHAnsi" w:hAnsiTheme="minorHAnsi" w:cs="Arial"/>
          <w:bCs/>
          <w:snapToGrid w:val="0"/>
          <w:sz w:val="16"/>
          <w:szCs w:val="16"/>
          <w:lang w:val="es-ES_tradnl" w:eastAsia="es-ES"/>
        </w:rPr>
        <w:t>,</w:t>
      </w:r>
      <w:r w:rsidRPr="00F15568">
        <w:rPr>
          <w:rFonts w:asciiTheme="minorHAnsi" w:hAnsiTheme="minorHAnsi" w:cs="Arial"/>
          <w:bCs/>
          <w:snapToGrid w:val="0"/>
          <w:sz w:val="16"/>
          <w:szCs w:val="16"/>
          <w:lang w:val="es-ES_tradnl" w:eastAsia="es-ES"/>
        </w:rPr>
        <w:t xml:space="preserve"> Sonora a ___ de ______________ de 201</w:t>
      </w:r>
      <w:r w:rsidR="005509BA">
        <w:rPr>
          <w:rFonts w:asciiTheme="minorHAnsi" w:hAnsiTheme="minorHAnsi" w:cs="Arial"/>
          <w:bCs/>
          <w:snapToGrid w:val="0"/>
          <w:sz w:val="16"/>
          <w:szCs w:val="16"/>
          <w:lang w:val="es-ES_tradnl" w:eastAsia="es-ES"/>
        </w:rPr>
        <w:t>8</w:t>
      </w:r>
      <w:r w:rsidRPr="00F15568">
        <w:rPr>
          <w:rFonts w:asciiTheme="minorHAnsi" w:hAnsiTheme="minorHAnsi" w:cs="Arial"/>
          <w:bCs/>
          <w:snapToGrid w:val="0"/>
          <w:sz w:val="16"/>
          <w:szCs w:val="16"/>
          <w:lang w:val="es-ES_tradnl" w:eastAsia="es-ES"/>
        </w:rPr>
        <w:t>.</w:t>
      </w:r>
    </w:p>
    <w:p w:rsidR="00081E96" w:rsidRPr="00F15568" w:rsidRDefault="00081E96" w:rsidP="00081E96">
      <w:pPr>
        <w:widowControl w:val="0"/>
        <w:rPr>
          <w:rFonts w:asciiTheme="minorHAnsi" w:hAnsiTheme="minorHAnsi" w:cs="Arial"/>
          <w:snapToGrid w:val="0"/>
          <w:sz w:val="16"/>
          <w:szCs w:val="16"/>
          <w:lang w:val="es-ES_tradnl" w:eastAsia="es-ES"/>
        </w:rPr>
      </w:pPr>
    </w:p>
    <w:p w:rsidR="002E0823" w:rsidRPr="00F15568" w:rsidRDefault="002E0823" w:rsidP="002E0823">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2E0823" w:rsidRDefault="002E0823" w:rsidP="002E0823">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2E0823" w:rsidRPr="00F15568" w:rsidRDefault="002E0823" w:rsidP="002E0823">
      <w:pPr>
        <w:jc w:val="both"/>
        <w:rPr>
          <w:rFonts w:asciiTheme="minorHAnsi" w:hAnsiTheme="minorHAnsi" w:cs="Arial"/>
          <w:b/>
          <w:sz w:val="22"/>
          <w:szCs w:val="22"/>
        </w:rPr>
      </w:pPr>
      <w:r>
        <w:rPr>
          <w:rFonts w:asciiTheme="minorHAnsi" w:hAnsiTheme="minorHAnsi" w:cs="Arial"/>
          <w:b/>
          <w:sz w:val="22"/>
          <w:szCs w:val="22"/>
        </w:rPr>
        <w:t xml:space="preserve">de la Administración </w:t>
      </w:r>
      <w:r w:rsidR="00F550AF">
        <w:rPr>
          <w:rFonts w:asciiTheme="minorHAnsi" w:hAnsiTheme="minorHAnsi" w:cs="Arial"/>
          <w:b/>
          <w:sz w:val="22"/>
          <w:szCs w:val="22"/>
        </w:rPr>
        <w:t xml:space="preserve">Portuaria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2E0823" w:rsidRPr="00F15568" w:rsidRDefault="002E0823" w:rsidP="002E0823">
      <w:pPr>
        <w:jc w:val="both"/>
        <w:rPr>
          <w:rFonts w:asciiTheme="minorHAnsi" w:hAnsiTheme="minorHAnsi" w:cs="Arial"/>
          <w:b/>
          <w:sz w:val="22"/>
          <w:szCs w:val="22"/>
        </w:rPr>
      </w:pPr>
      <w:r w:rsidRPr="00F15568">
        <w:rPr>
          <w:rFonts w:asciiTheme="minorHAnsi" w:hAnsiTheme="minorHAnsi" w:cs="Arial"/>
          <w:b/>
          <w:sz w:val="22"/>
          <w:szCs w:val="22"/>
        </w:rPr>
        <w:t>P R E S E N T E</w:t>
      </w:r>
      <w:r w:rsidR="004B42C5">
        <w:rPr>
          <w:rFonts w:asciiTheme="minorHAnsi" w:hAnsiTheme="minorHAnsi" w:cs="Arial"/>
          <w:b/>
          <w:sz w:val="22"/>
          <w:szCs w:val="22"/>
        </w:rPr>
        <w:t>.-</w:t>
      </w:r>
    </w:p>
    <w:p w:rsidR="00081E96" w:rsidRPr="00F15568" w:rsidRDefault="00081E96" w:rsidP="00081E96">
      <w:pPr>
        <w:widowControl w:val="0"/>
        <w:jc w:val="both"/>
        <w:rPr>
          <w:rFonts w:asciiTheme="minorHAnsi" w:hAnsiTheme="minorHAnsi" w:cs="Arial"/>
          <w:bCs/>
          <w:snapToGrid w:val="0"/>
          <w:sz w:val="16"/>
          <w:szCs w:val="16"/>
          <w:lang w:val="es-ES_tradnl" w:eastAsia="es-ES"/>
        </w:rPr>
      </w:pPr>
    </w:p>
    <w:p w:rsidR="00081E96" w:rsidRPr="00F15568" w:rsidRDefault="00081E96" w:rsidP="00081E96">
      <w:pPr>
        <w:widowControl w:val="0"/>
        <w:jc w:val="both"/>
        <w:rPr>
          <w:rFonts w:asciiTheme="minorHAnsi" w:hAnsiTheme="minorHAnsi" w:cs="Arial"/>
          <w:bCs/>
          <w:snapToGrid w:val="0"/>
          <w:sz w:val="16"/>
          <w:szCs w:val="16"/>
          <w:lang w:val="es-ES_tradnl" w:eastAsia="es-ES"/>
        </w:rPr>
      </w:pPr>
    </w:p>
    <w:p w:rsidR="00081E96" w:rsidRPr="005258E5" w:rsidRDefault="00081E96" w:rsidP="005258E5">
      <w:pPr>
        <w:jc w:val="both"/>
        <w:rPr>
          <w:rFonts w:ascii="Calibri Light" w:hAnsi="Calibri Light" w:cs="Arial"/>
          <w:bCs/>
          <w:sz w:val="18"/>
          <w:szCs w:val="18"/>
          <w:lang w:val="es-ES_tradnl"/>
        </w:rPr>
      </w:pPr>
      <w:r w:rsidRPr="005258E5">
        <w:rPr>
          <w:rFonts w:ascii="Calibri Light" w:hAnsi="Calibri Light" w:cs="Arial"/>
          <w:bCs/>
          <w:sz w:val="18"/>
          <w:szCs w:val="18"/>
        </w:rPr>
        <w:t xml:space="preserve">De conformidad con lo expresado en la CONVOCATORIA de la </w:t>
      </w:r>
      <w:r w:rsidR="005258E5" w:rsidRPr="005258E5">
        <w:rPr>
          <w:rFonts w:ascii="Calibri Light" w:hAnsi="Calibri Light" w:cs="Arial"/>
          <w:bCs/>
          <w:sz w:val="18"/>
          <w:szCs w:val="18"/>
        </w:rPr>
        <w:t>LICITACIÓN PÚ</w:t>
      </w:r>
      <w:r w:rsidR="00AF4C92" w:rsidRPr="005258E5">
        <w:rPr>
          <w:rFonts w:ascii="Calibri Light" w:hAnsi="Calibri Light" w:cs="Arial"/>
          <w:bCs/>
          <w:sz w:val="18"/>
          <w:szCs w:val="18"/>
        </w:rPr>
        <w:t>BLICA NACIONAL ELECT</w:t>
      </w:r>
      <w:r w:rsidR="005258E5" w:rsidRPr="005258E5">
        <w:rPr>
          <w:rFonts w:ascii="Calibri Light" w:hAnsi="Calibri Light" w:cs="Arial"/>
          <w:bCs/>
          <w:sz w:val="18"/>
          <w:szCs w:val="18"/>
        </w:rPr>
        <w:t>RÓNICA N</w:t>
      </w:r>
      <w:r w:rsidR="003D6D22">
        <w:rPr>
          <w:rFonts w:ascii="Calibri Light" w:hAnsi="Calibri Light" w:cs="Arial"/>
          <w:bCs/>
          <w:sz w:val="18"/>
          <w:szCs w:val="18"/>
        </w:rPr>
        <w:t>U</w:t>
      </w:r>
      <w:r w:rsidR="00AF4C92" w:rsidRPr="005258E5">
        <w:rPr>
          <w:rFonts w:ascii="Calibri Light" w:hAnsi="Calibri Light" w:cs="Arial"/>
          <w:bCs/>
          <w:sz w:val="18"/>
          <w:szCs w:val="18"/>
        </w:rPr>
        <w:t>MERO _________________</w:t>
      </w:r>
      <w:r w:rsidR="00352BE4" w:rsidRPr="005258E5">
        <w:rPr>
          <w:rFonts w:ascii="Calibri Light" w:hAnsi="Calibri Light" w:cs="Arial"/>
          <w:bCs/>
          <w:sz w:val="18"/>
          <w:szCs w:val="18"/>
        </w:rPr>
        <w:t xml:space="preserve"> PARA LA</w:t>
      </w:r>
      <w:r w:rsidR="00890313" w:rsidRPr="005258E5">
        <w:rPr>
          <w:rFonts w:ascii="Calibri Light" w:hAnsi="Calibri Light" w:cs="Arial"/>
          <w:bCs/>
          <w:sz w:val="18"/>
          <w:szCs w:val="18"/>
        </w:rPr>
        <w:t xml:space="preserve"> ADQUISICIÓN DE PAPELRÍA Y ARTÍCULOS DE OFICINA</w:t>
      </w:r>
      <w:r w:rsidR="003D6D22">
        <w:rPr>
          <w:rFonts w:ascii="Calibri Light" w:hAnsi="Calibri Light" w:cs="Arial"/>
          <w:bCs/>
          <w:sz w:val="18"/>
          <w:szCs w:val="18"/>
        </w:rPr>
        <w:t>,</w:t>
      </w:r>
      <w:r w:rsidR="00890313" w:rsidRPr="005258E5">
        <w:rPr>
          <w:rFonts w:ascii="Calibri Light" w:hAnsi="Calibri Light" w:cs="Arial"/>
          <w:bCs/>
          <w:sz w:val="18"/>
          <w:szCs w:val="18"/>
        </w:rPr>
        <w:t xml:space="preserve"> CONSUMIBLES E INSUMOS INFORMÁTICOS</w:t>
      </w:r>
      <w:r w:rsidR="003D6D22">
        <w:rPr>
          <w:rFonts w:ascii="Calibri Light" w:hAnsi="Calibri Light" w:cs="Arial"/>
          <w:bCs/>
          <w:sz w:val="18"/>
          <w:szCs w:val="18"/>
        </w:rPr>
        <w:t xml:space="preserve"> Y ARTICULOS DE </w:t>
      </w:r>
      <w:r w:rsidR="004B42C5">
        <w:rPr>
          <w:rFonts w:ascii="Calibri Light" w:hAnsi="Calibri Light" w:cs="Arial"/>
          <w:bCs/>
          <w:sz w:val="18"/>
          <w:szCs w:val="18"/>
        </w:rPr>
        <w:t>LIMPIEZA,</w:t>
      </w:r>
      <w:r w:rsidR="004B42C5" w:rsidRPr="005258E5">
        <w:rPr>
          <w:rFonts w:ascii="Calibri Light" w:hAnsi="Calibri Light" w:cs="Arial"/>
          <w:bCs/>
          <w:sz w:val="18"/>
          <w:szCs w:val="18"/>
        </w:rPr>
        <w:t xml:space="preserve"> PARA</w:t>
      </w:r>
      <w:r w:rsidR="00352BE4" w:rsidRPr="005258E5">
        <w:rPr>
          <w:rFonts w:ascii="Calibri Light" w:hAnsi="Calibri Light" w:cs="Arial"/>
          <w:bCs/>
          <w:sz w:val="18"/>
          <w:szCs w:val="18"/>
        </w:rPr>
        <w:t xml:space="preserve"> </w:t>
      </w:r>
      <w:r w:rsidR="00352BE4" w:rsidRPr="005258E5">
        <w:rPr>
          <w:rFonts w:ascii="Calibri Light" w:hAnsi="Calibri Light" w:cs="Arial"/>
          <w:bCs/>
          <w:sz w:val="18"/>
          <w:szCs w:val="18"/>
          <w:lang w:val="es-ES_tradnl"/>
        </w:rPr>
        <w:t>LA ADMINISTRACIÓN PORTUARIA INTEGRAL DE GUAYMAS, S.A. DE C.V.</w:t>
      </w:r>
    </w:p>
    <w:p w:rsidR="00352BE4" w:rsidRPr="005258E5" w:rsidRDefault="00352BE4" w:rsidP="00352BE4">
      <w:pPr>
        <w:ind w:left="708"/>
        <w:jc w:val="both"/>
        <w:rPr>
          <w:rFonts w:asciiTheme="minorHAnsi" w:hAnsiTheme="minorHAnsi" w:cs="Arial"/>
          <w:b/>
          <w:bCs/>
          <w:sz w:val="18"/>
          <w:szCs w:val="18"/>
          <w:lang w:val="es-ES_tradnl"/>
        </w:rPr>
      </w:pPr>
    </w:p>
    <w:p w:rsidR="00081E96" w:rsidRPr="005258E5" w:rsidRDefault="00081E96" w:rsidP="005258E5">
      <w:pPr>
        <w:spacing w:after="25"/>
        <w:jc w:val="both"/>
        <w:rPr>
          <w:rFonts w:ascii="Calibri Light" w:hAnsi="Calibri Light" w:cs="Arial"/>
          <w:bCs/>
          <w:sz w:val="18"/>
          <w:szCs w:val="18"/>
        </w:rPr>
      </w:pPr>
      <w:r w:rsidRPr="005258E5">
        <w:rPr>
          <w:rFonts w:ascii="Calibri Light" w:hAnsi="Calibri Light" w:cs="Arial"/>
          <w:bCs/>
          <w:sz w:val="18"/>
          <w:szCs w:val="18"/>
        </w:rPr>
        <w:t>Anexo relación de contratos o documentos en el que avale la experiencia en suministro de bienes similares.</w:t>
      </w:r>
    </w:p>
    <w:p w:rsidR="00081E96" w:rsidRPr="00F15568" w:rsidRDefault="00081E96" w:rsidP="00081E96">
      <w:pPr>
        <w:spacing w:after="25"/>
        <w:ind w:left="1296" w:hanging="1008"/>
        <w:jc w:val="both"/>
        <w:rPr>
          <w:rFonts w:asciiTheme="minorHAnsi" w:hAnsiTheme="minorHAnsi" w:cs="Arial"/>
          <w:sz w:val="16"/>
          <w:szCs w:val="16"/>
          <w:lang w:val="es-ES"/>
        </w:rPr>
      </w:pPr>
    </w:p>
    <w:p w:rsidR="00081E96" w:rsidRPr="00F15568" w:rsidRDefault="00081E96" w:rsidP="00081E96">
      <w:pPr>
        <w:spacing w:after="25"/>
        <w:ind w:left="1296" w:hanging="1008"/>
        <w:jc w:val="both"/>
        <w:rPr>
          <w:rFonts w:asciiTheme="minorHAnsi" w:hAnsiTheme="minorHAnsi" w:cs="Arial"/>
          <w:sz w:val="16"/>
          <w:szCs w:val="16"/>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4"/>
        <w:gridCol w:w="2487"/>
        <w:gridCol w:w="2181"/>
        <w:gridCol w:w="1908"/>
      </w:tblGrid>
      <w:tr w:rsidR="00081E96" w:rsidRPr="005258E5" w:rsidTr="00974751">
        <w:trPr>
          <w:jc w:val="center"/>
        </w:trPr>
        <w:tc>
          <w:tcPr>
            <w:tcW w:w="2424" w:type="dxa"/>
          </w:tcPr>
          <w:p w:rsidR="00081E96" w:rsidRPr="005258E5" w:rsidRDefault="00081E96" w:rsidP="00974751">
            <w:pPr>
              <w:spacing w:after="25"/>
              <w:jc w:val="center"/>
              <w:rPr>
                <w:rFonts w:ascii="Calibri Light" w:hAnsi="Calibri Light" w:cs="Arial"/>
                <w:b/>
                <w:sz w:val="18"/>
                <w:szCs w:val="18"/>
                <w:lang w:val="es-ES"/>
              </w:rPr>
            </w:pPr>
            <w:r w:rsidRPr="005258E5">
              <w:rPr>
                <w:rFonts w:ascii="Calibri Light" w:hAnsi="Calibri Light" w:cs="Arial"/>
                <w:b/>
                <w:sz w:val="18"/>
                <w:szCs w:val="18"/>
                <w:lang w:val="es-ES"/>
              </w:rPr>
              <w:t>NOMBRE DEL CONTRATANTE</w:t>
            </w:r>
          </w:p>
        </w:tc>
        <w:tc>
          <w:tcPr>
            <w:tcW w:w="2487" w:type="dxa"/>
          </w:tcPr>
          <w:p w:rsidR="00081E96" w:rsidRPr="005258E5" w:rsidRDefault="00081E96" w:rsidP="00974751">
            <w:pPr>
              <w:spacing w:after="25"/>
              <w:jc w:val="center"/>
              <w:rPr>
                <w:rFonts w:ascii="Calibri Light" w:hAnsi="Calibri Light" w:cs="Arial"/>
                <w:b/>
                <w:sz w:val="18"/>
                <w:szCs w:val="18"/>
                <w:lang w:val="es-ES"/>
              </w:rPr>
            </w:pPr>
            <w:r w:rsidRPr="005258E5">
              <w:rPr>
                <w:rFonts w:ascii="Calibri Light" w:hAnsi="Calibri Light" w:cs="Arial"/>
                <w:b/>
                <w:sz w:val="18"/>
                <w:szCs w:val="18"/>
                <w:lang w:val="es-ES"/>
              </w:rPr>
              <w:t>DES</w:t>
            </w:r>
            <w:r w:rsidR="00001DD8" w:rsidRPr="005258E5">
              <w:rPr>
                <w:rFonts w:ascii="Calibri Light" w:hAnsi="Calibri Light" w:cs="Arial"/>
                <w:b/>
                <w:sz w:val="18"/>
                <w:szCs w:val="18"/>
                <w:lang w:val="es-ES"/>
              </w:rPr>
              <w:t>CRIPCIÓN Y VOLUMEN DEL</w:t>
            </w:r>
            <w:r w:rsidR="005258E5">
              <w:rPr>
                <w:rFonts w:ascii="Calibri Light" w:hAnsi="Calibri Light" w:cs="Arial"/>
                <w:b/>
                <w:sz w:val="18"/>
                <w:szCs w:val="18"/>
                <w:lang w:val="es-ES"/>
              </w:rPr>
              <w:t xml:space="preserve"> </w:t>
            </w:r>
            <w:r w:rsidR="00001DD8" w:rsidRPr="005258E5">
              <w:rPr>
                <w:rFonts w:ascii="Calibri Light" w:hAnsi="Calibri Light" w:cs="Arial"/>
                <w:b/>
                <w:sz w:val="18"/>
                <w:szCs w:val="18"/>
                <w:lang w:val="es-ES"/>
              </w:rPr>
              <w:t>BIEN</w:t>
            </w:r>
            <w:r w:rsidRPr="005258E5">
              <w:rPr>
                <w:rFonts w:ascii="Calibri Light" w:hAnsi="Calibri Light" w:cs="Arial"/>
                <w:b/>
                <w:sz w:val="18"/>
                <w:szCs w:val="18"/>
                <w:lang w:val="es-ES"/>
              </w:rPr>
              <w:t xml:space="preserve"> SUMINISTRADO</w:t>
            </w:r>
          </w:p>
        </w:tc>
        <w:tc>
          <w:tcPr>
            <w:tcW w:w="2181" w:type="dxa"/>
          </w:tcPr>
          <w:p w:rsidR="00081E96" w:rsidRPr="005258E5" w:rsidRDefault="005258E5" w:rsidP="00974751">
            <w:pPr>
              <w:spacing w:after="25"/>
              <w:jc w:val="center"/>
              <w:rPr>
                <w:rFonts w:ascii="Calibri Light" w:hAnsi="Calibri Light" w:cs="Arial"/>
                <w:b/>
                <w:sz w:val="18"/>
                <w:szCs w:val="18"/>
                <w:lang w:val="es-ES"/>
              </w:rPr>
            </w:pPr>
            <w:r w:rsidRPr="005258E5">
              <w:rPr>
                <w:rFonts w:ascii="Calibri Light" w:hAnsi="Calibri Light" w:cs="Arial"/>
                <w:b/>
                <w:sz w:val="18"/>
                <w:szCs w:val="18"/>
                <w:lang w:val="es-ES"/>
              </w:rPr>
              <w:t>CONTRATO NUMERO</w:t>
            </w:r>
          </w:p>
          <w:p w:rsidR="00081E96" w:rsidRPr="005258E5" w:rsidRDefault="005258E5" w:rsidP="00974751">
            <w:pPr>
              <w:spacing w:after="25"/>
              <w:jc w:val="center"/>
              <w:rPr>
                <w:rFonts w:ascii="Calibri Light" w:hAnsi="Calibri Light" w:cs="Arial"/>
                <w:b/>
                <w:sz w:val="18"/>
                <w:szCs w:val="18"/>
                <w:lang w:val="es-ES"/>
              </w:rPr>
            </w:pPr>
            <w:r w:rsidRPr="005258E5">
              <w:rPr>
                <w:rFonts w:ascii="Calibri Light" w:hAnsi="Calibri Light" w:cs="Arial"/>
                <w:b/>
                <w:color w:val="FF0000"/>
                <w:sz w:val="18"/>
                <w:szCs w:val="18"/>
                <w:lang w:val="es-ES"/>
              </w:rPr>
              <w:t>(ANEXAR COPIA)</w:t>
            </w:r>
          </w:p>
        </w:tc>
        <w:tc>
          <w:tcPr>
            <w:tcW w:w="1908" w:type="dxa"/>
          </w:tcPr>
          <w:p w:rsidR="00081E96" w:rsidRPr="005258E5" w:rsidRDefault="00081E96" w:rsidP="00974751">
            <w:pPr>
              <w:spacing w:after="25"/>
              <w:jc w:val="center"/>
              <w:rPr>
                <w:rFonts w:ascii="Calibri Light" w:hAnsi="Calibri Light" w:cs="Arial"/>
                <w:b/>
                <w:sz w:val="18"/>
                <w:szCs w:val="18"/>
                <w:lang w:val="es-ES"/>
              </w:rPr>
            </w:pPr>
            <w:r w:rsidRPr="005258E5">
              <w:rPr>
                <w:rFonts w:ascii="Calibri Light" w:hAnsi="Calibri Light" w:cs="Arial"/>
                <w:b/>
                <w:sz w:val="18"/>
                <w:szCs w:val="18"/>
                <w:lang w:val="es-ES"/>
              </w:rPr>
              <w:t>IMPORTE</w:t>
            </w:r>
          </w:p>
        </w:tc>
      </w:tr>
      <w:tr w:rsidR="00081E96" w:rsidRPr="005258E5" w:rsidTr="00974751">
        <w:trPr>
          <w:jc w:val="center"/>
        </w:trPr>
        <w:tc>
          <w:tcPr>
            <w:tcW w:w="2424" w:type="dxa"/>
          </w:tcPr>
          <w:p w:rsidR="00081E96" w:rsidRPr="005258E5" w:rsidRDefault="00081E96" w:rsidP="00974751">
            <w:pPr>
              <w:spacing w:after="25"/>
              <w:jc w:val="both"/>
              <w:rPr>
                <w:rFonts w:ascii="Calibri Light" w:hAnsi="Calibri Light" w:cs="Arial"/>
                <w:sz w:val="18"/>
                <w:szCs w:val="18"/>
                <w:lang w:val="es-ES"/>
              </w:rPr>
            </w:pPr>
          </w:p>
        </w:tc>
        <w:tc>
          <w:tcPr>
            <w:tcW w:w="2487" w:type="dxa"/>
          </w:tcPr>
          <w:p w:rsidR="00081E96" w:rsidRPr="005258E5" w:rsidRDefault="00081E96" w:rsidP="00974751">
            <w:pPr>
              <w:spacing w:after="25"/>
              <w:jc w:val="both"/>
              <w:rPr>
                <w:rFonts w:ascii="Calibri Light" w:hAnsi="Calibri Light" w:cs="Arial"/>
                <w:sz w:val="18"/>
                <w:szCs w:val="18"/>
                <w:lang w:val="es-ES"/>
              </w:rPr>
            </w:pPr>
          </w:p>
        </w:tc>
        <w:tc>
          <w:tcPr>
            <w:tcW w:w="2181" w:type="dxa"/>
          </w:tcPr>
          <w:p w:rsidR="00081E96" w:rsidRPr="005258E5" w:rsidRDefault="00081E96" w:rsidP="00974751">
            <w:pPr>
              <w:spacing w:after="25"/>
              <w:jc w:val="both"/>
              <w:rPr>
                <w:rFonts w:ascii="Calibri Light" w:hAnsi="Calibri Light" w:cs="Arial"/>
                <w:sz w:val="18"/>
                <w:szCs w:val="18"/>
                <w:lang w:val="es-ES"/>
              </w:rPr>
            </w:pPr>
          </w:p>
        </w:tc>
        <w:tc>
          <w:tcPr>
            <w:tcW w:w="1908" w:type="dxa"/>
          </w:tcPr>
          <w:p w:rsidR="00081E96" w:rsidRPr="005258E5" w:rsidRDefault="00081E96" w:rsidP="00974751">
            <w:pPr>
              <w:spacing w:after="25"/>
              <w:jc w:val="both"/>
              <w:rPr>
                <w:rFonts w:ascii="Calibri Light" w:hAnsi="Calibri Light" w:cs="Arial"/>
                <w:sz w:val="18"/>
                <w:szCs w:val="18"/>
                <w:lang w:val="es-ES"/>
              </w:rPr>
            </w:pPr>
          </w:p>
        </w:tc>
      </w:tr>
      <w:tr w:rsidR="00081E96" w:rsidRPr="005258E5" w:rsidTr="00974751">
        <w:trPr>
          <w:jc w:val="center"/>
        </w:trPr>
        <w:tc>
          <w:tcPr>
            <w:tcW w:w="2424" w:type="dxa"/>
          </w:tcPr>
          <w:p w:rsidR="00081E96" w:rsidRPr="005258E5" w:rsidRDefault="00081E96" w:rsidP="00974751">
            <w:pPr>
              <w:spacing w:after="25"/>
              <w:jc w:val="both"/>
              <w:rPr>
                <w:rFonts w:ascii="Calibri Light" w:hAnsi="Calibri Light" w:cs="Arial"/>
                <w:sz w:val="18"/>
                <w:szCs w:val="18"/>
                <w:lang w:val="es-ES"/>
              </w:rPr>
            </w:pPr>
          </w:p>
        </w:tc>
        <w:tc>
          <w:tcPr>
            <w:tcW w:w="2487" w:type="dxa"/>
          </w:tcPr>
          <w:p w:rsidR="00081E96" w:rsidRPr="005258E5" w:rsidRDefault="00081E96" w:rsidP="00974751">
            <w:pPr>
              <w:spacing w:after="25"/>
              <w:jc w:val="both"/>
              <w:rPr>
                <w:rFonts w:ascii="Calibri Light" w:hAnsi="Calibri Light" w:cs="Arial"/>
                <w:sz w:val="18"/>
                <w:szCs w:val="18"/>
                <w:lang w:val="es-ES"/>
              </w:rPr>
            </w:pPr>
          </w:p>
        </w:tc>
        <w:tc>
          <w:tcPr>
            <w:tcW w:w="2181" w:type="dxa"/>
          </w:tcPr>
          <w:p w:rsidR="00081E96" w:rsidRPr="005258E5" w:rsidRDefault="00081E96" w:rsidP="00974751">
            <w:pPr>
              <w:spacing w:after="25"/>
              <w:jc w:val="both"/>
              <w:rPr>
                <w:rFonts w:ascii="Calibri Light" w:hAnsi="Calibri Light" w:cs="Arial"/>
                <w:sz w:val="18"/>
                <w:szCs w:val="18"/>
                <w:lang w:val="es-ES"/>
              </w:rPr>
            </w:pPr>
          </w:p>
        </w:tc>
        <w:tc>
          <w:tcPr>
            <w:tcW w:w="1908" w:type="dxa"/>
          </w:tcPr>
          <w:p w:rsidR="00081E96" w:rsidRPr="005258E5" w:rsidRDefault="00081E96" w:rsidP="00974751">
            <w:pPr>
              <w:spacing w:after="25"/>
              <w:jc w:val="both"/>
              <w:rPr>
                <w:rFonts w:ascii="Calibri Light" w:hAnsi="Calibri Light" w:cs="Arial"/>
                <w:sz w:val="18"/>
                <w:szCs w:val="18"/>
                <w:lang w:val="es-ES"/>
              </w:rPr>
            </w:pPr>
          </w:p>
        </w:tc>
      </w:tr>
      <w:tr w:rsidR="00081E96" w:rsidRPr="005258E5" w:rsidTr="00974751">
        <w:trPr>
          <w:jc w:val="center"/>
        </w:trPr>
        <w:tc>
          <w:tcPr>
            <w:tcW w:w="2424" w:type="dxa"/>
          </w:tcPr>
          <w:p w:rsidR="00081E96" w:rsidRPr="005258E5" w:rsidRDefault="00081E96" w:rsidP="00974751">
            <w:pPr>
              <w:spacing w:after="25"/>
              <w:jc w:val="both"/>
              <w:rPr>
                <w:rFonts w:ascii="Calibri Light" w:hAnsi="Calibri Light" w:cs="Arial"/>
                <w:sz w:val="18"/>
                <w:szCs w:val="18"/>
                <w:lang w:val="es-ES"/>
              </w:rPr>
            </w:pPr>
          </w:p>
        </w:tc>
        <w:tc>
          <w:tcPr>
            <w:tcW w:w="2487" w:type="dxa"/>
          </w:tcPr>
          <w:p w:rsidR="00081E96" w:rsidRPr="005258E5" w:rsidRDefault="00081E96" w:rsidP="00974751">
            <w:pPr>
              <w:spacing w:after="25"/>
              <w:jc w:val="both"/>
              <w:rPr>
                <w:rFonts w:ascii="Calibri Light" w:hAnsi="Calibri Light" w:cs="Arial"/>
                <w:sz w:val="18"/>
                <w:szCs w:val="18"/>
                <w:lang w:val="es-ES"/>
              </w:rPr>
            </w:pPr>
          </w:p>
        </w:tc>
        <w:tc>
          <w:tcPr>
            <w:tcW w:w="2181" w:type="dxa"/>
          </w:tcPr>
          <w:p w:rsidR="00081E96" w:rsidRPr="005258E5" w:rsidRDefault="00081E96" w:rsidP="00974751">
            <w:pPr>
              <w:spacing w:after="25"/>
              <w:jc w:val="both"/>
              <w:rPr>
                <w:rFonts w:ascii="Calibri Light" w:hAnsi="Calibri Light" w:cs="Arial"/>
                <w:sz w:val="18"/>
                <w:szCs w:val="18"/>
                <w:lang w:val="es-ES"/>
              </w:rPr>
            </w:pPr>
          </w:p>
        </w:tc>
        <w:tc>
          <w:tcPr>
            <w:tcW w:w="1908" w:type="dxa"/>
          </w:tcPr>
          <w:p w:rsidR="00081E96" w:rsidRPr="005258E5" w:rsidRDefault="00081E96" w:rsidP="00974751">
            <w:pPr>
              <w:spacing w:after="25"/>
              <w:jc w:val="both"/>
              <w:rPr>
                <w:rFonts w:ascii="Calibri Light" w:hAnsi="Calibri Light" w:cs="Arial"/>
                <w:sz w:val="18"/>
                <w:szCs w:val="18"/>
                <w:lang w:val="es-ES"/>
              </w:rPr>
            </w:pPr>
          </w:p>
        </w:tc>
      </w:tr>
    </w:tbl>
    <w:p w:rsidR="00081E96" w:rsidRPr="00F15568" w:rsidRDefault="00081E96" w:rsidP="00081E96">
      <w:pPr>
        <w:spacing w:after="25"/>
        <w:ind w:left="1296" w:hanging="1008"/>
        <w:jc w:val="both"/>
        <w:rPr>
          <w:rFonts w:asciiTheme="minorHAnsi" w:hAnsiTheme="minorHAnsi" w:cs="Arial"/>
          <w:sz w:val="16"/>
          <w:szCs w:val="16"/>
          <w:lang w:val="es-ES"/>
        </w:rPr>
      </w:pPr>
    </w:p>
    <w:p w:rsidR="00081E96" w:rsidRPr="005258E5" w:rsidRDefault="00081E96" w:rsidP="005258E5">
      <w:pPr>
        <w:spacing w:after="25"/>
        <w:jc w:val="both"/>
        <w:rPr>
          <w:rFonts w:ascii="Calibri Light" w:hAnsi="Calibri Light" w:cs="Arial"/>
          <w:bCs/>
          <w:sz w:val="18"/>
          <w:szCs w:val="18"/>
        </w:rPr>
      </w:pPr>
      <w:r w:rsidRPr="005258E5">
        <w:rPr>
          <w:rFonts w:ascii="Calibri Light" w:hAnsi="Calibri Light" w:cs="Arial"/>
          <w:bCs/>
          <w:sz w:val="18"/>
          <w:szCs w:val="18"/>
        </w:rPr>
        <w:t>Así mismo se anexan los documentos soporte (contratos, facturas, etc.)</w:t>
      </w:r>
    </w:p>
    <w:p w:rsidR="00081E96" w:rsidRPr="005258E5" w:rsidRDefault="00081E96" w:rsidP="005258E5">
      <w:pPr>
        <w:spacing w:after="25"/>
        <w:jc w:val="both"/>
        <w:rPr>
          <w:rFonts w:ascii="Calibri Light" w:hAnsi="Calibri Light" w:cs="Arial"/>
          <w:bCs/>
          <w:sz w:val="18"/>
          <w:szCs w:val="18"/>
        </w:rPr>
      </w:pPr>
    </w:p>
    <w:p w:rsidR="00081E96" w:rsidRPr="005258E5" w:rsidRDefault="00081E96" w:rsidP="005258E5">
      <w:pPr>
        <w:spacing w:after="25"/>
        <w:jc w:val="both"/>
        <w:rPr>
          <w:rFonts w:ascii="Calibri Light" w:hAnsi="Calibri Light" w:cs="Arial"/>
          <w:bCs/>
          <w:sz w:val="18"/>
          <w:szCs w:val="18"/>
        </w:rPr>
      </w:pPr>
    </w:p>
    <w:p w:rsidR="00081E96" w:rsidRPr="005258E5" w:rsidRDefault="00081E96" w:rsidP="005258E5">
      <w:pPr>
        <w:spacing w:after="25"/>
        <w:jc w:val="both"/>
        <w:rPr>
          <w:rFonts w:ascii="Calibri Light" w:hAnsi="Calibri Light" w:cs="Arial"/>
          <w:bCs/>
          <w:sz w:val="18"/>
          <w:szCs w:val="18"/>
        </w:rPr>
      </w:pPr>
      <w:r w:rsidRPr="005258E5">
        <w:rPr>
          <w:rFonts w:ascii="Calibri Light" w:hAnsi="Calibri Light" w:cs="Arial"/>
          <w:bCs/>
          <w:sz w:val="18"/>
          <w:szCs w:val="18"/>
        </w:rPr>
        <w:t>Agradeciendo de antemano, la atención que se sirvan prestar a la presente, me despido y quedo de usted.</w:t>
      </w:r>
    </w:p>
    <w:p w:rsidR="00081E96" w:rsidRPr="005258E5" w:rsidRDefault="00081E96" w:rsidP="005258E5">
      <w:pPr>
        <w:spacing w:after="25"/>
        <w:jc w:val="both"/>
        <w:rPr>
          <w:rFonts w:ascii="Calibri Light" w:hAnsi="Calibri Light" w:cs="Arial"/>
          <w:bCs/>
          <w:sz w:val="18"/>
          <w:szCs w:val="18"/>
        </w:rPr>
      </w:pPr>
    </w:p>
    <w:p w:rsidR="00081E96" w:rsidRPr="005258E5" w:rsidRDefault="00081E96" w:rsidP="005258E5">
      <w:pPr>
        <w:spacing w:after="25"/>
        <w:jc w:val="both"/>
        <w:rPr>
          <w:rFonts w:ascii="Calibri Light" w:hAnsi="Calibri Light" w:cs="Arial"/>
          <w:bCs/>
          <w:sz w:val="18"/>
          <w:szCs w:val="18"/>
        </w:rPr>
      </w:pPr>
    </w:p>
    <w:p w:rsidR="005258E5" w:rsidRDefault="005258E5" w:rsidP="005258E5">
      <w:pPr>
        <w:spacing w:after="25"/>
        <w:jc w:val="center"/>
        <w:rPr>
          <w:rFonts w:ascii="Calibri Light" w:hAnsi="Calibri Light" w:cs="Arial"/>
          <w:bCs/>
          <w:sz w:val="18"/>
          <w:szCs w:val="18"/>
        </w:rPr>
      </w:pPr>
      <w:r>
        <w:rPr>
          <w:rFonts w:ascii="Calibri Light" w:hAnsi="Calibri Light" w:cs="Arial"/>
          <w:bCs/>
          <w:sz w:val="18"/>
          <w:szCs w:val="18"/>
        </w:rPr>
        <w:t>A t e n t a m e n t e</w:t>
      </w:r>
    </w:p>
    <w:p w:rsidR="005258E5" w:rsidRDefault="005258E5" w:rsidP="005258E5">
      <w:pPr>
        <w:spacing w:after="25"/>
        <w:jc w:val="center"/>
        <w:rPr>
          <w:rFonts w:ascii="Calibri Light" w:hAnsi="Calibri Light" w:cs="Arial"/>
          <w:bCs/>
          <w:sz w:val="18"/>
          <w:szCs w:val="18"/>
        </w:rPr>
      </w:pPr>
    </w:p>
    <w:p w:rsidR="00081E96" w:rsidRPr="005258E5" w:rsidRDefault="00081E96" w:rsidP="005258E5">
      <w:pPr>
        <w:spacing w:after="25"/>
        <w:jc w:val="center"/>
        <w:rPr>
          <w:rFonts w:ascii="Calibri Light" w:hAnsi="Calibri Light" w:cs="Arial"/>
          <w:bCs/>
          <w:sz w:val="18"/>
          <w:szCs w:val="18"/>
        </w:rPr>
      </w:pPr>
      <w:r w:rsidRPr="005258E5">
        <w:rPr>
          <w:rFonts w:ascii="Calibri Light" w:hAnsi="Calibri Light" w:cs="Arial"/>
          <w:bCs/>
          <w:sz w:val="18"/>
          <w:szCs w:val="18"/>
        </w:rPr>
        <w:t>_____</w:t>
      </w:r>
      <w:r w:rsidR="005258E5">
        <w:rPr>
          <w:rFonts w:ascii="Calibri Light" w:hAnsi="Calibri Light" w:cs="Arial"/>
          <w:bCs/>
          <w:sz w:val="18"/>
          <w:szCs w:val="18"/>
        </w:rPr>
        <w:t>_________</w:t>
      </w:r>
      <w:r w:rsidRPr="005258E5">
        <w:rPr>
          <w:rFonts w:ascii="Calibri Light" w:hAnsi="Calibri Light" w:cs="Arial"/>
          <w:bCs/>
          <w:sz w:val="18"/>
          <w:szCs w:val="18"/>
        </w:rPr>
        <w:t>________________________</w:t>
      </w:r>
    </w:p>
    <w:p w:rsidR="00081E96" w:rsidRPr="005258E5" w:rsidRDefault="005258E5" w:rsidP="005258E5">
      <w:pPr>
        <w:spacing w:after="25"/>
        <w:jc w:val="center"/>
        <w:rPr>
          <w:rFonts w:ascii="Calibri Light" w:hAnsi="Calibri Light" w:cs="Arial"/>
          <w:bCs/>
          <w:sz w:val="18"/>
          <w:szCs w:val="18"/>
        </w:rPr>
      </w:pPr>
      <w:r>
        <w:rPr>
          <w:rFonts w:ascii="Calibri Light" w:hAnsi="Calibri Light" w:cs="Arial"/>
          <w:bCs/>
          <w:sz w:val="18"/>
          <w:szCs w:val="18"/>
        </w:rPr>
        <w:t>(</w:t>
      </w:r>
      <w:r w:rsidR="00AD2049">
        <w:rPr>
          <w:rFonts w:ascii="Calibri Light" w:hAnsi="Calibri Light" w:cs="Arial"/>
          <w:bCs/>
          <w:sz w:val="18"/>
          <w:szCs w:val="18"/>
        </w:rPr>
        <w:t>Nombre, cargo</w:t>
      </w:r>
      <w:r>
        <w:rPr>
          <w:rFonts w:ascii="Calibri Light" w:hAnsi="Calibri Light" w:cs="Arial"/>
          <w:bCs/>
          <w:sz w:val="18"/>
          <w:szCs w:val="18"/>
        </w:rPr>
        <w:t xml:space="preserve"> </w:t>
      </w:r>
      <w:r w:rsidR="00AD2049">
        <w:rPr>
          <w:rFonts w:ascii="Calibri Light" w:hAnsi="Calibri Light" w:cs="Arial"/>
          <w:bCs/>
          <w:sz w:val="18"/>
          <w:szCs w:val="18"/>
        </w:rPr>
        <w:t>y firma del</w:t>
      </w:r>
      <w:r>
        <w:rPr>
          <w:rFonts w:ascii="Calibri Light" w:hAnsi="Calibri Light" w:cs="Arial"/>
          <w:bCs/>
          <w:sz w:val="18"/>
          <w:szCs w:val="18"/>
        </w:rPr>
        <w:t xml:space="preserve"> </w:t>
      </w:r>
      <w:r w:rsidR="00081E96" w:rsidRPr="005258E5">
        <w:rPr>
          <w:rFonts w:ascii="Calibri Light" w:hAnsi="Calibri Light" w:cs="Arial"/>
          <w:bCs/>
          <w:sz w:val="18"/>
          <w:szCs w:val="18"/>
        </w:rPr>
        <w:t>Representante de la empresa)</w:t>
      </w:r>
    </w:p>
    <w:p w:rsidR="00081E96" w:rsidRPr="005258E5" w:rsidRDefault="00081E96" w:rsidP="005258E5">
      <w:pPr>
        <w:spacing w:after="25"/>
        <w:jc w:val="both"/>
        <w:rPr>
          <w:rFonts w:ascii="Calibri Light" w:hAnsi="Calibri Light" w:cs="Arial"/>
          <w:bCs/>
          <w:sz w:val="18"/>
          <w:szCs w:val="18"/>
        </w:rPr>
      </w:pPr>
    </w:p>
    <w:p w:rsidR="00081E96" w:rsidRPr="00F15568" w:rsidRDefault="00081E96" w:rsidP="00081E96">
      <w:pPr>
        <w:widowControl w:val="0"/>
        <w:jc w:val="both"/>
        <w:rPr>
          <w:rFonts w:asciiTheme="minorHAnsi" w:hAnsiTheme="minorHAnsi" w:cs="Arial"/>
          <w:snapToGrid w:val="0"/>
          <w:sz w:val="16"/>
          <w:szCs w:val="16"/>
          <w:lang w:val="es-ES_tradnl" w:eastAsia="es-ES"/>
        </w:rPr>
      </w:pPr>
    </w:p>
    <w:p w:rsidR="00081E96" w:rsidRPr="00F15568" w:rsidRDefault="00081E96" w:rsidP="00081E96">
      <w:pPr>
        <w:widowControl w:val="0"/>
        <w:jc w:val="both"/>
        <w:rPr>
          <w:rFonts w:asciiTheme="minorHAnsi" w:hAnsiTheme="minorHAnsi" w:cs="Arial"/>
          <w:snapToGrid w:val="0"/>
          <w:sz w:val="16"/>
          <w:szCs w:val="16"/>
          <w:lang w:val="es-ES_tradnl" w:eastAsia="es-ES"/>
        </w:rPr>
      </w:pPr>
    </w:p>
    <w:p w:rsidR="005258E5" w:rsidRDefault="005258E5" w:rsidP="005258E5">
      <w:pPr>
        <w:spacing w:after="25"/>
        <w:jc w:val="both"/>
        <w:rPr>
          <w:rFonts w:ascii="Calibri Light" w:hAnsi="Calibri Light" w:cs="Arial"/>
          <w:bCs/>
          <w:sz w:val="20"/>
          <w:szCs w:val="20"/>
        </w:rPr>
      </w:pPr>
    </w:p>
    <w:p w:rsidR="005258E5" w:rsidRDefault="005258E5" w:rsidP="005258E5">
      <w:pPr>
        <w:spacing w:after="25"/>
        <w:jc w:val="both"/>
        <w:rPr>
          <w:rFonts w:ascii="Calibri Light" w:hAnsi="Calibri Light" w:cs="Arial"/>
          <w:bCs/>
          <w:sz w:val="20"/>
          <w:szCs w:val="20"/>
        </w:rPr>
      </w:pPr>
    </w:p>
    <w:p w:rsidR="005258E5" w:rsidRDefault="005258E5" w:rsidP="005258E5">
      <w:pPr>
        <w:spacing w:after="25"/>
        <w:jc w:val="both"/>
        <w:rPr>
          <w:rFonts w:ascii="Calibri Light" w:hAnsi="Calibri Light" w:cs="Arial"/>
          <w:bCs/>
          <w:sz w:val="20"/>
          <w:szCs w:val="20"/>
        </w:rPr>
      </w:pPr>
    </w:p>
    <w:p w:rsidR="00081E96" w:rsidRPr="005258E5" w:rsidRDefault="00081E96" w:rsidP="005258E5">
      <w:pPr>
        <w:spacing w:after="25"/>
        <w:jc w:val="both"/>
        <w:rPr>
          <w:rFonts w:ascii="Calibri Light" w:hAnsi="Calibri Light" w:cs="Arial"/>
          <w:bCs/>
          <w:sz w:val="20"/>
          <w:szCs w:val="20"/>
        </w:rPr>
      </w:pPr>
      <w:r w:rsidRPr="005258E5">
        <w:rPr>
          <w:rFonts w:ascii="Calibri Light" w:hAnsi="Calibri Light" w:cs="Arial"/>
          <w:bCs/>
          <w:sz w:val="20"/>
          <w:szCs w:val="20"/>
        </w:rPr>
        <w:t xml:space="preserve">Nombre, razón o denominación social del </w:t>
      </w:r>
      <w:r w:rsidR="005D749D" w:rsidRPr="005258E5">
        <w:rPr>
          <w:rFonts w:ascii="Calibri Light" w:hAnsi="Calibri Light" w:cs="Arial"/>
          <w:bCs/>
          <w:sz w:val="20"/>
          <w:szCs w:val="20"/>
        </w:rPr>
        <w:t>PARTICIPANTE</w:t>
      </w:r>
    </w:p>
    <w:p w:rsidR="00081E96" w:rsidRPr="005258E5" w:rsidRDefault="00081E96" w:rsidP="005258E5">
      <w:pPr>
        <w:spacing w:after="25"/>
        <w:jc w:val="both"/>
        <w:rPr>
          <w:rFonts w:ascii="Calibri Light" w:hAnsi="Calibri Light" w:cs="Arial"/>
          <w:bCs/>
          <w:sz w:val="20"/>
          <w:szCs w:val="20"/>
        </w:rPr>
      </w:pPr>
      <w:r w:rsidRPr="005258E5">
        <w:rPr>
          <w:rFonts w:ascii="Calibri Light" w:hAnsi="Calibri Light" w:cs="Arial"/>
          <w:bCs/>
          <w:sz w:val="20"/>
          <w:szCs w:val="20"/>
        </w:rPr>
        <w:t>Domicilio Fiscal</w:t>
      </w:r>
    </w:p>
    <w:p w:rsidR="00081E96" w:rsidRPr="005258E5" w:rsidRDefault="00081E96" w:rsidP="005258E5">
      <w:pPr>
        <w:spacing w:after="25"/>
        <w:jc w:val="both"/>
        <w:rPr>
          <w:rFonts w:ascii="Calibri Light" w:hAnsi="Calibri Light" w:cs="Arial"/>
          <w:bCs/>
          <w:sz w:val="20"/>
          <w:szCs w:val="20"/>
        </w:rPr>
      </w:pPr>
      <w:r w:rsidRPr="005258E5">
        <w:rPr>
          <w:rFonts w:ascii="Calibri Light" w:hAnsi="Calibri Light" w:cs="Arial"/>
          <w:bCs/>
          <w:sz w:val="20"/>
          <w:szCs w:val="20"/>
        </w:rPr>
        <w:t>Clave de Registro Federal de Contribuyentes</w:t>
      </w:r>
    </w:p>
    <w:p w:rsidR="00081E96" w:rsidRPr="005258E5" w:rsidRDefault="00081E96" w:rsidP="005258E5">
      <w:pPr>
        <w:spacing w:after="25"/>
        <w:jc w:val="both"/>
        <w:rPr>
          <w:rFonts w:ascii="Calibri Light" w:hAnsi="Calibri Light" w:cs="Arial"/>
          <w:bCs/>
          <w:sz w:val="18"/>
          <w:szCs w:val="18"/>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FF6254">
      <w:pPr>
        <w:rPr>
          <w:rFonts w:asciiTheme="minorHAnsi" w:hAnsiTheme="minorHAnsi" w:cs="Arial"/>
          <w:b/>
          <w:sz w:val="22"/>
          <w:szCs w:val="22"/>
        </w:rPr>
      </w:pPr>
    </w:p>
    <w:p w:rsidR="006B7051" w:rsidRPr="00F15568" w:rsidRDefault="006B7051" w:rsidP="00FF6254">
      <w:pPr>
        <w:rPr>
          <w:rFonts w:asciiTheme="minorHAnsi" w:hAnsiTheme="minorHAnsi" w:cs="Arial"/>
          <w:b/>
          <w:sz w:val="22"/>
          <w:szCs w:val="22"/>
        </w:rPr>
      </w:pPr>
    </w:p>
    <w:p w:rsidR="000B6379" w:rsidRPr="00F15568" w:rsidRDefault="000B6379" w:rsidP="000B6379">
      <w:pPr>
        <w:rPr>
          <w:rFonts w:asciiTheme="minorHAnsi" w:hAnsiTheme="minorHAnsi" w:cs="Arial"/>
          <w:sz w:val="22"/>
          <w:szCs w:val="22"/>
        </w:rPr>
      </w:pPr>
    </w:p>
    <w:p w:rsidR="000B6379" w:rsidRPr="00F15568" w:rsidRDefault="000B6379" w:rsidP="000B6379">
      <w:pPr>
        <w:rPr>
          <w:rFonts w:asciiTheme="minorHAnsi" w:hAnsiTheme="minorHAnsi" w:cs="Arial"/>
          <w:sz w:val="22"/>
          <w:szCs w:val="22"/>
        </w:rPr>
      </w:pPr>
    </w:p>
    <w:p w:rsidR="007A7EEA" w:rsidRPr="00F15568" w:rsidRDefault="007A7EEA" w:rsidP="000B6379">
      <w:pPr>
        <w:rPr>
          <w:rFonts w:asciiTheme="minorHAnsi" w:hAnsiTheme="minorHAnsi" w:cs="Arial"/>
          <w:b/>
          <w:sz w:val="22"/>
          <w:szCs w:val="22"/>
        </w:rPr>
      </w:pPr>
    </w:p>
    <w:p w:rsidR="00F22BC2" w:rsidRPr="00F15568" w:rsidRDefault="005258E5" w:rsidP="00F22BC2">
      <w:pPr>
        <w:rPr>
          <w:rFonts w:asciiTheme="minorHAnsi" w:hAnsiTheme="minorHAnsi" w:cs="Arial"/>
          <w:b/>
          <w:sz w:val="72"/>
          <w:szCs w:val="72"/>
        </w:rPr>
      </w:pPr>
      <w:r>
        <w:rPr>
          <w:rFonts w:asciiTheme="minorHAnsi" w:hAnsiTheme="minorHAnsi" w:cs="Arial"/>
          <w:b/>
          <w:sz w:val="72"/>
          <w:szCs w:val="72"/>
        </w:rPr>
        <w:t>DT-05</w:t>
      </w:r>
    </w:p>
    <w:p w:rsidR="00F22BC2" w:rsidRPr="00F15568" w:rsidRDefault="00F22BC2" w:rsidP="00F22BC2">
      <w:pPr>
        <w:rPr>
          <w:rFonts w:asciiTheme="minorHAnsi" w:hAnsiTheme="minorHAnsi" w:cs="Arial"/>
          <w:b/>
          <w:bCs/>
          <w:sz w:val="36"/>
          <w:szCs w:val="36"/>
        </w:rPr>
      </w:pPr>
      <w:r w:rsidRPr="00F15568">
        <w:rPr>
          <w:rFonts w:asciiTheme="minorHAnsi" w:hAnsiTheme="minorHAnsi" w:cs="Arial"/>
          <w:b/>
          <w:bCs/>
          <w:sz w:val="36"/>
          <w:szCs w:val="36"/>
        </w:rPr>
        <w:t>CUMPLIMIENTO DE CONTRATOS</w:t>
      </w:r>
    </w:p>
    <w:p w:rsidR="00AF4C92" w:rsidRPr="00F15568" w:rsidRDefault="00AF4C92" w:rsidP="00AF4C92">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AF4C92" w:rsidRPr="00F15568" w:rsidRDefault="00AF4C92" w:rsidP="00AF4C92">
      <w:pPr>
        <w:rPr>
          <w:rFonts w:asciiTheme="minorHAnsi" w:hAnsiTheme="minorHAnsi" w:cs="Arial"/>
          <w:sz w:val="36"/>
          <w:szCs w:val="36"/>
        </w:rPr>
      </w:pPr>
      <w:r w:rsidRPr="00F15568">
        <w:rPr>
          <w:rFonts w:asciiTheme="minorHAnsi" w:hAnsiTheme="minorHAnsi" w:cs="Arial"/>
          <w:sz w:val="36"/>
          <w:szCs w:val="36"/>
        </w:rPr>
        <w:t xml:space="preserve">La falta de este </w:t>
      </w:r>
      <w:r w:rsidR="00AD2049"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p>
    <w:p w:rsidR="008874E5" w:rsidRPr="00F15568" w:rsidRDefault="008874E5" w:rsidP="00F22BC2">
      <w:pPr>
        <w:widowControl w:val="0"/>
        <w:jc w:val="center"/>
        <w:rPr>
          <w:rFonts w:asciiTheme="minorHAnsi" w:hAnsiTheme="minorHAnsi" w:cs="Arial"/>
          <w:b/>
          <w:bCs/>
          <w:snapToGrid w:val="0"/>
          <w:sz w:val="22"/>
          <w:szCs w:val="22"/>
          <w:lang w:val="es-ES_tradnl" w:eastAsia="es-ES"/>
        </w:rPr>
      </w:pPr>
    </w:p>
    <w:p w:rsidR="00F22BC2" w:rsidRPr="00F15568" w:rsidRDefault="00F22BC2" w:rsidP="00F22BC2">
      <w:pPr>
        <w:widowControl w:val="0"/>
        <w:rPr>
          <w:rFonts w:asciiTheme="minorHAnsi" w:hAnsiTheme="minorHAnsi" w:cs="Arial"/>
          <w:b/>
          <w:bCs/>
          <w:snapToGrid w:val="0"/>
          <w:sz w:val="22"/>
          <w:szCs w:val="22"/>
          <w:lang w:val="es-ES_tradnl" w:eastAsia="es-ES"/>
        </w:rPr>
      </w:pPr>
    </w:p>
    <w:p w:rsidR="00362CED" w:rsidRPr="00F15568" w:rsidRDefault="00362CED" w:rsidP="00F22BC2">
      <w:pPr>
        <w:widowControl w:val="0"/>
        <w:rPr>
          <w:rFonts w:asciiTheme="minorHAnsi" w:hAnsiTheme="minorHAnsi" w:cs="Arial"/>
          <w:b/>
          <w:bCs/>
          <w:snapToGrid w:val="0"/>
          <w:sz w:val="22"/>
          <w:szCs w:val="22"/>
          <w:lang w:val="es-ES_tradnl" w:eastAsia="es-ES"/>
        </w:rPr>
      </w:pPr>
    </w:p>
    <w:p w:rsidR="00DD0808" w:rsidRPr="00F15568" w:rsidRDefault="00DD0808" w:rsidP="00F22BC2">
      <w:pPr>
        <w:widowControl w:val="0"/>
        <w:rPr>
          <w:rFonts w:asciiTheme="minorHAnsi" w:hAnsiTheme="minorHAnsi" w:cs="Arial"/>
          <w:b/>
          <w:bCs/>
          <w:snapToGrid w:val="0"/>
          <w:sz w:val="22"/>
          <w:szCs w:val="22"/>
          <w:lang w:val="es-ES_tradnl" w:eastAsia="es-ES"/>
        </w:rPr>
      </w:pP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r w:rsidRPr="00F15568">
        <w:rPr>
          <w:rFonts w:asciiTheme="minorHAnsi" w:hAnsiTheme="minorHAnsi" w:cs="Arial"/>
          <w:b/>
          <w:bCs/>
          <w:snapToGrid w:val="0"/>
          <w:sz w:val="22"/>
          <w:szCs w:val="22"/>
          <w:lang w:val="es-ES_tradnl" w:eastAsia="es-ES"/>
        </w:rPr>
        <w:t>DT-05</w:t>
      </w:r>
    </w:p>
    <w:p w:rsidR="00F22BC2" w:rsidRPr="00F15568" w:rsidRDefault="00F22BC2" w:rsidP="00F22BC2">
      <w:pPr>
        <w:widowControl w:val="0"/>
        <w:jc w:val="center"/>
        <w:rPr>
          <w:rFonts w:asciiTheme="minorHAnsi" w:hAnsiTheme="minorHAnsi" w:cs="Arial"/>
          <w:b/>
          <w:bCs/>
          <w:snapToGrid w:val="0"/>
          <w:sz w:val="22"/>
          <w:szCs w:val="22"/>
          <w:lang w:val="es-ES_tradnl" w:eastAsia="es-ES"/>
        </w:rPr>
      </w:pPr>
      <w:r w:rsidRPr="00F15568">
        <w:rPr>
          <w:rFonts w:asciiTheme="minorHAnsi" w:hAnsiTheme="minorHAnsi" w:cs="Arial"/>
          <w:b/>
          <w:bCs/>
          <w:snapToGrid w:val="0"/>
          <w:sz w:val="22"/>
          <w:szCs w:val="22"/>
          <w:lang w:val="es-ES_tradnl" w:eastAsia="es-ES"/>
        </w:rPr>
        <w:lastRenderedPageBreak/>
        <w:t>CUMPLIMIENTO DE CONTATOS</w:t>
      </w:r>
    </w:p>
    <w:p w:rsidR="00F22BC2" w:rsidRPr="00F15568" w:rsidRDefault="00F22BC2" w:rsidP="00F22BC2">
      <w:pPr>
        <w:widowControl w:val="0"/>
        <w:rPr>
          <w:rFonts w:asciiTheme="minorHAnsi" w:hAnsiTheme="minorHAnsi" w:cs="Arial"/>
          <w:snapToGrid w:val="0"/>
          <w:sz w:val="16"/>
          <w:szCs w:val="16"/>
          <w:lang w:val="es-ES_tradnl" w:eastAsia="es-ES"/>
        </w:rPr>
      </w:pPr>
    </w:p>
    <w:p w:rsidR="00F22BC2" w:rsidRPr="005258E5" w:rsidRDefault="00F22BC2" w:rsidP="00F22BC2">
      <w:pPr>
        <w:widowControl w:val="0"/>
        <w:jc w:val="center"/>
        <w:rPr>
          <w:rFonts w:asciiTheme="minorHAnsi" w:hAnsiTheme="minorHAnsi" w:cs="Arial"/>
          <w:b/>
          <w:snapToGrid w:val="0"/>
          <w:sz w:val="18"/>
          <w:szCs w:val="18"/>
          <w:lang w:val="es-ES_tradnl" w:eastAsia="es-ES"/>
        </w:rPr>
      </w:pPr>
      <w:r w:rsidRPr="005258E5">
        <w:rPr>
          <w:rFonts w:asciiTheme="minorHAnsi" w:hAnsiTheme="minorHAnsi" w:cs="Arial"/>
          <w:b/>
          <w:snapToGrid w:val="0"/>
          <w:sz w:val="18"/>
          <w:szCs w:val="18"/>
          <w:lang w:val="es-ES_tradnl" w:eastAsia="es-ES"/>
        </w:rPr>
        <w:t xml:space="preserve">(Papel membretado del </w:t>
      </w:r>
      <w:r w:rsidR="005D749D" w:rsidRPr="005258E5">
        <w:rPr>
          <w:rFonts w:asciiTheme="minorHAnsi" w:hAnsiTheme="minorHAnsi" w:cs="Arial"/>
          <w:b/>
          <w:snapToGrid w:val="0"/>
          <w:sz w:val="18"/>
          <w:szCs w:val="18"/>
          <w:lang w:val="es-ES_tradnl" w:eastAsia="es-ES"/>
        </w:rPr>
        <w:t>PARTICIPANTE</w:t>
      </w:r>
      <w:r w:rsidRPr="005258E5">
        <w:rPr>
          <w:rFonts w:asciiTheme="minorHAnsi" w:hAnsiTheme="minorHAnsi" w:cs="Arial"/>
          <w:b/>
          <w:snapToGrid w:val="0"/>
          <w:sz w:val="18"/>
          <w:szCs w:val="18"/>
          <w:lang w:val="es-ES_tradnl" w:eastAsia="es-ES"/>
        </w:rPr>
        <w:t>)</w:t>
      </w:r>
    </w:p>
    <w:p w:rsidR="00F22BC2" w:rsidRPr="00F15568" w:rsidRDefault="00F22BC2" w:rsidP="00F22BC2">
      <w:pPr>
        <w:widowControl w:val="0"/>
        <w:jc w:val="center"/>
        <w:rPr>
          <w:rFonts w:asciiTheme="minorHAnsi" w:hAnsiTheme="minorHAnsi" w:cs="Arial"/>
          <w:b/>
          <w:snapToGrid w:val="0"/>
          <w:sz w:val="16"/>
          <w:szCs w:val="16"/>
          <w:lang w:val="es-ES_tradnl" w:eastAsia="es-ES"/>
        </w:rPr>
      </w:pPr>
    </w:p>
    <w:p w:rsidR="00F22BC2" w:rsidRDefault="00F22BC2" w:rsidP="00F22BC2">
      <w:pPr>
        <w:widowControl w:val="0"/>
        <w:jc w:val="center"/>
        <w:rPr>
          <w:rFonts w:asciiTheme="minorHAnsi" w:hAnsiTheme="minorHAnsi" w:cs="Arial"/>
          <w:b/>
          <w:snapToGrid w:val="0"/>
          <w:sz w:val="16"/>
          <w:szCs w:val="16"/>
          <w:lang w:val="es-ES_tradnl" w:eastAsia="es-ES"/>
        </w:rPr>
      </w:pPr>
    </w:p>
    <w:p w:rsidR="005258E5" w:rsidRPr="00F15568" w:rsidRDefault="005258E5" w:rsidP="00F22BC2">
      <w:pPr>
        <w:widowControl w:val="0"/>
        <w:jc w:val="center"/>
        <w:rPr>
          <w:rFonts w:asciiTheme="minorHAnsi" w:hAnsiTheme="minorHAnsi" w:cs="Arial"/>
          <w:b/>
          <w:snapToGrid w:val="0"/>
          <w:sz w:val="16"/>
          <w:szCs w:val="16"/>
          <w:lang w:val="es-ES_tradnl" w:eastAsia="es-ES"/>
        </w:rPr>
      </w:pPr>
    </w:p>
    <w:p w:rsidR="00F22BC2" w:rsidRPr="00F15568" w:rsidRDefault="00F22BC2" w:rsidP="00F22BC2">
      <w:pPr>
        <w:widowControl w:val="0"/>
        <w:jc w:val="right"/>
        <w:rPr>
          <w:rFonts w:asciiTheme="minorHAnsi" w:hAnsiTheme="minorHAnsi" w:cs="Arial"/>
          <w:bCs/>
          <w:snapToGrid w:val="0"/>
          <w:sz w:val="16"/>
          <w:szCs w:val="16"/>
          <w:lang w:val="es-ES_tradnl" w:eastAsia="es-ES"/>
        </w:rPr>
      </w:pPr>
      <w:r w:rsidRPr="00F15568">
        <w:rPr>
          <w:rFonts w:asciiTheme="minorHAnsi" w:hAnsiTheme="minorHAnsi" w:cs="Arial"/>
          <w:bCs/>
          <w:snapToGrid w:val="0"/>
          <w:sz w:val="16"/>
          <w:szCs w:val="16"/>
          <w:lang w:val="es-ES_tradnl" w:eastAsia="es-ES"/>
        </w:rPr>
        <w:t xml:space="preserve"> Guaymas</w:t>
      </w:r>
      <w:r w:rsidR="005D7246">
        <w:rPr>
          <w:rFonts w:asciiTheme="minorHAnsi" w:hAnsiTheme="minorHAnsi" w:cs="Arial"/>
          <w:bCs/>
          <w:snapToGrid w:val="0"/>
          <w:sz w:val="16"/>
          <w:szCs w:val="16"/>
          <w:lang w:val="es-ES_tradnl" w:eastAsia="es-ES"/>
        </w:rPr>
        <w:t>,</w:t>
      </w:r>
      <w:r w:rsidRPr="00F15568">
        <w:rPr>
          <w:rFonts w:asciiTheme="minorHAnsi" w:hAnsiTheme="minorHAnsi" w:cs="Arial"/>
          <w:bCs/>
          <w:snapToGrid w:val="0"/>
          <w:sz w:val="16"/>
          <w:szCs w:val="16"/>
          <w:lang w:val="es-ES_tradnl" w:eastAsia="es-ES"/>
        </w:rPr>
        <w:t xml:space="preserve"> Sonora a ___ de ______________ de 201</w:t>
      </w:r>
      <w:r w:rsidR="005509BA">
        <w:rPr>
          <w:rFonts w:asciiTheme="minorHAnsi" w:hAnsiTheme="minorHAnsi" w:cs="Arial"/>
          <w:bCs/>
          <w:snapToGrid w:val="0"/>
          <w:sz w:val="16"/>
          <w:szCs w:val="16"/>
          <w:lang w:val="es-ES_tradnl" w:eastAsia="es-ES"/>
        </w:rPr>
        <w:t>8</w:t>
      </w:r>
      <w:r w:rsidR="005258E5">
        <w:rPr>
          <w:rFonts w:asciiTheme="minorHAnsi" w:hAnsiTheme="minorHAnsi" w:cs="Arial"/>
          <w:bCs/>
          <w:snapToGrid w:val="0"/>
          <w:sz w:val="16"/>
          <w:szCs w:val="16"/>
          <w:lang w:val="es-ES_tradnl" w:eastAsia="es-ES"/>
        </w:rPr>
        <w:t>.</w:t>
      </w:r>
    </w:p>
    <w:p w:rsidR="00F22BC2" w:rsidRPr="00F15568" w:rsidRDefault="00F22BC2" w:rsidP="00F22BC2">
      <w:pPr>
        <w:widowControl w:val="0"/>
        <w:rPr>
          <w:rFonts w:asciiTheme="minorHAnsi" w:hAnsiTheme="minorHAnsi" w:cs="Arial"/>
          <w:snapToGrid w:val="0"/>
          <w:sz w:val="16"/>
          <w:szCs w:val="16"/>
          <w:lang w:val="es-ES_tradnl" w:eastAsia="es-ES"/>
        </w:rPr>
      </w:pPr>
    </w:p>
    <w:p w:rsidR="005258E5" w:rsidRDefault="005258E5" w:rsidP="00483422">
      <w:pPr>
        <w:widowControl w:val="0"/>
        <w:jc w:val="both"/>
        <w:rPr>
          <w:rFonts w:asciiTheme="minorHAnsi" w:hAnsiTheme="minorHAnsi" w:cs="Arial"/>
          <w:b/>
          <w:sz w:val="22"/>
          <w:szCs w:val="22"/>
        </w:rPr>
      </w:pPr>
    </w:p>
    <w:p w:rsidR="002E0823" w:rsidRPr="00F15568" w:rsidRDefault="002E0823" w:rsidP="002E0823">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2E0823" w:rsidRDefault="002E0823" w:rsidP="002E0823">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2E0823" w:rsidRPr="00F15568" w:rsidRDefault="002E0823" w:rsidP="002E0823">
      <w:pPr>
        <w:jc w:val="both"/>
        <w:rPr>
          <w:rFonts w:asciiTheme="minorHAnsi" w:hAnsiTheme="minorHAnsi" w:cs="Arial"/>
          <w:b/>
          <w:sz w:val="22"/>
          <w:szCs w:val="22"/>
        </w:rPr>
      </w:pPr>
      <w:r>
        <w:rPr>
          <w:rFonts w:asciiTheme="minorHAnsi" w:hAnsiTheme="minorHAnsi" w:cs="Arial"/>
          <w:b/>
          <w:sz w:val="22"/>
          <w:szCs w:val="22"/>
        </w:rPr>
        <w:t xml:space="preserve">de la Administración </w:t>
      </w:r>
      <w:r w:rsidR="005550D5">
        <w:rPr>
          <w:rFonts w:asciiTheme="minorHAnsi" w:hAnsiTheme="minorHAnsi" w:cs="Arial"/>
          <w:b/>
          <w:sz w:val="22"/>
          <w:szCs w:val="22"/>
        </w:rPr>
        <w:t xml:space="preserve">Portuaria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2E0823" w:rsidRPr="00F15568" w:rsidRDefault="002E0823" w:rsidP="002E0823">
      <w:pPr>
        <w:jc w:val="both"/>
        <w:rPr>
          <w:rFonts w:asciiTheme="minorHAnsi" w:hAnsiTheme="minorHAnsi" w:cs="Arial"/>
          <w:b/>
          <w:sz w:val="22"/>
          <w:szCs w:val="22"/>
        </w:rPr>
      </w:pPr>
      <w:r w:rsidRPr="00F15568">
        <w:rPr>
          <w:rFonts w:asciiTheme="minorHAnsi" w:hAnsiTheme="minorHAnsi" w:cs="Arial"/>
          <w:b/>
          <w:sz w:val="22"/>
          <w:szCs w:val="22"/>
        </w:rPr>
        <w:t>P R E S E N T E</w:t>
      </w:r>
      <w:r w:rsidR="005D7246">
        <w:rPr>
          <w:rFonts w:asciiTheme="minorHAnsi" w:hAnsiTheme="minorHAnsi" w:cs="Arial"/>
          <w:b/>
          <w:sz w:val="22"/>
          <w:szCs w:val="22"/>
        </w:rPr>
        <w:t>.-</w:t>
      </w:r>
    </w:p>
    <w:p w:rsidR="00F22BC2" w:rsidRPr="00F15568" w:rsidRDefault="00F22BC2" w:rsidP="00F22BC2">
      <w:pPr>
        <w:widowControl w:val="0"/>
        <w:jc w:val="both"/>
        <w:rPr>
          <w:rFonts w:asciiTheme="minorHAnsi" w:hAnsiTheme="minorHAnsi" w:cs="Arial"/>
          <w:bCs/>
          <w:snapToGrid w:val="0"/>
          <w:sz w:val="16"/>
          <w:szCs w:val="16"/>
          <w:lang w:val="es-ES_tradnl" w:eastAsia="es-ES"/>
        </w:rPr>
      </w:pPr>
    </w:p>
    <w:p w:rsidR="00F22BC2" w:rsidRPr="00F15568" w:rsidRDefault="00F22BC2" w:rsidP="00F22BC2">
      <w:pPr>
        <w:widowControl w:val="0"/>
        <w:jc w:val="both"/>
        <w:rPr>
          <w:rFonts w:asciiTheme="minorHAnsi" w:hAnsiTheme="minorHAnsi" w:cs="Arial"/>
          <w:bCs/>
          <w:snapToGrid w:val="0"/>
          <w:sz w:val="16"/>
          <w:szCs w:val="16"/>
          <w:lang w:val="es-ES_tradnl" w:eastAsia="es-ES"/>
        </w:rPr>
      </w:pPr>
    </w:p>
    <w:p w:rsidR="00F22BC2" w:rsidRPr="005258E5" w:rsidRDefault="00F22BC2" w:rsidP="00352BE4">
      <w:pPr>
        <w:jc w:val="both"/>
        <w:rPr>
          <w:rFonts w:ascii="Calibri Light" w:hAnsi="Calibri Light" w:cs="Arial"/>
          <w:bCs/>
          <w:sz w:val="18"/>
          <w:szCs w:val="18"/>
          <w:lang w:val="es-ES_tradnl"/>
        </w:rPr>
      </w:pPr>
      <w:r w:rsidRPr="005258E5">
        <w:rPr>
          <w:rFonts w:ascii="Calibri Light" w:hAnsi="Calibri Light" w:cs="Arial"/>
          <w:bCs/>
          <w:sz w:val="18"/>
          <w:szCs w:val="18"/>
        </w:rPr>
        <w:t xml:space="preserve">De conformidad con lo expresado en la CONVOCATORIA de </w:t>
      </w:r>
      <w:r w:rsidR="00AF4C92" w:rsidRPr="005258E5">
        <w:rPr>
          <w:rFonts w:ascii="Calibri Light" w:hAnsi="Calibri Light" w:cs="Arial"/>
          <w:bCs/>
          <w:sz w:val="18"/>
          <w:szCs w:val="18"/>
        </w:rPr>
        <w:t>LICITACIO</w:t>
      </w:r>
      <w:r w:rsidR="005258E5">
        <w:rPr>
          <w:rFonts w:ascii="Calibri Light" w:hAnsi="Calibri Light" w:cs="Arial"/>
          <w:bCs/>
          <w:sz w:val="18"/>
          <w:szCs w:val="18"/>
        </w:rPr>
        <w:t>ÓN PÚBLICA NACIONAL ELECTRÓNICA NÚ</w:t>
      </w:r>
      <w:r w:rsidR="00AF4C92" w:rsidRPr="005258E5">
        <w:rPr>
          <w:rFonts w:ascii="Calibri Light" w:hAnsi="Calibri Light" w:cs="Arial"/>
          <w:bCs/>
          <w:sz w:val="18"/>
          <w:szCs w:val="18"/>
        </w:rPr>
        <w:t>MERO __________________</w:t>
      </w:r>
      <w:r w:rsidR="00352BE4" w:rsidRPr="005258E5">
        <w:rPr>
          <w:rFonts w:ascii="Calibri Light" w:hAnsi="Calibri Light" w:cs="Arial"/>
          <w:bCs/>
          <w:sz w:val="18"/>
          <w:szCs w:val="18"/>
        </w:rPr>
        <w:t xml:space="preserve"> PARA LA</w:t>
      </w:r>
      <w:r w:rsidR="005258E5">
        <w:rPr>
          <w:rFonts w:ascii="Calibri Light" w:hAnsi="Calibri Light" w:cs="Arial"/>
          <w:bCs/>
          <w:sz w:val="18"/>
          <w:szCs w:val="18"/>
        </w:rPr>
        <w:t xml:space="preserve"> ADQUISICIÓ</w:t>
      </w:r>
      <w:r w:rsidR="00890313" w:rsidRPr="005258E5">
        <w:rPr>
          <w:rFonts w:ascii="Calibri Light" w:hAnsi="Calibri Light" w:cs="Arial"/>
          <w:bCs/>
          <w:sz w:val="18"/>
          <w:szCs w:val="18"/>
        </w:rPr>
        <w:t>N DE PAPELER</w:t>
      </w:r>
      <w:r w:rsidR="005258E5">
        <w:rPr>
          <w:rFonts w:ascii="Calibri Light" w:hAnsi="Calibri Light" w:cs="Arial"/>
          <w:bCs/>
          <w:sz w:val="18"/>
          <w:szCs w:val="18"/>
        </w:rPr>
        <w:t>I</w:t>
      </w:r>
      <w:r w:rsidR="00890313" w:rsidRPr="005258E5">
        <w:rPr>
          <w:rFonts w:ascii="Calibri Light" w:hAnsi="Calibri Light" w:cs="Arial"/>
          <w:bCs/>
          <w:sz w:val="18"/>
          <w:szCs w:val="18"/>
        </w:rPr>
        <w:t>A Y ARTÍCULOS DE OFICINA</w:t>
      </w:r>
      <w:r w:rsidR="005D7246">
        <w:rPr>
          <w:rFonts w:ascii="Calibri Light" w:hAnsi="Calibri Light" w:cs="Arial"/>
          <w:bCs/>
          <w:sz w:val="18"/>
          <w:szCs w:val="18"/>
        </w:rPr>
        <w:t>,</w:t>
      </w:r>
      <w:r w:rsidR="00890313" w:rsidRPr="005258E5">
        <w:rPr>
          <w:rFonts w:ascii="Calibri Light" w:hAnsi="Calibri Light" w:cs="Arial"/>
          <w:bCs/>
          <w:sz w:val="18"/>
          <w:szCs w:val="18"/>
        </w:rPr>
        <w:t xml:space="preserve"> CONSUMIBLES E INSUMOS INFORMÁTICOS </w:t>
      </w:r>
      <w:r w:rsidR="005D7246">
        <w:rPr>
          <w:rFonts w:ascii="Calibri Light" w:hAnsi="Calibri Light" w:cs="Arial"/>
          <w:bCs/>
          <w:sz w:val="18"/>
          <w:szCs w:val="18"/>
        </w:rPr>
        <w:t>Y ARTICULOS DE LIMPIEZA,</w:t>
      </w:r>
      <w:r w:rsidR="00352BE4" w:rsidRPr="005258E5">
        <w:rPr>
          <w:rFonts w:ascii="Calibri Light" w:hAnsi="Calibri Light" w:cs="Arial"/>
          <w:bCs/>
          <w:sz w:val="18"/>
          <w:szCs w:val="18"/>
        </w:rPr>
        <w:t xml:space="preserve"> PARA </w:t>
      </w:r>
      <w:r w:rsidR="00352BE4" w:rsidRPr="005258E5">
        <w:rPr>
          <w:rFonts w:ascii="Calibri Light" w:hAnsi="Calibri Light" w:cs="Arial"/>
          <w:bCs/>
          <w:sz w:val="18"/>
          <w:szCs w:val="18"/>
          <w:lang w:val="es-ES_tradnl"/>
        </w:rPr>
        <w:t>LA ADMINISTRACIÓN PORTUARIA INTEGRAL DE GUAYMAS, S.A. DE C.V.</w:t>
      </w:r>
    </w:p>
    <w:p w:rsidR="00352BE4" w:rsidRPr="005258E5" w:rsidRDefault="00352BE4" w:rsidP="00352BE4">
      <w:pPr>
        <w:jc w:val="both"/>
        <w:rPr>
          <w:rFonts w:ascii="Calibri Light" w:hAnsi="Calibri Light" w:cs="Arial"/>
          <w:b/>
          <w:bCs/>
          <w:sz w:val="18"/>
          <w:szCs w:val="18"/>
          <w:lang w:val="es-ES_tradnl"/>
        </w:rPr>
      </w:pPr>
    </w:p>
    <w:p w:rsidR="00F22BC2" w:rsidRPr="005258E5" w:rsidRDefault="00F22BC2" w:rsidP="00F22BC2">
      <w:pPr>
        <w:spacing w:after="25"/>
        <w:ind w:left="1296" w:hanging="1008"/>
        <w:jc w:val="both"/>
        <w:rPr>
          <w:rFonts w:ascii="Calibri Light" w:hAnsi="Calibri Light" w:cs="Arial"/>
          <w:sz w:val="18"/>
          <w:szCs w:val="18"/>
          <w:lang w:val="es-ES"/>
        </w:rPr>
      </w:pPr>
      <w:r w:rsidRPr="005258E5">
        <w:rPr>
          <w:rFonts w:ascii="Calibri Light" w:hAnsi="Calibri Light" w:cs="Arial"/>
          <w:sz w:val="18"/>
          <w:szCs w:val="18"/>
          <w:lang w:val="es-ES"/>
        </w:rPr>
        <w:t>Anexo relación de contratos o documentos en el que avale el cumplimiento de contratos en suministro de bienes similares.</w:t>
      </w:r>
    </w:p>
    <w:p w:rsidR="00F22BC2" w:rsidRPr="00F15568" w:rsidRDefault="00F22BC2" w:rsidP="00F22BC2">
      <w:pPr>
        <w:spacing w:after="25"/>
        <w:ind w:left="1296" w:hanging="1008"/>
        <w:jc w:val="both"/>
        <w:rPr>
          <w:rFonts w:asciiTheme="minorHAnsi" w:hAnsiTheme="minorHAnsi" w:cs="Arial"/>
          <w:sz w:val="16"/>
          <w:szCs w:val="16"/>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8"/>
        <w:gridCol w:w="3361"/>
        <w:gridCol w:w="3351"/>
      </w:tblGrid>
      <w:tr w:rsidR="00F22BC2" w:rsidRPr="00F15568" w:rsidTr="00974751">
        <w:trPr>
          <w:jc w:val="center"/>
        </w:trPr>
        <w:tc>
          <w:tcPr>
            <w:tcW w:w="3406" w:type="dxa"/>
          </w:tcPr>
          <w:p w:rsidR="00F22BC2" w:rsidRPr="00F15568" w:rsidRDefault="00F22BC2" w:rsidP="00974751">
            <w:pPr>
              <w:spacing w:after="25"/>
              <w:jc w:val="center"/>
              <w:rPr>
                <w:rFonts w:asciiTheme="minorHAnsi" w:hAnsiTheme="minorHAnsi" w:cs="Arial"/>
                <w:b/>
                <w:sz w:val="16"/>
                <w:szCs w:val="16"/>
                <w:lang w:val="es-ES"/>
              </w:rPr>
            </w:pPr>
            <w:r w:rsidRPr="00F15568">
              <w:rPr>
                <w:rFonts w:asciiTheme="minorHAnsi" w:hAnsiTheme="minorHAnsi" w:cs="Arial"/>
                <w:b/>
                <w:sz w:val="16"/>
                <w:szCs w:val="16"/>
                <w:lang w:val="es-ES"/>
              </w:rPr>
              <w:t>NOMBRE DEL CONTRATANTE</w:t>
            </w:r>
          </w:p>
        </w:tc>
        <w:tc>
          <w:tcPr>
            <w:tcW w:w="3407" w:type="dxa"/>
          </w:tcPr>
          <w:p w:rsidR="00F22BC2" w:rsidRPr="00F15568" w:rsidRDefault="00D60AE7" w:rsidP="00974751">
            <w:pPr>
              <w:spacing w:after="25"/>
              <w:jc w:val="center"/>
              <w:rPr>
                <w:rFonts w:asciiTheme="minorHAnsi" w:hAnsiTheme="minorHAnsi" w:cs="Arial"/>
                <w:b/>
                <w:sz w:val="16"/>
                <w:szCs w:val="16"/>
                <w:lang w:val="es-ES"/>
              </w:rPr>
            </w:pPr>
            <w:r w:rsidRPr="00F15568">
              <w:rPr>
                <w:rFonts w:asciiTheme="minorHAnsi" w:hAnsiTheme="minorHAnsi" w:cs="Arial"/>
                <w:b/>
                <w:sz w:val="16"/>
                <w:szCs w:val="16"/>
                <w:lang w:val="es-ES"/>
              </w:rPr>
              <w:t>DESCRIPCIÓN Y VOLUMEN DEL BIEN</w:t>
            </w:r>
            <w:r w:rsidR="00F22BC2" w:rsidRPr="00F15568">
              <w:rPr>
                <w:rFonts w:asciiTheme="minorHAnsi" w:hAnsiTheme="minorHAnsi" w:cs="Arial"/>
                <w:b/>
                <w:sz w:val="16"/>
                <w:szCs w:val="16"/>
                <w:lang w:val="es-ES"/>
              </w:rPr>
              <w:t xml:space="preserve"> SUMINISTRADO</w:t>
            </w:r>
          </w:p>
        </w:tc>
        <w:tc>
          <w:tcPr>
            <w:tcW w:w="3407" w:type="dxa"/>
          </w:tcPr>
          <w:p w:rsidR="00F22BC2" w:rsidRPr="00F15568" w:rsidRDefault="00F22BC2" w:rsidP="00974751">
            <w:pPr>
              <w:spacing w:after="25"/>
              <w:jc w:val="center"/>
              <w:rPr>
                <w:rFonts w:asciiTheme="minorHAnsi" w:hAnsiTheme="minorHAnsi" w:cs="Arial"/>
                <w:b/>
                <w:sz w:val="16"/>
                <w:szCs w:val="16"/>
                <w:lang w:val="es-ES"/>
              </w:rPr>
            </w:pPr>
            <w:r w:rsidRPr="00F15568">
              <w:rPr>
                <w:rFonts w:asciiTheme="minorHAnsi" w:hAnsiTheme="minorHAnsi" w:cs="Arial"/>
                <w:b/>
                <w:sz w:val="16"/>
                <w:szCs w:val="16"/>
                <w:lang w:val="es-ES"/>
              </w:rPr>
              <w:t>IMPORTE</w:t>
            </w:r>
          </w:p>
        </w:tc>
      </w:tr>
      <w:tr w:rsidR="00F22BC2" w:rsidRPr="00F15568" w:rsidTr="00974751">
        <w:trPr>
          <w:jc w:val="center"/>
        </w:trPr>
        <w:tc>
          <w:tcPr>
            <w:tcW w:w="3406" w:type="dxa"/>
          </w:tcPr>
          <w:p w:rsidR="00F22BC2" w:rsidRPr="00F15568" w:rsidRDefault="00F22BC2" w:rsidP="00974751">
            <w:pPr>
              <w:spacing w:after="25"/>
              <w:jc w:val="both"/>
              <w:rPr>
                <w:rFonts w:asciiTheme="minorHAnsi" w:hAnsiTheme="minorHAnsi" w:cs="Arial"/>
                <w:sz w:val="16"/>
                <w:szCs w:val="16"/>
                <w:lang w:val="es-ES"/>
              </w:rPr>
            </w:pPr>
          </w:p>
        </w:tc>
        <w:tc>
          <w:tcPr>
            <w:tcW w:w="3407" w:type="dxa"/>
          </w:tcPr>
          <w:p w:rsidR="00F22BC2" w:rsidRPr="00F15568" w:rsidRDefault="00F22BC2" w:rsidP="00974751">
            <w:pPr>
              <w:spacing w:after="25"/>
              <w:jc w:val="both"/>
              <w:rPr>
                <w:rFonts w:asciiTheme="minorHAnsi" w:hAnsiTheme="minorHAnsi" w:cs="Arial"/>
                <w:sz w:val="16"/>
                <w:szCs w:val="16"/>
                <w:lang w:val="es-ES"/>
              </w:rPr>
            </w:pPr>
          </w:p>
        </w:tc>
        <w:tc>
          <w:tcPr>
            <w:tcW w:w="3407" w:type="dxa"/>
          </w:tcPr>
          <w:p w:rsidR="00F22BC2" w:rsidRPr="00F15568" w:rsidRDefault="00F22BC2" w:rsidP="00974751">
            <w:pPr>
              <w:spacing w:after="25"/>
              <w:jc w:val="both"/>
              <w:rPr>
                <w:rFonts w:asciiTheme="minorHAnsi" w:hAnsiTheme="minorHAnsi" w:cs="Arial"/>
                <w:sz w:val="16"/>
                <w:szCs w:val="16"/>
                <w:lang w:val="es-ES"/>
              </w:rPr>
            </w:pPr>
          </w:p>
        </w:tc>
      </w:tr>
      <w:tr w:rsidR="00F22BC2" w:rsidRPr="00F15568" w:rsidTr="00974751">
        <w:trPr>
          <w:jc w:val="center"/>
        </w:trPr>
        <w:tc>
          <w:tcPr>
            <w:tcW w:w="3406" w:type="dxa"/>
          </w:tcPr>
          <w:p w:rsidR="00F22BC2" w:rsidRPr="00F15568" w:rsidRDefault="00F22BC2" w:rsidP="00974751">
            <w:pPr>
              <w:spacing w:after="25"/>
              <w:jc w:val="both"/>
              <w:rPr>
                <w:rFonts w:asciiTheme="minorHAnsi" w:hAnsiTheme="minorHAnsi" w:cs="Arial"/>
                <w:sz w:val="16"/>
                <w:szCs w:val="16"/>
                <w:lang w:val="es-ES"/>
              </w:rPr>
            </w:pPr>
          </w:p>
        </w:tc>
        <w:tc>
          <w:tcPr>
            <w:tcW w:w="3407" w:type="dxa"/>
          </w:tcPr>
          <w:p w:rsidR="00F22BC2" w:rsidRPr="00F15568" w:rsidRDefault="00F22BC2" w:rsidP="00974751">
            <w:pPr>
              <w:spacing w:after="25"/>
              <w:jc w:val="both"/>
              <w:rPr>
                <w:rFonts w:asciiTheme="minorHAnsi" w:hAnsiTheme="minorHAnsi" w:cs="Arial"/>
                <w:sz w:val="16"/>
                <w:szCs w:val="16"/>
                <w:lang w:val="es-ES"/>
              </w:rPr>
            </w:pPr>
          </w:p>
        </w:tc>
        <w:tc>
          <w:tcPr>
            <w:tcW w:w="3407" w:type="dxa"/>
          </w:tcPr>
          <w:p w:rsidR="00F22BC2" w:rsidRPr="00F15568" w:rsidRDefault="00F22BC2" w:rsidP="00974751">
            <w:pPr>
              <w:spacing w:after="25"/>
              <w:jc w:val="both"/>
              <w:rPr>
                <w:rFonts w:asciiTheme="minorHAnsi" w:hAnsiTheme="minorHAnsi" w:cs="Arial"/>
                <w:sz w:val="16"/>
                <w:szCs w:val="16"/>
                <w:lang w:val="es-ES"/>
              </w:rPr>
            </w:pPr>
          </w:p>
        </w:tc>
      </w:tr>
      <w:tr w:rsidR="00F22BC2" w:rsidRPr="00F15568" w:rsidTr="00974751">
        <w:trPr>
          <w:jc w:val="center"/>
        </w:trPr>
        <w:tc>
          <w:tcPr>
            <w:tcW w:w="3406" w:type="dxa"/>
          </w:tcPr>
          <w:p w:rsidR="00F22BC2" w:rsidRPr="00F15568" w:rsidRDefault="00F22BC2" w:rsidP="00974751">
            <w:pPr>
              <w:spacing w:after="25"/>
              <w:jc w:val="both"/>
              <w:rPr>
                <w:rFonts w:asciiTheme="minorHAnsi" w:hAnsiTheme="minorHAnsi" w:cs="Arial"/>
                <w:sz w:val="16"/>
                <w:szCs w:val="16"/>
                <w:lang w:val="es-ES"/>
              </w:rPr>
            </w:pPr>
          </w:p>
        </w:tc>
        <w:tc>
          <w:tcPr>
            <w:tcW w:w="3407" w:type="dxa"/>
          </w:tcPr>
          <w:p w:rsidR="00F22BC2" w:rsidRPr="00F15568" w:rsidRDefault="00F22BC2" w:rsidP="00974751">
            <w:pPr>
              <w:spacing w:after="25"/>
              <w:jc w:val="both"/>
              <w:rPr>
                <w:rFonts w:asciiTheme="minorHAnsi" w:hAnsiTheme="minorHAnsi" w:cs="Arial"/>
                <w:sz w:val="16"/>
                <w:szCs w:val="16"/>
                <w:lang w:val="es-ES"/>
              </w:rPr>
            </w:pPr>
          </w:p>
        </w:tc>
        <w:tc>
          <w:tcPr>
            <w:tcW w:w="3407" w:type="dxa"/>
          </w:tcPr>
          <w:p w:rsidR="00F22BC2" w:rsidRPr="00F15568" w:rsidRDefault="00F22BC2" w:rsidP="00974751">
            <w:pPr>
              <w:spacing w:after="25"/>
              <w:jc w:val="both"/>
              <w:rPr>
                <w:rFonts w:asciiTheme="minorHAnsi" w:hAnsiTheme="minorHAnsi" w:cs="Arial"/>
                <w:sz w:val="16"/>
                <w:szCs w:val="16"/>
                <w:lang w:val="es-ES"/>
              </w:rPr>
            </w:pPr>
          </w:p>
        </w:tc>
      </w:tr>
    </w:tbl>
    <w:p w:rsidR="00F22BC2" w:rsidRPr="00F15568" w:rsidRDefault="00F22BC2" w:rsidP="00F22BC2">
      <w:pPr>
        <w:spacing w:after="25"/>
        <w:ind w:left="1296" w:hanging="1008"/>
        <w:jc w:val="both"/>
        <w:rPr>
          <w:rFonts w:asciiTheme="minorHAnsi" w:hAnsiTheme="minorHAnsi" w:cs="Arial"/>
          <w:sz w:val="16"/>
          <w:szCs w:val="16"/>
          <w:lang w:val="es-ES"/>
        </w:rPr>
      </w:pPr>
    </w:p>
    <w:p w:rsidR="00F22BC2" w:rsidRPr="005258E5" w:rsidRDefault="00F22BC2" w:rsidP="005258E5">
      <w:pPr>
        <w:spacing w:after="25"/>
        <w:jc w:val="both"/>
        <w:rPr>
          <w:rFonts w:ascii="Calibri Light" w:hAnsi="Calibri Light" w:cs="Arial"/>
          <w:bCs/>
          <w:sz w:val="18"/>
          <w:szCs w:val="18"/>
        </w:rPr>
      </w:pPr>
      <w:r w:rsidRPr="005258E5">
        <w:rPr>
          <w:rFonts w:ascii="Calibri Light" w:hAnsi="Calibri Light" w:cs="Arial"/>
          <w:bCs/>
          <w:sz w:val="18"/>
          <w:szCs w:val="18"/>
        </w:rPr>
        <w:t xml:space="preserve">Así mismo se </w:t>
      </w:r>
      <w:r w:rsidR="006E1376">
        <w:rPr>
          <w:rFonts w:ascii="Calibri Light" w:hAnsi="Calibri Light" w:cs="Arial"/>
          <w:bCs/>
          <w:sz w:val="18"/>
          <w:szCs w:val="18"/>
        </w:rPr>
        <w:t xml:space="preserve">deberán de </w:t>
      </w:r>
      <w:r w:rsidRPr="005258E5">
        <w:rPr>
          <w:rFonts w:ascii="Calibri Light" w:hAnsi="Calibri Light" w:cs="Arial"/>
          <w:bCs/>
          <w:sz w:val="18"/>
          <w:szCs w:val="18"/>
        </w:rPr>
        <w:t>anexa</w:t>
      </w:r>
      <w:r w:rsidR="006E1376">
        <w:rPr>
          <w:rFonts w:ascii="Calibri Light" w:hAnsi="Calibri Light" w:cs="Arial"/>
          <w:bCs/>
          <w:sz w:val="18"/>
          <w:szCs w:val="18"/>
        </w:rPr>
        <w:t>r</w:t>
      </w:r>
      <w:r w:rsidRPr="005258E5">
        <w:rPr>
          <w:rFonts w:ascii="Calibri Light" w:hAnsi="Calibri Light" w:cs="Arial"/>
          <w:bCs/>
          <w:sz w:val="18"/>
          <w:szCs w:val="18"/>
        </w:rPr>
        <w:t xml:space="preserve"> los documentos soporte (cancelaciones de fianzas de cumplimiento, cartas de clientes, acta de entrega recepción y anexar en el orden </w:t>
      </w:r>
      <w:r w:rsidR="005258E5" w:rsidRPr="005258E5">
        <w:rPr>
          <w:rFonts w:ascii="Calibri Light" w:hAnsi="Calibri Light" w:cs="Arial"/>
          <w:bCs/>
          <w:sz w:val="18"/>
          <w:szCs w:val="18"/>
        </w:rPr>
        <w:t>listado,</w:t>
      </w:r>
      <w:r w:rsidRPr="005258E5">
        <w:rPr>
          <w:rFonts w:ascii="Calibri Light" w:hAnsi="Calibri Light" w:cs="Arial"/>
          <w:bCs/>
          <w:sz w:val="18"/>
          <w:szCs w:val="18"/>
        </w:rPr>
        <w:t xml:space="preserve"> etc.)</w:t>
      </w:r>
    </w:p>
    <w:p w:rsidR="00F22BC2" w:rsidRPr="005258E5" w:rsidRDefault="00F22BC2" w:rsidP="00F22BC2">
      <w:pPr>
        <w:spacing w:after="25"/>
        <w:ind w:left="1296" w:hanging="1008"/>
        <w:jc w:val="both"/>
        <w:rPr>
          <w:rFonts w:ascii="Calibri Light" w:hAnsi="Calibri Light" w:cs="Arial"/>
          <w:bCs/>
          <w:sz w:val="18"/>
          <w:szCs w:val="18"/>
        </w:rPr>
      </w:pPr>
    </w:p>
    <w:p w:rsidR="00F22BC2" w:rsidRPr="005258E5" w:rsidRDefault="006E1376" w:rsidP="005258E5">
      <w:pPr>
        <w:spacing w:after="25"/>
        <w:jc w:val="both"/>
        <w:rPr>
          <w:rFonts w:ascii="Calibri Light" w:hAnsi="Calibri Light" w:cs="Arial"/>
          <w:bCs/>
          <w:sz w:val="18"/>
          <w:szCs w:val="18"/>
        </w:rPr>
      </w:pPr>
      <w:r>
        <w:rPr>
          <w:rFonts w:ascii="Calibri Light" w:hAnsi="Calibri Light" w:cs="Arial"/>
          <w:bCs/>
          <w:sz w:val="18"/>
          <w:szCs w:val="18"/>
        </w:rPr>
        <w:t>NOTA: L</w:t>
      </w:r>
      <w:r w:rsidR="00F22BC2" w:rsidRPr="005258E5">
        <w:rPr>
          <w:rFonts w:ascii="Calibri Light" w:hAnsi="Calibri Light" w:cs="Arial"/>
          <w:bCs/>
          <w:sz w:val="18"/>
          <w:szCs w:val="18"/>
        </w:rPr>
        <w:t>a documentación soporte presentada en este documento tiene que tene</w:t>
      </w:r>
      <w:r w:rsidR="0085227E" w:rsidRPr="005258E5">
        <w:rPr>
          <w:rFonts w:ascii="Calibri Light" w:hAnsi="Calibri Light" w:cs="Arial"/>
          <w:bCs/>
          <w:sz w:val="18"/>
          <w:szCs w:val="18"/>
        </w:rPr>
        <w:t>r relación con el documento DT-0</w:t>
      </w:r>
      <w:r w:rsidR="00F22BC2" w:rsidRPr="005258E5">
        <w:rPr>
          <w:rFonts w:ascii="Calibri Light" w:hAnsi="Calibri Light" w:cs="Arial"/>
          <w:bCs/>
          <w:sz w:val="18"/>
          <w:szCs w:val="18"/>
        </w:rPr>
        <w:t>4</w:t>
      </w:r>
      <w:r>
        <w:rPr>
          <w:rFonts w:ascii="Calibri Light" w:hAnsi="Calibri Light" w:cs="Arial"/>
          <w:bCs/>
          <w:sz w:val="18"/>
          <w:szCs w:val="18"/>
        </w:rPr>
        <w:t>.</w:t>
      </w:r>
    </w:p>
    <w:p w:rsidR="00F22BC2" w:rsidRPr="005258E5" w:rsidRDefault="00F22BC2" w:rsidP="00F22BC2">
      <w:pPr>
        <w:spacing w:after="25"/>
        <w:ind w:left="1296" w:hanging="1008"/>
        <w:jc w:val="both"/>
        <w:rPr>
          <w:rFonts w:ascii="Calibri Light" w:hAnsi="Calibri Light" w:cs="Arial"/>
          <w:bCs/>
          <w:sz w:val="18"/>
          <w:szCs w:val="18"/>
        </w:rPr>
      </w:pPr>
    </w:p>
    <w:p w:rsidR="00F22BC2" w:rsidRPr="005258E5" w:rsidRDefault="006E1376" w:rsidP="00F22BC2">
      <w:pPr>
        <w:widowControl w:val="0"/>
        <w:jc w:val="both"/>
        <w:rPr>
          <w:rFonts w:ascii="Calibri Light" w:hAnsi="Calibri Light" w:cs="Arial"/>
          <w:bCs/>
          <w:sz w:val="18"/>
          <w:szCs w:val="18"/>
        </w:rPr>
      </w:pPr>
      <w:r>
        <w:rPr>
          <w:rFonts w:ascii="Calibri Light" w:hAnsi="Calibri Light" w:cs="Arial"/>
          <w:bCs/>
          <w:sz w:val="18"/>
          <w:szCs w:val="18"/>
        </w:rPr>
        <w:t xml:space="preserve">Agradeciendo de antemano </w:t>
      </w:r>
      <w:r w:rsidR="00F22BC2" w:rsidRPr="005258E5">
        <w:rPr>
          <w:rFonts w:ascii="Calibri Light" w:hAnsi="Calibri Light" w:cs="Arial"/>
          <w:bCs/>
          <w:sz w:val="18"/>
          <w:szCs w:val="18"/>
        </w:rPr>
        <w:t>la atención, me despido y quedo de usted.</w:t>
      </w:r>
    </w:p>
    <w:p w:rsidR="00F22BC2" w:rsidRPr="005258E5" w:rsidRDefault="00F22BC2" w:rsidP="00F22BC2">
      <w:pPr>
        <w:widowControl w:val="0"/>
        <w:jc w:val="both"/>
        <w:rPr>
          <w:rFonts w:ascii="Calibri Light" w:hAnsi="Calibri Light" w:cs="Arial"/>
          <w:bCs/>
          <w:sz w:val="18"/>
          <w:szCs w:val="18"/>
        </w:rPr>
      </w:pPr>
    </w:p>
    <w:p w:rsidR="00F22BC2" w:rsidRPr="005258E5" w:rsidRDefault="00F22BC2" w:rsidP="00F22BC2">
      <w:pPr>
        <w:widowControl w:val="0"/>
        <w:jc w:val="center"/>
        <w:rPr>
          <w:rFonts w:ascii="Calibri Light" w:hAnsi="Calibri Light" w:cs="Arial"/>
          <w:bCs/>
          <w:sz w:val="18"/>
          <w:szCs w:val="18"/>
        </w:rPr>
      </w:pPr>
    </w:p>
    <w:p w:rsidR="00F22BC2" w:rsidRDefault="00F22BC2" w:rsidP="006E1376">
      <w:pPr>
        <w:widowControl w:val="0"/>
        <w:jc w:val="center"/>
        <w:rPr>
          <w:rFonts w:ascii="Calibri Light" w:hAnsi="Calibri Light" w:cs="Arial"/>
          <w:bCs/>
          <w:sz w:val="18"/>
          <w:szCs w:val="18"/>
        </w:rPr>
      </w:pPr>
      <w:r w:rsidRPr="005258E5">
        <w:rPr>
          <w:rFonts w:ascii="Calibri Light" w:hAnsi="Calibri Light" w:cs="Arial"/>
          <w:bCs/>
          <w:sz w:val="18"/>
          <w:szCs w:val="18"/>
        </w:rPr>
        <w:t>A t e n t a m e n t e</w:t>
      </w:r>
    </w:p>
    <w:p w:rsidR="006E1376" w:rsidRPr="005258E5" w:rsidRDefault="006E1376" w:rsidP="006E1376">
      <w:pPr>
        <w:widowControl w:val="0"/>
        <w:jc w:val="center"/>
        <w:rPr>
          <w:rFonts w:ascii="Calibri Light" w:hAnsi="Calibri Light" w:cs="Arial"/>
          <w:bCs/>
          <w:sz w:val="18"/>
          <w:szCs w:val="18"/>
        </w:rPr>
      </w:pPr>
    </w:p>
    <w:p w:rsidR="00F22BC2" w:rsidRPr="005258E5" w:rsidRDefault="00F22BC2" w:rsidP="006E1376">
      <w:pPr>
        <w:widowControl w:val="0"/>
        <w:jc w:val="center"/>
        <w:rPr>
          <w:rFonts w:ascii="Calibri Light" w:hAnsi="Calibri Light" w:cs="Arial"/>
          <w:bCs/>
          <w:sz w:val="18"/>
          <w:szCs w:val="18"/>
        </w:rPr>
      </w:pPr>
      <w:r w:rsidRPr="005258E5">
        <w:rPr>
          <w:rFonts w:ascii="Calibri Light" w:hAnsi="Calibri Light" w:cs="Arial"/>
          <w:bCs/>
          <w:sz w:val="18"/>
          <w:szCs w:val="18"/>
        </w:rPr>
        <w:t>______________________________</w:t>
      </w:r>
    </w:p>
    <w:p w:rsidR="00F22BC2" w:rsidRPr="005258E5" w:rsidRDefault="00F22BC2" w:rsidP="006E1376">
      <w:pPr>
        <w:widowControl w:val="0"/>
        <w:jc w:val="center"/>
        <w:rPr>
          <w:rFonts w:ascii="Calibri Light" w:hAnsi="Calibri Light" w:cs="Arial"/>
          <w:bCs/>
          <w:sz w:val="18"/>
          <w:szCs w:val="18"/>
        </w:rPr>
      </w:pPr>
      <w:r w:rsidRPr="005258E5">
        <w:rPr>
          <w:rFonts w:ascii="Calibri Light" w:hAnsi="Calibri Light" w:cs="Arial"/>
          <w:bCs/>
          <w:sz w:val="18"/>
          <w:szCs w:val="18"/>
        </w:rPr>
        <w:t>(</w:t>
      </w:r>
      <w:r w:rsidR="00AD2049" w:rsidRPr="005258E5">
        <w:rPr>
          <w:rFonts w:ascii="Calibri Light" w:hAnsi="Calibri Light" w:cs="Arial"/>
          <w:bCs/>
          <w:sz w:val="18"/>
          <w:szCs w:val="18"/>
        </w:rPr>
        <w:t>Nombre, cargo</w:t>
      </w:r>
      <w:r w:rsidR="006E1376">
        <w:rPr>
          <w:rFonts w:ascii="Calibri Light" w:hAnsi="Calibri Light" w:cs="Arial"/>
          <w:bCs/>
          <w:sz w:val="18"/>
          <w:szCs w:val="18"/>
        </w:rPr>
        <w:t xml:space="preserve"> </w:t>
      </w:r>
      <w:r w:rsidR="00AD2049">
        <w:rPr>
          <w:rFonts w:ascii="Calibri Light" w:hAnsi="Calibri Light" w:cs="Arial"/>
          <w:bCs/>
          <w:sz w:val="18"/>
          <w:szCs w:val="18"/>
        </w:rPr>
        <w:t>y firma del</w:t>
      </w:r>
      <w:r w:rsidR="006E1376">
        <w:rPr>
          <w:rFonts w:ascii="Calibri Light" w:hAnsi="Calibri Light" w:cs="Arial"/>
          <w:bCs/>
          <w:sz w:val="18"/>
          <w:szCs w:val="18"/>
        </w:rPr>
        <w:t xml:space="preserve"> Representante de la E</w:t>
      </w:r>
      <w:r w:rsidRPr="005258E5">
        <w:rPr>
          <w:rFonts w:ascii="Calibri Light" w:hAnsi="Calibri Light" w:cs="Arial"/>
          <w:bCs/>
          <w:sz w:val="18"/>
          <w:szCs w:val="18"/>
        </w:rPr>
        <w:t>mpresa)</w:t>
      </w:r>
    </w:p>
    <w:p w:rsidR="00F22BC2" w:rsidRPr="005258E5" w:rsidRDefault="00F22BC2" w:rsidP="006E1376">
      <w:pPr>
        <w:widowControl w:val="0"/>
        <w:rPr>
          <w:rFonts w:ascii="Calibri Light" w:hAnsi="Calibri Light" w:cs="Arial"/>
          <w:bCs/>
          <w:sz w:val="18"/>
          <w:szCs w:val="18"/>
        </w:rPr>
      </w:pPr>
    </w:p>
    <w:p w:rsidR="00F22BC2" w:rsidRPr="005258E5" w:rsidRDefault="00F22BC2" w:rsidP="006E1376">
      <w:pPr>
        <w:widowControl w:val="0"/>
        <w:rPr>
          <w:rFonts w:ascii="Calibri Light" w:hAnsi="Calibri Light" w:cs="Arial"/>
          <w:bCs/>
          <w:sz w:val="18"/>
          <w:szCs w:val="18"/>
        </w:rPr>
      </w:pPr>
    </w:p>
    <w:p w:rsidR="00F22BC2" w:rsidRPr="005258E5" w:rsidRDefault="00F22BC2" w:rsidP="006E1376">
      <w:pPr>
        <w:widowControl w:val="0"/>
        <w:rPr>
          <w:rFonts w:ascii="Calibri Light" w:hAnsi="Calibri Light" w:cs="Arial"/>
          <w:bCs/>
          <w:sz w:val="18"/>
          <w:szCs w:val="18"/>
        </w:rPr>
      </w:pPr>
    </w:p>
    <w:p w:rsidR="00F22BC2" w:rsidRPr="006E1376" w:rsidRDefault="00F22BC2" w:rsidP="006E1376">
      <w:pPr>
        <w:rPr>
          <w:rFonts w:ascii="Calibri Light" w:hAnsi="Calibri Light" w:cs="Arial"/>
          <w:bCs/>
          <w:sz w:val="20"/>
          <w:szCs w:val="18"/>
        </w:rPr>
      </w:pPr>
      <w:r w:rsidRPr="006E1376">
        <w:rPr>
          <w:rFonts w:ascii="Calibri Light" w:hAnsi="Calibri Light" w:cs="Arial"/>
          <w:bCs/>
          <w:sz w:val="20"/>
          <w:szCs w:val="18"/>
        </w:rPr>
        <w:t xml:space="preserve">Nombre, razón o denominación social del </w:t>
      </w:r>
      <w:r w:rsidR="00483422" w:rsidRPr="006E1376">
        <w:rPr>
          <w:rFonts w:ascii="Calibri Light" w:hAnsi="Calibri Light" w:cs="Arial"/>
          <w:bCs/>
          <w:sz w:val="20"/>
          <w:szCs w:val="18"/>
        </w:rPr>
        <w:t>LICITANTE</w:t>
      </w:r>
    </w:p>
    <w:p w:rsidR="00F22BC2" w:rsidRPr="006E1376" w:rsidRDefault="00F22BC2" w:rsidP="006E1376">
      <w:pPr>
        <w:rPr>
          <w:rFonts w:ascii="Calibri Light" w:hAnsi="Calibri Light" w:cs="Arial"/>
          <w:bCs/>
          <w:sz w:val="20"/>
          <w:szCs w:val="18"/>
        </w:rPr>
      </w:pPr>
      <w:r w:rsidRPr="006E1376">
        <w:rPr>
          <w:rFonts w:ascii="Calibri Light" w:hAnsi="Calibri Light" w:cs="Arial"/>
          <w:bCs/>
          <w:sz w:val="20"/>
          <w:szCs w:val="18"/>
        </w:rPr>
        <w:t>Domicilio Fiscal</w:t>
      </w:r>
    </w:p>
    <w:p w:rsidR="00F22BC2" w:rsidRPr="006E1376" w:rsidRDefault="00F22BC2" w:rsidP="006E1376">
      <w:pPr>
        <w:rPr>
          <w:rFonts w:ascii="Calibri Light" w:hAnsi="Calibri Light" w:cs="Arial"/>
          <w:bCs/>
          <w:sz w:val="20"/>
          <w:szCs w:val="18"/>
        </w:rPr>
      </w:pPr>
      <w:r w:rsidRPr="006E1376">
        <w:rPr>
          <w:rFonts w:ascii="Calibri Light" w:hAnsi="Calibri Light" w:cs="Arial"/>
          <w:bCs/>
          <w:sz w:val="20"/>
          <w:szCs w:val="18"/>
        </w:rPr>
        <w:t>Clave de Registro Federal de Contribuyentes</w:t>
      </w:r>
    </w:p>
    <w:p w:rsidR="00F22BC2" w:rsidRPr="006E1376" w:rsidRDefault="00F22BC2" w:rsidP="00F22BC2">
      <w:pPr>
        <w:widowControl w:val="0"/>
        <w:rPr>
          <w:rFonts w:ascii="Calibri Light" w:hAnsi="Calibri Light" w:cs="Arial"/>
          <w:bCs/>
          <w:sz w:val="20"/>
          <w:szCs w:val="18"/>
        </w:rPr>
      </w:pPr>
    </w:p>
    <w:p w:rsidR="00F22BC2" w:rsidRPr="006E1376" w:rsidRDefault="00F22BC2" w:rsidP="00F22BC2">
      <w:pPr>
        <w:rPr>
          <w:rFonts w:asciiTheme="minorHAnsi" w:hAnsiTheme="minorHAnsi" w:cs="Arial"/>
          <w:b/>
          <w:szCs w:val="22"/>
        </w:rPr>
      </w:pPr>
    </w:p>
    <w:p w:rsidR="00F22BC2" w:rsidRPr="00F15568" w:rsidRDefault="00F22BC2" w:rsidP="00F22BC2">
      <w:pPr>
        <w:rPr>
          <w:rFonts w:asciiTheme="minorHAnsi" w:hAnsiTheme="minorHAnsi" w:cs="Arial"/>
          <w:b/>
          <w:sz w:val="22"/>
          <w:szCs w:val="22"/>
        </w:rPr>
      </w:pPr>
    </w:p>
    <w:p w:rsidR="00F22BC2" w:rsidRPr="00F15568" w:rsidRDefault="00F22BC2" w:rsidP="00F22BC2">
      <w:pPr>
        <w:rPr>
          <w:rFonts w:asciiTheme="minorHAnsi" w:hAnsiTheme="minorHAnsi" w:cs="Arial"/>
          <w:b/>
          <w:sz w:val="22"/>
          <w:szCs w:val="22"/>
        </w:rPr>
      </w:pPr>
    </w:p>
    <w:p w:rsidR="00F22BC2" w:rsidRPr="00F15568" w:rsidRDefault="00F22BC2" w:rsidP="00F22BC2">
      <w:pPr>
        <w:rPr>
          <w:rFonts w:asciiTheme="minorHAnsi" w:hAnsiTheme="minorHAnsi" w:cs="Arial"/>
          <w:b/>
          <w:sz w:val="22"/>
          <w:szCs w:val="22"/>
        </w:rPr>
      </w:pPr>
    </w:p>
    <w:p w:rsidR="00F22BC2" w:rsidRPr="00F15568" w:rsidRDefault="00F22BC2" w:rsidP="00F22BC2">
      <w:pPr>
        <w:rPr>
          <w:rFonts w:asciiTheme="minorHAnsi" w:hAnsiTheme="minorHAnsi" w:cs="Arial"/>
          <w:b/>
          <w:sz w:val="22"/>
          <w:szCs w:val="22"/>
        </w:rPr>
      </w:pPr>
    </w:p>
    <w:p w:rsidR="00F22BC2" w:rsidRPr="00F15568" w:rsidRDefault="00F22BC2" w:rsidP="00F22BC2">
      <w:pPr>
        <w:rPr>
          <w:rFonts w:asciiTheme="minorHAnsi" w:hAnsiTheme="minorHAnsi" w:cs="Arial"/>
          <w:b/>
          <w:sz w:val="22"/>
          <w:szCs w:val="22"/>
        </w:rPr>
      </w:pPr>
    </w:p>
    <w:p w:rsidR="00F22BC2" w:rsidRPr="00F15568" w:rsidRDefault="00F22BC2" w:rsidP="00F22BC2">
      <w:pPr>
        <w:rPr>
          <w:rFonts w:asciiTheme="minorHAnsi" w:hAnsiTheme="minorHAnsi" w:cs="Arial"/>
          <w:b/>
          <w:sz w:val="22"/>
          <w:szCs w:val="22"/>
        </w:rPr>
      </w:pPr>
    </w:p>
    <w:p w:rsidR="00F22BC2" w:rsidRPr="00F15568" w:rsidRDefault="00F22BC2" w:rsidP="00F22BC2">
      <w:pPr>
        <w:rPr>
          <w:rFonts w:asciiTheme="minorHAnsi" w:hAnsiTheme="minorHAnsi" w:cs="Arial"/>
          <w:b/>
          <w:sz w:val="22"/>
          <w:szCs w:val="22"/>
        </w:rPr>
      </w:pPr>
    </w:p>
    <w:p w:rsidR="00F22BC2" w:rsidRPr="00F15568" w:rsidRDefault="00F22BC2" w:rsidP="00F22BC2">
      <w:pPr>
        <w:rPr>
          <w:rFonts w:asciiTheme="minorHAnsi" w:hAnsiTheme="minorHAnsi" w:cs="Arial"/>
          <w:b/>
          <w:sz w:val="22"/>
          <w:szCs w:val="22"/>
        </w:rPr>
      </w:pPr>
    </w:p>
    <w:p w:rsidR="007A7EEA" w:rsidRPr="00F15568" w:rsidRDefault="007A7EEA" w:rsidP="000B6379">
      <w:pPr>
        <w:rPr>
          <w:rFonts w:asciiTheme="minorHAnsi" w:hAnsiTheme="minorHAnsi" w:cs="Arial"/>
          <w:b/>
          <w:sz w:val="22"/>
          <w:szCs w:val="22"/>
        </w:rPr>
      </w:pPr>
    </w:p>
    <w:p w:rsidR="00174881" w:rsidRPr="00F15568" w:rsidRDefault="00174881" w:rsidP="000B6379">
      <w:pPr>
        <w:rPr>
          <w:rFonts w:asciiTheme="minorHAnsi" w:hAnsiTheme="minorHAnsi" w:cs="Arial"/>
          <w:b/>
          <w:sz w:val="22"/>
          <w:szCs w:val="22"/>
        </w:rPr>
      </w:pPr>
    </w:p>
    <w:p w:rsidR="00686803" w:rsidRPr="00F15568" w:rsidRDefault="00686803" w:rsidP="000B6379">
      <w:pPr>
        <w:rPr>
          <w:rFonts w:asciiTheme="minorHAnsi" w:hAnsiTheme="minorHAnsi" w:cs="Arial"/>
          <w:b/>
          <w:sz w:val="22"/>
          <w:szCs w:val="22"/>
        </w:rPr>
      </w:pPr>
    </w:p>
    <w:p w:rsidR="00686803" w:rsidRPr="00F15568" w:rsidRDefault="00686803" w:rsidP="000B6379">
      <w:pPr>
        <w:rPr>
          <w:rFonts w:asciiTheme="minorHAnsi" w:hAnsiTheme="minorHAnsi" w:cs="Arial"/>
          <w:b/>
          <w:sz w:val="22"/>
          <w:szCs w:val="22"/>
        </w:rPr>
      </w:pPr>
    </w:p>
    <w:p w:rsidR="00686803" w:rsidRPr="00F15568" w:rsidRDefault="00D5245C" w:rsidP="00686803">
      <w:pPr>
        <w:rPr>
          <w:rFonts w:asciiTheme="minorHAnsi" w:hAnsiTheme="minorHAnsi" w:cs="Arial"/>
          <w:b/>
          <w:sz w:val="72"/>
          <w:szCs w:val="72"/>
        </w:rPr>
      </w:pPr>
      <w:r w:rsidRPr="00F15568">
        <w:rPr>
          <w:rFonts w:asciiTheme="minorHAnsi" w:hAnsiTheme="minorHAnsi" w:cs="Arial"/>
          <w:b/>
          <w:sz w:val="72"/>
          <w:szCs w:val="72"/>
        </w:rPr>
        <w:t>DT-06</w:t>
      </w:r>
    </w:p>
    <w:p w:rsidR="00686803" w:rsidRPr="00F15568" w:rsidRDefault="00686803" w:rsidP="00686803">
      <w:pPr>
        <w:rPr>
          <w:rFonts w:asciiTheme="minorHAnsi" w:hAnsiTheme="minorHAnsi" w:cs="Arial"/>
          <w:b/>
          <w:bCs/>
          <w:sz w:val="36"/>
          <w:szCs w:val="36"/>
        </w:rPr>
      </w:pPr>
      <w:r w:rsidRPr="00F15568">
        <w:rPr>
          <w:rFonts w:asciiTheme="minorHAnsi" w:hAnsiTheme="minorHAnsi" w:cs="Arial"/>
          <w:b/>
          <w:bCs/>
          <w:sz w:val="36"/>
          <w:szCs w:val="36"/>
        </w:rPr>
        <w:t>PROP</w:t>
      </w:r>
      <w:r w:rsidR="006259C3">
        <w:rPr>
          <w:rFonts w:asciiTheme="minorHAnsi" w:hAnsiTheme="minorHAnsi" w:cs="Arial"/>
          <w:b/>
          <w:bCs/>
          <w:sz w:val="36"/>
          <w:szCs w:val="36"/>
        </w:rPr>
        <w:t>OSICIÓN</w:t>
      </w:r>
      <w:r w:rsidR="006E1376">
        <w:rPr>
          <w:rFonts w:asciiTheme="minorHAnsi" w:hAnsiTheme="minorHAnsi" w:cs="Arial"/>
          <w:b/>
          <w:bCs/>
          <w:sz w:val="36"/>
          <w:szCs w:val="36"/>
        </w:rPr>
        <w:t xml:space="preserve"> TÉ</w:t>
      </w:r>
      <w:r w:rsidRPr="00F15568">
        <w:rPr>
          <w:rFonts w:asciiTheme="minorHAnsi" w:hAnsiTheme="minorHAnsi" w:cs="Arial"/>
          <w:b/>
          <w:bCs/>
          <w:sz w:val="36"/>
          <w:szCs w:val="36"/>
        </w:rPr>
        <w:t>CNICA</w:t>
      </w:r>
      <w:r w:rsidR="006E1376">
        <w:rPr>
          <w:rFonts w:asciiTheme="minorHAnsi" w:hAnsiTheme="minorHAnsi" w:cs="Arial"/>
          <w:b/>
          <w:bCs/>
          <w:sz w:val="36"/>
          <w:szCs w:val="36"/>
        </w:rPr>
        <w:t>: Fichas Técnicas de la Partida.</w:t>
      </w:r>
    </w:p>
    <w:p w:rsidR="00AF4C92" w:rsidRPr="00F15568" w:rsidRDefault="00AF4C92" w:rsidP="00AF4C92">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AF4C92" w:rsidRPr="00F15568" w:rsidRDefault="00AF4C92" w:rsidP="00AF4C92">
      <w:pPr>
        <w:rPr>
          <w:rFonts w:asciiTheme="minorHAnsi" w:hAnsiTheme="minorHAnsi" w:cs="Arial"/>
          <w:sz w:val="36"/>
          <w:szCs w:val="36"/>
        </w:rPr>
      </w:pPr>
      <w:r w:rsidRPr="00F15568">
        <w:rPr>
          <w:rFonts w:asciiTheme="minorHAnsi" w:hAnsiTheme="minorHAnsi" w:cs="Arial"/>
          <w:sz w:val="36"/>
          <w:szCs w:val="36"/>
        </w:rPr>
        <w:t xml:space="preserve">La falta de este </w:t>
      </w:r>
      <w:r w:rsidR="00AD2049"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686803" w:rsidRPr="00F15568" w:rsidRDefault="00686803" w:rsidP="00686803">
      <w:pPr>
        <w:widowControl w:val="0"/>
        <w:jc w:val="center"/>
        <w:rPr>
          <w:rFonts w:asciiTheme="minorHAnsi" w:hAnsiTheme="minorHAnsi" w:cs="Arial"/>
          <w:b/>
          <w:bCs/>
          <w:snapToGrid w:val="0"/>
          <w:sz w:val="22"/>
          <w:szCs w:val="22"/>
          <w:lang w:val="es-ES_tradnl" w:eastAsia="es-ES"/>
        </w:rPr>
      </w:pPr>
    </w:p>
    <w:p w:rsidR="00686803" w:rsidRPr="00F15568" w:rsidRDefault="00686803" w:rsidP="00686803">
      <w:pPr>
        <w:widowControl w:val="0"/>
        <w:jc w:val="center"/>
        <w:rPr>
          <w:rFonts w:asciiTheme="minorHAnsi" w:hAnsiTheme="minorHAnsi" w:cs="Arial"/>
          <w:b/>
          <w:bCs/>
          <w:snapToGrid w:val="0"/>
          <w:sz w:val="22"/>
          <w:szCs w:val="22"/>
          <w:lang w:val="es-ES_tradnl" w:eastAsia="es-ES"/>
        </w:rPr>
      </w:pPr>
    </w:p>
    <w:p w:rsidR="00686803" w:rsidRPr="00F15568" w:rsidRDefault="00686803" w:rsidP="00686803">
      <w:pPr>
        <w:widowControl w:val="0"/>
        <w:jc w:val="center"/>
        <w:rPr>
          <w:rFonts w:asciiTheme="minorHAnsi" w:hAnsiTheme="minorHAnsi" w:cs="Arial"/>
          <w:b/>
          <w:bCs/>
          <w:snapToGrid w:val="0"/>
          <w:sz w:val="22"/>
          <w:szCs w:val="22"/>
          <w:lang w:val="es-ES_tradnl" w:eastAsia="es-ES"/>
        </w:rPr>
      </w:pPr>
    </w:p>
    <w:p w:rsidR="00686803" w:rsidRPr="00F15568" w:rsidRDefault="00686803" w:rsidP="00686803">
      <w:pPr>
        <w:widowControl w:val="0"/>
        <w:jc w:val="center"/>
        <w:rPr>
          <w:rFonts w:asciiTheme="minorHAnsi" w:hAnsiTheme="minorHAnsi" w:cs="Arial"/>
          <w:b/>
          <w:bCs/>
          <w:snapToGrid w:val="0"/>
          <w:sz w:val="22"/>
          <w:szCs w:val="22"/>
          <w:lang w:val="es-ES_tradnl" w:eastAsia="es-ES"/>
        </w:rPr>
      </w:pPr>
    </w:p>
    <w:p w:rsidR="00686803" w:rsidRPr="00F15568" w:rsidRDefault="00686803" w:rsidP="00686803">
      <w:pPr>
        <w:widowControl w:val="0"/>
        <w:jc w:val="center"/>
        <w:rPr>
          <w:rFonts w:asciiTheme="minorHAnsi" w:hAnsiTheme="minorHAnsi" w:cs="Arial"/>
          <w:b/>
          <w:bCs/>
          <w:snapToGrid w:val="0"/>
          <w:sz w:val="22"/>
          <w:szCs w:val="22"/>
          <w:lang w:val="es-ES_tradnl" w:eastAsia="es-ES"/>
        </w:rPr>
      </w:pPr>
    </w:p>
    <w:p w:rsidR="00686803" w:rsidRPr="00F15568" w:rsidRDefault="00686803" w:rsidP="00686803">
      <w:pPr>
        <w:widowControl w:val="0"/>
        <w:jc w:val="center"/>
        <w:rPr>
          <w:rFonts w:asciiTheme="minorHAnsi" w:hAnsiTheme="minorHAnsi" w:cs="Arial"/>
          <w:b/>
          <w:bCs/>
          <w:snapToGrid w:val="0"/>
          <w:sz w:val="22"/>
          <w:szCs w:val="22"/>
          <w:lang w:val="es-ES_tradnl" w:eastAsia="es-ES"/>
        </w:rPr>
      </w:pPr>
    </w:p>
    <w:p w:rsidR="00686803" w:rsidRPr="00F15568" w:rsidRDefault="00686803" w:rsidP="00686803">
      <w:pPr>
        <w:widowControl w:val="0"/>
        <w:jc w:val="center"/>
        <w:rPr>
          <w:rFonts w:asciiTheme="minorHAnsi" w:hAnsiTheme="minorHAnsi" w:cs="Arial"/>
          <w:b/>
          <w:bCs/>
          <w:snapToGrid w:val="0"/>
          <w:sz w:val="22"/>
          <w:szCs w:val="22"/>
          <w:lang w:val="es-ES_tradnl" w:eastAsia="es-ES"/>
        </w:rPr>
      </w:pPr>
    </w:p>
    <w:p w:rsidR="00686803" w:rsidRPr="00F15568" w:rsidRDefault="00686803" w:rsidP="00686803">
      <w:pPr>
        <w:widowControl w:val="0"/>
        <w:jc w:val="center"/>
        <w:rPr>
          <w:rFonts w:asciiTheme="minorHAnsi" w:hAnsiTheme="minorHAnsi" w:cs="Arial"/>
          <w:b/>
          <w:bCs/>
          <w:snapToGrid w:val="0"/>
          <w:sz w:val="22"/>
          <w:szCs w:val="22"/>
          <w:lang w:val="es-ES_tradnl" w:eastAsia="es-ES"/>
        </w:rPr>
      </w:pPr>
    </w:p>
    <w:p w:rsidR="00686803" w:rsidRPr="00F15568" w:rsidRDefault="00686803" w:rsidP="00686803">
      <w:pPr>
        <w:widowControl w:val="0"/>
        <w:jc w:val="center"/>
        <w:rPr>
          <w:rFonts w:asciiTheme="minorHAnsi" w:hAnsiTheme="minorHAnsi" w:cs="Arial"/>
          <w:b/>
          <w:bCs/>
          <w:snapToGrid w:val="0"/>
          <w:sz w:val="22"/>
          <w:szCs w:val="22"/>
          <w:lang w:val="es-ES_tradnl" w:eastAsia="es-ES"/>
        </w:rPr>
      </w:pPr>
    </w:p>
    <w:p w:rsidR="00686803" w:rsidRPr="00F15568" w:rsidRDefault="00686803" w:rsidP="00686803">
      <w:pPr>
        <w:widowControl w:val="0"/>
        <w:jc w:val="center"/>
        <w:rPr>
          <w:rFonts w:asciiTheme="minorHAnsi" w:hAnsiTheme="minorHAnsi" w:cs="Arial"/>
          <w:b/>
          <w:bCs/>
          <w:snapToGrid w:val="0"/>
          <w:sz w:val="22"/>
          <w:szCs w:val="22"/>
          <w:lang w:val="es-ES_tradnl" w:eastAsia="es-ES"/>
        </w:rPr>
      </w:pPr>
    </w:p>
    <w:p w:rsidR="00686803" w:rsidRPr="00F15568" w:rsidRDefault="00686803" w:rsidP="00686803">
      <w:pPr>
        <w:widowControl w:val="0"/>
        <w:jc w:val="center"/>
        <w:rPr>
          <w:rFonts w:asciiTheme="minorHAnsi" w:hAnsiTheme="minorHAnsi" w:cs="Arial"/>
          <w:b/>
          <w:bCs/>
          <w:snapToGrid w:val="0"/>
          <w:sz w:val="22"/>
          <w:szCs w:val="22"/>
          <w:lang w:val="es-ES_tradnl" w:eastAsia="es-ES"/>
        </w:rPr>
      </w:pPr>
    </w:p>
    <w:p w:rsidR="00686803" w:rsidRPr="00F15568" w:rsidRDefault="00686803" w:rsidP="00686803">
      <w:pPr>
        <w:widowControl w:val="0"/>
        <w:jc w:val="center"/>
        <w:rPr>
          <w:rFonts w:asciiTheme="minorHAnsi" w:hAnsiTheme="minorHAnsi" w:cs="Arial"/>
          <w:b/>
          <w:bCs/>
          <w:snapToGrid w:val="0"/>
          <w:sz w:val="22"/>
          <w:szCs w:val="22"/>
          <w:lang w:val="es-ES_tradnl" w:eastAsia="es-ES"/>
        </w:rPr>
      </w:pPr>
    </w:p>
    <w:p w:rsidR="00686803" w:rsidRPr="00F15568" w:rsidRDefault="00686803" w:rsidP="00686803">
      <w:pPr>
        <w:widowControl w:val="0"/>
        <w:jc w:val="center"/>
        <w:rPr>
          <w:rFonts w:asciiTheme="minorHAnsi" w:hAnsiTheme="minorHAnsi" w:cs="Arial"/>
          <w:b/>
          <w:bCs/>
          <w:snapToGrid w:val="0"/>
          <w:sz w:val="22"/>
          <w:szCs w:val="22"/>
          <w:lang w:val="es-ES_tradnl" w:eastAsia="es-ES"/>
        </w:rPr>
      </w:pPr>
    </w:p>
    <w:p w:rsidR="00686803" w:rsidRPr="00F15568" w:rsidRDefault="00686803" w:rsidP="00686803">
      <w:pPr>
        <w:widowControl w:val="0"/>
        <w:rPr>
          <w:rFonts w:asciiTheme="minorHAnsi" w:hAnsiTheme="minorHAnsi" w:cs="Arial"/>
          <w:b/>
          <w:bCs/>
          <w:snapToGrid w:val="0"/>
          <w:sz w:val="22"/>
          <w:szCs w:val="22"/>
          <w:lang w:val="es-ES_tradnl" w:eastAsia="es-ES"/>
        </w:rPr>
      </w:pPr>
    </w:p>
    <w:p w:rsidR="00D5245C" w:rsidRPr="00F15568" w:rsidRDefault="00D5245C" w:rsidP="00686803">
      <w:pPr>
        <w:widowControl w:val="0"/>
        <w:rPr>
          <w:rFonts w:asciiTheme="minorHAnsi" w:hAnsiTheme="minorHAnsi" w:cs="Arial"/>
          <w:b/>
          <w:bCs/>
          <w:snapToGrid w:val="0"/>
          <w:sz w:val="22"/>
          <w:szCs w:val="22"/>
          <w:lang w:val="es-ES_tradnl" w:eastAsia="es-ES"/>
        </w:rPr>
      </w:pPr>
    </w:p>
    <w:p w:rsidR="00686803" w:rsidRPr="00F15568" w:rsidRDefault="00686803" w:rsidP="00686803">
      <w:pPr>
        <w:widowControl w:val="0"/>
        <w:rPr>
          <w:rFonts w:asciiTheme="minorHAnsi" w:hAnsiTheme="minorHAnsi" w:cs="Arial"/>
          <w:b/>
          <w:bCs/>
          <w:snapToGrid w:val="0"/>
          <w:sz w:val="22"/>
          <w:szCs w:val="22"/>
          <w:lang w:val="es-ES_tradnl" w:eastAsia="es-ES"/>
        </w:rPr>
      </w:pPr>
    </w:p>
    <w:p w:rsidR="00A23F7C" w:rsidRPr="00F15568" w:rsidRDefault="00A23F7C" w:rsidP="00686803">
      <w:pPr>
        <w:widowControl w:val="0"/>
        <w:rPr>
          <w:rFonts w:asciiTheme="minorHAnsi" w:hAnsiTheme="minorHAnsi" w:cs="Arial"/>
          <w:b/>
          <w:bCs/>
          <w:snapToGrid w:val="0"/>
          <w:sz w:val="22"/>
          <w:szCs w:val="22"/>
          <w:lang w:val="es-ES_tradnl" w:eastAsia="es-ES"/>
        </w:rPr>
      </w:pPr>
    </w:p>
    <w:p w:rsidR="00686803" w:rsidRPr="00F15568" w:rsidRDefault="00686803" w:rsidP="00686803">
      <w:pPr>
        <w:widowControl w:val="0"/>
        <w:rPr>
          <w:rFonts w:asciiTheme="minorHAnsi" w:hAnsiTheme="minorHAnsi" w:cs="Arial"/>
          <w:b/>
          <w:bCs/>
          <w:snapToGrid w:val="0"/>
          <w:sz w:val="22"/>
          <w:szCs w:val="22"/>
          <w:lang w:val="es-ES_tradnl" w:eastAsia="es-ES"/>
        </w:rPr>
      </w:pPr>
    </w:p>
    <w:p w:rsidR="00686803" w:rsidRPr="00F15568" w:rsidRDefault="00686803" w:rsidP="00686803">
      <w:pPr>
        <w:widowControl w:val="0"/>
        <w:rPr>
          <w:rFonts w:asciiTheme="minorHAnsi" w:hAnsiTheme="minorHAnsi" w:cs="Arial"/>
          <w:b/>
          <w:bCs/>
          <w:snapToGrid w:val="0"/>
          <w:sz w:val="22"/>
          <w:szCs w:val="22"/>
          <w:lang w:val="es-ES_tradnl" w:eastAsia="es-ES"/>
        </w:rPr>
      </w:pPr>
    </w:p>
    <w:p w:rsidR="00686803" w:rsidRPr="00F15568" w:rsidRDefault="00686803" w:rsidP="00686803">
      <w:pPr>
        <w:widowControl w:val="0"/>
        <w:rPr>
          <w:rFonts w:asciiTheme="minorHAnsi" w:hAnsiTheme="minorHAnsi" w:cs="Arial"/>
          <w:b/>
          <w:bCs/>
          <w:snapToGrid w:val="0"/>
          <w:sz w:val="22"/>
          <w:szCs w:val="22"/>
          <w:lang w:val="es-ES_tradnl" w:eastAsia="es-ES"/>
        </w:rPr>
      </w:pPr>
    </w:p>
    <w:p w:rsidR="0012277E" w:rsidRPr="00F15568" w:rsidRDefault="0012277E" w:rsidP="00686803">
      <w:pPr>
        <w:widowControl w:val="0"/>
        <w:rPr>
          <w:rFonts w:asciiTheme="minorHAnsi" w:hAnsiTheme="minorHAnsi" w:cs="Arial"/>
          <w:b/>
          <w:bCs/>
          <w:snapToGrid w:val="0"/>
          <w:sz w:val="22"/>
          <w:szCs w:val="22"/>
          <w:lang w:val="es-ES_tradnl" w:eastAsia="es-ES"/>
        </w:rPr>
      </w:pPr>
    </w:p>
    <w:p w:rsidR="00D800CB" w:rsidRDefault="00D800CB">
      <w:pP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br w:type="page"/>
      </w:r>
    </w:p>
    <w:p w:rsidR="00686803" w:rsidRPr="00F15568" w:rsidRDefault="00D5245C" w:rsidP="00686803">
      <w:pPr>
        <w:widowControl w:val="0"/>
        <w:jc w:val="center"/>
        <w:rPr>
          <w:rFonts w:asciiTheme="minorHAnsi" w:hAnsiTheme="minorHAnsi" w:cs="Arial"/>
          <w:b/>
          <w:bCs/>
          <w:snapToGrid w:val="0"/>
          <w:sz w:val="22"/>
          <w:szCs w:val="22"/>
          <w:lang w:val="es-ES_tradnl" w:eastAsia="es-ES"/>
        </w:rPr>
      </w:pPr>
      <w:r w:rsidRPr="00F15568">
        <w:rPr>
          <w:rFonts w:asciiTheme="minorHAnsi" w:hAnsiTheme="minorHAnsi" w:cs="Arial"/>
          <w:b/>
          <w:bCs/>
          <w:snapToGrid w:val="0"/>
          <w:sz w:val="22"/>
          <w:szCs w:val="22"/>
          <w:lang w:val="es-ES_tradnl" w:eastAsia="es-ES"/>
        </w:rPr>
        <w:lastRenderedPageBreak/>
        <w:t>DT-06</w:t>
      </w:r>
    </w:p>
    <w:p w:rsidR="00686803" w:rsidRPr="00F15568" w:rsidRDefault="006259C3" w:rsidP="00686803">
      <w:pPr>
        <w:widowControl w:val="0"/>
        <w:jc w:val="cente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t>PROPOSICIÓN</w:t>
      </w:r>
      <w:r w:rsidR="006E1376">
        <w:rPr>
          <w:rFonts w:asciiTheme="minorHAnsi" w:hAnsiTheme="minorHAnsi" w:cs="Arial"/>
          <w:b/>
          <w:bCs/>
          <w:snapToGrid w:val="0"/>
          <w:sz w:val="22"/>
          <w:szCs w:val="22"/>
          <w:lang w:val="es-ES_tradnl" w:eastAsia="es-ES"/>
        </w:rPr>
        <w:t xml:space="preserve"> TÉ</w:t>
      </w:r>
      <w:r w:rsidR="00686803" w:rsidRPr="00F15568">
        <w:rPr>
          <w:rFonts w:asciiTheme="minorHAnsi" w:hAnsiTheme="minorHAnsi" w:cs="Arial"/>
          <w:b/>
          <w:bCs/>
          <w:snapToGrid w:val="0"/>
          <w:sz w:val="22"/>
          <w:szCs w:val="22"/>
          <w:lang w:val="es-ES_tradnl" w:eastAsia="es-ES"/>
        </w:rPr>
        <w:t>CNICA</w:t>
      </w:r>
    </w:p>
    <w:p w:rsidR="00686803" w:rsidRPr="00F15568" w:rsidRDefault="00686803" w:rsidP="00686803">
      <w:pPr>
        <w:widowControl w:val="0"/>
        <w:rPr>
          <w:rFonts w:asciiTheme="minorHAnsi" w:hAnsiTheme="minorHAnsi" w:cs="Arial"/>
          <w:snapToGrid w:val="0"/>
          <w:sz w:val="16"/>
          <w:szCs w:val="16"/>
          <w:lang w:val="es-ES_tradnl" w:eastAsia="es-ES"/>
        </w:rPr>
      </w:pPr>
    </w:p>
    <w:p w:rsidR="00686803" w:rsidRPr="00F15568" w:rsidRDefault="00686803" w:rsidP="00686803">
      <w:pPr>
        <w:widowControl w:val="0"/>
        <w:jc w:val="center"/>
        <w:rPr>
          <w:rFonts w:asciiTheme="minorHAnsi" w:hAnsiTheme="minorHAnsi" w:cs="Arial"/>
          <w:b/>
          <w:snapToGrid w:val="0"/>
          <w:sz w:val="16"/>
          <w:szCs w:val="16"/>
          <w:lang w:val="es-ES_tradnl" w:eastAsia="es-ES"/>
        </w:rPr>
      </w:pPr>
      <w:r w:rsidRPr="00F15568">
        <w:rPr>
          <w:rFonts w:asciiTheme="minorHAnsi" w:hAnsiTheme="minorHAnsi" w:cs="Arial"/>
          <w:b/>
          <w:snapToGrid w:val="0"/>
          <w:sz w:val="16"/>
          <w:szCs w:val="16"/>
          <w:lang w:val="es-ES_tradnl" w:eastAsia="es-ES"/>
        </w:rPr>
        <w:t xml:space="preserve">(Papel membretado del </w:t>
      </w:r>
      <w:r w:rsidR="005D749D" w:rsidRPr="00F15568">
        <w:rPr>
          <w:rFonts w:asciiTheme="minorHAnsi" w:hAnsiTheme="minorHAnsi" w:cs="Arial"/>
          <w:b/>
          <w:snapToGrid w:val="0"/>
          <w:sz w:val="16"/>
          <w:szCs w:val="16"/>
          <w:lang w:val="es-ES_tradnl" w:eastAsia="es-ES"/>
        </w:rPr>
        <w:t>PARTICIPANTE</w:t>
      </w:r>
      <w:r w:rsidRPr="00F15568">
        <w:rPr>
          <w:rFonts w:asciiTheme="minorHAnsi" w:hAnsiTheme="minorHAnsi" w:cs="Arial"/>
          <w:b/>
          <w:snapToGrid w:val="0"/>
          <w:sz w:val="16"/>
          <w:szCs w:val="16"/>
          <w:lang w:val="es-ES_tradnl" w:eastAsia="es-ES"/>
        </w:rPr>
        <w:t>)</w:t>
      </w:r>
    </w:p>
    <w:p w:rsidR="00686803" w:rsidRDefault="00686803" w:rsidP="00686803">
      <w:pPr>
        <w:widowControl w:val="0"/>
        <w:jc w:val="center"/>
        <w:rPr>
          <w:rFonts w:asciiTheme="minorHAnsi" w:hAnsiTheme="minorHAnsi" w:cs="Arial"/>
          <w:b/>
          <w:snapToGrid w:val="0"/>
          <w:sz w:val="16"/>
          <w:szCs w:val="16"/>
          <w:lang w:val="es-ES_tradnl" w:eastAsia="es-ES"/>
        </w:rPr>
      </w:pPr>
    </w:p>
    <w:p w:rsidR="006E1376" w:rsidRPr="00F15568" w:rsidRDefault="006E1376" w:rsidP="00686803">
      <w:pPr>
        <w:widowControl w:val="0"/>
        <w:jc w:val="center"/>
        <w:rPr>
          <w:rFonts w:asciiTheme="minorHAnsi" w:hAnsiTheme="minorHAnsi" w:cs="Arial"/>
          <w:b/>
          <w:snapToGrid w:val="0"/>
          <w:sz w:val="16"/>
          <w:szCs w:val="16"/>
          <w:lang w:val="es-ES_tradnl" w:eastAsia="es-ES"/>
        </w:rPr>
      </w:pPr>
    </w:p>
    <w:p w:rsidR="00686803" w:rsidRPr="00F15568" w:rsidRDefault="00686803" w:rsidP="00686803">
      <w:pPr>
        <w:widowControl w:val="0"/>
        <w:jc w:val="center"/>
        <w:rPr>
          <w:rFonts w:asciiTheme="minorHAnsi" w:hAnsiTheme="minorHAnsi" w:cs="Arial"/>
          <w:b/>
          <w:snapToGrid w:val="0"/>
          <w:sz w:val="16"/>
          <w:szCs w:val="16"/>
          <w:lang w:val="es-ES_tradnl" w:eastAsia="es-ES"/>
        </w:rPr>
      </w:pPr>
    </w:p>
    <w:p w:rsidR="00686803" w:rsidRPr="006E1376" w:rsidRDefault="00686803" w:rsidP="00686803">
      <w:pPr>
        <w:widowControl w:val="0"/>
        <w:jc w:val="right"/>
        <w:rPr>
          <w:rFonts w:asciiTheme="minorHAnsi" w:hAnsiTheme="minorHAnsi" w:cs="Arial"/>
          <w:bCs/>
          <w:snapToGrid w:val="0"/>
          <w:sz w:val="18"/>
          <w:szCs w:val="18"/>
          <w:lang w:val="es-ES_tradnl" w:eastAsia="es-ES"/>
        </w:rPr>
      </w:pPr>
      <w:r w:rsidRPr="006E1376">
        <w:rPr>
          <w:rFonts w:asciiTheme="minorHAnsi" w:hAnsiTheme="minorHAnsi" w:cs="Arial"/>
          <w:bCs/>
          <w:snapToGrid w:val="0"/>
          <w:sz w:val="18"/>
          <w:szCs w:val="18"/>
          <w:lang w:val="es-ES_tradnl" w:eastAsia="es-ES"/>
        </w:rPr>
        <w:t xml:space="preserve"> Guaymas</w:t>
      </w:r>
      <w:r w:rsidR="00554F62">
        <w:rPr>
          <w:rFonts w:asciiTheme="minorHAnsi" w:hAnsiTheme="minorHAnsi" w:cs="Arial"/>
          <w:bCs/>
          <w:snapToGrid w:val="0"/>
          <w:sz w:val="18"/>
          <w:szCs w:val="18"/>
          <w:lang w:val="es-ES_tradnl" w:eastAsia="es-ES"/>
        </w:rPr>
        <w:t>,</w:t>
      </w:r>
      <w:r w:rsidRPr="006E1376">
        <w:rPr>
          <w:rFonts w:asciiTheme="minorHAnsi" w:hAnsiTheme="minorHAnsi" w:cs="Arial"/>
          <w:bCs/>
          <w:snapToGrid w:val="0"/>
          <w:sz w:val="18"/>
          <w:szCs w:val="18"/>
          <w:lang w:val="es-ES_tradnl" w:eastAsia="es-ES"/>
        </w:rPr>
        <w:t xml:space="preserve"> Sonora a ___ de ______________ de 201</w:t>
      </w:r>
      <w:r w:rsidR="005509BA">
        <w:rPr>
          <w:rFonts w:asciiTheme="minorHAnsi" w:hAnsiTheme="minorHAnsi" w:cs="Arial"/>
          <w:bCs/>
          <w:snapToGrid w:val="0"/>
          <w:sz w:val="18"/>
          <w:szCs w:val="18"/>
          <w:lang w:val="es-ES_tradnl" w:eastAsia="es-ES"/>
        </w:rPr>
        <w:t>8</w:t>
      </w:r>
      <w:r w:rsidRPr="006E1376">
        <w:rPr>
          <w:rFonts w:asciiTheme="minorHAnsi" w:hAnsiTheme="minorHAnsi" w:cs="Arial"/>
          <w:bCs/>
          <w:snapToGrid w:val="0"/>
          <w:sz w:val="18"/>
          <w:szCs w:val="18"/>
          <w:lang w:val="es-ES_tradnl" w:eastAsia="es-ES"/>
        </w:rPr>
        <w:t>.</w:t>
      </w:r>
    </w:p>
    <w:p w:rsidR="00686803" w:rsidRPr="00F15568" w:rsidRDefault="00686803" w:rsidP="00686803">
      <w:pPr>
        <w:widowControl w:val="0"/>
        <w:rPr>
          <w:rFonts w:asciiTheme="minorHAnsi" w:hAnsiTheme="minorHAnsi" w:cs="Arial"/>
          <w:snapToGrid w:val="0"/>
          <w:sz w:val="16"/>
          <w:szCs w:val="16"/>
          <w:lang w:val="es-ES_tradnl" w:eastAsia="es-ES"/>
        </w:rPr>
      </w:pPr>
    </w:p>
    <w:p w:rsidR="006E1376" w:rsidRDefault="006E1376" w:rsidP="00483422">
      <w:pPr>
        <w:widowControl w:val="0"/>
        <w:jc w:val="both"/>
        <w:rPr>
          <w:rFonts w:asciiTheme="minorHAnsi" w:hAnsiTheme="minorHAnsi" w:cs="Arial"/>
          <w:b/>
          <w:sz w:val="22"/>
          <w:szCs w:val="22"/>
        </w:rPr>
      </w:pPr>
    </w:p>
    <w:p w:rsidR="002E0823" w:rsidRPr="00F15568" w:rsidRDefault="002E0823" w:rsidP="002E0823">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2E0823" w:rsidRDefault="002E0823" w:rsidP="002E0823">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2E0823" w:rsidRPr="00F15568" w:rsidRDefault="002E0823" w:rsidP="002E0823">
      <w:pPr>
        <w:jc w:val="both"/>
        <w:rPr>
          <w:rFonts w:asciiTheme="minorHAnsi" w:hAnsiTheme="minorHAnsi" w:cs="Arial"/>
          <w:b/>
          <w:sz w:val="22"/>
          <w:szCs w:val="22"/>
        </w:rPr>
      </w:pPr>
      <w:r>
        <w:rPr>
          <w:rFonts w:asciiTheme="minorHAnsi" w:hAnsiTheme="minorHAnsi" w:cs="Arial"/>
          <w:b/>
          <w:sz w:val="22"/>
          <w:szCs w:val="22"/>
        </w:rPr>
        <w:t xml:space="preserve">de la Administración </w:t>
      </w:r>
      <w:r w:rsidR="005550D5">
        <w:rPr>
          <w:rFonts w:asciiTheme="minorHAnsi" w:hAnsiTheme="minorHAnsi" w:cs="Arial"/>
          <w:b/>
          <w:sz w:val="22"/>
          <w:szCs w:val="22"/>
        </w:rPr>
        <w:t xml:space="preserve">Portuaria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2E0823" w:rsidRPr="00F15568" w:rsidRDefault="002E0823" w:rsidP="002E0823">
      <w:pPr>
        <w:jc w:val="both"/>
        <w:rPr>
          <w:rFonts w:asciiTheme="minorHAnsi" w:hAnsiTheme="minorHAnsi" w:cs="Arial"/>
          <w:b/>
          <w:sz w:val="22"/>
          <w:szCs w:val="22"/>
        </w:rPr>
      </w:pPr>
      <w:r w:rsidRPr="00F15568">
        <w:rPr>
          <w:rFonts w:asciiTheme="minorHAnsi" w:hAnsiTheme="minorHAnsi" w:cs="Arial"/>
          <w:b/>
          <w:sz w:val="22"/>
          <w:szCs w:val="22"/>
        </w:rPr>
        <w:t>P R E S E N T E</w:t>
      </w:r>
      <w:r w:rsidR="00554F62">
        <w:rPr>
          <w:rFonts w:asciiTheme="minorHAnsi" w:hAnsiTheme="minorHAnsi" w:cs="Arial"/>
          <w:b/>
          <w:sz w:val="22"/>
          <w:szCs w:val="22"/>
        </w:rPr>
        <w:t>.-</w:t>
      </w:r>
    </w:p>
    <w:p w:rsidR="00686803" w:rsidRPr="00F15568" w:rsidRDefault="00686803" w:rsidP="00686803">
      <w:pPr>
        <w:widowControl w:val="0"/>
        <w:jc w:val="both"/>
        <w:rPr>
          <w:rFonts w:asciiTheme="minorHAnsi" w:hAnsiTheme="minorHAnsi" w:cs="Arial"/>
          <w:bCs/>
          <w:snapToGrid w:val="0"/>
          <w:sz w:val="16"/>
          <w:szCs w:val="16"/>
          <w:lang w:val="es-ES_tradnl" w:eastAsia="es-ES"/>
        </w:rPr>
      </w:pPr>
    </w:p>
    <w:p w:rsidR="00686803" w:rsidRPr="00F15568" w:rsidRDefault="00686803" w:rsidP="00686803">
      <w:pPr>
        <w:widowControl w:val="0"/>
        <w:jc w:val="both"/>
        <w:rPr>
          <w:rFonts w:asciiTheme="minorHAnsi" w:hAnsiTheme="minorHAnsi" w:cs="Arial"/>
          <w:bCs/>
          <w:snapToGrid w:val="0"/>
          <w:sz w:val="16"/>
          <w:szCs w:val="16"/>
          <w:lang w:val="es-ES_tradnl" w:eastAsia="es-ES"/>
        </w:rPr>
      </w:pPr>
    </w:p>
    <w:p w:rsidR="00686803" w:rsidRPr="006E1376" w:rsidRDefault="00686803" w:rsidP="00686803">
      <w:pPr>
        <w:jc w:val="both"/>
        <w:rPr>
          <w:rFonts w:asciiTheme="minorHAnsi" w:hAnsiTheme="minorHAnsi" w:cs="Arial"/>
          <w:bCs/>
          <w:sz w:val="18"/>
          <w:szCs w:val="18"/>
          <w:lang w:val="es-ES_tradnl"/>
        </w:rPr>
      </w:pPr>
      <w:r w:rsidRPr="006E1376">
        <w:rPr>
          <w:rFonts w:asciiTheme="minorHAnsi" w:hAnsiTheme="minorHAnsi" w:cs="Arial"/>
          <w:bCs/>
          <w:sz w:val="18"/>
          <w:szCs w:val="18"/>
        </w:rPr>
        <w:t xml:space="preserve">De conformidad con lo expresado en la CONVOCATORIA de </w:t>
      </w:r>
      <w:r w:rsidR="00AF4C92" w:rsidRPr="006E1376">
        <w:rPr>
          <w:rFonts w:asciiTheme="minorHAnsi" w:hAnsiTheme="minorHAnsi" w:cs="Arial"/>
          <w:bCs/>
          <w:sz w:val="18"/>
          <w:szCs w:val="18"/>
        </w:rPr>
        <w:t>LICITACION PUBLICA NACIONAL ELECTRONICA NUMERO ___________________</w:t>
      </w:r>
      <w:r w:rsidR="00352BE4" w:rsidRPr="006E1376">
        <w:rPr>
          <w:rFonts w:asciiTheme="minorHAnsi" w:hAnsiTheme="minorHAnsi" w:cs="Arial"/>
          <w:bCs/>
          <w:sz w:val="18"/>
          <w:szCs w:val="18"/>
        </w:rPr>
        <w:t xml:space="preserve"> PARA LA</w:t>
      </w:r>
      <w:r w:rsidR="00890313" w:rsidRPr="006E1376">
        <w:rPr>
          <w:rFonts w:asciiTheme="minorHAnsi" w:hAnsiTheme="minorHAnsi" w:cs="Arial"/>
          <w:bCs/>
          <w:sz w:val="18"/>
          <w:szCs w:val="18"/>
        </w:rPr>
        <w:t xml:space="preserve"> ADQUISICIÓN DE PAPELERÍA Y ARTÍCULOS DE OFICINA</w:t>
      </w:r>
      <w:r w:rsidR="00554F62">
        <w:rPr>
          <w:rFonts w:asciiTheme="minorHAnsi" w:hAnsiTheme="minorHAnsi" w:cs="Arial"/>
          <w:bCs/>
          <w:sz w:val="18"/>
          <w:szCs w:val="18"/>
        </w:rPr>
        <w:t xml:space="preserve">, </w:t>
      </w:r>
      <w:r w:rsidR="00890313" w:rsidRPr="006E1376">
        <w:rPr>
          <w:rFonts w:asciiTheme="minorHAnsi" w:hAnsiTheme="minorHAnsi" w:cs="Arial"/>
          <w:bCs/>
          <w:sz w:val="18"/>
          <w:szCs w:val="18"/>
        </w:rPr>
        <w:t>CONSUMIBLES E INSUMOS INFORMÁTICOS</w:t>
      </w:r>
      <w:r w:rsidR="00554F62">
        <w:rPr>
          <w:rFonts w:asciiTheme="minorHAnsi" w:hAnsiTheme="minorHAnsi" w:cs="Arial"/>
          <w:bCs/>
          <w:sz w:val="18"/>
          <w:szCs w:val="18"/>
        </w:rPr>
        <w:t xml:space="preserve"> Y ARTICULOS DE LIMPIEZA,</w:t>
      </w:r>
      <w:r w:rsidR="00890313" w:rsidRPr="006E1376">
        <w:rPr>
          <w:rFonts w:asciiTheme="minorHAnsi" w:hAnsiTheme="minorHAnsi" w:cs="Arial"/>
          <w:bCs/>
          <w:sz w:val="18"/>
          <w:szCs w:val="18"/>
        </w:rPr>
        <w:t xml:space="preserve"> </w:t>
      </w:r>
      <w:r w:rsidR="00352BE4" w:rsidRPr="006E1376">
        <w:rPr>
          <w:rFonts w:asciiTheme="minorHAnsi" w:hAnsiTheme="minorHAnsi" w:cs="Arial"/>
          <w:bCs/>
          <w:sz w:val="18"/>
          <w:szCs w:val="18"/>
        </w:rPr>
        <w:t xml:space="preserve">PARA </w:t>
      </w:r>
      <w:r w:rsidR="00352BE4" w:rsidRPr="006E1376">
        <w:rPr>
          <w:rFonts w:asciiTheme="minorHAnsi" w:hAnsiTheme="minorHAnsi" w:cs="Arial"/>
          <w:bCs/>
          <w:sz w:val="18"/>
          <w:szCs w:val="18"/>
          <w:lang w:val="es-ES_tradnl"/>
        </w:rPr>
        <w:t>LA ADMINISTRACIÓN PORTUARIA INTEGRAL DE GUAYMAS, S.A. DE C.V.</w:t>
      </w:r>
    </w:p>
    <w:p w:rsidR="00686803" w:rsidRPr="006E1376" w:rsidRDefault="00686803" w:rsidP="00686803">
      <w:pPr>
        <w:widowControl w:val="0"/>
        <w:jc w:val="both"/>
        <w:rPr>
          <w:rFonts w:asciiTheme="minorHAnsi" w:hAnsiTheme="minorHAnsi" w:cs="Arial"/>
          <w:b/>
          <w:bCs/>
          <w:sz w:val="18"/>
          <w:szCs w:val="18"/>
          <w:lang w:val="es-ES_tradnl"/>
        </w:rPr>
      </w:pPr>
    </w:p>
    <w:p w:rsidR="00686803" w:rsidRPr="006E1376" w:rsidRDefault="00686803" w:rsidP="00686803">
      <w:pPr>
        <w:spacing w:after="25"/>
        <w:jc w:val="both"/>
        <w:rPr>
          <w:rFonts w:asciiTheme="minorHAnsi" w:hAnsiTheme="minorHAnsi" w:cs="Arial"/>
          <w:sz w:val="18"/>
          <w:szCs w:val="18"/>
          <w:lang w:val="es-ES"/>
        </w:rPr>
      </w:pPr>
      <w:r w:rsidRPr="006E1376">
        <w:rPr>
          <w:rFonts w:asciiTheme="minorHAnsi" w:hAnsiTheme="minorHAnsi" w:cs="Arial"/>
          <w:sz w:val="18"/>
          <w:szCs w:val="18"/>
          <w:lang w:val="es-ES"/>
        </w:rPr>
        <w:t xml:space="preserve">Presento la </w:t>
      </w:r>
      <w:r w:rsidR="006259C3" w:rsidRPr="006E1376">
        <w:rPr>
          <w:rFonts w:asciiTheme="minorHAnsi" w:hAnsiTheme="minorHAnsi" w:cs="Arial"/>
          <w:sz w:val="18"/>
          <w:szCs w:val="18"/>
          <w:lang w:val="es-ES"/>
        </w:rPr>
        <w:t>Proposición</w:t>
      </w:r>
      <w:r w:rsidRPr="006E1376">
        <w:rPr>
          <w:rFonts w:asciiTheme="minorHAnsi" w:hAnsiTheme="minorHAnsi" w:cs="Arial"/>
          <w:sz w:val="18"/>
          <w:szCs w:val="18"/>
          <w:lang w:val="es-ES"/>
        </w:rPr>
        <w:t xml:space="preserve"> técnica de la partida</w:t>
      </w:r>
      <w:r w:rsidR="006E1376">
        <w:rPr>
          <w:rFonts w:asciiTheme="minorHAnsi" w:hAnsiTheme="minorHAnsi" w:cs="Arial"/>
          <w:sz w:val="18"/>
          <w:szCs w:val="18"/>
          <w:lang w:val="es-ES"/>
        </w:rPr>
        <w:t>(s)</w:t>
      </w:r>
      <w:r w:rsidRPr="006E1376">
        <w:rPr>
          <w:rFonts w:asciiTheme="minorHAnsi" w:hAnsiTheme="minorHAnsi" w:cs="Arial"/>
          <w:sz w:val="18"/>
          <w:szCs w:val="18"/>
          <w:lang w:val="es-ES"/>
        </w:rPr>
        <w:t xml:space="preserve"> ___</w:t>
      </w:r>
      <w:r w:rsidR="006E1376">
        <w:rPr>
          <w:rFonts w:asciiTheme="minorHAnsi" w:hAnsiTheme="minorHAnsi" w:cs="Arial"/>
          <w:sz w:val="18"/>
          <w:szCs w:val="18"/>
          <w:lang w:val="es-ES"/>
        </w:rPr>
        <w:t>___</w:t>
      </w:r>
      <w:r w:rsidRPr="006E1376">
        <w:rPr>
          <w:rFonts w:asciiTheme="minorHAnsi" w:hAnsiTheme="minorHAnsi" w:cs="Arial"/>
          <w:sz w:val="18"/>
          <w:szCs w:val="18"/>
          <w:lang w:val="es-ES"/>
        </w:rPr>
        <w:t>_</w:t>
      </w:r>
      <w:r w:rsidR="006E1376">
        <w:rPr>
          <w:rFonts w:asciiTheme="minorHAnsi" w:hAnsiTheme="minorHAnsi" w:cs="Arial"/>
          <w:sz w:val="18"/>
          <w:szCs w:val="18"/>
          <w:lang w:val="es-ES"/>
        </w:rPr>
        <w:t>______________</w:t>
      </w:r>
      <w:r w:rsidRPr="006E1376">
        <w:rPr>
          <w:rFonts w:asciiTheme="minorHAnsi" w:hAnsiTheme="minorHAnsi" w:cs="Arial"/>
          <w:sz w:val="18"/>
          <w:szCs w:val="18"/>
          <w:lang w:val="es-ES"/>
        </w:rPr>
        <w:t>__, el cual integro las fichas técnicas en idioma _</w:t>
      </w:r>
      <w:r w:rsidR="006E1376">
        <w:rPr>
          <w:rFonts w:asciiTheme="minorHAnsi" w:hAnsiTheme="minorHAnsi" w:cs="Arial"/>
          <w:sz w:val="18"/>
          <w:szCs w:val="18"/>
          <w:lang w:val="es-ES"/>
        </w:rPr>
        <w:t>__________</w:t>
      </w:r>
      <w:r w:rsidRPr="006E1376">
        <w:rPr>
          <w:rFonts w:asciiTheme="minorHAnsi" w:hAnsiTheme="minorHAnsi" w:cs="Arial"/>
          <w:sz w:val="18"/>
          <w:szCs w:val="18"/>
          <w:lang w:val="es-ES"/>
        </w:rPr>
        <w:t>____, así mismo se integra a la presente una traducción simple al idioma español (solo en caso de que las fichas técnicas no sean en idioma español).</w:t>
      </w:r>
    </w:p>
    <w:p w:rsidR="00686803" w:rsidRPr="006E1376" w:rsidRDefault="00686803" w:rsidP="00686803">
      <w:pPr>
        <w:spacing w:after="25"/>
        <w:ind w:left="1296" w:hanging="1008"/>
        <w:jc w:val="both"/>
        <w:rPr>
          <w:rFonts w:asciiTheme="minorHAnsi" w:hAnsiTheme="minorHAnsi" w:cs="Arial"/>
          <w:sz w:val="18"/>
          <w:szCs w:val="18"/>
          <w:lang w:val="es-ES"/>
        </w:rPr>
      </w:pPr>
    </w:p>
    <w:p w:rsidR="00686803" w:rsidRPr="006E1376" w:rsidRDefault="006E1376" w:rsidP="006E1376">
      <w:pPr>
        <w:spacing w:after="25"/>
        <w:jc w:val="both"/>
        <w:rPr>
          <w:rFonts w:asciiTheme="minorHAnsi" w:hAnsiTheme="minorHAnsi" w:cs="Arial"/>
          <w:sz w:val="18"/>
          <w:szCs w:val="18"/>
          <w:lang w:val="es-ES"/>
        </w:rPr>
      </w:pPr>
      <w:r>
        <w:rPr>
          <w:rFonts w:asciiTheme="minorHAnsi" w:hAnsiTheme="minorHAnsi" w:cs="Arial"/>
          <w:sz w:val="18"/>
          <w:szCs w:val="18"/>
          <w:lang w:val="es-ES"/>
        </w:rPr>
        <w:t xml:space="preserve">Anexo los </w:t>
      </w:r>
      <w:r w:rsidR="00686803" w:rsidRPr="006E1376">
        <w:rPr>
          <w:rFonts w:asciiTheme="minorHAnsi" w:hAnsiTheme="minorHAnsi" w:cs="Arial"/>
          <w:sz w:val="18"/>
          <w:szCs w:val="18"/>
          <w:lang w:val="es-ES"/>
        </w:rPr>
        <w:t xml:space="preserve">datos técnicos de la partida </w:t>
      </w:r>
      <w:r>
        <w:rPr>
          <w:rFonts w:asciiTheme="minorHAnsi" w:hAnsiTheme="minorHAnsi" w:cs="Arial"/>
          <w:sz w:val="18"/>
          <w:szCs w:val="18"/>
          <w:lang w:val="es-ES"/>
        </w:rPr>
        <w:t xml:space="preserve">(s) </w:t>
      </w:r>
      <w:r w:rsidR="00686803" w:rsidRPr="006E1376">
        <w:rPr>
          <w:rFonts w:asciiTheme="minorHAnsi" w:hAnsiTheme="minorHAnsi" w:cs="Arial"/>
          <w:sz w:val="18"/>
          <w:szCs w:val="18"/>
          <w:lang w:val="es-ES"/>
        </w:rPr>
        <w:t>en la que se está participando, debiendo anexar fichas técnicas como se requiere.</w:t>
      </w:r>
    </w:p>
    <w:p w:rsidR="00686803" w:rsidRPr="006E1376" w:rsidRDefault="00686803" w:rsidP="00686803">
      <w:pPr>
        <w:widowControl w:val="0"/>
        <w:jc w:val="both"/>
        <w:rPr>
          <w:rFonts w:asciiTheme="minorHAnsi" w:hAnsiTheme="minorHAnsi" w:cs="Arial"/>
          <w:snapToGrid w:val="0"/>
          <w:sz w:val="18"/>
          <w:szCs w:val="18"/>
          <w:u w:val="single"/>
          <w:lang w:val="es-ES" w:eastAsia="es-ES"/>
        </w:rPr>
      </w:pPr>
    </w:p>
    <w:p w:rsidR="00686803" w:rsidRPr="006E1376" w:rsidRDefault="00686803" w:rsidP="00686803">
      <w:pPr>
        <w:widowControl w:val="0"/>
        <w:jc w:val="both"/>
        <w:rPr>
          <w:rFonts w:asciiTheme="minorHAnsi" w:hAnsiTheme="minorHAnsi" w:cs="Arial"/>
          <w:snapToGrid w:val="0"/>
          <w:sz w:val="18"/>
          <w:szCs w:val="18"/>
          <w:lang w:val="es-ES_tradnl" w:eastAsia="es-ES"/>
        </w:rPr>
      </w:pPr>
      <w:r w:rsidRPr="006E1376">
        <w:rPr>
          <w:rFonts w:asciiTheme="minorHAnsi" w:hAnsiTheme="minorHAnsi" w:cs="Arial"/>
          <w:snapToGrid w:val="0"/>
          <w:sz w:val="18"/>
          <w:szCs w:val="18"/>
          <w:lang w:val="es-ES_tradnl" w:eastAsia="es-ES"/>
        </w:rPr>
        <w:t>Agradeciendo de antemano, la atención que se sirvan prestar a la presente, me despido y quedo de usted.</w:t>
      </w:r>
    </w:p>
    <w:p w:rsidR="00686803" w:rsidRPr="006E1376" w:rsidRDefault="00686803" w:rsidP="00686803">
      <w:pPr>
        <w:widowControl w:val="0"/>
        <w:jc w:val="both"/>
        <w:rPr>
          <w:rFonts w:asciiTheme="minorHAnsi" w:hAnsiTheme="minorHAnsi" w:cs="Arial"/>
          <w:snapToGrid w:val="0"/>
          <w:sz w:val="18"/>
          <w:szCs w:val="18"/>
          <w:u w:val="single"/>
          <w:lang w:val="es-ES_tradnl" w:eastAsia="es-ES"/>
        </w:rPr>
      </w:pPr>
    </w:p>
    <w:p w:rsidR="00686803" w:rsidRPr="006E1376" w:rsidRDefault="00686803" w:rsidP="00686803">
      <w:pPr>
        <w:widowControl w:val="0"/>
        <w:jc w:val="center"/>
        <w:rPr>
          <w:rFonts w:asciiTheme="minorHAnsi" w:hAnsiTheme="minorHAnsi" w:cs="Arial"/>
          <w:snapToGrid w:val="0"/>
          <w:sz w:val="18"/>
          <w:szCs w:val="18"/>
          <w:lang w:val="es-ES_tradnl" w:eastAsia="es-ES"/>
        </w:rPr>
      </w:pPr>
    </w:p>
    <w:p w:rsidR="00686803" w:rsidRPr="006E1376" w:rsidRDefault="00686803" w:rsidP="00686803">
      <w:pPr>
        <w:widowControl w:val="0"/>
        <w:jc w:val="center"/>
        <w:rPr>
          <w:rFonts w:asciiTheme="minorHAnsi" w:hAnsiTheme="minorHAnsi" w:cs="Arial"/>
          <w:snapToGrid w:val="0"/>
          <w:sz w:val="18"/>
          <w:szCs w:val="18"/>
          <w:lang w:val="es-ES_tradnl" w:eastAsia="es-ES"/>
        </w:rPr>
      </w:pPr>
    </w:p>
    <w:p w:rsidR="00686803" w:rsidRDefault="00686803" w:rsidP="006E1376">
      <w:pPr>
        <w:widowControl w:val="0"/>
        <w:jc w:val="center"/>
        <w:rPr>
          <w:rFonts w:asciiTheme="minorHAnsi" w:hAnsiTheme="minorHAnsi" w:cs="Arial"/>
          <w:snapToGrid w:val="0"/>
          <w:sz w:val="18"/>
          <w:szCs w:val="18"/>
          <w:lang w:val="es-ES_tradnl" w:eastAsia="es-ES"/>
        </w:rPr>
      </w:pPr>
      <w:r w:rsidRPr="006E1376">
        <w:rPr>
          <w:rFonts w:asciiTheme="minorHAnsi" w:hAnsiTheme="minorHAnsi" w:cs="Arial"/>
          <w:snapToGrid w:val="0"/>
          <w:sz w:val="18"/>
          <w:szCs w:val="18"/>
          <w:lang w:val="es-ES_tradnl" w:eastAsia="es-ES"/>
        </w:rPr>
        <w:t>A t e n t a m e n t e</w:t>
      </w:r>
    </w:p>
    <w:p w:rsidR="006E1376" w:rsidRDefault="006E1376" w:rsidP="006E1376">
      <w:pPr>
        <w:widowControl w:val="0"/>
        <w:jc w:val="center"/>
        <w:rPr>
          <w:rFonts w:asciiTheme="minorHAnsi" w:hAnsiTheme="minorHAnsi" w:cs="Arial"/>
          <w:snapToGrid w:val="0"/>
          <w:sz w:val="18"/>
          <w:szCs w:val="18"/>
          <w:lang w:val="es-ES_tradnl" w:eastAsia="es-ES"/>
        </w:rPr>
      </w:pPr>
    </w:p>
    <w:p w:rsidR="006E1376" w:rsidRPr="006E1376" w:rsidRDefault="006E1376" w:rsidP="006E1376">
      <w:pPr>
        <w:widowControl w:val="0"/>
        <w:jc w:val="center"/>
        <w:rPr>
          <w:rFonts w:asciiTheme="minorHAnsi" w:hAnsiTheme="minorHAnsi" w:cs="Arial"/>
          <w:snapToGrid w:val="0"/>
          <w:sz w:val="18"/>
          <w:szCs w:val="18"/>
          <w:lang w:val="es-ES_tradnl" w:eastAsia="es-ES"/>
        </w:rPr>
      </w:pPr>
    </w:p>
    <w:p w:rsidR="00686803" w:rsidRPr="006E1376" w:rsidRDefault="00686803" w:rsidP="006E1376">
      <w:pPr>
        <w:widowControl w:val="0"/>
        <w:jc w:val="center"/>
        <w:rPr>
          <w:rFonts w:asciiTheme="minorHAnsi" w:hAnsiTheme="minorHAnsi" w:cs="Arial"/>
          <w:snapToGrid w:val="0"/>
          <w:sz w:val="18"/>
          <w:szCs w:val="18"/>
          <w:lang w:val="es-ES_tradnl" w:eastAsia="es-ES"/>
        </w:rPr>
      </w:pPr>
      <w:r w:rsidRPr="006E1376">
        <w:rPr>
          <w:rFonts w:asciiTheme="minorHAnsi" w:hAnsiTheme="minorHAnsi" w:cs="Arial"/>
          <w:snapToGrid w:val="0"/>
          <w:sz w:val="18"/>
          <w:szCs w:val="18"/>
          <w:lang w:val="es-ES_tradnl" w:eastAsia="es-ES"/>
        </w:rPr>
        <w:t>_________________</w:t>
      </w:r>
      <w:r w:rsidR="006E1376">
        <w:rPr>
          <w:rFonts w:asciiTheme="minorHAnsi" w:hAnsiTheme="minorHAnsi" w:cs="Arial"/>
          <w:snapToGrid w:val="0"/>
          <w:sz w:val="18"/>
          <w:szCs w:val="18"/>
          <w:lang w:val="es-ES_tradnl" w:eastAsia="es-ES"/>
        </w:rPr>
        <w:t>__________________</w:t>
      </w:r>
      <w:r w:rsidRPr="006E1376">
        <w:rPr>
          <w:rFonts w:asciiTheme="minorHAnsi" w:hAnsiTheme="minorHAnsi" w:cs="Arial"/>
          <w:snapToGrid w:val="0"/>
          <w:sz w:val="18"/>
          <w:szCs w:val="18"/>
          <w:lang w:val="es-ES_tradnl" w:eastAsia="es-ES"/>
        </w:rPr>
        <w:t>_____________</w:t>
      </w:r>
    </w:p>
    <w:p w:rsidR="00686803" w:rsidRPr="006E1376" w:rsidRDefault="006E1376" w:rsidP="006E1376">
      <w:pPr>
        <w:widowControl w:val="0"/>
        <w:jc w:val="center"/>
        <w:rPr>
          <w:rFonts w:asciiTheme="minorHAnsi" w:hAnsiTheme="minorHAnsi" w:cs="Arial"/>
          <w:snapToGrid w:val="0"/>
          <w:sz w:val="18"/>
          <w:szCs w:val="18"/>
          <w:lang w:val="es-ES_tradnl" w:eastAsia="es-ES"/>
        </w:rPr>
      </w:pPr>
      <w:r>
        <w:rPr>
          <w:rFonts w:asciiTheme="minorHAnsi" w:hAnsiTheme="minorHAnsi" w:cs="Arial"/>
          <w:snapToGrid w:val="0"/>
          <w:sz w:val="18"/>
          <w:szCs w:val="18"/>
          <w:lang w:val="es-ES_tradnl" w:eastAsia="es-ES"/>
        </w:rPr>
        <w:t>(</w:t>
      </w:r>
      <w:r w:rsidR="00AD2049">
        <w:rPr>
          <w:rFonts w:asciiTheme="minorHAnsi" w:hAnsiTheme="minorHAnsi" w:cs="Arial"/>
          <w:snapToGrid w:val="0"/>
          <w:sz w:val="18"/>
          <w:szCs w:val="18"/>
          <w:lang w:val="es-ES_tradnl" w:eastAsia="es-ES"/>
        </w:rPr>
        <w:t>Nombre, cargo</w:t>
      </w:r>
      <w:r>
        <w:rPr>
          <w:rFonts w:asciiTheme="minorHAnsi" w:hAnsiTheme="minorHAnsi" w:cs="Arial"/>
          <w:snapToGrid w:val="0"/>
          <w:sz w:val="18"/>
          <w:szCs w:val="18"/>
          <w:lang w:val="es-ES_tradnl" w:eastAsia="es-ES"/>
        </w:rPr>
        <w:t xml:space="preserve"> </w:t>
      </w:r>
      <w:r w:rsidR="00AD2049">
        <w:rPr>
          <w:rFonts w:asciiTheme="minorHAnsi" w:hAnsiTheme="minorHAnsi" w:cs="Arial"/>
          <w:snapToGrid w:val="0"/>
          <w:sz w:val="18"/>
          <w:szCs w:val="18"/>
          <w:lang w:val="es-ES_tradnl" w:eastAsia="es-ES"/>
        </w:rPr>
        <w:t>y firma del</w:t>
      </w:r>
      <w:r>
        <w:rPr>
          <w:rFonts w:asciiTheme="minorHAnsi" w:hAnsiTheme="minorHAnsi" w:cs="Arial"/>
          <w:snapToGrid w:val="0"/>
          <w:sz w:val="18"/>
          <w:szCs w:val="18"/>
          <w:lang w:val="es-ES_tradnl" w:eastAsia="es-ES"/>
        </w:rPr>
        <w:t xml:space="preserve"> </w:t>
      </w:r>
      <w:r w:rsidR="00686803" w:rsidRPr="006E1376">
        <w:rPr>
          <w:rFonts w:asciiTheme="minorHAnsi" w:hAnsiTheme="minorHAnsi" w:cs="Arial"/>
          <w:snapToGrid w:val="0"/>
          <w:sz w:val="18"/>
          <w:szCs w:val="18"/>
          <w:lang w:val="es-ES_tradnl" w:eastAsia="es-ES"/>
        </w:rPr>
        <w:t>Representante de la empresa)</w:t>
      </w:r>
    </w:p>
    <w:p w:rsidR="00686803" w:rsidRPr="006E1376" w:rsidRDefault="00686803" w:rsidP="006E1376">
      <w:pPr>
        <w:widowControl w:val="0"/>
        <w:jc w:val="center"/>
        <w:rPr>
          <w:rFonts w:asciiTheme="minorHAnsi" w:hAnsiTheme="minorHAnsi" w:cs="Arial"/>
          <w:b/>
          <w:bCs/>
          <w:snapToGrid w:val="0"/>
          <w:sz w:val="18"/>
          <w:szCs w:val="18"/>
          <w:lang w:val="es-ES_tradnl" w:eastAsia="es-ES"/>
        </w:rPr>
      </w:pPr>
    </w:p>
    <w:p w:rsidR="00686803" w:rsidRDefault="00686803" w:rsidP="00686803">
      <w:pPr>
        <w:widowControl w:val="0"/>
        <w:jc w:val="both"/>
        <w:rPr>
          <w:rFonts w:asciiTheme="minorHAnsi" w:hAnsiTheme="minorHAnsi" w:cs="Arial"/>
          <w:snapToGrid w:val="0"/>
          <w:sz w:val="18"/>
          <w:szCs w:val="18"/>
          <w:lang w:val="es-ES_tradnl" w:eastAsia="es-ES"/>
        </w:rPr>
      </w:pPr>
    </w:p>
    <w:p w:rsidR="006E1376" w:rsidRDefault="006E1376" w:rsidP="00686803">
      <w:pPr>
        <w:widowControl w:val="0"/>
        <w:jc w:val="both"/>
        <w:rPr>
          <w:rFonts w:asciiTheme="minorHAnsi" w:hAnsiTheme="minorHAnsi" w:cs="Arial"/>
          <w:snapToGrid w:val="0"/>
          <w:sz w:val="18"/>
          <w:szCs w:val="18"/>
          <w:lang w:val="es-ES_tradnl" w:eastAsia="es-ES"/>
        </w:rPr>
      </w:pPr>
    </w:p>
    <w:p w:rsidR="006E1376" w:rsidRDefault="006E1376" w:rsidP="00686803">
      <w:pPr>
        <w:widowControl w:val="0"/>
        <w:jc w:val="both"/>
        <w:rPr>
          <w:rFonts w:asciiTheme="minorHAnsi" w:hAnsiTheme="minorHAnsi" w:cs="Arial"/>
          <w:snapToGrid w:val="0"/>
          <w:sz w:val="18"/>
          <w:szCs w:val="18"/>
          <w:lang w:val="es-ES_tradnl" w:eastAsia="es-ES"/>
        </w:rPr>
      </w:pPr>
    </w:p>
    <w:p w:rsidR="006E1376" w:rsidRDefault="006E1376" w:rsidP="00686803">
      <w:pPr>
        <w:widowControl w:val="0"/>
        <w:jc w:val="both"/>
        <w:rPr>
          <w:rFonts w:asciiTheme="minorHAnsi" w:hAnsiTheme="minorHAnsi" w:cs="Arial"/>
          <w:snapToGrid w:val="0"/>
          <w:sz w:val="18"/>
          <w:szCs w:val="18"/>
          <w:lang w:val="es-ES_tradnl" w:eastAsia="es-ES"/>
        </w:rPr>
      </w:pPr>
    </w:p>
    <w:p w:rsidR="006E1376" w:rsidRDefault="006E1376" w:rsidP="00686803">
      <w:pPr>
        <w:widowControl w:val="0"/>
        <w:jc w:val="both"/>
        <w:rPr>
          <w:rFonts w:asciiTheme="minorHAnsi" w:hAnsiTheme="minorHAnsi" w:cs="Arial"/>
          <w:snapToGrid w:val="0"/>
          <w:sz w:val="18"/>
          <w:szCs w:val="18"/>
          <w:lang w:val="es-ES_tradnl" w:eastAsia="es-ES"/>
        </w:rPr>
      </w:pPr>
    </w:p>
    <w:p w:rsidR="006E1376" w:rsidRDefault="006E1376" w:rsidP="00686803">
      <w:pPr>
        <w:widowControl w:val="0"/>
        <w:jc w:val="both"/>
        <w:rPr>
          <w:rFonts w:asciiTheme="minorHAnsi" w:hAnsiTheme="minorHAnsi" w:cs="Arial"/>
          <w:snapToGrid w:val="0"/>
          <w:sz w:val="18"/>
          <w:szCs w:val="18"/>
          <w:lang w:val="es-ES_tradnl" w:eastAsia="es-ES"/>
        </w:rPr>
      </w:pPr>
    </w:p>
    <w:p w:rsidR="006E1376" w:rsidRDefault="006E1376" w:rsidP="00686803">
      <w:pPr>
        <w:widowControl w:val="0"/>
        <w:jc w:val="both"/>
        <w:rPr>
          <w:rFonts w:asciiTheme="minorHAnsi" w:hAnsiTheme="minorHAnsi" w:cs="Arial"/>
          <w:snapToGrid w:val="0"/>
          <w:sz w:val="18"/>
          <w:szCs w:val="18"/>
          <w:lang w:val="es-ES_tradnl" w:eastAsia="es-ES"/>
        </w:rPr>
      </w:pPr>
    </w:p>
    <w:p w:rsidR="006E1376" w:rsidRDefault="006E1376" w:rsidP="00686803">
      <w:pPr>
        <w:widowControl w:val="0"/>
        <w:jc w:val="both"/>
        <w:rPr>
          <w:rFonts w:asciiTheme="minorHAnsi" w:hAnsiTheme="minorHAnsi" w:cs="Arial"/>
          <w:snapToGrid w:val="0"/>
          <w:sz w:val="18"/>
          <w:szCs w:val="18"/>
          <w:lang w:val="es-ES_tradnl" w:eastAsia="es-ES"/>
        </w:rPr>
      </w:pPr>
    </w:p>
    <w:p w:rsidR="006E1376" w:rsidRDefault="006E1376" w:rsidP="00686803">
      <w:pPr>
        <w:widowControl w:val="0"/>
        <w:jc w:val="both"/>
        <w:rPr>
          <w:rFonts w:asciiTheme="minorHAnsi" w:hAnsiTheme="minorHAnsi" w:cs="Arial"/>
          <w:snapToGrid w:val="0"/>
          <w:sz w:val="18"/>
          <w:szCs w:val="18"/>
          <w:lang w:val="es-ES_tradnl" w:eastAsia="es-ES"/>
        </w:rPr>
      </w:pPr>
    </w:p>
    <w:p w:rsidR="006E1376" w:rsidRPr="006E1376" w:rsidRDefault="006E1376" w:rsidP="00686803">
      <w:pPr>
        <w:widowControl w:val="0"/>
        <w:jc w:val="both"/>
        <w:rPr>
          <w:rFonts w:asciiTheme="minorHAnsi" w:hAnsiTheme="minorHAnsi" w:cs="Arial"/>
          <w:snapToGrid w:val="0"/>
          <w:sz w:val="18"/>
          <w:szCs w:val="18"/>
          <w:lang w:val="es-ES_tradnl" w:eastAsia="es-ES"/>
        </w:rPr>
      </w:pPr>
    </w:p>
    <w:p w:rsidR="00686803" w:rsidRPr="006E1376" w:rsidRDefault="00686803" w:rsidP="00686803">
      <w:pPr>
        <w:widowControl w:val="0"/>
        <w:jc w:val="both"/>
        <w:rPr>
          <w:rFonts w:asciiTheme="minorHAnsi" w:hAnsiTheme="minorHAnsi" w:cs="Arial"/>
          <w:snapToGrid w:val="0"/>
          <w:sz w:val="18"/>
          <w:szCs w:val="18"/>
          <w:lang w:val="es-ES_tradnl" w:eastAsia="es-ES"/>
        </w:rPr>
      </w:pPr>
    </w:p>
    <w:p w:rsidR="00686803" w:rsidRPr="006E1376" w:rsidRDefault="00686803" w:rsidP="00686803">
      <w:pPr>
        <w:jc w:val="both"/>
        <w:rPr>
          <w:rFonts w:asciiTheme="minorHAnsi" w:hAnsiTheme="minorHAnsi" w:cs="Arial"/>
          <w:bCs/>
          <w:sz w:val="20"/>
          <w:szCs w:val="18"/>
        </w:rPr>
      </w:pPr>
      <w:r w:rsidRPr="006E1376">
        <w:rPr>
          <w:rFonts w:asciiTheme="minorHAnsi" w:hAnsiTheme="minorHAnsi" w:cs="Arial"/>
          <w:bCs/>
          <w:sz w:val="20"/>
          <w:szCs w:val="18"/>
        </w:rPr>
        <w:t xml:space="preserve">Nombre, razón o denominación social del </w:t>
      </w:r>
      <w:r w:rsidR="006E1376" w:rsidRPr="006E1376">
        <w:rPr>
          <w:rFonts w:asciiTheme="minorHAnsi" w:hAnsiTheme="minorHAnsi" w:cs="Arial"/>
          <w:bCs/>
          <w:sz w:val="20"/>
          <w:szCs w:val="18"/>
        </w:rPr>
        <w:t>LICITANTE</w:t>
      </w:r>
    </w:p>
    <w:p w:rsidR="00686803" w:rsidRPr="006E1376" w:rsidRDefault="00686803" w:rsidP="00686803">
      <w:pPr>
        <w:jc w:val="both"/>
        <w:rPr>
          <w:rFonts w:asciiTheme="minorHAnsi" w:hAnsiTheme="minorHAnsi" w:cs="Arial"/>
          <w:bCs/>
          <w:sz w:val="20"/>
          <w:szCs w:val="18"/>
        </w:rPr>
      </w:pPr>
      <w:r w:rsidRPr="006E1376">
        <w:rPr>
          <w:rFonts w:asciiTheme="minorHAnsi" w:hAnsiTheme="minorHAnsi" w:cs="Arial"/>
          <w:bCs/>
          <w:sz w:val="20"/>
          <w:szCs w:val="18"/>
        </w:rPr>
        <w:t>Domicilio Fiscal</w:t>
      </w:r>
    </w:p>
    <w:p w:rsidR="00686803" w:rsidRPr="006E1376" w:rsidRDefault="00686803" w:rsidP="00686803">
      <w:pPr>
        <w:jc w:val="both"/>
        <w:rPr>
          <w:rFonts w:asciiTheme="minorHAnsi" w:hAnsiTheme="minorHAnsi" w:cs="Arial"/>
          <w:bCs/>
          <w:sz w:val="20"/>
          <w:szCs w:val="18"/>
        </w:rPr>
      </w:pPr>
      <w:r w:rsidRPr="006E1376">
        <w:rPr>
          <w:rFonts w:asciiTheme="minorHAnsi" w:hAnsiTheme="minorHAnsi" w:cs="Arial"/>
          <w:bCs/>
          <w:sz w:val="20"/>
          <w:szCs w:val="18"/>
        </w:rPr>
        <w:t>Clave de Registro Federal de Contribuyentes</w:t>
      </w:r>
    </w:p>
    <w:p w:rsidR="00686803" w:rsidRPr="006E1376" w:rsidRDefault="00686803" w:rsidP="000B6379">
      <w:pPr>
        <w:rPr>
          <w:rFonts w:asciiTheme="minorHAnsi" w:hAnsiTheme="minorHAnsi" w:cs="Arial"/>
          <w:b/>
          <w:sz w:val="18"/>
          <w:szCs w:val="18"/>
        </w:rPr>
      </w:pPr>
    </w:p>
    <w:p w:rsidR="00686803" w:rsidRPr="006E1376" w:rsidRDefault="00686803" w:rsidP="000B6379">
      <w:pPr>
        <w:rPr>
          <w:rFonts w:asciiTheme="minorHAnsi" w:hAnsiTheme="minorHAnsi" w:cs="Arial"/>
          <w:b/>
          <w:sz w:val="18"/>
          <w:szCs w:val="18"/>
        </w:rPr>
      </w:pPr>
    </w:p>
    <w:p w:rsidR="00686803" w:rsidRPr="006E1376" w:rsidRDefault="00686803" w:rsidP="000B6379">
      <w:pPr>
        <w:rPr>
          <w:rFonts w:asciiTheme="minorHAnsi" w:hAnsiTheme="minorHAnsi" w:cs="Arial"/>
          <w:b/>
          <w:sz w:val="18"/>
          <w:szCs w:val="18"/>
        </w:rPr>
      </w:pPr>
    </w:p>
    <w:p w:rsidR="00686803" w:rsidRPr="00F15568" w:rsidRDefault="00686803" w:rsidP="000B6379">
      <w:pPr>
        <w:rPr>
          <w:rFonts w:asciiTheme="minorHAnsi" w:hAnsiTheme="minorHAnsi" w:cs="Arial"/>
          <w:b/>
          <w:sz w:val="22"/>
          <w:szCs w:val="22"/>
        </w:rPr>
      </w:pPr>
    </w:p>
    <w:p w:rsidR="00686803" w:rsidRPr="00F15568" w:rsidRDefault="00686803" w:rsidP="000B6379">
      <w:pPr>
        <w:rPr>
          <w:rFonts w:asciiTheme="minorHAnsi" w:hAnsiTheme="minorHAnsi" w:cs="Arial"/>
          <w:b/>
          <w:sz w:val="22"/>
          <w:szCs w:val="22"/>
        </w:rPr>
      </w:pPr>
    </w:p>
    <w:p w:rsidR="00686803" w:rsidRPr="00F15568" w:rsidRDefault="00686803" w:rsidP="000B6379">
      <w:pPr>
        <w:rPr>
          <w:rFonts w:asciiTheme="minorHAnsi" w:hAnsiTheme="minorHAnsi" w:cs="Arial"/>
          <w:b/>
          <w:sz w:val="22"/>
          <w:szCs w:val="22"/>
        </w:rPr>
      </w:pPr>
    </w:p>
    <w:p w:rsidR="00686803" w:rsidRPr="00F15568" w:rsidRDefault="00686803" w:rsidP="000B6379">
      <w:pPr>
        <w:rPr>
          <w:rFonts w:asciiTheme="minorHAnsi" w:hAnsiTheme="minorHAnsi" w:cs="Arial"/>
          <w:b/>
          <w:sz w:val="22"/>
          <w:szCs w:val="22"/>
        </w:rPr>
      </w:pPr>
    </w:p>
    <w:p w:rsidR="00686803" w:rsidRPr="00F15568" w:rsidRDefault="00686803" w:rsidP="000B6379">
      <w:pPr>
        <w:rPr>
          <w:rFonts w:asciiTheme="minorHAnsi" w:hAnsiTheme="minorHAnsi" w:cs="Arial"/>
          <w:b/>
          <w:sz w:val="22"/>
          <w:szCs w:val="22"/>
        </w:rPr>
      </w:pPr>
    </w:p>
    <w:p w:rsidR="00686803" w:rsidRPr="00F15568" w:rsidRDefault="00686803" w:rsidP="000B6379">
      <w:pPr>
        <w:rPr>
          <w:rFonts w:asciiTheme="minorHAnsi" w:hAnsiTheme="minorHAnsi" w:cs="Arial"/>
          <w:b/>
          <w:sz w:val="22"/>
          <w:szCs w:val="22"/>
        </w:rPr>
      </w:pPr>
    </w:p>
    <w:p w:rsidR="00686803" w:rsidRPr="00F15568" w:rsidRDefault="00686803" w:rsidP="000B6379">
      <w:pPr>
        <w:rPr>
          <w:rFonts w:asciiTheme="minorHAnsi" w:hAnsiTheme="minorHAnsi" w:cs="Arial"/>
          <w:b/>
          <w:sz w:val="22"/>
          <w:szCs w:val="22"/>
        </w:rPr>
      </w:pPr>
    </w:p>
    <w:p w:rsidR="0012277E" w:rsidRPr="00F15568" w:rsidRDefault="0012277E" w:rsidP="000B6379">
      <w:pPr>
        <w:rPr>
          <w:rFonts w:asciiTheme="minorHAnsi" w:hAnsiTheme="minorHAnsi" w:cs="Arial"/>
          <w:b/>
          <w:sz w:val="72"/>
          <w:szCs w:val="72"/>
        </w:rPr>
      </w:pPr>
    </w:p>
    <w:p w:rsidR="000B6379" w:rsidRPr="00F15568" w:rsidRDefault="006E1376" w:rsidP="000B6379">
      <w:pPr>
        <w:rPr>
          <w:rFonts w:asciiTheme="minorHAnsi" w:hAnsiTheme="minorHAnsi" w:cs="Arial"/>
          <w:b/>
          <w:sz w:val="72"/>
          <w:szCs w:val="72"/>
        </w:rPr>
      </w:pPr>
      <w:r>
        <w:rPr>
          <w:rFonts w:asciiTheme="minorHAnsi" w:hAnsiTheme="minorHAnsi" w:cs="Arial"/>
          <w:b/>
          <w:sz w:val="72"/>
          <w:szCs w:val="72"/>
        </w:rPr>
        <w:t>DE-01</w:t>
      </w:r>
    </w:p>
    <w:p w:rsidR="000B6379" w:rsidRPr="00F15568" w:rsidRDefault="000B6379" w:rsidP="000B6379">
      <w:pPr>
        <w:rPr>
          <w:rFonts w:asciiTheme="minorHAnsi" w:hAnsiTheme="minorHAnsi" w:cs="Arial"/>
          <w:b/>
          <w:sz w:val="36"/>
          <w:szCs w:val="36"/>
        </w:rPr>
      </w:pPr>
      <w:r w:rsidRPr="00F15568">
        <w:rPr>
          <w:rFonts w:asciiTheme="minorHAnsi" w:hAnsiTheme="minorHAnsi" w:cs="Arial"/>
          <w:b/>
          <w:sz w:val="36"/>
          <w:szCs w:val="36"/>
        </w:rPr>
        <w:t>CARTA COMPROMISO DE LA PROP</w:t>
      </w:r>
      <w:r w:rsidR="006259C3">
        <w:rPr>
          <w:rFonts w:asciiTheme="minorHAnsi" w:hAnsiTheme="minorHAnsi" w:cs="Arial"/>
          <w:b/>
          <w:sz w:val="36"/>
          <w:szCs w:val="36"/>
        </w:rPr>
        <w:t>OSICIÓN</w:t>
      </w:r>
      <w:r w:rsidRPr="00F15568">
        <w:rPr>
          <w:rFonts w:asciiTheme="minorHAnsi" w:hAnsiTheme="minorHAnsi" w:cs="Arial"/>
          <w:b/>
          <w:sz w:val="36"/>
          <w:szCs w:val="36"/>
        </w:rPr>
        <w:t>.</w:t>
      </w:r>
    </w:p>
    <w:p w:rsidR="00AF4C92" w:rsidRPr="00F15568" w:rsidRDefault="00AF4C92" w:rsidP="00AF4C92">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AF4C92" w:rsidRPr="00F15568" w:rsidRDefault="00AF4C92" w:rsidP="00AF4C92">
      <w:pPr>
        <w:rPr>
          <w:rFonts w:asciiTheme="minorHAnsi" w:hAnsiTheme="minorHAnsi" w:cs="Arial"/>
          <w:sz w:val="36"/>
          <w:szCs w:val="36"/>
        </w:rPr>
      </w:pPr>
      <w:r w:rsidRPr="00F15568">
        <w:rPr>
          <w:rFonts w:asciiTheme="minorHAnsi" w:hAnsiTheme="minorHAnsi" w:cs="Arial"/>
          <w:sz w:val="36"/>
          <w:szCs w:val="36"/>
        </w:rPr>
        <w:t xml:space="preserve">La falta de este </w:t>
      </w:r>
      <w:r w:rsidR="00AD2049"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D67596" w:rsidRPr="00F15568" w:rsidRDefault="00D67596" w:rsidP="000B6379">
      <w:pPr>
        <w:jc w:val="center"/>
        <w:rPr>
          <w:rFonts w:asciiTheme="minorHAnsi" w:hAnsiTheme="minorHAnsi" w:cs="Arial"/>
          <w:b/>
          <w:sz w:val="22"/>
          <w:szCs w:val="22"/>
        </w:rPr>
      </w:pPr>
    </w:p>
    <w:p w:rsidR="008874E5" w:rsidRPr="00F15568" w:rsidRDefault="008874E5" w:rsidP="000B6379">
      <w:pPr>
        <w:jc w:val="center"/>
        <w:rPr>
          <w:rFonts w:asciiTheme="minorHAnsi" w:hAnsiTheme="minorHAnsi" w:cs="Arial"/>
          <w:b/>
          <w:sz w:val="22"/>
          <w:szCs w:val="22"/>
        </w:rPr>
      </w:pPr>
    </w:p>
    <w:p w:rsidR="008874E5" w:rsidRPr="00F15568" w:rsidRDefault="008874E5" w:rsidP="000B6379">
      <w:pPr>
        <w:jc w:val="center"/>
        <w:rPr>
          <w:rFonts w:asciiTheme="minorHAnsi" w:hAnsiTheme="minorHAnsi" w:cs="Arial"/>
          <w:b/>
          <w:sz w:val="22"/>
          <w:szCs w:val="22"/>
        </w:rPr>
      </w:pPr>
    </w:p>
    <w:p w:rsidR="008874E5" w:rsidRPr="00F15568" w:rsidRDefault="008874E5" w:rsidP="000B6379">
      <w:pPr>
        <w:jc w:val="center"/>
        <w:rPr>
          <w:rFonts w:asciiTheme="minorHAnsi" w:hAnsiTheme="minorHAnsi" w:cs="Arial"/>
          <w:b/>
          <w:sz w:val="22"/>
          <w:szCs w:val="22"/>
        </w:rPr>
      </w:pPr>
    </w:p>
    <w:p w:rsidR="008874E5" w:rsidRPr="00F15568" w:rsidRDefault="008874E5" w:rsidP="000B6379">
      <w:pPr>
        <w:jc w:val="center"/>
        <w:rPr>
          <w:rFonts w:asciiTheme="minorHAnsi" w:hAnsiTheme="minorHAnsi" w:cs="Arial"/>
          <w:b/>
          <w:sz w:val="22"/>
          <w:szCs w:val="22"/>
        </w:rPr>
      </w:pPr>
    </w:p>
    <w:p w:rsidR="008874E5" w:rsidRPr="00F15568" w:rsidRDefault="008874E5" w:rsidP="000B6379">
      <w:pPr>
        <w:jc w:val="center"/>
        <w:rPr>
          <w:rFonts w:asciiTheme="minorHAnsi" w:hAnsiTheme="minorHAnsi" w:cs="Arial"/>
          <w:b/>
          <w:sz w:val="22"/>
          <w:szCs w:val="22"/>
        </w:rPr>
      </w:pPr>
    </w:p>
    <w:p w:rsidR="00D800CB" w:rsidRDefault="00D800CB">
      <w:pPr>
        <w:rPr>
          <w:rFonts w:asciiTheme="minorHAnsi" w:hAnsiTheme="minorHAnsi" w:cs="Arial"/>
          <w:b/>
          <w:sz w:val="22"/>
          <w:szCs w:val="22"/>
        </w:rPr>
      </w:pPr>
      <w:r>
        <w:rPr>
          <w:rFonts w:asciiTheme="minorHAnsi" w:hAnsiTheme="minorHAnsi" w:cs="Arial"/>
          <w:b/>
          <w:sz w:val="22"/>
          <w:szCs w:val="22"/>
        </w:rPr>
        <w:br w:type="page"/>
      </w: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lastRenderedPageBreak/>
        <w:t>DE-01</w:t>
      </w: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t>CARTA COMPROMISO DE LA (S) PROP</w:t>
      </w:r>
      <w:r w:rsidR="006259C3">
        <w:rPr>
          <w:rFonts w:asciiTheme="minorHAnsi" w:hAnsiTheme="minorHAnsi" w:cs="Arial"/>
          <w:b/>
          <w:sz w:val="22"/>
          <w:szCs w:val="22"/>
        </w:rPr>
        <w:t xml:space="preserve">OSICIÓN </w:t>
      </w:r>
      <w:r w:rsidRPr="00F15568">
        <w:rPr>
          <w:rFonts w:asciiTheme="minorHAnsi" w:hAnsiTheme="minorHAnsi" w:cs="Arial"/>
          <w:b/>
          <w:sz w:val="22"/>
          <w:szCs w:val="22"/>
        </w:rPr>
        <w:t>(S)</w:t>
      </w: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t xml:space="preserve">(Papel membretado del </w:t>
      </w:r>
      <w:r w:rsidR="006259C3">
        <w:rPr>
          <w:rFonts w:asciiTheme="minorHAnsi" w:hAnsiTheme="minorHAnsi" w:cs="Arial"/>
          <w:b/>
          <w:sz w:val="22"/>
          <w:szCs w:val="22"/>
        </w:rPr>
        <w:t>LICITANTE</w:t>
      </w:r>
      <w:r w:rsidRPr="00F15568">
        <w:rPr>
          <w:rFonts w:asciiTheme="minorHAnsi" w:hAnsiTheme="minorHAnsi" w:cs="Arial"/>
          <w:b/>
          <w:sz w:val="22"/>
          <w:szCs w:val="22"/>
        </w:rPr>
        <w:t>)</w:t>
      </w:r>
    </w:p>
    <w:p w:rsidR="000B6379" w:rsidRPr="00F15568" w:rsidRDefault="000B6379" w:rsidP="000B6379">
      <w:pPr>
        <w:jc w:val="right"/>
        <w:rPr>
          <w:rFonts w:asciiTheme="minorHAnsi" w:hAnsiTheme="minorHAnsi" w:cs="Arial"/>
          <w:sz w:val="16"/>
          <w:szCs w:val="16"/>
        </w:rPr>
      </w:pPr>
      <w:r w:rsidRPr="00F15568">
        <w:rPr>
          <w:rFonts w:asciiTheme="minorHAnsi" w:hAnsiTheme="minorHAnsi" w:cs="Arial"/>
          <w:sz w:val="16"/>
          <w:szCs w:val="16"/>
        </w:rPr>
        <w:t>Guaymas</w:t>
      </w:r>
      <w:r w:rsidR="005B6D58">
        <w:rPr>
          <w:rFonts w:asciiTheme="minorHAnsi" w:hAnsiTheme="minorHAnsi" w:cs="Arial"/>
          <w:sz w:val="16"/>
          <w:szCs w:val="16"/>
        </w:rPr>
        <w:t>, Sonora</w:t>
      </w:r>
      <w:r w:rsidRPr="00F15568">
        <w:rPr>
          <w:rFonts w:asciiTheme="minorHAnsi" w:hAnsiTheme="minorHAnsi" w:cs="Arial"/>
          <w:sz w:val="16"/>
          <w:szCs w:val="16"/>
        </w:rPr>
        <w:t xml:space="preserve"> a _</w:t>
      </w:r>
      <w:r w:rsidR="002E0823">
        <w:rPr>
          <w:rFonts w:asciiTheme="minorHAnsi" w:hAnsiTheme="minorHAnsi" w:cs="Arial"/>
          <w:sz w:val="16"/>
          <w:szCs w:val="16"/>
        </w:rPr>
        <w:t>_______ de ______________de 201</w:t>
      </w:r>
      <w:r w:rsidR="005509BA">
        <w:rPr>
          <w:rFonts w:asciiTheme="minorHAnsi" w:hAnsiTheme="minorHAnsi" w:cs="Arial"/>
          <w:sz w:val="16"/>
          <w:szCs w:val="16"/>
        </w:rPr>
        <w:t>8</w:t>
      </w:r>
      <w:r w:rsidRPr="00F15568">
        <w:rPr>
          <w:rFonts w:asciiTheme="minorHAnsi" w:hAnsiTheme="minorHAnsi" w:cs="Arial"/>
          <w:sz w:val="16"/>
          <w:szCs w:val="16"/>
        </w:rPr>
        <w:t xml:space="preserve">. </w:t>
      </w:r>
    </w:p>
    <w:p w:rsidR="003E5C35" w:rsidRPr="00F15568" w:rsidRDefault="003E5C35" w:rsidP="003E5C35">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3E5C35" w:rsidRDefault="003E5C35" w:rsidP="003E5C35">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3E5C35" w:rsidRPr="00F15568" w:rsidRDefault="003E5C35" w:rsidP="003E5C35">
      <w:pPr>
        <w:jc w:val="both"/>
        <w:rPr>
          <w:rFonts w:asciiTheme="minorHAnsi" w:hAnsiTheme="minorHAnsi" w:cs="Arial"/>
          <w:b/>
          <w:sz w:val="22"/>
          <w:szCs w:val="22"/>
        </w:rPr>
      </w:pPr>
      <w:r>
        <w:rPr>
          <w:rFonts w:asciiTheme="minorHAnsi" w:hAnsiTheme="minorHAnsi" w:cs="Arial"/>
          <w:b/>
          <w:sz w:val="22"/>
          <w:szCs w:val="22"/>
        </w:rPr>
        <w:t xml:space="preserve">de la Administración </w:t>
      </w:r>
      <w:r w:rsidR="0040206F">
        <w:rPr>
          <w:rFonts w:asciiTheme="minorHAnsi" w:hAnsiTheme="minorHAnsi" w:cs="Arial"/>
          <w:b/>
          <w:sz w:val="22"/>
          <w:szCs w:val="22"/>
        </w:rPr>
        <w:t xml:space="preserve">Portuaria </w:t>
      </w:r>
      <w:r>
        <w:rPr>
          <w:rFonts w:asciiTheme="minorHAnsi" w:hAnsiTheme="minorHAnsi" w:cs="Arial"/>
          <w:b/>
          <w:sz w:val="22"/>
          <w:szCs w:val="22"/>
        </w:rPr>
        <w:t>Integral d</w:t>
      </w:r>
      <w:r w:rsidRPr="00F15568">
        <w:rPr>
          <w:rFonts w:asciiTheme="minorHAnsi" w:hAnsiTheme="minorHAnsi" w:cs="Arial"/>
          <w:b/>
          <w:sz w:val="22"/>
          <w:szCs w:val="22"/>
        </w:rPr>
        <w:t>e Guaymas, S.A. DE C.V.</w:t>
      </w:r>
    </w:p>
    <w:p w:rsidR="003E5C35" w:rsidRPr="00F15568" w:rsidRDefault="003E5C35" w:rsidP="003E5C35">
      <w:pPr>
        <w:jc w:val="both"/>
        <w:rPr>
          <w:rFonts w:asciiTheme="minorHAnsi" w:hAnsiTheme="minorHAnsi" w:cs="Arial"/>
          <w:b/>
          <w:sz w:val="22"/>
          <w:szCs w:val="22"/>
        </w:rPr>
      </w:pPr>
      <w:r w:rsidRPr="00F15568">
        <w:rPr>
          <w:rFonts w:asciiTheme="minorHAnsi" w:hAnsiTheme="minorHAnsi" w:cs="Arial"/>
          <w:b/>
          <w:sz w:val="22"/>
          <w:szCs w:val="22"/>
        </w:rPr>
        <w:t>P R E S E N T E</w:t>
      </w:r>
      <w:r w:rsidR="005B6D58">
        <w:rPr>
          <w:rFonts w:asciiTheme="minorHAnsi" w:hAnsiTheme="minorHAnsi" w:cs="Arial"/>
          <w:b/>
          <w:sz w:val="22"/>
          <w:szCs w:val="22"/>
        </w:rPr>
        <w:t>.-</w:t>
      </w:r>
    </w:p>
    <w:p w:rsidR="000B6379" w:rsidRPr="00F15568" w:rsidRDefault="000B6379" w:rsidP="000B6379">
      <w:pPr>
        <w:jc w:val="both"/>
        <w:rPr>
          <w:rFonts w:asciiTheme="minorHAnsi" w:hAnsiTheme="minorHAnsi" w:cs="Arial"/>
          <w:sz w:val="16"/>
          <w:szCs w:val="16"/>
        </w:rPr>
      </w:pPr>
    </w:p>
    <w:p w:rsidR="000B6379" w:rsidRPr="00F15568" w:rsidRDefault="000B6379" w:rsidP="00352BE4">
      <w:pPr>
        <w:pStyle w:val="TDC1"/>
        <w:rPr>
          <w:rFonts w:asciiTheme="minorHAnsi" w:hAnsiTheme="minorHAnsi"/>
          <w:bCs w:val="0"/>
          <w:lang w:val="es-ES_tradnl"/>
        </w:rPr>
      </w:pPr>
      <w:r w:rsidRPr="00F15568">
        <w:rPr>
          <w:rFonts w:asciiTheme="minorHAnsi" w:hAnsiTheme="minorHAnsi"/>
        </w:rPr>
        <w:t xml:space="preserve">De conformidad con lo expresado en la CONVOCATORIA de la </w:t>
      </w:r>
      <w:r w:rsidR="00AF4C92" w:rsidRPr="00F15568">
        <w:rPr>
          <w:rFonts w:asciiTheme="minorHAnsi" w:hAnsiTheme="minorHAnsi"/>
          <w:bCs w:val="0"/>
        </w:rPr>
        <w:t>LICITACION PUBLICA NACIONAL ELECTRONICA NUMERO ____________</w:t>
      </w:r>
      <w:r w:rsidR="00352BE4" w:rsidRPr="00F15568">
        <w:rPr>
          <w:rFonts w:asciiTheme="minorHAnsi" w:hAnsiTheme="minorHAnsi"/>
          <w:bCs w:val="0"/>
        </w:rPr>
        <w:t xml:space="preserve"> PARA LA</w:t>
      </w:r>
      <w:r w:rsidR="00890313" w:rsidRPr="00F15568">
        <w:rPr>
          <w:rFonts w:asciiTheme="minorHAnsi" w:hAnsiTheme="minorHAnsi"/>
          <w:bCs w:val="0"/>
        </w:rPr>
        <w:t xml:space="preserve"> ADQUISICION DE PAPEL</w:t>
      </w:r>
      <w:r w:rsidR="00A459E2" w:rsidRPr="00F15568">
        <w:rPr>
          <w:rFonts w:asciiTheme="minorHAnsi" w:hAnsiTheme="minorHAnsi"/>
          <w:bCs w:val="0"/>
        </w:rPr>
        <w:t>E</w:t>
      </w:r>
      <w:r w:rsidR="00890313" w:rsidRPr="00F15568">
        <w:rPr>
          <w:rFonts w:asciiTheme="minorHAnsi" w:hAnsiTheme="minorHAnsi"/>
          <w:bCs w:val="0"/>
        </w:rPr>
        <w:t>RÍA Y ARTÍCULOS DE OFICINA</w:t>
      </w:r>
      <w:r w:rsidR="005B6D58">
        <w:rPr>
          <w:rFonts w:asciiTheme="minorHAnsi" w:hAnsiTheme="minorHAnsi"/>
          <w:bCs w:val="0"/>
        </w:rPr>
        <w:t>,</w:t>
      </w:r>
      <w:r w:rsidR="00890313" w:rsidRPr="00F15568">
        <w:rPr>
          <w:rFonts w:asciiTheme="minorHAnsi" w:hAnsiTheme="minorHAnsi"/>
          <w:bCs w:val="0"/>
        </w:rPr>
        <w:t xml:space="preserve"> CONSUMIBLES E INSUMOS INFORMÁTICOS</w:t>
      </w:r>
      <w:r w:rsidR="00352BE4" w:rsidRPr="00F15568">
        <w:rPr>
          <w:rFonts w:asciiTheme="minorHAnsi" w:hAnsiTheme="minorHAnsi"/>
          <w:bCs w:val="0"/>
        </w:rPr>
        <w:t xml:space="preserve"> </w:t>
      </w:r>
      <w:r w:rsidR="005B6D58">
        <w:rPr>
          <w:rFonts w:asciiTheme="minorHAnsi" w:hAnsiTheme="minorHAnsi"/>
          <w:bCs w:val="0"/>
        </w:rPr>
        <w:t xml:space="preserve">Y ARTICULOS DE LIMPIEZA, </w:t>
      </w:r>
      <w:r w:rsidR="00352BE4" w:rsidRPr="00F15568">
        <w:rPr>
          <w:rFonts w:asciiTheme="minorHAnsi" w:hAnsiTheme="minorHAnsi"/>
          <w:bCs w:val="0"/>
        </w:rPr>
        <w:t xml:space="preserve">PARA </w:t>
      </w:r>
      <w:r w:rsidR="00352BE4" w:rsidRPr="00F15568">
        <w:rPr>
          <w:rFonts w:asciiTheme="minorHAnsi" w:hAnsiTheme="minorHAnsi"/>
          <w:bCs w:val="0"/>
          <w:lang w:val="es-ES_tradnl"/>
        </w:rPr>
        <w:t>LA ADMINISTRACIÓN PORTUARIA INTEGRAL DE GUAYMAS, S.A. DE C.V.</w:t>
      </w:r>
    </w:p>
    <w:p w:rsidR="00352BE4" w:rsidRPr="00F15568" w:rsidRDefault="00352BE4" w:rsidP="00352BE4">
      <w:pPr>
        <w:rPr>
          <w:rFonts w:asciiTheme="minorHAnsi" w:hAnsiTheme="minorHAnsi"/>
          <w:lang w:val="es-ES_tradnl" w:eastAsia="es-ES"/>
        </w:rPr>
      </w:pPr>
    </w:p>
    <w:p w:rsidR="000B6379" w:rsidRPr="00F15568" w:rsidRDefault="000B6379" w:rsidP="000B6379">
      <w:pPr>
        <w:ind w:right="-29"/>
        <w:jc w:val="both"/>
        <w:rPr>
          <w:rFonts w:asciiTheme="minorHAnsi" w:hAnsiTheme="minorHAnsi" w:cs="Arial"/>
          <w:sz w:val="16"/>
          <w:szCs w:val="16"/>
        </w:rPr>
      </w:pPr>
      <w:r w:rsidRPr="00F15568">
        <w:rPr>
          <w:rFonts w:asciiTheme="minorHAnsi" w:hAnsiTheme="minorHAnsi" w:cs="Arial"/>
          <w:sz w:val="16"/>
          <w:szCs w:val="16"/>
        </w:rPr>
        <w:t xml:space="preserve">COMO REPRESENTANTE LEGAL DE: _________________________ MANIFIESTO BAJO PROTESTA DE DECIR VERDAD LO SIGUIENTE: </w:t>
      </w:r>
    </w:p>
    <w:p w:rsidR="000B6379" w:rsidRPr="00F15568" w:rsidRDefault="000B6379" w:rsidP="00ED3CF4">
      <w:pPr>
        <w:numPr>
          <w:ilvl w:val="0"/>
          <w:numId w:val="18"/>
        </w:numPr>
        <w:tabs>
          <w:tab w:val="clear" w:pos="720"/>
          <w:tab w:val="num" w:pos="284"/>
        </w:tabs>
        <w:spacing w:before="120"/>
        <w:ind w:left="284" w:right="-28" w:hanging="284"/>
        <w:jc w:val="both"/>
        <w:rPr>
          <w:rFonts w:asciiTheme="minorHAnsi" w:hAnsiTheme="minorHAnsi" w:cs="Arial"/>
          <w:sz w:val="16"/>
          <w:szCs w:val="16"/>
        </w:rPr>
      </w:pPr>
      <w:r w:rsidRPr="00F15568">
        <w:rPr>
          <w:rFonts w:asciiTheme="minorHAnsi" w:hAnsiTheme="minorHAnsi" w:cs="Arial"/>
          <w:sz w:val="16"/>
          <w:szCs w:val="16"/>
        </w:rPr>
        <w:t>QUE PARTICIPO EN LA(S) PARTIDA(S)</w:t>
      </w:r>
      <w:r w:rsidR="006E1376">
        <w:rPr>
          <w:rFonts w:asciiTheme="minorHAnsi" w:hAnsiTheme="minorHAnsi" w:cs="Arial"/>
          <w:sz w:val="16"/>
          <w:szCs w:val="16"/>
        </w:rPr>
        <w:t>.</w:t>
      </w:r>
      <w:r w:rsidRPr="00F15568">
        <w:rPr>
          <w:rFonts w:asciiTheme="minorHAnsi" w:hAnsiTheme="minorHAnsi" w:cs="Arial"/>
          <w:sz w:val="16"/>
          <w:szCs w:val="16"/>
        </w:rPr>
        <w:t xml:space="preserve"> (DESCRIBIR LAS PARTIDAS EN LAS QUE PARTICIPA). </w:t>
      </w:r>
    </w:p>
    <w:p w:rsidR="000B6379" w:rsidRPr="00F15568" w:rsidRDefault="000B6379" w:rsidP="00ED3CF4">
      <w:pPr>
        <w:numPr>
          <w:ilvl w:val="0"/>
          <w:numId w:val="18"/>
        </w:numPr>
        <w:tabs>
          <w:tab w:val="clear" w:pos="720"/>
          <w:tab w:val="num" w:pos="284"/>
        </w:tabs>
        <w:spacing w:before="120"/>
        <w:ind w:left="284" w:right="-28" w:hanging="284"/>
        <w:jc w:val="both"/>
        <w:rPr>
          <w:rFonts w:asciiTheme="minorHAnsi" w:hAnsiTheme="minorHAnsi" w:cs="Arial"/>
          <w:sz w:val="16"/>
          <w:szCs w:val="16"/>
        </w:rPr>
      </w:pPr>
      <w:r w:rsidRPr="00F15568">
        <w:rPr>
          <w:rFonts w:asciiTheme="minorHAnsi" w:hAnsiTheme="minorHAnsi" w:cs="Arial"/>
          <w:sz w:val="16"/>
          <w:szCs w:val="16"/>
        </w:rPr>
        <w:t xml:space="preserve">QUE OPORTUNAMENTE HE LEÍDO LA CONVOCATORIA DE LA </w:t>
      </w:r>
      <w:r w:rsidR="00C3595A" w:rsidRPr="00F15568">
        <w:rPr>
          <w:rFonts w:asciiTheme="minorHAnsi" w:hAnsiTheme="minorHAnsi" w:cs="Arial"/>
          <w:sz w:val="16"/>
          <w:szCs w:val="16"/>
        </w:rPr>
        <w:t xml:space="preserve">LICITACION PUBLICA NACIONAL </w:t>
      </w:r>
      <w:r w:rsidR="00AD2049" w:rsidRPr="00F15568">
        <w:rPr>
          <w:rFonts w:asciiTheme="minorHAnsi" w:hAnsiTheme="minorHAnsi" w:cs="Arial"/>
          <w:sz w:val="16"/>
          <w:szCs w:val="16"/>
        </w:rPr>
        <w:t>ELECTRONICA DE</w:t>
      </w:r>
      <w:r w:rsidRPr="00F15568">
        <w:rPr>
          <w:rFonts w:asciiTheme="minorHAnsi" w:hAnsiTheme="minorHAnsi" w:cs="Arial"/>
          <w:sz w:val="16"/>
          <w:szCs w:val="16"/>
        </w:rPr>
        <w:t xml:space="preserve"> QUE SE TRATA Y SE HA TOMADO DEBIDA NOTA DE SU CONTENIDO, Y CONFORME AL CUAL SE LLEVARA A CABO EL CUMPLIMIENTO, ACEPTANDO INTEGRAMENTE LOS REQUISITOS QUE SE SOLICITAN.</w:t>
      </w:r>
    </w:p>
    <w:p w:rsidR="000B6379" w:rsidRPr="00F15568" w:rsidRDefault="000B6379" w:rsidP="00ED3CF4">
      <w:pPr>
        <w:numPr>
          <w:ilvl w:val="0"/>
          <w:numId w:val="18"/>
        </w:numPr>
        <w:tabs>
          <w:tab w:val="clear" w:pos="720"/>
          <w:tab w:val="num" w:pos="284"/>
        </w:tabs>
        <w:spacing w:before="120"/>
        <w:ind w:left="284" w:right="-28" w:hanging="284"/>
        <w:jc w:val="both"/>
        <w:rPr>
          <w:rFonts w:asciiTheme="minorHAnsi" w:hAnsiTheme="minorHAnsi" w:cs="Arial"/>
          <w:sz w:val="16"/>
          <w:szCs w:val="16"/>
        </w:rPr>
      </w:pPr>
      <w:r w:rsidRPr="00F15568">
        <w:rPr>
          <w:rFonts w:asciiTheme="minorHAnsi" w:hAnsiTheme="minorHAnsi" w:cs="Arial"/>
          <w:sz w:val="16"/>
          <w:szCs w:val="16"/>
        </w:rPr>
        <w:t xml:space="preserve">ASIMISMO, EXPRESO QUE CONOCEMOS LA LEY DE ADQUISICIONES, ARRENDAMIENTOS Y SERVICIOS DEL SECTOR PUBLICO, SU REGLAMENTO Y DEMÁS DISPOSICIONES ADMINISTRATIVAS APLICBLES, Y QUE SE ACEPTAN QUE TALES DOCUMENTOS, RIJAN EN LO CONDUCENTE RESPECTO A LA </w:t>
      </w:r>
      <w:r w:rsidR="00C3595A" w:rsidRPr="00F15568">
        <w:rPr>
          <w:rFonts w:asciiTheme="minorHAnsi" w:hAnsiTheme="minorHAnsi" w:cs="Arial"/>
          <w:sz w:val="16"/>
          <w:szCs w:val="16"/>
        </w:rPr>
        <w:t xml:space="preserve">LICITACION PUBLICA NACIONAL ELECTRONICA </w:t>
      </w:r>
      <w:r w:rsidRPr="00F15568">
        <w:rPr>
          <w:rFonts w:asciiTheme="minorHAnsi" w:hAnsiTheme="minorHAnsi" w:cs="Arial"/>
          <w:sz w:val="16"/>
          <w:szCs w:val="16"/>
        </w:rPr>
        <w:t>REFERIDA.</w:t>
      </w:r>
    </w:p>
    <w:p w:rsidR="000B6379" w:rsidRPr="00F15568" w:rsidRDefault="000B6379" w:rsidP="00ED3CF4">
      <w:pPr>
        <w:numPr>
          <w:ilvl w:val="0"/>
          <w:numId w:val="18"/>
        </w:numPr>
        <w:tabs>
          <w:tab w:val="clear" w:pos="720"/>
          <w:tab w:val="num" w:pos="284"/>
        </w:tabs>
        <w:spacing w:before="120"/>
        <w:ind w:left="284" w:right="-28" w:hanging="284"/>
        <w:jc w:val="both"/>
        <w:rPr>
          <w:rFonts w:asciiTheme="minorHAnsi" w:hAnsiTheme="minorHAnsi" w:cs="Arial"/>
          <w:sz w:val="16"/>
          <w:szCs w:val="16"/>
        </w:rPr>
      </w:pPr>
      <w:r w:rsidRPr="00F15568">
        <w:rPr>
          <w:rFonts w:asciiTheme="minorHAnsi" w:hAnsiTheme="minorHAnsi" w:cs="Arial"/>
          <w:sz w:val="16"/>
          <w:szCs w:val="16"/>
        </w:rPr>
        <w:t xml:space="preserve">QUE LAS CONDICIONES DE PRECIOS UNITARIOS SON LOS PRESENTADOS EN EL </w:t>
      </w:r>
      <w:r w:rsidRPr="00F15568">
        <w:rPr>
          <w:rFonts w:asciiTheme="minorHAnsi" w:hAnsiTheme="minorHAnsi" w:cs="Arial"/>
          <w:b/>
          <w:sz w:val="16"/>
          <w:szCs w:val="16"/>
        </w:rPr>
        <w:t>DE-02</w:t>
      </w:r>
      <w:r w:rsidR="006E1376">
        <w:rPr>
          <w:rFonts w:asciiTheme="minorHAnsi" w:hAnsiTheme="minorHAnsi" w:cs="Arial"/>
          <w:b/>
          <w:sz w:val="16"/>
          <w:szCs w:val="16"/>
        </w:rPr>
        <w:t xml:space="preserve"> </w:t>
      </w:r>
      <w:r w:rsidRPr="00F15568">
        <w:rPr>
          <w:rFonts w:asciiTheme="minorHAnsi" w:hAnsiTheme="minorHAnsi" w:cs="Arial"/>
          <w:b/>
          <w:sz w:val="16"/>
          <w:szCs w:val="16"/>
        </w:rPr>
        <w:t>(ESPECIFICAR LA PARTIDA APLICABLE)</w:t>
      </w:r>
      <w:r w:rsidRPr="00F15568">
        <w:rPr>
          <w:rFonts w:asciiTheme="minorHAnsi" w:hAnsiTheme="minorHAnsi" w:cs="Arial"/>
          <w:sz w:val="16"/>
          <w:szCs w:val="16"/>
        </w:rPr>
        <w:t xml:space="preserve"> DE </w:t>
      </w:r>
      <w:r w:rsidR="00DB317C" w:rsidRPr="00F15568">
        <w:rPr>
          <w:rFonts w:asciiTheme="minorHAnsi" w:hAnsiTheme="minorHAnsi" w:cs="Arial"/>
          <w:sz w:val="16"/>
          <w:szCs w:val="16"/>
        </w:rPr>
        <w:t xml:space="preserve">LA </w:t>
      </w:r>
      <w:r w:rsidR="00DB317C" w:rsidRPr="00DB317C">
        <w:rPr>
          <w:rFonts w:asciiTheme="minorHAnsi" w:hAnsiTheme="minorHAnsi" w:cs="Arial"/>
          <w:sz w:val="16"/>
          <w:szCs w:val="16"/>
        </w:rPr>
        <w:t>PROPOSICIÓN</w:t>
      </w:r>
      <w:r w:rsidR="00DB317C" w:rsidRPr="00F15568">
        <w:rPr>
          <w:rFonts w:asciiTheme="minorHAnsi" w:hAnsiTheme="minorHAnsi" w:cs="Arial"/>
          <w:sz w:val="16"/>
          <w:szCs w:val="16"/>
        </w:rPr>
        <w:t xml:space="preserve"> ECONÓMICA. MISMOS QUE PERMANECERÁN FIJOS DURANTE LA VIGENCIA DEL CONTRATO.</w:t>
      </w:r>
    </w:p>
    <w:p w:rsidR="000B6379" w:rsidRPr="00F15568" w:rsidRDefault="000B6379" w:rsidP="00ED3CF4">
      <w:pPr>
        <w:numPr>
          <w:ilvl w:val="0"/>
          <w:numId w:val="18"/>
        </w:numPr>
        <w:tabs>
          <w:tab w:val="clear" w:pos="720"/>
          <w:tab w:val="num" w:pos="284"/>
        </w:tabs>
        <w:spacing w:before="120"/>
        <w:ind w:left="284" w:right="-28" w:hanging="284"/>
        <w:jc w:val="both"/>
        <w:rPr>
          <w:rFonts w:asciiTheme="minorHAnsi" w:hAnsiTheme="minorHAnsi" w:cs="Arial"/>
          <w:sz w:val="16"/>
          <w:szCs w:val="16"/>
        </w:rPr>
      </w:pPr>
      <w:r w:rsidRPr="00F15568">
        <w:rPr>
          <w:rFonts w:asciiTheme="minorHAnsi" w:hAnsiTheme="minorHAnsi" w:cs="Arial"/>
          <w:sz w:val="16"/>
          <w:szCs w:val="16"/>
        </w:rPr>
        <w:t>ACEPTAMOS QUE LA ENTREGA DE LOS BIENES SE REALIZARÁ EN LAS INSTALACIONES DE LA API DURANTE EL PERIODO ESTABLECIDO EN LA CONVOCATORIA Y EL CONTRATO EN LOS HORARIOS Y DÍAS HÁBILES Y CONDICIONES DE LA CONVOCANTE.</w:t>
      </w:r>
    </w:p>
    <w:p w:rsidR="000B6379" w:rsidRPr="00F15568" w:rsidRDefault="000B6379" w:rsidP="00ED3CF4">
      <w:pPr>
        <w:numPr>
          <w:ilvl w:val="0"/>
          <w:numId w:val="18"/>
        </w:numPr>
        <w:tabs>
          <w:tab w:val="clear" w:pos="720"/>
          <w:tab w:val="num" w:pos="284"/>
        </w:tabs>
        <w:spacing w:before="120"/>
        <w:ind w:left="284" w:right="-28" w:hanging="284"/>
        <w:jc w:val="both"/>
        <w:rPr>
          <w:rFonts w:asciiTheme="minorHAnsi" w:hAnsiTheme="minorHAnsi" w:cs="Arial"/>
          <w:sz w:val="16"/>
          <w:szCs w:val="16"/>
        </w:rPr>
      </w:pPr>
      <w:r w:rsidRPr="00F15568">
        <w:rPr>
          <w:rFonts w:asciiTheme="minorHAnsi" w:hAnsiTheme="minorHAnsi" w:cs="Arial"/>
          <w:sz w:val="16"/>
          <w:szCs w:val="16"/>
        </w:rPr>
        <w:t xml:space="preserve">QUE TOMAMOS EN CONSIDERACION LAS CONDICIONES METEOROLOGICAS, TOPOGRAFICAS Y GEOLOGICAS DE LA REGION, ASI COMO LAS VIAS DE COMUNICACION EXISTENTES, COMPENETRÁNDOSE DE LAS CONDICIONES GENERALES Y ESPECIALES DEL LUGAR ESPECIFICO DE ENTREGA DEL SERVICIO, Y QUE EL DESCONOCIMIENTO DE LAS CONDICIONES ANTERIORES, EN NINGUN CASO SERVIRA POSTERIORMENTE PARA ADUCIR JUSTIFICACION PARA EL INCUMPLIMIENTO DEL CONTRATO, O PARA SOLICITAR BONIFICACIONES A LOS PRECIOS UNITARIOS CONSIGNADOS EN LA </w:t>
      </w:r>
      <w:r w:rsidR="00DB317C" w:rsidRPr="00DB317C">
        <w:rPr>
          <w:rFonts w:asciiTheme="minorHAnsi" w:hAnsiTheme="minorHAnsi" w:cs="Arial"/>
          <w:sz w:val="16"/>
          <w:szCs w:val="16"/>
        </w:rPr>
        <w:t>PROPOSICIÓN</w:t>
      </w:r>
      <w:r w:rsidRPr="00F15568">
        <w:rPr>
          <w:rFonts w:asciiTheme="minorHAnsi" w:hAnsiTheme="minorHAnsi" w:cs="Arial"/>
          <w:sz w:val="16"/>
          <w:szCs w:val="16"/>
        </w:rPr>
        <w:t>.</w:t>
      </w:r>
    </w:p>
    <w:p w:rsidR="000B6379" w:rsidRPr="00F15568" w:rsidRDefault="000B6379" w:rsidP="00ED3CF4">
      <w:pPr>
        <w:numPr>
          <w:ilvl w:val="0"/>
          <w:numId w:val="18"/>
        </w:numPr>
        <w:tabs>
          <w:tab w:val="clear" w:pos="720"/>
        </w:tabs>
        <w:spacing w:before="120"/>
        <w:ind w:left="284" w:right="-28" w:hanging="284"/>
        <w:jc w:val="both"/>
        <w:rPr>
          <w:rFonts w:asciiTheme="minorHAnsi" w:hAnsiTheme="minorHAnsi" w:cs="Arial"/>
          <w:sz w:val="16"/>
          <w:szCs w:val="16"/>
        </w:rPr>
      </w:pPr>
      <w:r w:rsidRPr="00F15568">
        <w:rPr>
          <w:rFonts w:asciiTheme="minorHAnsi" w:hAnsiTheme="minorHAnsi" w:cs="Arial"/>
          <w:sz w:val="16"/>
          <w:szCs w:val="16"/>
        </w:rPr>
        <w:t xml:space="preserve">QUE HEMOS JUZGADO Y TOMADO EN CUENTA LAS CONDICIONES QUE PUEDAN INFLUIR EN LOS PRECIOS UNITARIOS, INDEPENDIENTEMENTE DE LO QUE DICHOS PRECIOS INFLUYAN POR LA RAZÓN DEL COSTO DIRECTO, INDIRECTO, FINANCIAMIENTO Y UTILIDAD, FLETE Y QUE EL PAGO DE LOS BIENES SE HARÁ AL PRECIO UNITARIO QUE SE FIJE EN EL CONTRATO, </w:t>
      </w:r>
      <w:r w:rsidRPr="00F15568">
        <w:rPr>
          <w:rFonts w:asciiTheme="minorHAnsi" w:hAnsiTheme="minorHAnsi" w:cs="Arial"/>
          <w:bCs/>
          <w:sz w:val="16"/>
          <w:szCs w:val="16"/>
        </w:rPr>
        <w:t>Y QUE DICHOS PRECIOS SE MANTENDRÁN FIJOS DURANTE LA VIGENCIA DE DICHO CONTRATO</w:t>
      </w:r>
      <w:r w:rsidRPr="00F15568">
        <w:rPr>
          <w:rFonts w:asciiTheme="minorHAnsi" w:hAnsiTheme="minorHAnsi" w:cs="Arial"/>
          <w:sz w:val="16"/>
          <w:szCs w:val="16"/>
        </w:rPr>
        <w:t>.</w:t>
      </w:r>
    </w:p>
    <w:p w:rsidR="000B6379" w:rsidRPr="00F15568" w:rsidRDefault="000B6379" w:rsidP="00ED3CF4">
      <w:pPr>
        <w:numPr>
          <w:ilvl w:val="0"/>
          <w:numId w:val="18"/>
        </w:numPr>
        <w:tabs>
          <w:tab w:val="clear" w:pos="720"/>
          <w:tab w:val="num" w:pos="284"/>
        </w:tabs>
        <w:spacing w:before="120"/>
        <w:ind w:left="284" w:right="-28" w:hanging="284"/>
        <w:jc w:val="both"/>
        <w:rPr>
          <w:rFonts w:asciiTheme="minorHAnsi" w:hAnsiTheme="minorHAnsi" w:cs="Arial"/>
          <w:sz w:val="16"/>
          <w:szCs w:val="16"/>
          <w:u w:val="single"/>
        </w:rPr>
      </w:pPr>
      <w:r w:rsidRPr="00F15568">
        <w:rPr>
          <w:rFonts w:asciiTheme="minorHAnsi" w:hAnsiTheme="minorHAnsi" w:cs="Arial"/>
          <w:sz w:val="16"/>
          <w:szCs w:val="16"/>
        </w:rPr>
        <w:t xml:space="preserve">QUE ACEPTO LAS CONDICIONES DE PAGO EXPUESTAS POR LA CONVOCANTE, SEÑALADAS EN LA </w:t>
      </w:r>
      <w:r w:rsidRPr="00F15568">
        <w:rPr>
          <w:rFonts w:asciiTheme="minorHAnsi" w:hAnsiTheme="minorHAnsi" w:cs="Arial"/>
          <w:sz w:val="16"/>
          <w:szCs w:val="16"/>
          <w:u w:val="single"/>
        </w:rPr>
        <w:t>CONVOCATORIA.</w:t>
      </w:r>
    </w:p>
    <w:p w:rsidR="000B6379" w:rsidRPr="00F15568" w:rsidRDefault="000B6379" w:rsidP="00ED3CF4">
      <w:pPr>
        <w:numPr>
          <w:ilvl w:val="0"/>
          <w:numId w:val="18"/>
        </w:numPr>
        <w:tabs>
          <w:tab w:val="clear" w:pos="720"/>
          <w:tab w:val="num" w:pos="284"/>
        </w:tabs>
        <w:spacing w:before="120"/>
        <w:ind w:left="284" w:right="-28" w:hanging="284"/>
        <w:jc w:val="both"/>
        <w:rPr>
          <w:rFonts w:asciiTheme="minorHAnsi" w:hAnsiTheme="minorHAnsi" w:cs="Arial"/>
          <w:sz w:val="16"/>
          <w:szCs w:val="16"/>
        </w:rPr>
      </w:pPr>
      <w:r w:rsidRPr="00F15568">
        <w:rPr>
          <w:rFonts w:asciiTheme="minorHAnsi" w:hAnsiTheme="minorHAnsi" w:cs="Arial"/>
          <w:sz w:val="16"/>
          <w:szCs w:val="16"/>
        </w:rPr>
        <w:t>ACEPTAMOS QUE LA VIGENCIA DEL CONTRATO EXPUESTAS EN LA CONVOCATORIA</w:t>
      </w:r>
    </w:p>
    <w:p w:rsidR="000B6379" w:rsidRPr="00F15568" w:rsidRDefault="000B6379" w:rsidP="00ED3CF4">
      <w:pPr>
        <w:numPr>
          <w:ilvl w:val="0"/>
          <w:numId w:val="18"/>
        </w:numPr>
        <w:tabs>
          <w:tab w:val="clear" w:pos="720"/>
          <w:tab w:val="num" w:pos="284"/>
        </w:tabs>
        <w:spacing w:before="120"/>
        <w:ind w:left="284" w:right="-28" w:hanging="284"/>
        <w:jc w:val="both"/>
        <w:rPr>
          <w:rFonts w:asciiTheme="minorHAnsi" w:hAnsiTheme="minorHAnsi" w:cs="Arial"/>
          <w:sz w:val="16"/>
          <w:szCs w:val="16"/>
          <w:u w:val="single"/>
        </w:rPr>
      </w:pPr>
      <w:r w:rsidRPr="00F15568">
        <w:rPr>
          <w:rFonts w:asciiTheme="minorHAnsi" w:hAnsiTheme="minorHAnsi" w:cs="Arial"/>
          <w:sz w:val="16"/>
          <w:szCs w:val="16"/>
        </w:rPr>
        <w:t>QUE ACEPTO LAS CONDICIONES DE ENTREGA EXPRESADAS EN ESTA CONVOCATORIA</w:t>
      </w:r>
    </w:p>
    <w:p w:rsidR="00715C94" w:rsidRPr="00F15568" w:rsidRDefault="00715C94" w:rsidP="000B6379">
      <w:pPr>
        <w:ind w:right="-374"/>
        <w:jc w:val="both"/>
        <w:rPr>
          <w:rFonts w:asciiTheme="minorHAnsi" w:hAnsiTheme="minorHAnsi" w:cs="Arial"/>
          <w:sz w:val="16"/>
          <w:szCs w:val="16"/>
        </w:rPr>
      </w:pPr>
    </w:p>
    <w:p w:rsidR="000B6379" w:rsidRPr="00F15568" w:rsidRDefault="000B6379" w:rsidP="000B6379">
      <w:pPr>
        <w:ind w:right="-29"/>
        <w:jc w:val="both"/>
        <w:rPr>
          <w:rFonts w:asciiTheme="minorHAnsi" w:hAnsiTheme="minorHAnsi" w:cs="Arial"/>
          <w:sz w:val="16"/>
          <w:szCs w:val="16"/>
        </w:rPr>
      </w:pPr>
      <w:r w:rsidRPr="00F15568">
        <w:rPr>
          <w:rFonts w:asciiTheme="minorHAnsi" w:hAnsiTheme="minorHAnsi" w:cs="Arial"/>
          <w:sz w:val="16"/>
          <w:szCs w:val="16"/>
        </w:rPr>
        <w:t xml:space="preserve">MANIFIESTO QUE EL C. _____________________________, QUIEN SE ACREDITA CON SU CREDENCIAL DEL IFE No.___________, ES NUESTRO REPRESENTANTE, Y QUE POSEE AMPLIAS FACULTADES PARA TOMAR DECISIONES A NOMBRE DE NUESTRA EMPRESA Y CON SUFICIENTE EXPERIENCIA EN </w:t>
      </w:r>
      <w:r w:rsidR="00C3595A" w:rsidRPr="00F15568">
        <w:rPr>
          <w:rFonts w:asciiTheme="minorHAnsi" w:hAnsiTheme="minorHAnsi" w:cs="Arial"/>
          <w:sz w:val="16"/>
          <w:szCs w:val="16"/>
        </w:rPr>
        <w:t xml:space="preserve">LICITACION PUBLICA NACIONAL </w:t>
      </w:r>
      <w:r w:rsidR="00AD2049" w:rsidRPr="00F15568">
        <w:rPr>
          <w:rFonts w:asciiTheme="minorHAnsi" w:hAnsiTheme="minorHAnsi" w:cs="Arial"/>
          <w:sz w:val="16"/>
          <w:szCs w:val="16"/>
        </w:rPr>
        <w:t>ELECTRONICA SIMILARES</w:t>
      </w:r>
      <w:r w:rsidRPr="00F15568">
        <w:rPr>
          <w:rFonts w:asciiTheme="minorHAnsi" w:hAnsiTheme="minorHAnsi" w:cs="Arial"/>
          <w:sz w:val="16"/>
          <w:szCs w:val="16"/>
        </w:rPr>
        <w:t>.</w:t>
      </w:r>
    </w:p>
    <w:p w:rsidR="000B6379" w:rsidRPr="00F15568" w:rsidRDefault="000B6379" w:rsidP="000B6379">
      <w:pPr>
        <w:ind w:right="-374"/>
        <w:jc w:val="both"/>
        <w:rPr>
          <w:rFonts w:asciiTheme="minorHAnsi" w:hAnsiTheme="minorHAnsi" w:cs="Arial"/>
          <w:sz w:val="16"/>
          <w:szCs w:val="16"/>
        </w:rPr>
      </w:pPr>
    </w:p>
    <w:p w:rsidR="000B6379" w:rsidRPr="00F15568" w:rsidRDefault="000B6379" w:rsidP="000B6379">
      <w:pPr>
        <w:ind w:right="-374"/>
        <w:jc w:val="center"/>
        <w:rPr>
          <w:rFonts w:asciiTheme="minorHAnsi" w:hAnsiTheme="minorHAnsi" w:cs="Arial"/>
          <w:sz w:val="16"/>
          <w:szCs w:val="16"/>
        </w:rPr>
      </w:pPr>
      <w:r w:rsidRPr="00F15568">
        <w:rPr>
          <w:rFonts w:asciiTheme="minorHAnsi" w:hAnsiTheme="minorHAnsi" w:cs="Arial"/>
          <w:sz w:val="16"/>
          <w:szCs w:val="16"/>
        </w:rPr>
        <w:t xml:space="preserve">A T E N T A M E N T E </w:t>
      </w:r>
    </w:p>
    <w:p w:rsidR="000B6379" w:rsidRPr="00F15568" w:rsidRDefault="000B6379" w:rsidP="000B6379">
      <w:pPr>
        <w:ind w:right="-374"/>
        <w:jc w:val="center"/>
        <w:rPr>
          <w:rFonts w:asciiTheme="minorHAnsi" w:hAnsiTheme="minorHAnsi" w:cs="Arial"/>
          <w:sz w:val="16"/>
          <w:szCs w:val="16"/>
        </w:rPr>
      </w:pPr>
    </w:p>
    <w:p w:rsidR="000B6379" w:rsidRPr="00F15568" w:rsidRDefault="000B6379" w:rsidP="000B6379">
      <w:pPr>
        <w:ind w:right="-374"/>
        <w:jc w:val="center"/>
        <w:rPr>
          <w:rFonts w:asciiTheme="minorHAnsi" w:hAnsiTheme="minorHAnsi" w:cs="Arial"/>
          <w:sz w:val="16"/>
          <w:szCs w:val="16"/>
        </w:rPr>
      </w:pPr>
      <w:r w:rsidRPr="00F15568">
        <w:rPr>
          <w:rFonts w:asciiTheme="minorHAnsi" w:hAnsiTheme="minorHAnsi" w:cs="Arial"/>
          <w:sz w:val="16"/>
          <w:szCs w:val="16"/>
        </w:rPr>
        <w:t>-----------------------------------------</w:t>
      </w:r>
    </w:p>
    <w:p w:rsidR="000B6379" w:rsidRPr="00F15568" w:rsidRDefault="000B6379" w:rsidP="00171B17">
      <w:pPr>
        <w:ind w:right="-374"/>
        <w:jc w:val="center"/>
        <w:rPr>
          <w:rFonts w:asciiTheme="minorHAnsi" w:hAnsiTheme="minorHAnsi" w:cs="Arial"/>
          <w:sz w:val="16"/>
          <w:szCs w:val="16"/>
        </w:rPr>
      </w:pPr>
      <w:r w:rsidRPr="00F15568">
        <w:rPr>
          <w:rFonts w:asciiTheme="minorHAnsi" w:hAnsiTheme="minorHAnsi" w:cs="Arial"/>
          <w:sz w:val="16"/>
          <w:szCs w:val="16"/>
        </w:rPr>
        <w:t xml:space="preserve">(NOMBRE Y </w:t>
      </w:r>
      <w:r w:rsidR="00171B17">
        <w:rPr>
          <w:rFonts w:asciiTheme="minorHAnsi" w:hAnsiTheme="minorHAnsi" w:cs="Arial"/>
          <w:sz w:val="16"/>
          <w:szCs w:val="16"/>
        </w:rPr>
        <w:t xml:space="preserve">FIRMA DEL </w:t>
      </w:r>
      <w:r w:rsidRPr="00F15568">
        <w:rPr>
          <w:rFonts w:asciiTheme="minorHAnsi" w:hAnsiTheme="minorHAnsi" w:cs="Arial"/>
          <w:sz w:val="16"/>
          <w:szCs w:val="16"/>
        </w:rPr>
        <w:t>REPRESENTANTE LEGAL)</w:t>
      </w:r>
    </w:p>
    <w:p w:rsidR="000B6379" w:rsidRPr="00F15568" w:rsidRDefault="000B6379" w:rsidP="000B6379">
      <w:pPr>
        <w:jc w:val="center"/>
        <w:rPr>
          <w:rFonts w:asciiTheme="minorHAnsi" w:hAnsiTheme="minorHAnsi" w:cs="Arial"/>
          <w:b/>
          <w:sz w:val="16"/>
          <w:szCs w:val="16"/>
        </w:rPr>
      </w:pPr>
    </w:p>
    <w:p w:rsidR="000B6379" w:rsidRPr="00F15568" w:rsidRDefault="000B6379" w:rsidP="000B6379">
      <w:pPr>
        <w:jc w:val="both"/>
        <w:rPr>
          <w:rFonts w:asciiTheme="minorHAnsi" w:hAnsiTheme="minorHAnsi" w:cs="Arial"/>
          <w:sz w:val="16"/>
          <w:szCs w:val="16"/>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171B17" w:rsidRPr="00F15568" w:rsidRDefault="00171B17"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22"/>
          <w:szCs w:val="22"/>
        </w:rPr>
      </w:pPr>
    </w:p>
    <w:p w:rsidR="00715C94" w:rsidRPr="00F15568" w:rsidRDefault="00715C94" w:rsidP="000B6379">
      <w:pPr>
        <w:rPr>
          <w:rFonts w:asciiTheme="minorHAnsi" w:hAnsiTheme="minorHAnsi" w:cs="Arial"/>
          <w:b/>
          <w:sz w:val="22"/>
          <w:szCs w:val="22"/>
        </w:rPr>
      </w:pPr>
    </w:p>
    <w:p w:rsidR="003231C8" w:rsidRPr="00F15568" w:rsidRDefault="003231C8" w:rsidP="000B6379">
      <w:pPr>
        <w:rPr>
          <w:rFonts w:asciiTheme="minorHAnsi" w:hAnsiTheme="minorHAnsi" w:cs="Arial"/>
          <w:b/>
          <w:sz w:val="22"/>
          <w:szCs w:val="22"/>
        </w:rPr>
      </w:pPr>
    </w:p>
    <w:p w:rsidR="000B6379" w:rsidRPr="00F15568" w:rsidRDefault="000B6379" w:rsidP="000B6379">
      <w:pPr>
        <w:rPr>
          <w:rFonts w:asciiTheme="minorHAnsi" w:hAnsiTheme="minorHAnsi" w:cs="Arial"/>
          <w:b/>
          <w:sz w:val="72"/>
          <w:szCs w:val="72"/>
        </w:rPr>
      </w:pPr>
      <w:r w:rsidRPr="00F15568">
        <w:rPr>
          <w:rFonts w:asciiTheme="minorHAnsi" w:hAnsiTheme="minorHAnsi" w:cs="Arial"/>
          <w:b/>
          <w:sz w:val="72"/>
          <w:szCs w:val="72"/>
        </w:rPr>
        <w:t>DE-02.-</w:t>
      </w:r>
    </w:p>
    <w:p w:rsidR="00171B17" w:rsidRPr="00171B17" w:rsidRDefault="00171B17" w:rsidP="00171B17">
      <w:pPr>
        <w:rPr>
          <w:rFonts w:asciiTheme="minorHAnsi" w:hAnsiTheme="minorHAnsi" w:cs="Arial"/>
          <w:b/>
          <w:sz w:val="36"/>
          <w:szCs w:val="36"/>
        </w:rPr>
      </w:pPr>
      <w:r w:rsidRPr="00171B17">
        <w:rPr>
          <w:rFonts w:asciiTheme="minorHAnsi" w:hAnsiTheme="minorHAnsi" w:cs="Arial"/>
          <w:b/>
          <w:sz w:val="36"/>
          <w:szCs w:val="36"/>
        </w:rPr>
        <w:t>PRECIO UNITARIO</w:t>
      </w:r>
      <w:r w:rsidR="00C522AC">
        <w:rPr>
          <w:rFonts w:asciiTheme="minorHAnsi" w:hAnsiTheme="minorHAnsi" w:cs="Arial"/>
          <w:b/>
          <w:sz w:val="36"/>
          <w:szCs w:val="36"/>
        </w:rPr>
        <w:t xml:space="preserve"> Y PROPOSICIÓN ECONÓ</w:t>
      </w:r>
      <w:r w:rsidRPr="00171B17">
        <w:rPr>
          <w:rFonts w:asciiTheme="minorHAnsi" w:hAnsiTheme="minorHAnsi" w:cs="Arial"/>
          <w:b/>
          <w:sz w:val="36"/>
          <w:szCs w:val="36"/>
        </w:rPr>
        <w:t>MICA DE LA PARTIDA</w:t>
      </w:r>
    </w:p>
    <w:p w:rsidR="00AF4C92" w:rsidRPr="00F15568" w:rsidRDefault="00AF4C92" w:rsidP="00AF4C92">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F15568">
        <w:rPr>
          <w:rFonts w:asciiTheme="minorHAnsi" w:hAnsiTheme="minorHAnsi"/>
          <w:b w:val="0"/>
          <w:bCs w:val="0"/>
          <w:sz w:val="36"/>
          <w:szCs w:val="36"/>
          <w:lang w:eastAsia="es-MX"/>
        </w:rPr>
        <w:t>Presentar firmado dicho documento como aceptación.</w:t>
      </w:r>
    </w:p>
    <w:p w:rsidR="00AF4C92" w:rsidRPr="00F15568" w:rsidRDefault="00AF4C92" w:rsidP="00AF4C92">
      <w:pPr>
        <w:rPr>
          <w:rFonts w:asciiTheme="minorHAnsi" w:hAnsiTheme="minorHAnsi" w:cs="Arial"/>
          <w:sz w:val="36"/>
          <w:szCs w:val="36"/>
        </w:rPr>
      </w:pPr>
      <w:r w:rsidRPr="00F15568">
        <w:rPr>
          <w:rFonts w:asciiTheme="minorHAnsi" w:hAnsiTheme="minorHAnsi" w:cs="Arial"/>
          <w:sz w:val="36"/>
          <w:szCs w:val="36"/>
        </w:rPr>
        <w:t xml:space="preserve">La falta de este </w:t>
      </w:r>
      <w:r w:rsidR="00AD2049" w:rsidRPr="00F15568">
        <w:rPr>
          <w:rFonts w:asciiTheme="minorHAnsi" w:hAnsiTheme="minorHAnsi" w:cs="Arial"/>
          <w:sz w:val="36"/>
          <w:szCs w:val="36"/>
        </w:rPr>
        <w:t>documento</w:t>
      </w:r>
      <w:r w:rsidRPr="00F15568">
        <w:rPr>
          <w:rFonts w:asciiTheme="minorHAnsi" w:hAnsiTheme="minorHAnsi" w:cs="Arial"/>
          <w:sz w:val="36"/>
          <w:szCs w:val="36"/>
        </w:rPr>
        <w:t xml:space="preserve"> es motivo de descalificación.</w:t>
      </w:r>
    </w:p>
    <w:p w:rsidR="00DB0D4A" w:rsidRPr="00F15568" w:rsidRDefault="00DB0D4A" w:rsidP="000B6379">
      <w:pPr>
        <w:jc w:val="center"/>
        <w:rPr>
          <w:rFonts w:asciiTheme="minorHAnsi" w:hAnsiTheme="minorHAnsi" w:cs="Arial"/>
          <w:b/>
          <w:sz w:val="22"/>
          <w:szCs w:val="22"/>
        </w:rPr>
      </w:pPr>
    </w:p>
    <w:p w:rsidR="00DB0D4A" w:rsidRPr="00F15568" w:rsidRDefault="00DB0D4A" w:rsidP="00DB0D4A">
      <w:pPr>
        <w:rPr>
          <w:rFonts w:asciiTheme="minorHAnsi" w:hAnsiTheme="minorHAnsi" w:cs="Arial"/>
          <w:sz w:val="22"/>
          <w:szCs w:val="22"/>
        </w:rPr>
      </w:pPr>
    </w:p>
    <w:p w:rsidR="00DB0D4A" w:rsidRPr="00F15568" w:rsidRDefault="00DB0D4A" w:rsidP="00DB0D4A">
      <w:pPr>
        <w:rPr>
          <w:rFonts w:asciiTheme="minorHAnsi" w:hAnsiTheme="minorHAnsi" w:cs="Arial"/>
          <w:sz w:val="22"/>
          <w:szCs w:val="22"/>
        </w:rPr>
      </w:pPr>
    </w:p>
    <w:p w:rsidR="00DB0D4A" w:rsidRPr="00F15568" w:rsidRDefault="00DB0D4A" w:rsidP="00DB0D4A">
      <w:pPr>
        <w:rPr>
          <w:rFonts w:asciiTheme="minorHAnsi" w:hAnsiTheme="minorHAnsi" w:cs="Arial"/>
          <w:sz w:val="22"/>
          <w:szCs w:val="22"/>
        </w:rPr>
      </w:pPr>
    </w:p>
    <w:p w:rsidR="00DB0D4A" w:rsidRPr="00F15568" w:rsidRDefault="00DB0D4A" w:rsidP="00DB0D4A">
      <w:pPr>
        <w:rPr>
          <w:rFonts w:asciiTheme="minorHAnsi" w:hAnsiTheme="minorHAnsi" w:cs="Arial"/>
          <w:sz w:val="22"/>
          <w:szCs w:val="22"/>
        </w:rPr>
      </w:pPr>
    </w:p>
    <w:p w:rsidR="00171B17" w:rsidRDefault="00DB0D4A" w:rsidP="00171B17">
      <w:pPr>
        <w:tabs>
          <w:tab w:val="left" w:pos="3165"/>
        </w:tabs>
        <w:rPr>
          <w:rFonts w:asciiTheme="minorHAnsi" w:hAnsiTheme="minorHAnsi" w:cs="Arial"/>
          <w:sz w:val="22"/>
          <w:szCs w:val="22"/>
        </w:rPr>
      </w:pPr>
      <w:r w:rsidRPr="00F15568">
        <w:rPr>
          <w:rFonts w:asciiTheme="minorHAnsi" w:hAnsiTheme="minorHAnsi" w:cs="Arial"/>
          <w:sz w:val="22"/>
          <w:szCs w:val="22"/>
        </w:rPr>
        <w:tab/>
      </w:r>
      <w:r w:rsidRPr="00F15568">
        <w:rPr>
          <w:rFonts w:asciiTheme="minorHAnsi" w:hAnsiTheme="minorHAnsi" w:cs="Arial"/>
          <w:sz w:val="22"/>
          <w:szCs w:val="22"/>
        </w:rPr>
        <w:tab/>
      </w:r>
    </w:p>
    <w:p w:rsidR="00171B17" w:rsidRDefault="00171B17">
      <w:pPr>
        <w:rPr>
          <w:rFonts w:asciiTheme="minorHAnsi" w:hAnsiTheme="minorHAnsi" w:cs="Arial"/>
          <w:sz w:val="22"/>
          <w:szCs w:val="22"/>
        </w:rPr>
      </w:pPr>
      <w:r>
        <w:rPr>
          <w:rFonts w:asciiTheme="minorHAnsi" w:hAnsiTheme="minorHAnsi" w:cs="Arial"/>
          <w:sz w:val="22"/>
          <w:szCs w:val="22"/>
        </w:rPr>
        <w:br w:type="page"/>
      </w:r>
    </w:p>
    <w:p w:rsidR="000B6379" w:rsidRPr="00F15568" w:rsidRDefault="00171B17" w:rsidP="00171B17">
      <w:pPr>
        <w:tabs>
          <w:tab w:val="left" w:pos="3165"/>
        </w:tabs>
        <w:jc w:val="center"/>
        <w:rPr>
          <w:rFonts w:asciiTheme="minorHAnsi" w:hAnsiTheme="minorHAnsi" w:cs="Arial"/>
          <w:b/>
          <w:sz w:val="22"/>
          <w:szCs w:val="22"/>
        </w:rPr>
      </w:pPr>
      <w:r w:rsidRPr="00171B17">
        <w:rPr>
          <w:rFonts w:asciiTheme="minorHAnsi" w:hAnsiTheme="minorHAnsi" w:cs="Arial"/>
          <w:b/>
          <w:sz w:val="22"/>
          <w:szCs w:val="22"/>
        </w:rPr>
        <w:lastRenderedPageBreak/>
        <w:t>D</w:t>
      </w:r>
      <w:r w:rsidR="000B6379" w:rsidRPr="00171B17">
        <w:rPr>
          <w:rFonts w:asciiTheme="minorHAnsi" w:hAnsiTheme="minorHAnsi" w:cs="Arial"/>
          <w:b/>
          <w:sz w:val="22"/>
          <w:szCs w:val="22"/>
        </w:rPr>
        <w:t>E</w:t>
      </w:r>
      <w:r w:rsidR="000B6379" w:rsidRPr="00F15568">
        <w:rPr>
          <w:rFonts w:asciiTheme="minorHAnsi" w:hAnsiTheme="minorHAnsi" w:cs="Arial"/>
          <w:b/>
          <w:sz w:val="22"/>
          <w:szCs w:val="22"/>
        </w:rPr>
        <w:t>-02</w:t>
      </w:r>
    </w:p>
    <w:p w:rsidR="000B6379" w:rsidRPr="00F15568" w:rsidRDefault="00D54258" w:rsidP="000B6379">
      <w:pPr>
        <w:jc w:val="center"/>
        <w:rPr>
          <w:rFonts w:asciiTheme="minorHAnsi" w:hAnsiTheme="minorHAnsi" w:cs="Arial"/>
          <w:b/>
          <w:sz w:val="22"/>
          <w:szCs w:val="22"/>
        </w:rPr>
      </w:pPr>
      <w:r w:rsidRPr="00F15568">
        <w:rPr>
          <w:rFonts w:asciiTheme="minorHAnsi" w:hAnsiTheme="minorHAnsi" w:cs="Arial"/>
          <w:b/>
          <w:sz w:val="22"/>
          <w:szCs w:val="22"/>
        </w:rPr>
        <w:t>PRECIO UNITARIO</w:t>
      </w:r>
      <w:r w:rsidR="000B6379" w:rsidRPr="00F15568">
        <w:rPr>
          <w:rFonts w:asciiTheme="minorHAnsi" w:hAnsiTheme="minorHAnsi" w:cs="Arial"/>
          <w:b/>
          <w:sz w:val="22"/>
          <w:szCs w:val="22"/>
        </w:rPr>
        <w:t xml:space="preserve"> Y </w:t>
      </w:r>
      <w:r w:rsidR="000B6379" w:rsidRPr="00171B17">
        <w:rPr>
          <w:rFonts w:asciiTheme="minorHAnsi" w:hAnsiTheme="minorHAnsi" w:cs="Arial"/>
          <w:b/>
          <w:sz w:val="22"/>
          <w:szCs w:val="22"/>
        </w:rPr>
        <w:t>PR</w:t>
      </w:r>
      <w:r w:rsidR="000B6379" w:rsidRPr="00F15568">
        <w:rPr>
          <w:rFonts w:asciiTheme="minorHAnsi" w:hAnsiTheme="minorHAnsi" w:cs="Arial"/>
          <w:b/>
          <w:sz w:val="22"/>
          <w:szCs w:val="22"/>
        </w:rPr>
        <w:t>OP</w:t>
      </w:r>
      <w:r w:rsidR="00DB317C">
        <w:rPr>
          <w:rFonts w:asciiTheme="minorHAnsi" w:hAnsiTheme="minorHAnsi" w:cs="Arial"/>
          <w:b/>
          <w:sz w:val="22"/>
          <w:szCs w:val="22"/>
        </w:rPr>
        <w:t>OSICIÓN</w:t>
      </w:r>
      <w:r w:rsidR="000B6379" w:rsidRPr="00F15568">
        <w:rPr>
          <w:rFonts w:asciiTheme="minorHAnsi" w:hAnsiTheme="minorHAnsi" w:cs="Arial"/>
          <w:b/>
          <w:sz w:val="22"/>
          <w:szCs w:val="22"/>
        </w:rPr>
        <w:t xml:space="preserve"> ECONOMICA DE LA PARTIDA</w:t>
      </w: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22"/>
          <w:szCs w:val="22"/>
        </w:rPr>
      </w:pPr>
      <w:r w:rsidRPr="00F15568">
        <w:rPr>
          <w:rFonts w:asciiTheme="minorHAnsi" w:hAnsiTheme="minorHAnsi" w:cs="Arial"/>
          <w:b/>
          <w:sz w:val="22"/>
          <w:szCs w:val="22"/>
        </w:rPr>
        <w:t xml:space="preserve">(Papel membretado del </w:t>
      </w:r>
      <w:r w:rsidR="00DB317C">
        <w:rPr>
          <w:rFonts w:asciiTheme="minorHAnsi" w:hAnsiTheme="minorHAnsi" w:cs="Arial"/>
          <w:b/>
          <w:sz w:val="22"/>
          <w:szCs w:val="22"/>
        </w:rPr>
        <w:t>LICITANTE</w:t>
      </w:r>
      <w:r w:rsidRPr="00F15568">
        <w:rPr>
          <w:rFonts w:asciiTheme="minorHAnsi" w:hAnsiTheme="minorHAnsi" w:cs="Arial"/>
          <w:b/>
          <w:sz w:val="22"/>
          <w:szCs w:val="22"/>
        </w:rPr>
        <w:t>)</w:t>
      </w:r>
    </w:p>
    <w:p w:rsidR="000B6379" w:rsidRPr="00F15568" w:rsidRDefault="000B6379" w:rsidP="000B6379">
      <w:pPr>
        <w:jc w:val="center"/>
        <w:rPr>
          <w:rFonts w:asciiTheme="minorHAnsi" w:hAnsiTheme="minorHAnsi" w:cs="Arial"/>
          <w:b/>
          <w:sz w:val="22"/>
          <w:szCs w:val="22"/>
        </w:rPr>
      </w:pPr>
    </w:p>
    <w:p w:rsidR="000B6379" w:rsidRPr="00F15568" w:rsidRDefault="000B6379" w:rsidP="000B6379">
      <w:pPr>
        <w:jc w:val="center"/>
        <w:rPr>
          <w:rFonts w:asciiTheme="minorHAnsi" w:hAnsiTheme="minorHAnsi" w:cs="Arial"/>
          <w:b/>
          <w:sz w:val="16"/>
          <w:szCs w:val="16"/>
        </w:rPr>
      </w:pPr>
    </w:p>
    <w:p w:rsidR="000B6379" w:rsidRPr="00F15568" w:rsidRDefault="000B6379" w:rsidP="000B6379">
      <w:pPr>
        <w:jc w:val="right"/>
        <w:rPr>
          <w:rFonts w:asciiTheme="minorHAnsi" w:hAnsiTheme="minorHAnsi" w:cs="Arial"/>
          <w:sz w:val="16"/>
          <w:szCs w:val="16"/>
        </w:rPr>
      </w:pPr>
      <w:r w:rsidRPr="00F15568">
        <w:rPr>
          <w:rFonts w:asciiTheme="minorHAnsi" w:hAnsiTheme="minorHAnsi" w:cs="Arial"/>
          <w:sz w:val="16"/>
          <w:szCs w:val="16"/>
        </w:rPr>
        <w:t>Guaymas</w:t>
      </w:r>
      <w:r w:rsidR="00DB047D">
        <w:rPr>
          <w:rFonts w:asciiTheme="minorHAnsi" w:hAnsiTheme="minorHAnsi" w:cs="Arial"/>
          <w:sz w:val="16"/>
          <w:szCs w:val="16"/>
        </w:rPr>
        <w:t>,</w:t>
      </w:r>
      <w:r w:rsidRPr="00F15568">
        <w:rPr>
          <w:rFonts w:asciiTheme="minorHAnsi" w:hAnsiTheme="minorHAnsi" w:cs="Arial"/>
          <w:sz w:val="16"/>
          <w:szCs w:val="16"/>
        </w:rPr>
        <w:t xml:space="preserve"> Sonora a _</w:t>
      </w:r>
      <w:r w:rsidR="00352BE4" w:rsidRPr="00F15568">
        <w:rPr>
          <w:rFonts w:asciiTheme="minorHAnsi" w:hAnsiTheme="minorHAnsi" w:cs="Arial"/>
          <w:sz w:val="16"/>
          <w:szCs w:val="16"/>
        </w:rPr>
        <w:t>_______ de ______________de 20</w:t>
      </w:r>
      <w:r w:rsidR="005509BA">
        <w:rPr>
          <w:rFonts w:asciiTheme="minorHAnsi" w:hAnsiTheme="minorHAnsi" w:cs="Arial"/>
          <w:sz w:val="16"/>
          <w:szCs w:val="16"/>
        </w:rPr>
        <w:t>18</w:t>
      </w:r>
      <w:r w:rsidRPr="00F15568">
        <w:rPr>
          <w:rFonts w:asciiTheme="minorHAnsi" w:hAnsiTheme="minorHAnsi" w:cs="Arial"/>
          <w:sz w:val="16"/>
          <w:szCs w:val="16"/>
        </w:rPr>
        <w:t xml:space="preserve">. </w:t>
      </w:r>
    </w:p>
    <w:p w:rsidR="000B6379" w:rsidRPr="00F15568" w:rsidRDefault="000B6379" w:rsidP="000B6379">
      <w:pPr>
        <w:rPr>
          <w:rFonts w:asciiTheme="minorHAnsi" w:hAnsiTheme="minorHAnsi" w:cs="Arial"/>
          <w:sz w:val="16"/>
          <w:szCs w:val="16"/>
        </w:rPr>
      </w:pPr>
    </w:p>
    <w:p w:rsidR="003E5C35" w:rsidRPr="00F15568" w:rsidRDefault="003E5C35" w:rsidP="003E5C35">
      <w:pPr>
        <w:widowControl w:val="0"/>
        <w:jc w:val="both"/>
        <w:rPr>
          <w:rFonts w:asciiTheme="minorHAnsi" w:hAnsiTheme="minorHAnsi" w:cs="Arial"/>
          <w:b/>
          <w:sz w:val="22"/>
          <w:szCs w:val="22"/>
        </w:rPr>
      </w:pPr>
      <w:r>
        <w:rPr>
          <w:rFonts w:asciiTheme="minorHAnsi" w:hAnsiTheme="minorHAnsi" w:cs="Arial"/>
          <w:b/>
          <w:sz w:val="22"/>
          <w:szCs w:val="22"/>
        </w:rPr>
        <w:t>C.P. José Juan Álvarez Solís</w:t>
      </w:r>
    </w:p>
    <w:p w:rsidR="003E5C35" w:rsidRDefault="003E5C35" w:rsidP="003E5C35">
      <w:pPr>
        <w:jc w:val="both"/>
        <w:rPr>
          <w:rFonts w:asciiTheme="minorHAnsi" w:hAnsiTheme="minorHAnsi" w:cs="Arial"/>
          <w:b/>
          <w:sz w:val="22"/>
          <w:szCs w:val="22"/>
        </w:rPr>
      </w:pPr>
      <w:r>
        <w:rPr>
          <w:rFonts w:asciiTheme="minorHAnsi" w:hAnsiTheme="minorHAnsi" w:cs="Arial"/>
          <w:b/>
          <w:sz w:val="22"/>
          <w:szCs w:val="22"/>
        </w:rPr>
        <w:t xml:space="preserve">Gerente de Administración y Finanzas </w:t>
      </w:r>
    </w:p>
    <w:p w:rsidR="003E5C35" w:rsidRPr="00F15568" w:rsidRDefault="003E5C35" w:rsidP="003E5C35">
      <w:pPr>
        <w:jc w:val="both"/>
        <w:rPr>
          <w:rFonts w:asciiTheme="minorHAnsi" w:hAnsiTheme="minorHAnsi" w:cs="Arial"/>
          <w:b/>
          <w:sz w:val="22"/>
          <w:szCs w:val="22"/>
        </w:rPr>
      </w:pPr>
      <w:r>
        <w:rPr>
          <w:rFonts w:asciiTheme="minorHAnsi" w:hAnsiTheme="minorHAnsi" w:cs="Arial"/>
          <w:b/>
          <w:sz w:val="22"/>
          <w:szCs w:val="22"/>
        </w:rPr>
        <w:t>de la Administración</w:t>
      </w:r>
      <w:r w:rsidR="0040206F">
        <w:rPr>
          <w:rFonts w:asciiTheme="minorHAnsi" w:hAnsiTheme="minorHAnsi" w:cs="Arial"/>
          <w:b/>
          <w:sz w:val="22"/>
          <w:szCs w:val="22"/>
        </w:rPr>
        <w:t xml:space="preserve"> Portuaria</w:t>
      </w:r>
      <w:r>
        <w:rPr>
          <w:rFonts w:asciiTheme="minorHAnsi" w:hAnsiTheme="minorHAnsi" w:cs="Arial"/>
          <w:b/>
          <w:sz w:val="22"/>
          <w:szCs w:val="22"/>
        </w:rPr>
        <w:t xml:space="preserve"> Integral d</w:t>
      </w:r>
      <w:r w:rsidRPr="00F15568">
        <w:rPr>
          <w:rFonts w:asciiTheme="minorHAnsi" w:hAnsiTheme="minorHAnsi" w:cs="Arial"/>
          <w:b/>
          <w:sz w:val="22"/>
          <w:szCs w:val="22"/>
        </w:rPr>
        <w:t>e Guaymas, S.A. DE C.V.</w:t>
      </w:r>
    </w:p>
    <w:p w:rsidR="003E5C35" w:rsidRPr="00F15568" w:rsidRDefault="003E5C35" w:rsidP="003E5C35">
      <w:pPr>
        <w:jc w:val="both"/>
        <w:rPr>
          <w:rFonts w:asciiTheme="minorHAnsi" w:hAnsiTheme="minorHAnsi" w:cs="Arial"/>
          <w:b/>
          <w:sz w:val="22"/>
          <w:szCs w:val="22"/>
        </w:rPr>
      </w:pPr>
      <w:r w:rsidRPr="00F15568">
        <w:rPr>
          <w:rFonts w:asciiTheme="minorHAnsi" w:hAnsiTheme="minorHAnsi" w:cs="Arial"/>
          <w:b/>
          <w:sz w:val="22"/>
          <w:szCs w:val="22"/>
        </w:rPr>
        <w:t>P R E S E N T E</w:t>
      </w:r>
      <w:r w:rsidR="00ED66E2">
        <w:rPr>
          <w:rFonts w:asciiTheme="minorHAnsi" w:hAnsiTheme="minorHAnsi" w:cs="Arial"/>
          <w:b/>
          <w:sz w:val="22"/>
          <w:szCs w:val="22"/>
        </w:rPr>
        <w:t>.-</w:t>
      </w:r>
    </w:p>
    <w:p w:rsidR="000B6379" w:rsidRPr="00F15568" w:rsidRDefault="000B6379" w:rsidP="007306B9">
      <w:pPr>
        <w:pStyle w:val="TDC1"/>
        <w:rPr>
          <w:rFonts w:asciiTheme="minorHAnsi" w:hAnsiTheme="minorHAnsi"/>
        </w:rPr>
      </w:pPr>
    </w:p>
    <w:p w:rsidR="0059492E" w:rsidRDefault="000B6379" w:rsidP="007306B9">
      <w:pPr>
        <w:pStyle w:val="TDC1"/>
        <w:rPr>
          <w:rFonts w:asciiTheme="minorHAnsi" w:hAnsiTheme="minorHAnsi"/>
        </w:rPr>
      </w:pPr>
      <w:r w:rsidRPr="00F15568">
        <w:rPr>
          <w:rFonts w:asciiTheme="minorHAnsi" w:hAnsiTheme="minorHAnsi"/>
        </w:rPr>
        <w:t xml:space="preserve">Me refiero a la </w:t>
      </w:r>
      <w:r w:rsidR="00B23AB9">
        <w:rPr>
          <w:rFonts w:asciiTheme="minorHAnsi" w:hAnsiTheme="minorHAnsi"/>
          <w:bCs w:val="0"/>
        </w:rPr>
        <w:t>LICITACIÓN PÚBLICA NACIONAL ELECTRÓNICA NÚ</w:t>
      </w:r>
      <w:r w:rsidR="00AF4C92" w:rsidRPr="00F15568">
        <w:rPr>
          <w:rFonts w:asciiTheme="minorHAnsi" w:hAnsiTheme="minorHAnsi"/>
          <w:bCs w:val="0"/>
        </w:rPr>
        <w:t>MERO ________________</w:t>
      </w:r>
      <w:r w:rsidR="00352BE4" w:rsidRPr="00F15568">
        <w:rPr>
          <w:rFonts w:asciiTheme="minorHAnsi" w:hAnsiTheme="minorHAnsi"/>
          <w:bCs w:val="0"/>
        </w:rPr>
        <w:t xml:space="preserve"> PARA LA</w:t>
      </w:r>
      <w:r w:rsidR="00890313" w:rsidRPr="00F15568">
        <w:rPr>
          <w:rFonts w:asciiTheme="minorHAnsi" w:hAnsiTheme="minorHAnsi"/>
          <w:bCs w:val="0"/>
        </w:rPr>
        <w:t xml:space="preserve"> ADQUISICION DE PAPELERÍA Y ARTÍCULOS DE OFICINA</w:t>
      </w:r>
      <w:r w:rsidR="00DB047D">
        <w:rPr>
          <w:rFonts w:asciiTheme="minorHAnsi" w:hAnsiTheme="minorHAnsi"/>
          <w:bCs w:val="0"/>
        </w:rPr>
        <w:t>, C</w:t>
      </w:r>
      <w:r w:rsidR="00890313" w:rsidRPr="00F15568">
        <w:rPr>
          <w:rFonts w:asciiTheme="minorHAnsi" w:hAnsiTheme="minorHAnsi"/>
          <w:bCs w:val="0"/>
        </w:rPr>
        <w:t>ONSUMIBLES E INSUMOS INFORMÁTICOS</w:t>
      </w:r>
      <w:r w:rsidR="00DB047D">
        <w:rPr>
          <w:rFonts w:asciiTheme="minorHAnsi" w:hAnsiTheme="minorHAnsi"/>
          <w:bCs w:val="0"/>
        </w:rPr>
        <w:t xml:space="preserve"> Y ARTICULOS DE LIMPIEZA,</w:t>
      </w:r>
      <w:r w:rsidR="00890313" w:rsidRPr="00F15568">
        <w:rPr>
          <w:rFonts w:asciiTheme="minorHAnsi" w:hAnsiTheme="minorHAnsi"/>
          <w:bCs w:val="0"/>
        </w:rPr>
        <w:t xml:space="preserve"> </w:t>
      </w:r>
      <w:r w:rsidR="00352BE4" w:rsidRPr="00F15568">
        <w:rPr>
          <w:rFonts w:asciiTheme="minorHAnsi" w:hAnsiTheme="minorHAnsi"/>
          <w:bCs w:val="0"/>
        </w:rPr>
        <w:t xml:space="preserve">PARA </w:t>
      </w:r>
      <w:r w:rsidR="00352BE4" w:rsidRPr="00F15568">
        <w:rPr>
          <w:rFonts w:asciiTheme="minorHAnsi" w:hAnsiTheme="minorHAnsi"/>
          <w:bCs w:val="0"/>
          <w:lang w:val="es-ES_tradnl"/>
        </w:rPr>
        <w:t>LA ADMINISTRACIÓN PORTUARIA INTEGRAL DE GUAYMAS, S.A. DE C.V.</w:t>
      </w:r>
      <w:r w:rsidRPr="00F15568">
        <w:rPr>
          <w:rFonts w:asciiTheme="minorHAnsi" w:hAnsiTheme="minorHAnsi"/>
        </w:rPr>
        <w:t>sobre el particular, por mi propio derecho, en mi carácter de (indicar puesto o cargo) de la empresa (nombre o razón social), presento a continuación el precio de</w:t>
      </w:r>
      <w:r w:rsidR="003829E7" w:rsidRPr="00F15568">
        <w:rPr>
          <w:rFonts w:asciiTheme="minorHAnsi" w:hAnsiTheme="minorHAnsi"/>
        </w:rPr>
        <w:t xml:space="preserve"> </w:t>
      </w:r>
      <w:r w:rsidR="004116C1" w:rsidRPr="00F15568">
        <w:rPr>
          <w:rFonts w:asciiTheme="minorHAnsi" w:hAnsiTheme="minorHAnsi"/>
        </w:rPr>
        <w:t>l</w:t>
      </w:r>
      <w:r w:rsidR="003829E7" w:rsidRPr="00F15568">
        <w:rPr>
          <w:rFonts w:asciiTheme="minorHAnsi" w:hAnsiTheme="minorHAnsi"/>
        </w:rPr>
        <w:t>os</w:t>
      </w:r>
      <w:r w:rsidRPr="00F15568">
        <w:rPr>
          <w:rFonts w:asciiTheme="minorHAnsi" w:hAnsiTheme="minorHAnsi"/>
        </w:rPr>
        <w:t xml:space="preserve"> </w:t>
      </w:r>
      <w:r w:rsidR="004116C1" w:rsidRPr="00F15568">
        <w:rPr>
          <w:rFonts w:asciiTheme="minorHAnsi" w:hAnsiTheme="minorHAnsi"/>
        </w:rPr>
        <w:t>BIEN</w:t>
      </w:r>
      <w:r w:rsidR="003829E7" w:rsidRPr="00F15568">
        <w:rPr>
          <w:rFonts w:asciiTheme="minorHAnsi" w:hAnsiTheme="minorHAnsi"/>
        </w:rPr>
        <w:t>ES</w:t>
      </w:r>
      <w:r w:rsidRPr="00F15568">
        <w:rPr>
          <w:rFonts w:asciiTheme="minorHAnsi" w:hAnsiTheme="minorHAnsi"/>
        </w:rPr>
        <w:t xml:space="preserve"> </w:t>
      </w:r>
      <w:r w:rsidR="004116C1" w:rsidRPr="00F15568">
        <w:rPr>
          <w:rFonts w:asciiTheme="minorHAnsi" w:hAnsiTheme="minorHAnsi"/>
        </w:rPr>
        <w:t xml:space="preserve">de la </w:t>
      </w:r>
      <w:r w:rsidR="00171B17">
        <w:rPr>
          <w:rFonts w:asciiTheme="minorHAnsi" w:hAnsiTheme="minorHAnsi"/>
        </w:rPr>
        <w:t>partidas</w:t>
      </w:r>
      <w:r w:rsidR="004116C1" w:rsidRPr="00F15568">
        <w:rPr>
          <w:rFonts w:asciiTheme="minorHAnsi" w:hAnsiTheme="minorHAnsi"/>
        </w:rPr>
        <w:t xml:space="preserve"> </w:t>
      </w:r>
      <w:r w:rsidRPr="00F15568">
        <w:rPr>
          <w:rFonts w:asciiTheme="minorHAnsi" w:hAnsiTheme="minorHAnsi"/>
        </w:rPr>
        <w:t>(expresar la</w:t>
      </w:r>
      <w:r w:rsidR="00171B17">
        <w:rPr>
          <w:rFonts w:asciiTheme="minorHAnsi" w:hAnsiTheme="minorHAnsi"/>
        </w:rPr>
        <w:t>(</w:t>
      </w:r>
      <w:r w:rsidRPr="00F15568">
        <w:rPr>
          <w:rFonts w:asciiTheme="minorHAnsi" w:hAnsiTheme="minorHAnsi"/>
        </w:rPr>
        <w:t>s</w:t>
      </w:r>
      <w:r w:rsidR="00171B17">
        <w:rPr>
          <w:rFonts w:asciiTheme="minorHAnsi" w:hAnsiTheme="minorHAnsi"/>
        </w:rPr>
        <w:t>)</w:t>
      </w:r>
      <w:r w:rsidRPr="00F15568">
        <w:rPr>
          <w:rFonts w:asciiTheme="minorHAnsi" w:hAnsiTheme="minorHAnsi"/>
        </w:rPr>
        <w:t xml:space="preserve"> partida</w:t>
      </w:r>
      <w:r w:rsidR="00171B17">
        <w:rPr>
          <w:rFonts w:asciiTheme="minorHAnsi" w:hAnsiTheme="minorHAnsi"/>
        </w:rPr>
        <w:t>(</w:t>
      </w:r>
      <w:r w:rsidRPr="00F15568">
        <w:rPr>
          <w:rFonts w:asciiTheme="minorHAnsi" w:hAnsiTheme="minorHAnsi"/>
        </w:rPr>
        <w:t>s</w:t>
      </w:r>
      <w:r w:rsidR="00171B17">
        <w:rPr>
          <w:rFonts w:asciiTheme="minorHAnsi" w:hAnsiTheme="minorHAnsi"/>
        </w:rPr>
        <w:t>)</w:t>
      </w:r>
      <w:r w:rsidRPr="00F15568">
        <w:rPr>
          <w:rFonts w:asciiTheme="minorHAnsi" w:hAnsiTheme="minorHAnsi"/>
        </w:rPr>
        <w:t xml:space="preserve"> en las cuales se está participando) y que en el precio unitario incluye todos los gastos considerados hasta la entrega en las instalaciones de la CONVOCANTE, de conformidad con lo siguiente:</w:t>
      </w:r>
    </w:p>
    <w:p w:rsidR="0059492E" w:rsidRDefault="0059492E">
      <w:pPr>
        <w:rPr>
          <w:rFonts w:asciiTheme="minorHAnsi" w:hAnsiTheme="minorHAnsi" w:cs="Arial"/>
          <w:bCs/>
          <w:sz w:val="22"/>
          <w:szCs w:val="22"/>
          <w:lang w:eastAsia="es-ES"/>
        </w:rPr>
      </w:pPr>
      <w:r>
        <w:rPr>
          <w:rFonts w:asciiTheme="minorHAnsi" w:hAnsiTheme="minorHAnsi"/>
        </w:rPr>
        <w:br w:type="page"/>
      </w:r>
    </w:p>
    <w:tbl>
      <w:tblPr>
        <w:tblW w:w="10070" w:type="dxa"/>
        <w:tblCellMar>
          <w:left w:w="70" w:type="dxa"/>
          <w:right w:w="70" w:type="dxa"/>
        </w:tblCellMar>
        <w:tblLook w:val="04A0" w:firstRow="1" w:lastRow="0" w:firstColumn="1" w:lastColumn="0" w:noHBand="0" w:noVBand="1"/>
      </w:tblPr>
      <w:tblGrid>
        <w:gridCol w:w="452"/>
        <w:gridCol w:w="3479"/>
        <w:gridCol w:w="1451"/>
        <w:gridCol w:w="910"/>
        <w:gridCol w:w="779"/>
        <w:gridCol w:w="769"/>
        <w:gridCol w:w="790"/>
        <w:gridCol w:w="704"/>
        <w:gridCol w:w="736"/>
      </w:tblGrid>
      <w:tr w:rsidR="0059492E" w:rsidRPr="0059492E" w:rsidTr="0059492E">
        <w:trPr>
          <w:trHeight w:val="329"/>
        </w:trPr>
        <w:tc>
          <w:tcPr>
            <w:tcW w:w="10070"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9492E" w:rsidRPr="0059492E" w:rsidRDefault="0059492E" w:rsidP="0059492E">
            <w:pPr>
              <w:jc w:val="center"/>
              <w:rPr>
                <w:rFonts w:ascii="Calibri" w:hAnsi="Calibri" w:cs="Calibri"/>
                <w:b/>
                <w:bCs/>
                <w:color w:val="000000"/>
              </w:rPr>
            </w:pPr>
            <w:r w:rsidRPr="0059492E">
              <w:rPr>
                <w:rFonts w:ascii="Calibri" w:hAnsi="Calibri" w:cs="Calibri"/>
                <w:b/>
                <w:bCs/>
                <w:color w:val="000000"/>
              </w:rPr>
              <w:lastRenderedPageBreak/>
              <w:t>PARTIDA 1: PAPELERIA Y ARTÍCULOS DE OFICINA.</w:t>
            </w:r>
          </w:p>
        </w:tc>
      </w:tr>
      <w:tr w:rsidR="0059492E" w:rsidRPr="0059492E" w:rsidTr="0059492E">
        <w:trPr>
          <w:trHeight w:val="314"/>
        </w:trPr>
        <w:tc>
          <w:tcPr>
            <w:tcW w:w="10070"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9492E" w:rsidRPr="0059492E" w:rsidRDefault="0059492E" w:rsidP="0059492E">
            <w:pPr>
              <w:jc w:val="center"/>
              <w:rPr>
                <w:rFonts w:ascii="Calibri" w:hAnsi="Calibri" w:cs="Calibri"/>
                <w:b/>
                <w:bCs/>
                <w:color w:val="000000"/>
                <w:sz w:val="22"/>
                <w:szCs w:val="22"/>
              </w:rPr>
            </w:pPr>
            <w:r w:rsidRPr="0059492E">
              <w:rPr>
                <w:rFonts w:ascii="Calibri" w:hAnsi="Calibri" w:cs="Calibri"/>
                <w:b/>
                <w:bCs/>
                <w:color w:val="000000"/>
                <w:sz w:val="22"/>
                <w:szCs w:val="22"/>
              </w:rPr>
              <w:t>RELACION DE PRODUCTOS DE PAPELERIA Y ARTÍCULOS DE OFICINA</w:t>
            </w:r>
          </w:p>
        </w:tc>
      </w:tr>
      <w:tr w:rsidR="0059492E" w:rsidRPr="0059492E" w:rsidTr="00AF1FC0">
        <w:trPr>
          <w:trHeight w:val="314"/>
        </w:trPr>
        <w:tc>
          <w:tcPr>
            <w:tcW w:w="45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9492E" w:rsidRPr="0059492E" w:rsidRDefault="0059492E" w:rsidP="0059492E">
            <w:pPr>
              <w:jc w:val="center"/>
              <w:rPr>
                <w:rFonts w:ascii="Calibri" w:hAnsi="Calibri" w:cs="Calibri"/>
                <w:color w:val="000000"/>
                <w:sz w:val="22"/>
                <w:szCs w:val="22"/>
              </w:rPr>
            </w:pPr>
            <w:r w:rsidRPr="0059492E">
              <w:rPr>
                <w:rFonts w:ascii="Calibri" w:hAnsi="Calibri" w:cs="Calibri"/>
                <w:color w:val="000000"/>
                <w:sz w:val="22"/>
                <w:szCs w:val="22"/>
              </w:rPr>
              <w:t>No</w:t>
            </w:r>
          </w:p>
        </w:tc>
        <w:tc>
          <w:tcPr>
            <w:tcW w:w="49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CONCEPTO</w:t>
            </w:r>
          </w:p>
        </w:tc>
        <w:tc>
          <w:tcPr>
            <w:tcW w:w="910" w:type="dxa"/>
            <w:vMerge w:val="restart"/>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UNIDAD MEDIDA</w:t>
            </w:r>
          </w:p>
        </w:tc>
        <w:tc>
          <w:tcPr>
            <w:tcW w:w="1548"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IMPORTE</w:t>
            </w:r>
          </w:p>
        </w:tc>
        <w:tc>
          <w:tcPr>
            <w:tcW w:w="223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PRECIO </w:t>
            </w:r>
          </w:p>
        </w:tc>
      </w:tr>
      <w:tr w:rsidR="0059492E" w:rsidRPr="0059492E" w:rsidTr="00AF1FC0">
        <w:trPr>
          <w:trHeight w:val="314"/>
        </w:trPr>
        <w:tc>
          <w:tcPr>
            <w:tcW w:w="452" w:type="dxa"/>
            <w:vMerge/>
            <w:tcBorders>
              <w:top w:val="nil"/>
              <w:left w:val="single" w:sz="4" w:space="0" w:color="auto"/>
              <w:bottom w:val="single" w:sz="4" w:space="0" w:color="000000"/>
              <w:right w:val="single" w:sz="4" w:space="0" w:color="auto"/>
            </w:tcBorders>
            <w:vAlign w:val="center"/>
            <w:hideMark/>
          </w:tcPr>
          <w:p w:rsidR="0059492E" w:rsidRPr="0059492E" w:rsidRDefault="0059492E" w:rsidP="0059492E">
            <w:pPr>
              <w:rPr>
                <w:rFonts w:ascii="Calibri" w:hAnsi="Calibri" w:cs="Calibri"/>
                <w:color w:val="000000"/>
                <w:sz w:val="22"/>
                <w:szCs w:val="22"/>
              </w:rPr>
            </w:pPr>
          </w:p>
        </w:tc>
        <w:tc>
          <w:tcPr>
            <w:tcW w:w="4930" w:type="dxa"/>
            <w:gridSpan w:val="2"/>
            <w:vMerge/>
            <w:tcBorders>
              <w:top w:val="single" w:sz="4" w:space="0" w:color="auto"/>
              <w:left w:val="single" w:sz="4" w:space="0" w:color="auto"/>
              <w:bottom w:val="single" w:sz="4" w:space="0" w:color="auto"/>
              <w:right w:val="single" w:sz="4" w:space="0" w:color="auto"/>
            </w:tcBorders>
            <w:vAlign w:val="center"/>
            <w:hideMark/>
          </w:tcPr>
          <w:p w:rsidR="0059492E" w:rsidRPr="0059492E" w:rsidRDefault="0059492E" w:rsidP="0059492E">
            <w:pPr>
              <w:rPr>
                <w:rFonts w:ascii="Calibri" w:hAnsi="Calibri" w:cs="Calibri"/>
                <w:color w:val="000000"/>
                <w:sz w:val="16"/>
                <w:szCs w:val="16"/>
              </w:rPr>
            </w:pPr>
          </w:p>
        </w:tc>
        <w:tc>
          <w:tcPr>
            <w:tcW w:w="910" w:type="dxa"/>
            <w:vMerge/>
            <w:tcBorders>
              <w:top w:val="nil"/>
              <w:left w:val="single" w:sz="4" w:space="0" w:color="auto"/>
              <w:bottom w:val="single" w:sz="4" w:space="0" w:color="auto"/>
              <w:right w:val="single" w:sz="4" w:space="0" w:color="auto"/>
            </w:tcBorders>
            <w:vAlign w:val="center"/>
            <w:hideMark/>
          </w:tcPr>
          <w:p w:rsidR="0059492E" w:rsidRPr="0059492E" w:rsidRDefault="0059492E" w:rsidP="0059492E">
            <w:pPr>
              <w:rPr>
                <w:rFonts w:ascii="Calibri" w:hAnsi="Calibri" w:cs="Calibri"/>
                <w:color w:val="000000"/>
                <w:sz w:val="16"/>
                <w:szCs w:val="16"/>
              </w:rPr>
            </w:pP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MINIMO</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MAXIMO</w:t>
            </w:r>
          </w:p>
        </w:tc>
        <w:tc>
          <w:tcPr>
            <w:tcW w:w="79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UNITARIO</w:t>
            </w:r>
          </w:p>
        </w:tc>
        <w:tc>
          <w:tcPr>
            <w:tcW w:w="704"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MINIMO</w:t>
            </w:r>
          </w:p>
        </w:tc>
        <w:tc>
          <w:tcPr>
            <w:tcW w:w="73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MAXIMO</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ACETATOS PARA COPIADORA TAMAÑO CARTA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PAQUETE</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AGENDA TELEFONICA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ARILLO METALICO 1 1/4"</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CAJA CON 100 PZAS</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ARILLO METALICO 1"</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CAJA CON 100 PZAS</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ARILLO METALICO 1/4"</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CAJA CON 100 PZAS</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6</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ARILLO METALICO 3/4"</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CAJA CON 100 PZAS</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ARILLO METALICO 5/16"</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CAJA CON 100 PZAS</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ARILLO METALICO 5/8"</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CAJA CON 100 PZAS</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9</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ARILLO METALICO 7/8"</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CAJA CON 100 PZAS</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10</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ARILLO METALICO 9/16"</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CAJA CON 100 PZAS</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11</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BOLSA CELOFAN CHICA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300</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500</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BOLSA CELOFAN GRANDE</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300</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500</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13</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BOLSA CELOFAN MEDIANA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300</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500</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14</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BORRADOR DE GOMA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PIEZA </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15</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15</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BORRADOR DE MIGAJON</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16</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26</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16</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BORRADOR PARA PIZARRON DE ACRILICO</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17</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BROCHE BACCO NUMERO 8</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CAJA CON 50 PZAS</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29</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48</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18</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CAJA P ARCHIVO DE PLASTICO TAMAÑO OFICIO</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300</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500</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19</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CAJA PARA ARCHIVO DE </w:t>
            </w:r>
            <w:r w:rsidR="00AD2049" w:rsidRPr="0059492E">
              <w:rPr>
                <w:rFonts w:ascii="Calibri" w:hAnsi="Calibri" w:cs="Calibri"/>
                <w:color w:val="000000"/>
                <w:sz w:val="16"/>
                <w:szCs w:val="16"/>
              </w:rPr>
              <w:t>CARTON (</w:t>
            </w:r>
            <w:r w:rsidRPr="0059492E">
              <w:rPr>
                <w:rFonts w:ascii="Calibri" w:hAnsi="Calibri" w:cs="Calibri"/>
                <w:color w:val="000000"/>
                <w:sz w:val="16"/>
                <w:szCs w:val="16"/>
              </w:rPr>
              <w:t>PLÁSTICO)</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300</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500</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20</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CALCULADORA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11</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21</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CARPETA PARA REGISTRO MEDIA CARTA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22</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CARPETA REGISTR PARA ARCHIVO 1/2 CARTA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23</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CARPETA REGISTRADORA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317</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528</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24</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CARPETAS DE VINIL BLANCAS DE CINCO PULGA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FF0000"/>
                <w:sz w:val="16"/>
                <w:szCs w:val="16"/>
              </w:rPr>
            </w:pPr>
            <w:r w:rsidRPr="0059492E">
              <w:rPr>
                <w:rFonts w:ascii="Calibri" w:hAnsi="Calibri" w:cs="Calibri"/>
                <w:color w:val="FF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9</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15</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25</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CARPETAS DE VINIL BLANCAS DE CUATRO PULG</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14</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22</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26</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CARPETAS DE VINIL BLANCAS DE DOS Y MEDIA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26</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41</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27</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CARPETAS DE VINIL BLANCAS DE MEDIA PULGA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9</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14</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28</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CARPETAS DE VINIL BLANCAS DE TRES PULGAD</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36</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59</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29</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CARPETAS DE VINIL BLANCAS DE UNA PULGADA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13</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21</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30</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CARPETAS DE VINIL BLANCAS DE UNA Y MEDIA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19</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30</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lastRenderedPageBreak/>
              <w:t>31</w:t>
            </w:r>
          </w:p>
        </w:tc>
        <w:tc>
          <w:tcPr>
            <w:tcW w:w="34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CARTONCILLO COLORES VARIOS</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100</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300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32</w:t>
            </w:r>
          </w:p>
        </w:tc>
        <w:tc>
          <w:tcPr>
            <w:tcW w:w="3479" w:type="dxa"/>
            <w:tcBorders>
              <w:top w:val="single" w:sz="4" w:space="0" w:color="auto"/>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CARTULINA COLORES VARIOS</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100</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300</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33</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CARTULINA OPALINA TAMAÑO CARTA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74</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122</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34</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CHINCHETAS</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9</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15</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35</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CINTA CANELA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ROLLO</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20</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50</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36</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CINTA PARA ROTULADOR DIMO</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13</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20</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37</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CINTA SCOTCH</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20</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33</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38</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CINTA SCOTCH 2"</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ROLLO</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11</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39</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CINTA SCOTCH TUK 24 ML. X 65 MTS</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16</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40</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CLIP # 1 ESTANDAR</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CAJA CON 100 PZAS</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74</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123</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41</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CLIP MARIPOSA # 20</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24</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39</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42</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CLIP TIPO PINZA BINDER GRANDE</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9</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15</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43</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CLIP TIPO PINZA BINDER MEDIANO</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11</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18</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44</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CLIP TIPO PINZA CHICO</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6</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45</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CLIPS JUMBO</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46</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COJIN PARA SELLO</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47</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CORRECTOR LIQUIDO DE PLUMA </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16</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26</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48</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CUADERNO DE BITACORA COMP 63 HOJAS</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10</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49</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CUENTA FACIL</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50</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DISPENSADOR P/CINTA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15</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51</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ENGRAPADORA </w:t>
            </w:r>
            <w:r w:rsidR="00AD2049" w:rsidRPr="0059492E">
              <w:rPr>
                <w:rFonts w:ascii="Calibri" w:hAnsi="Calibri" w:cs="Calibri"/>
                <w:color w:val="000000"/>
                <w:sz w:val="16"/>
                <w:szCs w:val="16"/>
              </w:rPr>
              <w:t>METAL</w:t>
            </w:r>
            <w:r w:rsidRPr="0059492E">
              <w:rPr>
                <w:rFonts w:ascii="Calibri" w:hAnsi="Calibri" w:cs="Calibri"/>
                <w:color w:val="000000"/>
                <w:sz w:val="16"/>
                <w:szCs w:val="16"/>
              </w:rPr>
              <w:t xml:space="preserve"> 60 hojas</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14</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20</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52</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ETIQUETAS ADHESIVAS TAMAÑO CARTA</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PAQ</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53</w:t>
            </w:r>
          </w:p>
        </w:tc>
        <w:tc>
          <w:tcPr>
            <w:tcW w:w="34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ETIQUETAS PARA CD</w:t>
            </w:r>
          </w:p>
        </w:tc>
        <w:tc>
          <w:tcPr>
            <w:tcW w:w="1451"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PAQUETE</w:t>
            </w:r>
          </w:p>
        </w:tc>
        <w:tc>
          <w:tcPr>
            <w:tcW w:w="77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69"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7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54</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FOAMI GLITTER COLORES VARIOS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 </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672D87" w:rsidRDefault="00615BA9" w:rsidP="00615BA9">
            <w:pPr>
              <w:jc w:val="center"/>
              <w:rPr>
                <w:rFonts w:ascii="Calibri" w:hAnsi="Calibri" w:cs="Calibri"/>
                <w:color w:val="000000"/>
                <w:sz w:val="16"/>
                <w:szCs w:val="16"/>
              </w:rPr>
            </w:pPr>
            <w:r>
              <w:rPr>
                <w:rFonts w:ascii="Calibri" w:hAnsi="Calibri" w:cs="Calibri"/>
                <w:color w:val="000000"/>
                <w:sz w:val="16"/>
                <w:szCs w:val="16"/>
              </w:rPr>
              <w:t>50</w:t>
            </w:r>
            <w:r w:rsidRPr="00672D87">
              <w:rPr>
                <w:rFonts w:ascii="Calibri" w:hAnsi="Calibri" w:cs="Calibri"/>
                <w:color w:val="000000"/>
                <w:sz w:val="16"/>
                <w:szCs w:val="16"/>
              </w:rPr>
              <w:t> </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672D87" w:rsidRDefault="00615BA9" w:rsidP="00615BA9">
            <w:pPr>
              <w:jc w:val="center"/>
              <w:rPr>
                <w:rFonts w:ascii="Calibri" w:hAnsi="Calibri" w:cs="Calibri"/>
                <w:color w:val="000000"/>
                <w:sz w:val="16"/>
                <w:szCs w:val="16"/>
              </w:rPr>
            </w:pPr>
            <w:r>
              <w:rPr>
                <w:rFonts w:ascii="Calibri" w:hAnsi="Calibri" w:cs="Calibri"/>
                <w:color w:val="000000"/>
                <w:sz w:val="16"/>
                <w:szCs w:val="16"/>
              </w:rPr>
              <w:t>269</w:t>
            </w:r>
            <w:r w:rsidRPr="00672D87">
              <w:rPr>
                <w:rFonts w:ascii="Calibri" w:hAnsi="Calibri" w:cs="Calibri"/>
                <w:color w:val="000000"/>
                <w:sz w:val="16"/>
                <w:szCs w:val="16"/>
              </w:rPr>
              <w:t> </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55</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FOAMI COLORES VARIOS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56</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FOLDER ACCOPRESS AZUL MEDIA CEJA BROCHE CARTA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57</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FOLDER ACCOPRESS ROJO MEDIA CEJA BROCHE CARTA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bookmarkStart w:id="3" w:name="_GoBack"/>
            <w:bookmarkEnd w:id="3"/>
            <w:r w:rsidRPr="0059492E">
              <w:rPr>
                <w:rFonts w:ascii="Calibri" w:hAnsi="Calibri" w:cs="Calibri"/>
                <w:color w:val="000000"/>
                <w:sz w:val="16"/>
                <w:szCs w:val="16"/>
              </w:rPr>
              <w:t>40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58</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FOLDER ACCOPRESS VERDE MEDIA CEJA BROCHE CARTA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59</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FOLDER COLGANTE TAMAÑO OFICIO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PAQUETE</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9</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15</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60</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FOLDER FLASH FILLER</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CAJA CON 100 PZAS</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600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61</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FOLDER FORTEC TAMAÑO CARTA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CAJA CON 100 PZAS</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16</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62</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FOLDER T CARTA BROCHE DE PALANCA</w:t>
            </w:r>
          </w:p>
        </w:tc>
        <w:tc>
          <w:tcPr>
            <w:tcW w:w="1451" w:type="dxa"/>
            <w:tcBorders>
              <w:top w:val="nil"/>
              <w:left w:val="nil"/>
              <w:bottom w:val="single" w:sz="4" w:space="0" w:color="auto"/>
              <w:right w:val="single" w:sz="4" w:space="0" w:color="auto"/>
            </w:tcBorders>
            <w:shd w:val="clear" w:color="auto" w:fill="auto"/>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PAQUETE</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63</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FOLDER TAMAÑO CARTA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CAJA CON 100 PZAS</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23</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37</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64</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FOLDER TAMAÑO OFICIO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CAJA CON 100 PZAS</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65</w:t>
            </w:r>
          </w:p>
        </w:tc>
        <w:tc>
          <w:tcPr>
            <w:tcW w:w="34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GOMA PARA SELLO</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66</w:t>
            </w:r>
          </w:p>
        </w:tc>
        <w:tc>
          <w:tcPr>
            <w:tcW w:w="3479"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GRAPAS BOSTICH</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CAJA CON 5000 PZAS</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39</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64</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67</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GUIAS DE ACHIVO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68</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HOJA CONTINUA 1/2 CARTA DE 3 TANTOS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69</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HOJAS CONTINUAS DE UN TANTO</w:t>
            </w:r>
          </w:p>
        </w:tc>
        <w:tc>
          <w:tcPr>
            <w:tcW w:w="1451" w:type="dxa"/>
            <w:tcBorders>
              <w:top w:val="nil"/>
              <w:left w:val="nil"/>
              <w:bottom w:val="single" w:sz="4" w:space="0" w:color="auto"/>
              <w:right w:val="single" w:sz="4" w:space="0" w:color="auto"/>
            </w:tcBorders>
            <w:shd w:val="clear" w:color="auto" w:fill="auto"/>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70</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HOJAS TAMAÑO CARTA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CAJA CON 500 PZAS</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116</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71</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HOJAS TAMAÑO CARTA ADHESIVA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PAQUETE</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72</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HOJAS TAMAÑO CARTA COLOR BLANCO SATIN</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73</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HOJAS TAMAÑO CARTA VARIOS COLORES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xml:space="preserve">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PAQUETE</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74</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HOJAS TAMAÑO DOBLE CARTA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CAJA CON 5000 PZAS</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75</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HOJAS TAMAÑO OFICIO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CAJA CON 5000 PZAS</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76</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KIT PARA PIZARRON ACRILICO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9</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77</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LAPICERO .05</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78</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LAPIZ ADHESIVO PRITT (40 GRS)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32</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79</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LAPIZ MIRADO BEROL # 2</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188</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312</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80</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LIBRETA DE TRANSITO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104</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172</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81</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LIBRETA UNIVERSITARIA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53</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82</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LIBRETA UNIVERSITARIO DE 100 HOJAS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83</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LIMPIADOR LIQUIDO P PIZARRON DE ACRILICO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84</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MARCA TEXTO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47</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78</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85</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MARCADOR DE AGUA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31</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51</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86</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MARCADOR P/ PIZARRRON DE ACRILICO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87</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MARCADOR PERMANENTE TIPO SHARPIE</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29</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48</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88</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MOÑOS PARA REGALO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150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89</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NAVAJA CÚTER</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90</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NAVAJA CÚTER</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91</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ORGANIZADOR DE MESA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92</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PAPEL BOND HP PARA PLOTTER 44"</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ROLLO</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93</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PAPEL BOND PARA ROTAFOLIO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94</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PAPEL BOND SEMIGLOSS PARA PLOTER 42"</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95</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PAPEL CELOFAN</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96</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PAPEL CHINA COLORES VARIOS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200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97</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PAPEL CONTAC</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ROLLO</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98</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xml:space="preserve">PAPEL DE REGALO </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150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99</w:t>
            </w:r>
          </w:p>
        </w:tc>
        <w:tc>
          <w:tcPr>
            <w:tcW w:w="34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PAPEL FOTOGRAFICO TAMAÑO CARTA HP</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152</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252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100</w:t>
            </w:r>
          </w:p>
        </w:tc>
        <w:tc>
          <w:tcPr>
            <w:tcW w:w="3479"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PAPEL LUSTRE</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101</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PAPELERA DE 3 PISOS (OFICIO)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102</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PAQUETE DE LIGA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PAQUETE</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11</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17</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103</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PERFORADORA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7</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104</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PERFORADORA DE TRES ORIFICIOS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105</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PINTARRON BLANCO 1.5 X .90 MTS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106</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PIZARRON BLANCO 1.20 X 2.40 MTS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107</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xml:space="preserve">PLUMA PUNTO FINO GEL UB-150 COLORES VARIOS </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150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108</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PLUMAS TIPO BIC COLOR NEGRO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109</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PLUMAS TIPO BIC COLOR AZUL</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110</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PLUMAS TIPO BIC COLOR NEGRO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347</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578</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111</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BLOCK 3M POST-IT 657 7.6X10.2 CMS.(3X4) AMARILLO. 100 HJS.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33</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112</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BANDERITAS 3M POST-IT 670-4D 1.3X4.4 CMS(.5X2) NEON PK/4 50</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PAQUETE</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113</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BANDERITAS 3M POST-IT 670-5AU 1.3X4.4 CMS(.5X2) ULTRA PK/5 100</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PAQUETE</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114</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CUBO 3M POST-IT 654-5UC 7.6X7.6 CMS.(3X3) COLOR NEON ULTRA 500 HJS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PAQUETE</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115</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DESPACHADOR POST-IT 01 1000 BLISTER C/NOTAS POP-UP</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PAQUETE</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116</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DESPACHADOR POST-IT DS-330BK POP-UP C/BLOCK 3 X 3</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PAQUETE</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118</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PROTECTOR DE HOJAS KINERA 360</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CAJA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23</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38</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119</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xml:space="preserve">PUNTILLAS 0,05 </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120</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REGLA METALICA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121</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SACA GRAPAS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16</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122</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SACAPUNTAS ELECTRICO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123</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SEPARADOR DE HOJAS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53</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88</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124</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SEPARADOR DE HOJAS P/CONSEJO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80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125</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SEPARADORES DE ARCHIVO TAMAÑO OFICIO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126</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xml:space="preserve">SILICON </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PIEZAS</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127</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SISTEMA DE INDICES POR COLOR 12 SEPARADORES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6</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128</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SOBRE EN PAPEL ANTE COLOR AMARILLO PARA DINERO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90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129</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SOBRES MANILA T/C</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450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130</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SOBRES MANILA T/DOBLE CARTA</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450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131</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SOBRES MANILA T/LEGAL</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450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500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132</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TABLA PARA APUNTES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133</w:t>
            </w:r>
          </w:p>
        </w:tc>
        <w:tc>
          <w:tcPr>
            <w:tcW w:w="34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TARJ PVC P/IMPRES DATACARD SP55PLUS (5.5 X 8.5 CM)</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20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134</w:t>
            </w:r>
          </w:p>
        </w:tc>
        <w:tc>
          <w:tcPr>
            <w:tcW w:w="3479"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TARJETA BRISTOL DE 3 x 4(5) PULG. CON RAYAS</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PAQUETE</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12</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19</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135</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TIJERAS</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11</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17</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136</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TINTA PARA SELLO COLOR AZUL</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136</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TINTA PARA SELLO COLOR NEGRO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314"/>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136</w:t>
            </w:r>
          </w:p>
        </w:tc>
        <w:tc>
          <w:tcPr>
            <w:tcW w:w="34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TINTA PARA SELLO COLOR ROJO</w:t>
            </w:r>
          </w:p>
        </w:tc>
        <w:tc>
          <w:tcPr>
            <w:tcW w:w="1451"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rPr>
                <w:rFonts w:ascii="Calibri" w:hAnsi="Calibri" w:cs="Calibri"/>
                <w:color w:val="000000"/>
                <w:sz w:val="16"/>
                <w:szCs w:val="16"/>
              </w:rPr>
            </w:pPr>
            <w:r w:rsidRPr="0059492E">
              <w:rPr>
                <w:rFonts w:ascii="Calibri" w:hAnsi="Calibri" w:cs="Calibri"/>
                <w:color w:val="000000"/>
                <w:sz w:val="16"/>
                <w:szCs w:val="16"/>
              </w:rPr>
              <w:t> </w:t>
            </w:r>
          </w:p>
        </w:tc>
        <w:tc>
          <w:tcPr>
            <w:tcW w:w="910"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77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10</w:t>
            </w:r>
          </w:p>
        </w:tc>
        <w:tc>
          <w:tcPr>
            <w:tcW w:w="769" w:type="dxa"/>
            <w:tcBorders>
              <w:top w:val="nil"/>
              <w:left w:val="nil"/>
              <w:bottom w:val="single" w:sz="4" w:space="0" w:color="auto"/>
              <w:right w:val="single" w:sz="4" w:space="0" w:color="auto"/>
            </w:tcBorders>
            <w:shd w:val="clear" w:color="auto" w:fill="auto"/>
            <w:noWrap/>
            <w:vAlign w:val="center"/>
            <w:hideMark/>
          </w:tcPr>
          <w:p w:rsidR="00615BA9" w:rsidRPr="0059492E" w:rsidRDefault="00615BA9" w:rsidP="00615BA9">
            <w:pPr>
              <w:jc w:val="center"/>
              <w:rPr>
                <w:rFonts w:ascii="Calibri" w:hAnsi="Calibri" w:cs="Calibri"/>
                <w:color w:val="000000"/>
                <w:sz w:val="16"/>
                <w:szCs w:val="16"/>
              </w:rPr>
            </w:pPr>
            <w:r w:rsidRPr="0059492E">
              <w:rPr>
                <w:rFonts w:ascii="Calibri" w:hAnsi="Calibri" w:cs="Calibri"/>
                <w:color w:val="000000"/>
                <w:sz w:val="16"/>
                <w:szCs w:val="16"/>
              </w:rPr>
              <w:t>30</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nil"/>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nil"/>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299"/>
        </w:trPr>
        <w:tc>
          <w:tcPr>
            <w:tcW w:w="452" w:type="dxa"/>
            <w:tcBorders>
              <w:top w:val="nil"/>
              <w:left w:val="nil"/>
              <w:bottom w:val="nil"/>
              <w:right w:val="nil"/>
            </w:tcBorders>
            <w:shd w:val="clear" w:color="auto" w:fill="auto"/>
            <w:noWrap/>
            <w:vAlign w:val="bottom"/>
            <w:hideMark/>
          </w:tcPr>
          <w:p w:rsidR="00615BA9" w:rsidRPr="0059492E" w:rsidRDefault="00615BA9" w:rsidP="00615BA9">
            <w:pPr>
              <w:rPr>
                <w:rFonts w:ascii="Calibri" w:hAnsi="Calibri" w:cs="Calibri"/>
                <w:color w:val="000000"/>
                <w:sz w:val="22"/>
                <w:szCs w:val="22"/>
              </w:rPr>
            </w:pPr>
          </w:p>
        </w:tc>
        <w:tc>
          <w:tcPr>
            <w:tcW w:w="3479" w:type="dxa"/>
            <w:tcBorders>
              <w:top w:val="nil"/>
              <w:left w:val="nil"/>
              <w:bottom w:val="nil"/>
              <w:right w:val="nil"/>
            </w:tcBorders>
            <w:shd w:val="clear" w:color="auto" w:fill="auto"/>
            <w:noWrap/>
            <w:vAlign w:val="bottom"/>
            <w:hideMark/>
          </w:tcPr>
          <w:p w:rsidR="00615BA9" w:rsidRPr="0059492E" w:rsidRDefault="00615BA9" w:rsidP="00615BA9">
            <w:pPr>
              <w:rPr>
                <w:sz w:val="20"/>
                <w:szCs w:val="20"/>
              </w:rPr>
            </w:pPr>
          </w:p>
        </w:tc>
        <w:tc>
          <w:tcPr>
            <w:tcW w:w="1451" w:type="dxa"/>
            <w:tcBorders>
              <w:top w:val="nil"/>
              <w:left w:val="nil"/>
              <w:bottom w:val="nil"/>
              <w:right w:val="nil"/>
            </w:tcBorders>
            <w:shd w:val="clear" w:color="auto" w:fill="auto"/>
            <w:noWrap/>
            <w:vAlign w:val="bottom"/>
            <w:hideMark/>
          </w:tcPr>
          <w:p w:rsidR="00615BA9" w:rsidRPr="0059492E" w:rsidRDefault="00615BA9" w:rsidP="00615BA9">
            <w:pPr>
              <w:rPr>
                <w:sz w:val="20"/>
                <w:szCs w:val="20"/>
              </w:rPr>
            </w:pPr>
          </w:p>
        </w:tc>
        <w:tc>
          <w:tcPr>
            <w:tcW w:w="910" w:type="dxa"/>
            <w:tcBorders>
              <w:top w:val="nil"/>
              <w:left w:val="nil"/>
              <w:bottom w:val="nil"/>
              <w:right w:val="nil"/>
            </w:tcBorders>
            <w:shd w:val="clear" w:color="auto" w:fill="auto"/>
            <w:noWrap/>
            <w:vAlign w:val="bottom"/>
            <w:hideMark/>
          </w:tcPr>
          <w:p w:rsidR="00615BA9" w:rsidRPr="0059492E" w:rsidRDefault="00615BA9" w:rsidP="00615BA9">
            <w:pPr>
              <w:rPr>
                <w:sz w:val="20"/>
                <w:szCs w:val="20"/>
              </w:rPr>
            </w:pPr>
          </w:p>
        </w:tc>
        <w:tc>
          <w:tcPr>
            <w:tcW w:w="779" w:type="dxa"/>
            <w:tcBorders>
              <w:top w:val="nil"/>
              <w:left w:val="nil"/>
              <w:bottom w:val="nil"/>
              <w:right w:val="nil"/>
            </w:tcBorders>
            <w:shd w:val="clear" w:color="auto" w:fill="auto"/>
            <w:noWrap/>
            <w:vAlign w:val="bottom"/>
            <w:hideMark/>
          </w:tcPr>
          <w:p w:rsidR="00615BA9" w:rsidRPr="0059492E" w:rsidRDefault="00615BA9" w:rsidP="00615BA9">
            <w:pPr>
              <w:rPr>
                <w:sz w:val="20"/>
                <w:szCs w:val="20"/>
              </w:rPr>
            </w:pPr>
          </w:p>
        </w:tc>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615BA9" w:rsidRPr="0059492E" w:rsidRDefault="00615BA9" w:rsidP="00615BA9">
            <w:pPr>
              <w:jc w:val="center"/>
              <w:rPr>
                <w:rFonts w:ascii="Calibri" w:hAnsi="Calibri" w:cs="Calibri"/>
                <w:b/>
                <w:bCs/>
                <w:color w:val="000000"/>
                <w:sz w:val="22"/>
                <w:szCs w:val="22"/>
              </w:rPr>
            </w:pPr>
            <w:r w:rsidRPr="0059492E">
              <w:rPr>
                <w:rFonts w:ascii="Calibri" w:hAnsi="Calibri" w:cs="Calibri"/>
                <w:b/>
                <w:bCs/>
                <w:color w:val="000000"/>
                <w:sz w:val="22"/>
                <w:szCs w:val="22"/>
              </w:rPr>
              <w:t>SUB-TOTAL</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299"/>
        </w:trPr>
        <w:tc>
          <w:tcPr>
            <w:tcW w:w="452" w:type="dxa"/>
            <w:tcBorders>
              <w:top w:val="nil"/>
              <w:left w:val="nil"/>
              <w:bottom w:val="nil"/>
              <w:right w:val="nil"/>
            </w:tcBorders>
            <w:shd w:val="clear" w:color="auto" w:fill="auto"/>
            <w:noWrap/>
            <w:vAlign w:val="bottom"/>
            <w:hideMark/>
          </w:tcPr>
          <w:p w:rsidR="00615BA9" w:rsidRPr="0059492E" w:rsidRDefault="00615BA9" w:rsidP="00615BA9">
            <w:pPr>
              <w:rPr>
                <w:rFonts w:ascii="Calibri" w:hAnsi="Calibri" w:cs="Calibri"/>
                <w:color w:val="000000"/>
                <w:sz w:val="22"/>
                <w:szCs w:val="22"/>
              </w:rPr>
            </w:pPr>
          </w:p>
        </w:tc>
        <w:tc>
          <w:tcPr>
            <w:tcW w:w="3479" w:type="dxa"/>
            <w:tcBorders>
              <w:top w:val="nil"/>
              <w:left w:val="nil"/>
              <w:bottom w:val="nil"/>
              <w:right w:val="nil"/>
            </w:tcBorders>
            <w:shd w:val="clear" w:color="auto" w:fill="auto"/>
            <w:noWrap/>
            <w:vAlign w:val="bottom"/>
            <w:hideMark/>
          </w:tcPr>
          <w:p w:rsidR="00615BA9" w:rsidRPr="0059492E" w:rsidRDefault="00615BA9" w:rsidP="00615BA9">
            <w:pPr>
              <w:rPr>
                <w:sz w:val="20"/>
                <w:szCs w:val="20"/>
              </w:rPr>
            </w:pPr>
          </w:p>
        </w:tc>
        <w:tc>
          <w:tcPr>
            <w:tcW w:w="1451" w:type="dxa"/>
            <w:tcBorders>
              <w:top w:val="nil"/>
              <w:left w:val="nil"/>
              <w:bottom w:val="nil"/>
              <w:right w:val="nil"/>
            </w:tcBorders>
            <w:shd w:val="clear" w:color="auto" w:fill="auto"/>
            <w:noWrap/>
            <w:vAlign w:val="bottom"/>
            <w:hideMark/>
          </w:tcPr>
          <w:p w:rsidR="00615BA9" w:rsidRPr="0059492E" w:rsidRDefault="00615BA9" w:rsidP="00615BA9">
            <w:pPr>
              <w:rPr>
                <w:sz w:val="20"/>
                <w:szCs w:val="20"/>
              </w:rPr>
            </w:pPr>
          </w:p>
        </w:tc>
        <w:tc>
          <w:tcPr>
            <w:tcW w:w="910" w:type="dxa"/>
            <w:tcBorders>
              <w:top w:val="nil"/>
              <w:left w:val="nil"/>
              <w:bottom w:val="nil"/>
              <w:right w:val="nil"/>
            </w:tcBorders>
            <w:shd w:val="clear" w:color="auto" w:fill="auto"/>
            <w:noWrap/>
            <w:vAlign w:val="bottom"/>
            <w:hideMark/>
          </w:tcPr>
          <w:p w:rsidR="00615BA9" w:rsidRPr="0059492E" w:rsidRDefault="00615BA9" w:rsidP="00615BA9">
            <w:pPr>
              <w:rPr>
                <w:sz w:val="20"/>
                <w:szCs w:val="20"/>
              </w:rPr>
            </w:pPr>
          </w:p>
        </w:tc>
        <w:tc>
          <w:tcPr>
            <w:tcW w:w="779" w:type="dxa"/>
            <w:tcBorders>
              <w:top w:val="nil"/>
              <w:left w:val="nil"/>
              <w:bottom w:val="nil"/>
              <w:right w:val="nil"/>
            </w:tcBorders>
            <w:shd w:val="clear" w:color="auto" w:fill="auto"/>
            <w:noWrap/>
            <w:vAlign w:val="bottom"/>
            <w:hideMark/>
          </w:tcPr>
          <w:p w:rsidR="00615BA9" w:rsidRPr="0059492E" w:rsidRDefault="00615BA9" w:rsidP="00615BA9">
            <w:pPr>
              <w:rPr>
                <w:sz w:val="20"/>
                <w:szCs w:val="20"/>
              </w:rPr>
            </w:pPr>
          </w:p>
        </w:tc>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615BA9" w:rsidRPr="0059492E" w:rsidRDefault="00615BA9" w:rsidP="00615BA9">
            <w:pPr>
              <w:jc w:val="center"/>
              <w:rPr>
                <w:rFonts w:ascii="Calibri" w:hAnsi="Calibri" w:cs="Calibri"/>
                <w:b/>
                <w:bCs/>
                <w:color w:val="000000"/>
                <w:sz w:val="22"/>
                <w:szCs w:val="22"/>
              </w:rPr>
            </w:pPr>
            <w:r w:rsidRPr="0059492E">
              <w:rPr>
                <w:rFonts w:ascii="Calibri" w:hAnsi="Calibri" w:cs="Calibri"/>
                <w:b/>
                <w:bCs/>
                <w:color w:val="000000"/>
                <w:sz w:val="22"/>
                <w:szCs w:val="22"/>
              </w:rPr>
              <w:t>IVA</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r w:rsidR="00615BA9" w:rsidRPr="0059492E" w:rsidTr="00AF1FC0">
        <w:trPr>
          <w:trHeight w:val="299"/>
        </w:trPr>
        <w:tc>
          <w:tcPr>
            <w:tcW w:w="452" w:type="dxa"/>
            <w:tcBorders>
              <w:top w:val="nil"/>
              <w:left w:val="nil"/>
              <w:bottom w:val="nil"/>
              <w:right w:val="nil"/>
            </w:tcBorders>
            <w:shd w:val="clear" w:color="auto" w:fill="auto"/>
            <w:noWrap/>
            <w:vAlign w:val="bottom"/>
            <w:hideMark/>
          </w:tcPr>
          <w:p w:rsidR="00615BA9" w:rsidRPr="0059492E" w:rsidRDefault="00615BA9" w:rsidP="00615BA9">
            <w:pPr>
              <w:rPr>
                <w:rFonts w:ascii="Calibri" w:hAnsi="Calibri" w:cs="Calibri"/>
                <w:color w:val="000000"/>
                <w:sz w:val="22"/>
                <w:szCs w:val="22"/>
              </w:rPr>
            </w:pPr>
          </w:p>
        </w:tc>
        <w:tc>
          <w:tcPr>
            <w:tcW w:w="3479" w:type="dxa"/>
            <w:tcBorders>
              <w:top w:val="nil"/>
              <w:left w:val="nil"/>
              <w:bottom w:val="nil"/>
              <w:right w:val="nil"/>
            </w:tcBorders>
            <w:shd w:val="clear" w:color="auto" w:fill="auto"/>
            <w:noWrap/>
            <w:vAlign w:val="bottom"/>
            <w:hideMark/>
          </w:tcPr>
          <w:p w:rsidR="00615BA9" w:rsidRPr="0059492E" w:rsidRDefault="00615BA9" w:rsidP="00615BA9">
            <w:pPr>
              <w:rPr>
                <w:sz w:val="20"/>
                <w:szCs w:val="20"/>
              </w:rPr>
            </w:pPr>
          </w:p>
        </w:tc>
        <w:tc>
          <w:tcPr>
            <w:tcW w:w="1451" w:type="dxa"/>
            <w:tcBorders>
              <w:top w:val="nil"/>
              <w:left w:val="nil"/>
              <w:bottom w:val="nil"/>
              <w:right w:val="nil"/>
            </w:tcBorders>
            <w:shd w:val="clear" w:color="auto" w:fill="auto"/>
            <w:noWrap/>
            <w:vAlign w:val="bottom"/>
            <w:hideMark/>
          </w:tcPr>
          <w:p w:rsidR="00615BA9" w:rsidRPr="0059492E" w:rsidRDefault="00615BA9" w:rsidP="00615BA9">
            <w:pPr>
              <w:rPr>
                <w:sz w:val="20"/>
                <w:szCs w:val="20"/>
              </w:rPr>
            </w:pPr>
          </w:p>
        </w:tc>
        <w:tc>
          <w:tcPr>
            <w:tcW w:w="910" w:type="dxa"/>
            <w:tcBorders>
              <w:top w:val="nil"/>
              <w:left w:val="nil"/>
              <w:bottom w:val="nil"/>
              <w:right w:val="nil"/>
            </w:tcBorders>
            <w:shd w:val="clear" w:color="auto" w:fill="auto"/>
            <w:noWrap/>
            <w:vAlign w:val="bottom"/>
            <w:hideMark/>
          </w:tcPr>
          <w:p w:rsidR="00615BA9" w:rsidRPr="0059492E" w:rsidRDefault="00615BA9" w:rsidP="00615BA9">
            <w:pPr>
              <w:rPr>
                <w:sz w:val="20"/>
                <w:szCs w:val="20"/>
              </w:rPr>
            </w:pPr>
          </w:p>
        </w:tc>
        <w:tc>
          <w:tcPr>
            <w:tcW w:w="779" w:type="dxa"/>
            <w:tcBorders>
              <w:top w:val="nil"/>
              <w:left w:val="nil"/>
              <w:bottom w:val="nil"/>
              <w:right w:val="nil"/>
            </w:tcBorders>
            <w:shd w:val="clear" w:color="auto" w:fill="auto"/>
            <w:noWrap/>
            <w:vAlign w:val="bottom"/>
            <w:hideMark/>
          </w:tcPr>
          <w:p w:rsidR="00615BA9" w:rsidRPr="0059492E" w:rsidRDefault="00615BA9" w:rsidP="00615BA9">
            <w:pPr>
              <w:rPr>
                <w:sz w:val="20"/>
                <w:szCs w:val="20"/>
              </w:rPr>
            </w:pPr>
          </w:p>
        </w:tc>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615BA9" w:rsidRPr="0059492E" w:rsidRDefault="00615BA9" w:rsidP="00615BA9">
            <w:pPr>
              <w:jc w:val="center"/>
              <w:rPr>
                <w:rFonts w:ascii="Calibri" w:hAnsi="Calibri" w:cs="Calibri"/>
                <w:b/>
                <w:bCs/>
                <w:color w:val="000000"/>
                <w:sz w:val="22"/>
                <w:szCs w:val="22"/>
              </w:rPr>
            </w:pPr>
            <w:r w:rsidRPr="0059492E">
              <w:rPr>
                <w:rFonts w:ascii="Calibri" w:hAnsi="Calibri" w:cs="Calibri"/>
                <w:b/>
                <w:bCs/>
                <w:color w:val="000000"/>
                <w:sz w:val="22"/>
                <w:szCs w:val="22"/>
              </w:rPr>
              <w:t>TOTAL</w:t>
            </w:r>
          </w:p>
        </w:tc>
        <w:tc>
          <w:tcPr>
            <w:tcW w:w="790"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04"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bottom"/>
            <w:hideMark/>
          </w:tcPr>
          <w:p w:rsidR="00615BA9" w:rsidRPr="0059492E" w:rsidRDefault="00615BA9" w:rsidP="00615BA9">
            <w:pPr>
              <w:rPr>
                <w:rFonts w:ascii="Calibri" w:hAnsi="Calibri" w:cs="Calibri"/>
                <w:color w:val="000000"/>
                <w:sz w:val="22"/>
                <w:szCs w:val="22"/>
              </w:rPr>
            </w:pPr>
            <w:r w:rsidRPr="0059492E">
              <w:rPr>
                <w:rFonts w:ascii="Calibri" w:hAnsi="Calibri" w:cs="Calibri"/>
                <w:color w:val="000000"/>
                <w:sz w:val="22"/>
                <w:szCs w:val="22"/>
              </w:rPr>
              <w:t> </w:t>
            </w:r>
          </w:p>
        </w:tc>
      </w:tr>
    </w:tbl>
    <w:p w:rsidR="000B6379" w:rsidRDefault="000B6379" w:rsidP="007306B9">
      <w:pPr>
        <w:pStyle w:val="TDC1"/>
        <w:rPr>
          <w:rFonts w:asciiTheme="minorHAnsi" w:hAnsiTheme="minorHAnsi"/>
        </w:rPr>
      </w:pPr>
    </w:p>
    <w:p w:rsidR="0059492E" w:rsidRDefault="0059492E" w:rsidP="0059492E">
      <w:pPr>
        <w:rPr>
          <w:lang w:eastAsia="es-ES"/>
        </w:rPr>
      </w:pPr>
    </w:p>
    <w:p w:rsidR="0059492E" w:rsidRDefault="0059492E" w:rsidP="0059492E">
      <w:pPr>
        <w:rPr>
          <w:lang w:eastAsia="es-ES"/>
        </w:rPr>
      </w:pPr>
    </w:p>
    <w:p w:rsidR="0059492E" w:rsidRDefault="0059492E">
      <w:pPr>
        <w:rPr>
          <w:lang w:eastAsia="es-ES"/>
        </w:rPr>
      </w:pPr>
      <w:r>
        <w:rPr>
          <w:lang w:eastAsia="es-ES"/>
        </w:rPr>
        <w:br w:type="page"/>
      </w:r>
    </w:p>
    <w:tbl>
      <w:tblPr>
        <w:tblW w:w="9183" w:type="dxa"/>
        <w:tblCellMar>
          <w:left w:w="70" w:type="dxa"/>
          <w:right w:w="70" w:type="dxa"/>
        </w:tblCellMar>
        <w:tblLook w:val="04A0" w:firstRow="1" w:lastRow="0" w:firstColumn="1" w:lastColumn="0" w:noHBand="0" w:noVBand="1"/>
      </w:tblPr>
      <w:tblGrid>
        <w:gridCol w:w="358"/>
        <w:gridCol w:w="1090"/>
        <w:gridCol w:w="4573"/>
        <w:gridCol w:w="617"/>
        <w:gridCol w:w="634"/>
        <w:gridCol w:w="793"/>
        <w:gridCol w:w="709"/>
        <w:gridCol w:w="634"/>
        <w:gridCol w:w="662"/>
      </w:tblGrid>
      <w:tr w:rsidR="0059492E" w:rsidRPr="0059492E" w:rsidTr="0059492E">
        <w:trPr>
          <w:trHeight w:val="273"/>
        </w:trPr>
        <w:tc>
          <w:tcPr>
            <w:tcW w:w="9183"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9492E" w:rsidRPr="0059492E" w:rsidRDefault="0059492E" w:rsidP="0059492E">
            <w:pPr>
              <w:jc w:val="center"/>
              <w:rPr>
                <w:rFonts w:ascii="Calibri" w:hAnsi="Calibri" w:cs="Calibri"/>
                <w:b/>
                <w:bCs/>
                <w:color w:val="000000"/>
              </w:rPr>
            </w:pPr>
            <w:r w:rsidRPr="0059492E">
              <w:rPr>
                <w:rFonts w:ascii="Calibri" w:hAnsi="Calibri" w:cs="Calibri"/>
                <w:b/>
                <w:bCs/>
                <w:color w:val="000000"/>
              </w:rPr>
              <w:lastRenderedPageBreak/>
              <w:t>PARTIDA 2: CONSUMIBLES E INSUMOS INFORMATICOS</w:t>
            </w:r>
          </w:p>
        </w:tc>
      </w:tr>
      <w:tr w:rsidR="0059492E" w:rsidRPr="0059492E" w:rsidTr="0059492E">
        <w:trPr>
          <w:trHeight w:val="261"/>
        </w:trPr>
        <w:tc>
          <w:tcPr>
            <w:tcW w:w="9183"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9492E" w:rsidRPr="0059492E" w:rsidRDefault="0059492E" w:rsidP="0059492E">
            <w:pPr>
              <w:jc w:val="center"/>
              <w:rPr>
                <w:rFonts w:ascii="Calibri" w:hAnsi="Calibri" w:cs="Calibri"/>
                <w:b/>
                <w:bCs/>
                <w:color w:val="000000"/>
                <w:sz w:val="22"/>
                <w:szCs w:val="22"/>
              </w:rPr>
            </w:pPr>
            <w:r w:rsidRPr="0059492E">
              <w:rPr>
                <w:rFonts w:ascii="Calibri" w:hAnsi="Calibri" w:cs="Calibri"/>
                <w:b/>
                <w:bCs/>
                <w:color w:val="000000"/>
                <w:sz w:val="22"/>
                <w:szCs w:val="22"/>
              </w:rPr>
              <w:t>RELACION DE PRODUCTOS DE CONSUMIBLES E INSUMOS INFORMATICOS</w:t>
            </w:r>
          </w:p>
        </w:tc>
      </w:tr>
      <w:tr w:rsidR="0059492E" w:rsidRPr="0059492E" w:rsidTr="0059492E">
        <w:trPr>
          <w:trHeight w:val="249"/>
        </w:trPr>
        <w:tc>
          <w:tcPr>
            <w:tcW w:w="291" w:type="dxa"/>
            <w:vMerge w:val="restart"/>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4"/>
                <w:szCs w:val="16"/>
              </w:rPr>
            </w:pPr>
            <w:r w:rsidRPr="0059492E">
              <w:rPr>
                <w:rFonts w:ascii="Calibri" w:hAnsi="Calibri" w:cs="Calibri"/>
                <w:color w:val="000000"/>
                <w:sz w:val="14"/>
                <w:szCs w:val="16"/>
              </w:rPr>
              <w:t xml:space="preserve">NO. </w:t>
            </w:r>
          </w:p>
        </w:tc>
        <w:tc>
          <w:tcPr>
            <w:tcW w:w="53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4"/>
                <w:szCs w:val="16"/>
              </w:rPr>
            </w:pPr>
            <w:r w:rsidRPr="0059492E">
              <w:rPr>
                <w:rFonts w:ascii="Calibri" w:hAnsi="Calibri" w:cs="Calibri"/>
                <w:color w:val="000000"/>
                <w:sz w:val="14"/>
                <w:szCs w:val="16"/>
              </w:rPr>
              <w:t>CONCEPTO</w:t>
            </w:r>
          </w:p>
        </w:tc>
        <w:tc>
          <w:tcPr>
            <w:tcW w:w="511" w:type="dxa"/>
            <w:vMerge w:val="restart"/>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4"/>
                <w:szCs w:val="16"/>
              </w:rPr>
            </w:pPr>
            <w:r w:rsidRPr="0059492E">
              <w:rPr>
                <w:rFonts w:ascii="Calibri" w:hAnsi="Calibri" w:cs="Calibri"/>
                <w:color w:val="000000"/>
                <w:sz w:val="14"/>
                <w:szCs w:val="16"/>
              </w:rPr>
              <w:t>UNIDAD MEDIDA</w:t>
            </w:r>
          </w:p>
        </w:tc>
        <w:tc>
          <w:tcPr>
            <w:tcW w:w="1319"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4"/>
                <w:szCs w:val="16"/>
              </w:rPr>
            </w:pPr>
            <w:r w:rsidRPr="0059492E">
              <w:rPr>
                <w:rFonts w:ascii="Calibri" w:hAnsi="Calibri" w:cs="Calibri"/>
                <w:color w:val="000000"/>
                <w:sz w:val="14"/>
                <w:szCs w:val="16"/>
              </w:rPr>
              <w:t>CANTIDAD</w:t>
            </w:r>
          </w:p>
        </w:tc>
        <w:tc>
          <w:tcPr>
            <w:tcW w:w="1666" w:type="dxa"/>
            <w:gridSpan w:val="3"/>
            <w:tcBorders>
              <w:top w:val="single" w:sz="4" w:space="0" w:color="auto"/>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4"/>
                <w:szCs w:val="16"/>
              </w:rPr>
            </w:pPr>
            <w:r w:rsidRPr="0059492E">
              <w:rPr>
                <w:rFonts w:ascii="Calibri" w:hAnsi="Calibri" w:cs="Calibri"/>
                <w:color w:val="000000"/>
                <w:sz w:val="14"/>
                <w:szCs w:val="16"/>
              </w:rPr>
              <w:t xml:space="preserve">PRECIO </w:t>
            </w:r>
          </w:p>
        </w:tc>
      </w:tr>
      <w:tr w:rsidR="0059492E" w:rsidRPr="0059492E" w:rsidTr="0059492E">
        <w:trPr>
          <w:trHeight w:val="261"/>
        </w:trPr>
        <w:tc>
          <w:tcPr>
            <w:tcW w:w="291" w:type="dxa"/>
            <w:vMerge/>
            <w:tcBorders>
              <w:top w:val="nil"/>
              <w:left w:val="single" w:sz="4" w:space="0" w:color="auto"/>
              <w:bottom w:val="single" w:sz="4" w:space="0" w:color="auto"/>
              <w:right w:val="single" w:sz="4" w:space="0" w:color="auto"/>
            </w:tcBorders>
            <w:vAlign w:val="center"/>
            <w:hideMark/>
          </w:tcPr>
          <w:p w:rsidR="0059492E" w:rsidRPr="0059492E" w:rsidRDefault="0059492E" w:rsidP="0059492E">
            <w:pPr>
              <w:rPr>
                <w:rFonts w:ascii="Calibri" w:hAnsi="Calibri" w:cs="Calibri"/>
                <w:color w:val="000000"/>
                <w:sz w:val="14"/>
                <w:szCs w:val="16"/>
              </w:rPr>
            </w:pPr>
          </w:p>
        </w:tc>
        <w:tc>
          <w:tcPr>
            <w:tcW w:w="5392" w:type="dxa"/>
            <w:gridSpan w:val="2"/>
            <w:vMerge/>
            <w:tcBorders>
              <w:top w:val="single" w:sz="4" w:space="0" w:color="auto"/>
              <w:left w:val="single" w:sz="4" w:space="0" w:color="auto"/>
              <w:bottom w:val="single" w:sz="4" w:space="0" w:color="auto"/>
              <w:right w:val="single" w:sz="4" w:space="0" w:color="auto"/>
            </w:tcBorders>
            <w:vAlign w:val="center"/>
            <w:hideMark/>
          </w:tcPr>
          <w:p w:rsidR="0059492E" w:rsidRPr="0059492E" w:rsidRDefault="0059492E" w:rsidP="0059492E">
            <w:pPr>
              <w:rPr>
                <w:rFonts w:ascii="Calibri" w:hAnsi="Calibri" w:cs="Calibri"/>
                <w:color w:val="000000"/>
                <w:sz w:val="14"/>
                <w:szCs w:val="16"/>
              </w:rPr>
            </w:pPr>
          </w:p>
        </w:tc>
        <w:tc>
          <w:tcPr>
            <w:tcW w:w="511" w:type="dxa"/>
            <w:vMerge/>
            <w:tcBorders>
              <w:top w:val="nil"/>
              <w:left w:val="single" w:sz="4" w:space="0" w:color="auto"/>
              <w:bottom w:val="single" w:sz="4" w:space="0" w:color="auto"/>
              <w:right w:val="single" w:sz="4" w:space="0" w:color="auto"/>
            </w:tcBorders>
            <w:vAlign w:val="center"/>
            <w:hideMark/>
          </w:tcPr>
          <w:p w:rsidR="0059492E" w:rsidRPr="0059492E" w:rsidRDefault="0059492E" w:rsidP="0059492E">
            <w:pPr>
              <w:rPr>
                <w:rFonts w:ascii="Calibri" w:hAnsi="Calibri" w:cs="Calibri"/>
                <w:color w:val="000000"/>
                <w:sz w:val="14"/>
                <w:szCs w:val="16"/>
              </w:rPr>
            </w:pPr>
          </w:p>
        </w:tc>
        <w:tc>
          <w:tcPr>
            <w:tcW w:w="52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4"/>
                <w:szCs w:val="16"/>
              </w:rPr>
            </w:pPr>
            <w:r w:rsidRPr="0059492E">
              <w:rPr>
                <w:rFonts w:ascii="Calibri" w:hAnsi="Calibri" w:cs="Calibri"/>
                <w:color w:val="000000"/>
                <w:sz w:val="14"/>
                <w:szCs w:val="16"/>
              </w:rPr>
              <w:t>MINIMO</w:t>
            </w:r>
          </w:p>
        </w:tc>
        <w:tc>
          <w:tcPr>
            <w:tcW w:w="793"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4"/>
                <w:szCs w:val="16"/>
              </w:rPr>
            </w:pPr>
            <w:r w:rsidRPr="0059492E">
              <w:rPr>
                <w:rFonts w:ascii="Calibri" w:hAnsi="Calibri" w:cs="Calibri"/>
                <w:color w:val="000000"/>
                <w:sz w:val="14"/>
                <w:szCs w:val="16"/>
              </w:rPr>
              <w:t>MAXIMO</w:t>
            </w:r>
          </w:p>
        </w:tc>
        <w:tc>
          <w:tcPr>
            <w:tcW w:w="59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4"/>
                <w:szCs w:val="16"/>
              </w:rPr>
            </w:pPr>
            <w:r w:rsidRPr="0059492E">
              <w:rPr>
                <w:rFonts w:ascii="Calibri" w:hAnsi="Calibri" w:cs="Calibri"/>
                <w:color w:val="000000"/>
                <w:sz w:val="14"/>
                <w:szCs w:val="16"/>
              </w:rPr>
              <w:t>UNITARIO</w:t>
            </w:r>
          </w:p>
        </w:tc>
        <w:tc>
          <w:tcPr>
            <w:tcW w:w="52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4"/>
                <w:szCs w:val="16"/>
              </w:rPr>
            </w:pPr>
            <w:r w:rsidRPr="0059492E">
              <w:rPr>
                <w:rFonts w:ascii="Calibri" w:hAnsi="Calibri" w:cs="Calibri"/>
                <w:color w:val="000000"/>
                <w:sz w:val="14"/>
                <w:szCs w:val="16"/>
              </w:rPr>
              <w:t>MINIMO</w:t>
            </w:r>
          </w:p>
        </w:tc>
        <w:tc>
          <w:tcPr>
            <w:tcW w:w="55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4"/>
                <w:szCs w:val="16"/>
              </w:rPr>
            </w:pPr>
            <w:r w:rsidRPr="0059492E">
              <w:rPr>
                <w:rFonts w:ascii="Calibri" w:hAnsi="Calibri" w:cs="Calibri"/>
                <w:color w:val="000000"/>
                <w:sz w:val="14"/>
                <w:szCs w:val="16"/>
              </w:rPr>
              <w:t>MAXIMO</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Impresora Epson FX-2190 (Matriz)</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Cinta Epson S015335 Compatible con: FX-2190</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Impresora Hp Color </w:t>
            </w:r>
            <w:r w:rsidR="00AD2049" w:rsidRPr="0059492E">
              <w:rPr>
                <w:rFonts w:ascii="Calibri" w:hAnsi="Calibri" w:cs="Calibri"/>
                <w:color w:val="000000"/>
                <w:sz w:val="16"/>
                <w:szCs w:val="16"/>
              </w:rPr>
              <w:t>LaserJet</w:t>
            </w:r>
            <w:r w:rsidRPr="0059492E">
              <w:rPr>
                <w:rFonts w:ascii="Calibri" w:hAnsi="Calibri" w:cs="Calibri"/>
                <w:color w:val="000000"/>
                <w:sz w:val="16"/>
                <w:szCs w:val="16"/>
              </w:rPr>
              <w:t xml:space="preserve"> 2600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Cartucho </w:t>
            </w:r>
            <w:r w:rsidR="00AD2049" w:rsidRPr="0059492E">
              <w:rPr>
                <w:rFonts w:ascii="Calibri" w:hAnsi="Calibri" w:cs="Calibri"/>
                <w:color w:val="000000"/>
                <w:sz w:val="16"/>
                <w:szCs w:val="16"/>
              </w:rPr>
              <w:t>tóner</w:t>
            </w:r>
            <w:r w:rsidRPr="0059492E">
              <w:rPr>
                <w:rFonts w:ascii="Calibri" w:hAnsi="Calibri" w:cs="Calibri"/>
                <w:color w:val="000000"/>
                <w:sz w:val="16"/>
                <w:szCs w:val="16"/>
              </w:rPr>
              <w:t xml:space="preserve"> HP Negro(2500pags)</w:t>
            </w:r>
            <w:r>
              <w:rPr>
                <w:rFonts w:ascii="Calibri" w:hAnsi="Calibri" w:cs="Calibri"/>
                <w:color w:val="000000"/>
                <w:sz w:val="16"/>
                <w:szCs w:val="16"/>
              </w:rPr>
              <w:t xml:space="preserve"> </w:t>
            </w:r>
            <w:r w:rsidRPr="0059492E">
              <w:rPr>
                <w:rFonts w:ascii="Calibri" w:hAnsi="Calibri" w:cs="Calibri"/>
                <w:color w:val="000000"/>
                <w:sz w:val="16"/>
                <w:szCs w:val="16"/>
              </w:rPr>
              <w:t xml:space="preserve">Q6000A -HP Color LaserJet Printers 2600n </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Impresora Hp Color </w:t>
            </w:r>
            <w:r w:rsidR="00AD2049" w:rsidRPr="0059492E">
              <w:rPr>
                <w:rFonts w:ascii="Calibri" w:hAnsi="Calibri" w:cs="Calibri"/>
                <w:color w:val="000000"/>
                <w:sz w:val="16"/>
                <w:szCs w:val="16"/>
              </w:rPr>
              <w:t>LaserJet</w:t>
            </w:r>
            <w:r w:rsidRPr="0059492E">
              <w:rPr>
                <w:rFonts w:ascii="Calibri" w:hAnsi="Calibri" w:cs="Calibri"/>
                <w:color w:val="000000"/>
                <w:sz w:val="16"/>
                <w:szCs w:val="16"/>
              </w:rPr>
              <w:t xml:space="preserve"> 2600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Cartucho </w:t>
            </w:r>
            <w:r w:rsidR="00AD2049" w:rsidRPr="0059492E">
              <w:rPr>
                <w:rFonts w:ascii="Calibri" w:hAnsi="Calibri" w:cs="Calibri"/>
                <w:color w:val="000000"/>
                <w:sz w:val="16"/>
                <w:szCs w:val="16"/>
              </w:rPr>
              <w:t>tóner</w:t>
            </w:r>
            <w:r w:rsidRPr="0059492E">
              <w:rPr>
                <w:rFonts w:ascii="Calibri" w:hAnsi="Calibri" w:cs="Calibri"/>
                <w:color w:val="000000"/>
                <w:sz w:val="16"/>
                <w:szCs w:val="16"/>
              </w:rPr>
              <w:t xml:space="preserve"> HP Cian(2500pags)</w:t>
            </w:r>
            <w:r>
              <w:rPr>
                <w:rFonts w:ascii="Calibri" w:hAnsi="Calibri" w:cs="Calibri"/>
                <w:color w:val="000000"/>
                <w:sz w:val="16"/>
                <w:szCs w:val="16"/>
              </w:rPr>
              <w:t xml:space="preserve"> </w:t>
            </w:r>
            <w:r w:rsidRPr="0059492E">
              <w:rPr>
                <w:rFonts w:ascii="Calibri" w:hAnsi="Calibri" w:cs="Calibri"/>
                <w:color w:val="000000"/>
                <w:sz w:val="16"/>
                <w:szCs w:val="16"/>
              </w:rPr>
              <w:t>Q6001A - HP Color LaserJet Printers 2600n</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Impresora Hp Color </w:t>
            </w:r>
            <w:r w:rsidR="00AD2049" w:rsidRPr="0059492E">
              <w:rPr>
                <w:rFonts w:ascii="Calibri" w:hAnsi="Calibri" w:cs="Calibri"/>
                <w:color w:val="000000"/>
                <w:sz w:val="16"/>
                <w:szCs w:val="16"/>
              </w:rPr>
              <w:t>LaserJet</w:t>
            </w:r>
            <w:r w:rsidRPr="0059492E">
              <w:rPr>
                <w:rFonts w:ascii="Calibri" w:hAnsi="Calibri" w:cs="Calibri"/>
                <w:color w:val="000000"/>
                <w:sz w:val="16"/>
                <w:szCs w:val="16"/>
              </w:rPr>
              <w:t xml:space="preserve"> 2600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Cartucho </w:t>
            </w:r>
            <w:r w:rsidR="00AD2049" w:rsidRPr="0059492E">
              <w:rPr>
                <w:rFonts w:ascii="Calibri" w:hAnsi="Calibri" w:cs="Calibri"/>
                <w:color w:val="000000"/>
                <w:sz w:val="16"/>
                <w:szCs w:val="16"/>
              </w:rPr>
              <w:t>tóner</w:t>
            </w:r>
            <w:r w:rsidRPr="0059492E">
              <w:rPr>
                <w:rFonts w:ascii="Calibri" w:hAnsi="Calibri" w:cs="Calibri"/>
                <w:color w:val="000000"/>
                <w:sz w:val="16"/>
                <w:szCs w:val="16"/>
              </w:rPr>
              <w:t xml:space="preserve"> HP Amarillo(2500pags)</w:t>
            </w:r>
            <w:r>
              <w:rPr>
                <w:rFonts w:ascii="Calibri" w:hAnsi="Calibri" w:cs="Calibri"/>
                <w:color w:val="000000"/>
                <w:sz w:val="16"/>
                <w:szCs w:val="16"/>
              </w:rPr>
              <w:t xml:space="preserve"> </w:t>
            </w:r>
            <w:r w:rsidRPr="0059492E">
              <w:rPr>
                <w:rFonts w:ascii="Calibri" w:hAnsi="Calibri" w:cs="Calibri"/>
                <w:color w:val="000000"/>
                <w:sz w:val="16"/>
                <w:szCs w:val="16"/>
              </w:rPr>
              <w:t>Q6002A - HP Color LaserJet Printers 2600n</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Impresora Hp Color </w:t>
            </w:r>
            <w:r w:rsidR="00AD2049" w:rsidRPr="0059492E">
              <w:rPr>
                <w:rFonts w:ascii="Calibri" w:hAnsi="Calibri" w:cs="Calibri"/>
                <w:color w:val="000000"/>
                <w:sz w:val="16"/>
                <w:szCs w:val="16"/>
              </w:rPr>
              <w:t>LaserJet</w:t>
            </w:r>
            <w:r w:rsidRPr="0059492E">
              <w:rPr>
                <w:rFonts w:ascii="Calibri" w:hAnsi="Calibri" w:cs="Calibri"/>
                <w:color w:val="000000"/>
                <w:sz w:val="16"/>
                <w:szCs w:val="16"/>
              </w:rPr>
              <w:t xml:space="preserve"> 2600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Cartucho </w:t>
            </w:r>
            <w:r w:rsidR="00AD2049" w:rsidRPr="0059492E">
              <w:rPr>
                <w:rFonts w:ascii="Calibri" w:hAnsi="Calibri" w:cs="Calibri"/>
                <w:color w:val="000000"/>
                <w:sz w:val="16"/>
                <w:szCs w:val="16"/>
              </w:rPr>
              <w:t>tóner</w:t>
            </w:r>
            <w:r w:rsidRPr="0059492E">
              <w:rPr>
                <w:rFonts w:ascii="Calibri" w:hAnsi="Calibri" w:cs="Calibri"/>
                <w:color w:val="000000"/>
                <w:sz w:val="16"/>
                <w:szCs w:val="16"/>
              </w:rPr>
              <w:t xml:space="preserve"> HP Magenta(2500pags)</w:t>
            </w:r>
            <w:r>
              <w:rPr>
                <w:rFonts w:ascii="Calibri" w:hAnsi="Calibri" w:cs="Calibri"/>
                <w:color w:val="000000"/>
                <w:sz w:val="16"/>
                <w:szCs w:val="16"/>
              </w:rPr>
              <w:t xml:space="preserve"> </w:t>
            </w:r>
            <w:r w:rsidRPr="0059492E">
              <w:rPr>
                <w:rFonts w:ascii="Calibri" w:hAnsi="Calibri" w:cs="Calibri"/>
                <w:color w:val="000000"/>
                <w:sz w:val="16"/>
                <w:szCs w:val="16"/>
              </w:rPr>
              <w:t>Q6003A - HP Color LaserJet Printers 2600n</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6</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Impresora Hp Color </w:t>
            </w:r>
            <w:r w:rsidR="00AD2049" w:rsidRPr="0059492E">
              <w:rPr>
                <w:rFonts w:ascii="Calibri" w:hAnsi="Calibri" w:cs="Calibri"/>
                <w:color w:val="000000"/>
                <w:sz w:val="16"/>
                <w:szCs w:val="16"/>
              </w:rPr>
              <w:t>LaserJet</w:t>
            </w:r>
            <w:r w:rsidRPr="0059492E">
              <w:rPr>
                <w:rFonts w:ascii="Calibri" w:hAnsi="Calibri" w:cs="Calibri"/>
                <w:color w:val="000000"/>
                <w:sz w:val="16"/>
                <w:szCs w:val="16"/>
              </w:rPr>
              <w:t xml:space="preserve"> CP 1515n</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tóner HP Negro (2200pags)</w:t>
            </w:r>
            <w:r>
              <w:rPr>
                <w:rFonts w:ascii="Calibri" w:hAnsi="Calibri" w:cs="Calibri"/>
                <w:color w:val="000000"/>
                <w:sz w:val="16"/>
                <w:szCs w:val="16"/>
              </w:rPr>
              <w:t xml:space="preserve"> </w:t>
            </w:r>
            <w:r w:rsidRPr="0059492E">
              <w:rPr>
                <w:rFonts w:ascii="Calibri" w:hAnsi="Calibri" w:cs="Calibri"/>
                <w:color w:val="000000"/>
                <w:sz w:val="16"/>
                <w:szCs w:val="16"/>
              </w:rPr>
              <w:t>CB540A - HP Color LaserJet Printers CP1515n</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10</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Impresora Hp Color </w:t>
            </w:r>
            <w:r w:rsidR="00AD2049" w:rsidRPr="0059492E">
              <w:rPr>
                <w:rFonts w:ascii="Calibri" w:hAnsi="Calibri" w:cs="Calibri"/>
                <w:color w:val="000000"/>
                <w:sz w:val="16"/>
                <w:szCs w:val="16"/>
              </w:rPr>
              <w:t>LaserJet</w:t>
            </w:r>
            <w:r w:rsidRPr="0059492E">
              <w:rPr>
                <w:rFonts w:ascii="Calibri" w:hAnsi="Calibri" w:cs="Calibri"/>
                <w:color w:val="000000"/>
                <w:sz w:val="16"/>
                <w:szCs w:val="16"/>
              </w:rPr>
              <w:t xml:space="preserve"> CP 1515n</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tóner HP Cyan (1400pags)</w:t>
            </w:r>
            <w:r>
              <w:rPr>
                <w:rFonts w:ascii="Calibri" w:hAnsi="Calibri" w:cs="Calibri"/>
                <w:color w:val="000000"/>
                <w:sz w:val="16"/>
                <w:szCs w:val="16"/>
              </w:rPr>
              <w:t xml:space="preserve"> </w:t>
            </w:r>
            <w:r w:rsidRPr="0059492E">
              <w:rPr>
                <w:rFonts w:ascii="Calibri" w:hAnsi="Calibri" w:cs="Calibri"/>
                <w:color w:val="000000"/>
                <w:sz w:val="16"/>
                <w:szCs w:val="16"/>
              </w:rPr>
              <w:t>CB541A - HP Color LaserJet Printers CP1515n</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Impresora Hp Color </w:t>
            </w:r>
            <w:r w:rsidR="004440A4" w:rsidRPr="0059492E">
              <w:rPr>
                <w:rFonts w:ascii="Calibri" w:hAnsi="Calibri" w:cs="Calibri"/>
                <w:color w:val="000000"/>
                <w:sz w:val="16"/>
                <w:szCs w:val="16"/>
              </w:rPr>
              <w:t>LaserJet</w:t>
            </w:r>
            <w:r w:rsidRPr="0059492E">
              <w:rPr>
                <w:rFonts w:ascii="Calibri" w:hAnsi="Calibri" w:cs="Calibri"/>
                <w:color w:val="000000"/>
                <w:sz w:val="16"/>
                <w:szCs w:val="16"/>
              </w:rPr>
              <w:t xml:space="preserve"> CP 1515n</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tóner HP Amarillo (1400pags)</w:t>
            </w:r>
            <w:r>
              <w:rPr>
                <w:rFonts w:ascii="Calibri" w:hAnsi="Calibri" w:cs="Calibri"/>
                <w:color w:val="000000"/>
                <w:sz w:val="16"/>
                <w:szCs w:val="16"/>
              </w:rPr>
              <w:t xml:space="preserve"> </w:t>
            </w:r>
            <w:r w:rsidRPr="0059492E">
              <w:rPr>
                <w:rFonts w:ascii="Calibri" w:hAnsi="Calibri" w:cs="Calibri"/>
                <w:color w:val="000000"/>
                <w:sz w:val="16"/>
                <w:szCs w:val="16"/>
              </w:rPr>
              <w:t>CB542A - HP Color LaserJet Printers CP1515n</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9</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Impresora Hp Color </w:t>
            </w:r>
            <w:r w:rsidR="004440A4" w:rsidRPr="0059492E">
              <w:rPr>
                <w:rFonts w:ascii="Calibri" w:hAnsi="Calibri" w:cs="Calibri"/>
                <w:color w:val="000000"/>
                <w:sz w:val="16"/>
                <w:szCs w:val="16"/>
              </w:rPr>
              <w:t>LaserJet</w:t>
            </w:r>
            <w:r w:rsidRPr="0059492E">
              <w:rPr>
                <w:rFonts w:ascii="Calibri" w:hAnsi="Calibri" w:cs="Calibri"/>
                <w:color w:val="000000"/>
                <w:sz w:val="16"/>
                <w:szCs w:val="16"/>
              </w:rPr>
              <w:t xml:space="preserve"> CP 1515n</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tóner HP Magenta (1400pags)</w:t>
            </w:r>
            <w:r>
              <w:rPr>
                <w:rFonts w:ascii="Calibri" w:hAnsi="Calibri" w:cs="Calibri"/>
                <w:color w:val="000000"/>
                <w:sz w:val="16"/>
                <w:szCs w:val="16"/>
              </w:rPr>
              <w:t xml:space="preserve"> </w:t>
            </w:r>
            <w:r w:rsidRPr="0059492E">
              <w:rPr>
                <w:rFonts w:ascii="Calibri" w:hAnsi="Calibri" w:cs="Calibri"/>
                <w:color w:val="000000"/>
                <w:sz w:val="16"/>
                <w:szCs w:val="16"/>
              </w:rPr>
              <w:t>CB543A - HP Color LaserJet Printers CP1515n</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10</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Impresora Hp </w:t>
            </w:r>
            <w:r w:rsidR="004440A4" w:rsidRPr="0059492E">
              <w:rPr>
                <w:rFonts w:ascii="Calibri" w:hAnsi="Calibri" w:cs="Calibri"/>
                <w:color w:val="000000"/>
                <w:sz w:val="16"/>
                <w:szCs w:val="16"/>
              </w:rPr>
              <w:t>LaserJet</w:t>
            </w:r>
            <w:r w:rsidRPr="0059492E">
              <w:rPr>
                <w:rFonts w:ascii="Calibri" w:hAnsi="Calibri" w:cs="Calibri"/>
                <w:color w:val="000000"/>
                <w:sz w:val="16"/>
                <w:szCs w:val="16"/>
              </w:rPr>
              <w:t xml:space="preserve"> 4015</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tóner HP Negro(10000pags) CC364A - HP LaserJet Printers P4015</w:t>
            </w:r>
            <w:r w:rsidR="004440A4" w:rsidRPr="0059492E">
              <w:rPr>
                <w:rFonts w:ascii="Calibri" w:hAnsi="Calibri" w:cs="Calibri"/>
                <w:color w:val="000000"/>
                <w:sz w:val="16"/>
                <w:szCs w:val="16"/>
              </w:rPr>
              <w:t>n, P</w:t>
            </w:r>
            <w:r w:rsidRPr="0059492E">
              <w:rPr>
                <w:rFonts w:ascii="Calibri" w:hAnsi="Calibri" w:cs="Calibri"/>
                <w:color w:val="000000"/>
                <w:sz w:val="16"/>
                <w:szCs w:val="16"/>
              </w:rPr>
              <w:t>4015dn.</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6</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11</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Z2100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de tinta HP C</w:t>
            </w:r>
            <w:r w:rsidR="004440A4">
              <w:rPr>
                <w:rFonts w:ascii="Calibri" w:hAnsi="Calibri" w:cs="Calibri"/>
                <w:color w:val="000000"/>
                <w:sz w:val="16"/>
                <w:szCs w:val="16"/>
              </w:rPr>
              <w:t>y</w:t>
            </w:r>
            <w:r w:rsidRPr="0059492E">
              <w:rPr>
                <w:rFonts w:ascii="Calibri" w:hAnsi="Calibri" w:cs="Calibri"/>
                <w:color w:val="000000"/>
                <w:sz w:val="16"/>
                <w:szCs w:val="16"/>
              </w:rPr>
              <w:t>an Num 70(130ml)</w:t>
            </w:r>
            <w:r>
              <w:rPr>
                <w:rFonts w:ascii="Calibri" w:hAnsi="Calibri" w:cs="Calibri"/>
                <w:color w:val="000000"/>
                <w:sz w:val="16"/>
                <w:szCs w:val="16"/>
              </w:rPr>
              <w:t xml:space="preserve"> </w:t>
            </w:r>
            <w:r w:rsidRPr="0059492E">
              <w:rPr>
                <w:rFonts w:ascii="Calibri" w:hAnsi="Calibri" w:cs="Calibri"/>
                <w:color w:val="000000"/>
                <w:sz w:val="16"/>
                <w:szCs w:val="16"/>
              </w:rPr>
              <w:t>C9452A</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Z2100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Cartucho de tinta HP Tinta </w:t>
            </w:r>
            <w:r w:rsidR="004440A4" w:rsidRPr="0059492E">
              <w:rPr>
                <w:rFonts w:ascii="Calibri" w:hAnsi="Calibri" w:cs="Calibri"/>
                <w:color w:val="000000"/>
                <w:sz w:val="16"/>
                <w:szCs w:val="16"/>
              </w:rPr>
              <w:t>Cyan</w:t>
            </w:r>
            <w:r w:rsidRPr="0059492E">
              <w:rPr>
                <w:rFonts w:ascii="Calibri" w:hAnsi="Calibri" w:cs="Calibri"/>
                <w:color w:val="000000"/>
                <w:sz w:val="16"/>
                <w:szCs w:val="16"/>
              </w:rPr>
              <w:t xml:space="preserve"> claro Num 70 (130 ml) C9390A </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13</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Z2100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Cartucho de tinta HP Gris claro Num 70 (130ml) C9451A  </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14</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Z2100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Cartucho de tinta HP Magenta claro Num 70 (130ml) C9455A </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15</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Z2100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de tinta HP Magenta Num 70 C9453A</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16</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Z2100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de tinta HP Negro mate Num 70 (130ml) C9448A</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17</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Z2100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de tinta HP Negro fotográfico (130ml) Num 70 C9449A</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18</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Z2100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de tinta HP Amarillo Num 70 (130ml) C9454A</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19</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Z2100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Cabezal de impresión HP Magenta y amarillo Num 70 C9406A </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20</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Z2100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Cabezal de impresión HP Magenta claro y cian claro Num 70 C9405A</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21</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Z2100</w:t>
            </w:r>
          </w:p>
        </w:tc>
        <w:tc>
          <w:tcPr>
            <w:tcW w:w="4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Cabezal de impresión HP Negro </w:t>
            </w:r>
            <w:r w:rsidR="004440A4" w:rsidRPr="0059492E">
              <w:rPr>
                <w:rFonts w:ascii="Calibri" w:hAnsi="Calibri" w:cs="Calibri"/>
                <w:color w:val="000000"/>
                <w:sz w:val="16"/>
                <w:szCs w:val="16"/>
              </w:rPr>
              <w:t>fotográfico</w:t>
            </w:r>
            <w:r w:rsidRPr="0059492E">
              <w:rPr>
                <w:rFonts w:ascii="Calibri" w:hAnsi="Calibri" w:cs="Calibri"/>
                <w:color w:val="000000"/>
                <w:sz w:val="16"/>
                <w:szCs w:val="16"/>
              </w:rPr>
              <w:t xml:space="preserve"> y gris claro Num 70 C9407A</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lastRenderedPageBreak/>
              <w:t>22</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Z2100</w:t>
            </w:r>
          </w:p>
        </w:tc>
        <w:tc>
          <w:tcPr>
            <w:tcW w:w="4576" w:type="dxa"/>
            <w:tcBorders>
              <w:top w:val="single" w:sz="4" w:space="0" w:color="auto"/>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Cabezal de impresión HP Negro mate y cian Num 70 C9404A</w:t>
            </w:r>
          </w:p>
        </w:tc>
        <w:tc>
          <w:tcPr>
            <w:tcW w:w="511" w:type="dxa"/>
            <w:tcBorders>
              <w:top w:val="single" w:sz="4" w:space="0" w:color="auto"/>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single" w:sz="4" w:space="0" w:color="auto"/>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23</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T1200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de tinta HP Tinta gris Num 72 (69 ml) C9401A</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24</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T1200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Cartucho de tinta HP Tinta negro fotográfico Num 72 (69 ml) C9397A   </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25</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T1200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Cartucho de tinta HP Tinta amarillo Num 72 (69 ml) C9400A </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26</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T1200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Cartucho de tinta HP Tinta magenta </w:t>
            </w:r>
            <w:r w:rsidR="004440A4" w:rsidRPr="0059492E">
              <w:rPr>
                <w:rFonts w:ascii="Calibri" w:hAnsi="Calibri" w:cs="Calibri"/>
                <w:color w:val="000000"/>
                <w:sz w:val="16"/>
                <w:szCs w:val="16"/>
              </w:rPr>
              <w:t>Núm.</w:t>
            </w:r>
            <w:r w:rsidRPr="0059492E">
              <w:rPr>
                <w:rFonts w:ascii="Calibri" w:hAnsi="Calibri" w:cs="Calibri"/>
                <w:color w:val="000000"/>
                <w:sz w:val="16"/>
                <w:szCs w:val="16"/>
              </w:rPr>
              <w:t xml:space="preserve"> 72 (130ml) C9372A </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27</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T1200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de tinta. HP Tinta cian Num 72 (69 ml) C9398A</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28</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T1200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Cabezal de impresión HP Negro mate y amarillo Num 72 C9384A   </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29</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T1200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Cabezal de impresión HP Magenta y cian Num 72 C9383A</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30</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HP </w:t>
            </w:r>
            <w:r w:rsidR="004440A4" w:rsidRPr="0059492E">
              <w:rPr>
                <w:rFonts w:ascii="Calibri" w:hAnsi="Calibri" w:cs="Calibri"/>
                <w:color w:val="000000"/>
                <w:sz w:val="16"/>
                <w:szCs w:val="16"/>
              </w:rPr>
              <w:t>DesignJet</w:t>
            </w:r>
            <w:r w:rsidRPr="0059492E">
              <w:rPr>
                <w:rFonts w:ascii="Calibri" w:hAnsi="Calibri" w:cs="Calibri"/>
                <w:color w:val="000000"/>
                <w:sz w:val="16"/>
                <w:szCs w:val="16"/>
              </w:rPr>
              <w:t xml:space="preserve"> T1200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Cabezal de impresión HP Gris y negro fotográfico Num 72 C9380A</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85"/>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31</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Impresora Hp </w:t>
            </w:r>
            <w:r w:rsidR="004440A4" w:rsidRPr="0059492E">
              <w:rPr>
                <w:rFonts w:ascii="Calibri" w:hAnsi="Calibri" w:cs="Calibri"/>
                <w:color w:val="000000"/>
                <w:sz w:val="16"/>
                <w:szCs w:val="16"/>
              </w:rPr>
              <w:t>LaserJet</w:t>
            </w:r>
            <w:r w:rsidRPr="0059492E">
              <w:rPr>
                <w:rFonts w:ascii="Calibri" w:hAnsi="Calibri" w:cs="Calibri"/>
                <w:color w:val="000000"/>
                <w:sz w:val="16"/>
                <w:szCs w:val="16"/>
              </w:rPr>
              <w:t xml:space="preserve"> 5200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tóner HP Negro(12000pags) Q7516A - HP LaserJet Printers 5200, 5200dtn, 5200tn.</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6</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32</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Impresora Hp </w:t>
            </w:r>
            <w:r w:rsidR="004440A4" w:rsidRPr="0059492E">
              <w:rPr>
                <w:rFonts w:ascii="Calibri" w:hAnsi="Calibri" w:cs="Calibri"/>
                <w:color w:val="000000"/>
                <w:sz w:val="16"/>
                <w:szCs w:val="16"/>
              </w:rPr>
              <w:t>LaserJet</w:t>
            </w:r>
            <w:r w:rsidRPr="0059492E">
              <w:rPr>
                <w:rFonts w:ascii="Calibri" w:hAnsi="Calibri" w:cs="Calibri"/>
                <w:color w:val="000000"/>
                <w:sz w:val="16"/>
                <w:szCs w:val="16"/>
              </w:rPr>
              <w:t xml:space="preserve"> P3015D</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tóner HP Negro(6000pags) CE255A - HP LaserJet Printers P3015d, P3015n, P3015dn.</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33</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 xml:space="preserve">Multifuncional Hp </w:t>
            </w:r>
            <w:r w:rsidR="004440A4" w:rsidRPr="0059492E">
              <w:rPr>
                <w:rFonts w:ascii="Calibri" w:hAnsi="Calibri" w:cs="Calibri"/>
                <w:color w:val="000000"/>
                <w:sz w:val="16"/>
                <w:szCs w:val="16"/>
              </w:rPr>
              <w:t>LaserJet</w:t>
            </w:r>
            <w:r w:rsidRPr="0059492E">
              <w:rPr>
                <w:rFonts w:ascii="Calibri" w:hAnsi="Calibri" w:cs="Calibri"/>
                <w:color w:val="000000"/>
                <w:sz w:val="16"/>
                <w:szCs w:val="16"/>
              </w:rPr>
              <w:t xml:space="preserve"> M1120</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tóner HP Negro(2000pags) CB436A - HP LaserJet Printers P1120</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34</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Multifuncional Hp M1536dnf MFP</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tóner dual pack. HP Negro CE278AD - HP LaserJet Printers P1606dn, M1536dnf MFP</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35</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Impresora Hp LaserJet Pro MFP M176n</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4440A4" w:rsidP="0059492E">
            <w:pPr>
              <w:rPr>
                <w:rFonts w:ascii="Calibri" w:hAnsi="Calibri" w:cs="Calibri"/>
                <w:color w:val="000000"/>
                <w:sz w:val="16"/>
                <w:szCs w:val="16"/>
              </w:rPr>
            </w:pPr>
            <w:r w:rsidRPr="0059492E">
              <w:rPr>
                <w:rFonts w:ascii="Calibri" w:hAnsi="Calibri" w:cs="Calibri"/>
                <w:color w:val="000000"/>
                <w:sz w:val="16"/>
                <w:szCs w:val="16"/>
              </w:rPr>
              <w:t>Tóner</w:t>
            </w:r>
            <w:r w:rsidR="0059492E" w:rsidRPr="0059492E">
              <w:rPr>
                <w:rFonts w:ascii="Calibri" w:hAnsi="Calibri" w:cs="Calibri"/>
                <w:color w:val="000000"/>
                <w:sz w:val="16"/>
                <w:szCs w:val="16"/>
              </w:rPr>
              <w:t xml:space="preserve"> HP 130A Negro, 1000 Páginas</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36</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Impresora Hp LaserJet Pro MFP M176n</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4440A4" w:rsidP="0059492E">
            <w:pPr>
              <w:rPr>
                <w:rFonts w:ascii="Calibri" w:hAnsi="Calibri" w:cs="Calibri"/>
                <w:color w:val="000000"/>
                <w:sz w:val="16"/>
                <w:szCs w:val="16"/>
              </w:rPr>
            </w:pPr>
            <w:r w:rsidRPr="0059492E">
              <w:rPr>
                <w:rFonts w:ascii="Calibri" w:hAnsi="Calibri" w:cs="Calibri"/>
                <w:color w:val="000000"/>
                <w:sz w:val="16"/>
                <w:szCs w:val="16"/>
              </w:rPr>
              <w:t>Tóner</w:t>
            </w:r>
            <w:r w:rsidR="0059492E" w:rsidRPr="0059492E">
              <w:rPr>
                <w:rFonts w:ascii="Calibri" w:hAnsi="Calibri" w:cs="Calibri"/>
                <w:color w:val="000000"/>
                <w:sz w:val="16"/>
                <w:szCs w:val="16"/>
              </w:rPr>
              <w:t xml:space="preserve"> HP 130A Cyan, 1000 Páginas</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37</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Impresora Hp LaserJet Pro MFP M176n</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4440A4" w:rsidP="0059492E">
            <w:pPr>
              <w:rPr>
                <w:rFonts w:ascii="Calibri" w:hAnsi="Calibri" w:cs="Calibri"/>
                <w:color w:val="000000"/>
                <w:sz w:val="16"/>
                <w:szCs w:val="16"/>
              </w:rPr>
            </w:pPr>
            <w:r w:rsidRPr="0059492E">
              <w:rPr>
                <w:rFonts w:ascii="Calibri" w:hAnsi="Calibri" w:cs="Calibri"/>
                <w:color w:val="000000"/>
                <w:sz w:val="16"/>
                <w:szCs w:val="16"/>
              </w:rPr>
              <w:t>Tóner</w:t>
            </w:r>
            <w:r w:rsidR="0059492E" w:rsidRPr="0059492E">
              <w:rPr>
                <w:rFonts w:ascii="Calibri" w:hAnsi="Calibri" w:cs="Calibri"/>
                <w:color w:val="000000"/>
                <w:sz w:val="16"/>
                <w:szCs w:val="16"/>
              </w:rPr>
              <w:t xml:space="preserve"> HP 130A Amarillo, 1000 Páginas</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38</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Impresora Hp LaserJet Pro MFP M176n</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4440A4" w:rsidP="0059492E">
            <w:pPr>
              <w:rPr>
                <w:rFonts w:ascii="Calibri" w:hAnsi="Calibri" w:cs="Calibri"/>
                <w:color w:val="000000"/>
                <w:sz w:val="16"/>
                <w:szCs w:val="16"/>
              </w:rPr>
            </w:pPr>
            <w:r w:rsidRPr="0059492E">
              <w:rPr>
                <w:rFonts w:ascii="Calibri" w:hAnsi="Calibri" w:cs="Calibri"/>
                <w:color w:val="000000"/>
                <w:sz w:val="16"/>
                <w:szCs w:val="16"/>
              </w:rPr>
              <w:t>Tóner</w:t>
            </w:r>
            <w:r w:rsidR="0059492E" w:rsidRPr="0059492E">
              <w:rPr>
                <w:rFonts w:ascii="Calibri" w:hAnsi="Calibri" w:cs="Calibri"/>
                <w:color w:val="000000"/>
                <w:sz w:val="16"/>
                <w:szCs w:val="16"/>
              </w:rPr>
              <w:t xml:space="preserve"> HP 130A Magenta, 1000 Páginas</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39</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Hp deskjet ink advantage 3545</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HP 662 Negro, 120 Páginas</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40</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Hp deskjet ink advantage 3545</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Cartucho HP 662 Tricolor, 100 Páginas</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41</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Hp LaserJet 400 color M451dn</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4440A4" w:rsidP="0059492E">
            <w:pPr>
              <w:rPr>
                <w:rFonts w:ascii="Calibri" w:hAnsi="Calibri" w:cs="Calibri"/>
                <w:color w:val="000000"/>
                <w:sz w:val="16"/>
                <w:szCs w:val="16"/>
              </w:rPr>
            </w:pPr>
            <w:r w:rsidRPr="0059492E">
              <w:rPr>
                <w:rFonts w:ascii="Calibri" w:hAnsi="Calibri" w:cs="Calibri"/>
                <w:color w:val="000000"/>
                <w:sz w:val="16"/>
                <w:szCs w:val="16"/>
              </w:rPr>
              <w:t>Tóner</w:t>
            </w:r>
            <w:r w:rsidR="0059492E" w:rsidRPr="0059492E">
              <w:rPr>
                <w:rFonts w:ascii="Calibri" w:hAnsi="Calibri" w:cs="Calibri"/>
                <w:color w:val="000000"/>
                <w:sz w:val="16"/>
                <w:szCs w:val="16"/>
              </w:rPr>
              <w:t xml:space="preserve"> HP 305X Negro, 4000 Páginas - CE410X</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15</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42</w:t>
            </w:r>
          </w:p>
        </w:tc>
        <w:tc>
          <w:tcPr>
            <w:tcW w:w="81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Hp LaserJet 400 color M451dn</w:t>
            </w:r>
          </w:p>
        </w:tc>
        <w:tc>
          <w:tcPr>
            <w:tcW w:w="457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Pack de 3 Colores Cyan/Magenta/Amarillo - CF370AM</w:t>
            </w:r>
          </w:p>
        </w:tc>
        <w:tc>
          <w:tcPr>
            <w:tcW w:w="511"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793"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72"/>
        </w:trPr>
        <w:tc>
          <w:tcPr>
            <w:tcW w:w="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lastRenderedPageBreak/>
              <w:t>43</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Impresoras HP LaserJet MFP M725</w:t>
            </w:r>
          </w:p>
        </w:tc>
        <w:tc>
          <w:tcPr>
            <w:tcW w:w="4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92E" w:rsidRPr="0059492E" w:rsidRDefault="004440A4" w:rsidP="0059492E">
            <w:pPr>
              <w:rPr>
                <w:rFonts w:ascii="Calibri" w:hAnsi="Calibri" w:cs="Calibri"/>
                <w:color w:val="000000"/>
                <w:sz w:val="16"/>
                <w:szCs w:val="16"/>
              </w:rPr>
            </w:pPr>
            <w:r w:rsidRPr="0059492E">
              <w:rPr>
                <w:rFonts w:ascii="Calibri" w:hAnsi="Calibri" w:cs="Calibri"/>
                <w:color w:val="000000"/>
                <w:sz w:val="16"/>
                <w:szCs w:val="16"/>
              </w:rPr>
              <w:t>Tóner</w:t>
            </w:r>
            <w:r w:rsidR="0059492E" w:rsidRPr="0059492E">
              <w:rPr>
                <w:rFonts w:ascii="Calibri" w:hAnsi="Calibri" w:cs="Calibri"/>
                <w:color w:val="000000"/>
                <w:sz w:val="16"/>
                <w:szCs w:val="16"/>
              </w:rPr>
              <w:t xml:space="preserve"> HP 14X Negro, 17.500 Páginas CF214X</w:t>
            </w:r>
          </w:p>
        </w:tc>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PIEZA</w:t>
            </w:r>
          </w:p>
        </w:tc>
        <w:tc>
          <w:tcPr>
            <w:tcW w:w="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6</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18</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249"/>
        </w:trPr>
        <w:tc>
          <w:tcPr>
            <w:tcW w:w="291" w:type="dxa"/>
            <w:tcBorders>
              <w:top w:val="single" w:sz="4" w:space="0" w:color="auto"/>
              <w:left w:val="nil"/>
              <w:bottom w:val="nil"/>
              <w:right w:val="nil"/>
            </w:tcBorders>
            <w:shd w:val="clear" w:color="auto" w:fill="auto"/>
            <w:noWrap/>
            <w:vAlign w:val="bottom"/>
            <w:hideMark/>
          </w:tcPr>
          <w:p w:rsidR="0059492E" w:rsidRPr="0059492E" w:rsidRDefault="0059492E" w:rsidP="0059492E">
            <w:pPr>
              <w:rPr>
                <w:rFonts w:ascii="Calibri" w:hAnsi="Calibri" w:cs="Calibri"/>
                <w:color w:val="000000"/>
                <w:sz w:val="22"/>
                <w:szCs w:val="22"/>
              </w:rPr>
            </w:pPr>
          </w:p>
        </w:tc>
        <w:tc>
          <w:tcPr>
            <w:tcW w:w="816" w:type="dxa"/>
            <w:tcBorders>
              <w:top w:val="single" w:sz="4" w:space="0" w:color="auto"/>
              <w:left w:val="nil"/>
              <w:bottom w:val="nil"/>
              <w:right w:val="nil"/>
            </w:tcBorders>
            <w:shd w:val="clear" w:color="auto" w:fill="auto"/>
            <w:noWrap/>
            <w:vAlign w:val="bottom"/>
            <w:hideMark/>
          </w:tcPr>
          <w:p w:rsidR="0059492E" w:rsidRPr="0059492E" w:rsidRDefault="0059492E" w:rsidP="0059492E">
            <w:pPr>
              <w:rPr>
                <w:sz w:val="20"/>
                <w:szCs w:val="20"/>
              </w:rPr>
            </w:pPr>
          </w:p>
        </w:tc>
        <w:tc>
          <w:tcPr>
            <w:tcW w:w="4576" w:type="dxa"/>
            <w:tcBorders>
              <w:top w:val="single" w:sz="4" w:space="0" w:color="auto"/>
              <w:left w:val="nil"/>
              <w:bottom w:val="nil"/>
              <w:right w:val="nil"/>
            </w:tcBorders>
            <w:shd w:val="clear" w:color="auto" w:fill="auto"/>
            <w:noWrap/>
            <w:vAlign w:val="bottom"/>
            <w:hideMark/>
          </w:tcPr>
          <w:p w:rsidR="0059492E" w:rsidRPr="0059492E" w:rsidRDefault="0059492E" w:rsidP="0059492E">
            <w:pPr>
              <w:rPr>
                <w:sz w:val="20"/>
                <w:szCs w:val="20"/>
              </w:rPr>
            </w:pPr>
          </w:p>
        </w:tc>
        <w:tc>
          <w:tcPr>
            <w:tcW w:w="511" w:type="dxa"/>
            <w:tcBorders>
              <w:top w:val="single" w:sz="4" w:space="0" w:color="auto"/>
              <w:left w:val="nil"/>
              <w:bottom w:val="nil"/>
              <w:right w:val="nil"/>
            </w:tcBorders>
            <w:shd w:val="clear" w:color="auto" w:fill="auto"/>
            <w:noWrap/>
            <w:vAlign w:val="bottom"/>
            <w:hideMark/>
          </w:tcPr>
          <w:p w:rsidR="0059492E" w:rsidRPr="0059492E" w:rsidRDefault="0059492E" w:rsidP="0059492E">
            <w:pPr>
              <w:rPr>
                <w:sz w:val="20"/>
                <w:szCs w:val="20"/>
              </w:rPr>
            </w:pPr>
          </w:p>
        </w:tc>
        <w:tc>
          <w:tcPr>
            <w:tcW w:w="526" w:type="dxa"/>
            <w:tcBorders>
              <w:top w:val="single" w:sz="4" w:space="0" w:color="auto"/>
              <w:left w:val="nil"/>
              <w:bottom w:val="nil"/>
              <w:right w:val="nil"/>
            </w:tcBorders>
            <w:shd w:val="clear" w:color="auto" w:fill="auto"/>
            <w:noWrap/>
            <w:vAlign w:val="bottom"/>
            <w:hideMark/>
          </w:tcPr>
          <w:p w:rsidR="0059492E" w:rsidRPr="0059492E" w:rsidRDefault="0059492E" w:rsidP="0059492E">
            <w:pPr>
              <w:jc w:val="center"/>
              <w:rPr>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jc w:val="center"/>
              <w:rPr>
                <w:rFonts w:ascii="Calibri" w:hAnsi="Calibri" w:cs="Calibri"/>
                <w:b/>
                <w:bCs/>
                <w:color w:val="000000"/>
                <w:sz w:val="22"/>
                <w:szCs w:val="22"/>
              </w:rPr>
            </w:pPr>
            <w:r w:rsidRPr="0059492E">
              <w:rPr>
                <w:rFonts w:ascii="Calibri" w:hAnsi="Calibri" w:cs="Calibri"/>
                <w:b/>
                <w:bCs/>
                <w:color w:val="000000"/>
                <w:sz w:val="22"/>
                <w:szCs w:val="22"/>
              </w:rPr>
              <w:t>SUB-TOTAL</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249"/>
        </w:trPr>
        <w:tc>
          <w:tcPr>
            <w:tcW w:w="291" w:type="dxa"/>
            <w:tcBorders>
              <w:top w:val="nil"/>
              <w:left w:val="nil"/>
              <w:bottom w:val="nil"/>
              <w:right w:val="nil"/>
            </w:tcBorders>
            <w:shd w:val="clear" w:color="auto" w:fill="auto"/>
            <w:noWrap/>
            <w:vAlign w:val="bottom"/>
            <w:hideMark/>
          </w:tcPr>
          <w:p w:rsidR="0059492E" w:rsidRPr="0059492E" w:rsidRDefault="0059492E" w:rsidP="0059492E">
            <w:pPr>
              <w:rPr>
                <w:rFonts w:ascii="Calibri" w:hAnsi="Calibri" w:cs="Calibri"/>
                <w:color w:val="000000"/>
                <w:sz w:val="22"/>
                <w:szCs w:val="22"/>
              </w:rPr>
            </w:pPr>
          </w:p>
        </w:tc>
        <w:tc>
          <w:tcPr>
            <w:tcW w:w="816"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4576"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511"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526" w:type="dxa"/>
            <w:tcBorders>
              <w:top w:val="nil"/>
              <w:left w:val="nil"/>
              <w:bottom w:val="nil"/>
              <w:right w:val="nil"/>
            </w:tcBorders>
            <w:shd w:val="clear" w:color="auto" w:fill="auto"/>
            <w:noWrap/>
            <w:vAlign w:val="bottom"/>
            <w:hideMark/>
          </w:tcPr>
          <w:p w:rsidR="0059492E" w:rsidRPr="0059492E" w:rsidRDefault="0059492E" w:rsidP="0059492E">
            <w:pPr>
              <w:jc w:val="center"/>
              <w:rPr>
                <w:sz w:val="20"/>
                <w:szCs w:val="20"/>
              </w:rPr>
            </w:pPr>
          </w:p>
        </w:tc>
        <w:tc>
          <w:tcPr>
            <w:tcW w:w="793" w:type="dxa"/>
            <w:tcBorders>
              <w:top w:val="nil"/>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jc w:val="center"/>
              <w:rPr>
                <w:rFonts w:ascii="Calibri" w:hAnsi="Calibri" w:cs="Calibri"/>
                <w:b/>
                <w:bCs/>
                <w:color w:val="000000"/>
                <w:sz w:val="22"/>
                <w:szCs w:val="22"/>
              </w:rPr>
            </w:pPr>
            <w:r w:rsidRPr="0059492E">
              <w:rPr>
                <w:rFonts w:ascii="Calibri" w:hAnsi="Calibri" w:cs="Calibri"/>
                <w:b/>
                <w:bCs/>
                <w:color w:val="000000"/>
                <w:sz w:val="22"/>
                <w:szCs w:val="22"/>
              </w:rPr>
              <w:t>IVA</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249"/>
        </w:trPr>
        <w:tc>
          <w:tcPr>
            <w:tcW w:w="291" w:type="dxa"/>
            <w:tcBorders>
              <w:top w:val="nil"/>
              <w:left w:val="nil"/>
              <w:bottom w:val="nil"/>
              <w:right w:val="nil"/>
            </w:tcBorders>
            <w:shd w:val="clear" w:color="auto" w:fill="auto"/>
            <w:noWrap/>
            <w:vAlign w:val="bottom"/>
            <w:hideMark/>
          </w:tcPr>
          <w:p w:rsidR="0059492E" w:rsidRPr="0059492E" w:rsidRDefault="0059492E" w:rsidP="0059492E">
            <w:pPr>
              <w:rPr>
                <w:rFonts w:ascii="Calibri" w:hAnsi="Calibri" w:cs="Calibri"/>
                <w:color w:val="000000"/>
                <w:sz w:val="22"/>
                <w:szCs w:val="22"/>
              </w:rPr>
            </w:pPr>
          </w:p>
        </w:tc>
        <w:tc>
          <w:tcPr>
            <w:tcW w:w="816"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4576"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511"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526" w:type="dxa"/>
            <w:tcBorders>
              <w:top w:val="nil"/>
              <w:left w:val="nil"/>
              <w:bottom w:val="nil"/>
              <w:right w:val="nil"/>
            </w:tcBorders>
            <w:shd w:val="clear" w:color="auto" w:fill="auto"/>
            <w:noWrap/>
            <w:vAlign w:val="bottom"/>
            <w:hideMark/>
          </w:tcPr>
          <w:p w:rsidR="0059492E" w:rsidRPr="0059492E" w:rsidRDefault="0059492E" w:rsidP="0059492E">
            <w:pPr>
              <w:jc w:val="center"/>
              <w:rPr>
                <w:sz w:val="20"/>
                <w:szCs w:val="20"/>
              </w:rPr>
            </w:pPr>
          </w:p>
        </w:tc>
        <w:tc>
          <w:tcPr>
            <w:tcW w:w="793" w:type="dxa"/>
            <w:tcBorders>
              <w:top w:val="nil"/>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jc w:val="center"/>
              <w:rPr>
                <w:rFonts w:ascii="Calibri" w:hAnsi="Calibri" w:cs="Calibri"/>
                <w:b/>
                <w:bCs/>
                <w:color w:val="000000"/>
                <w:sz w:val="22"/>
                <w:szCs w:val="22"/>
              </w:rPr>
            </w:pPr>
            <w:r w:rsidRPr="0059492E">
              <w:rPr>
                <w:rFonts w:ascii="Calibri" w:hAnsi="Calibri" w:cs="Calibri"/>
                <w:b/>
                <w:bCs/>
                <w:color w:val="000000"/>
                <w:sz w:val="22"/>
                <w:szCs w:val="22"/>
              </w:rPr>
              <w:t>TOTAL</w:t>
            </w:r>
          </w:p>
        </w:tc>
        <w:tc>
          <w:tcPr>
            <w:tcW w:w="59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5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bl>
    <w:p w:rsidR="0059492E" w:rsidRDefault="0059492E" w:rsidP="0059492E">
      <w:pPr>
        <w:rPr>
          <w:lang w:eastAsia="es-ES"/>
        </w:rPr>
      </w:pPr>
    </w:p>
    <w:p w:rsidR="0059492E" w:rsidRDefault="0059492E">
      <w:pPr>
        <w:rPr>
          <w:lang w:eastAsia="es-ES"/>
        </w:rPr>
      </w:pPr>
      <w:r>
        <w:rPr>
          <w:lang w:eastAsia="es-ES"/>
        </w:rPr>
        <w:br w:type="page"/>
      </w:r>
    </w:p>
    <w:tbl>
      <w:tblPr>
        <w:tblW w:w="9603" w:type="dxa"/>
        <w:tblCellMar>
          <w:left w:w="70" w:type="dxa"/>
          <w:right w:w="70" w:type="dxa"/>
        </w:tblCellMar>
        <w:tblLook w:val="04A0" w:firstRow="1" w:lastRow="0" w:firstColumn="1" w:lastColumn="0" w:noHBand="0" w:noVBand="1"/>
      </w:tblPr>
      <w:tblGrid>
        <w:gridCol w:w="377"/>
        <w:gridCol w:w="5015"/>
        <w:gridCol w:w="630"/>
        <w:gridCol w:w="704"/>
        <w:gridCol w:w="1082"/>
        <w:gridCol w:w="790"/>
        <w:gridCol w:w="704"/>
        <w:gridCol w:w="736"/>
      </w:tblGrid>
      <w:tr w:rsidR="0059492E" w:rsidRPr="0059492E" w:rsidTr="0059492E">
        <w:trPr>
          <w:trHeight w:val="330"/>
        </w:trPr>
        <w:tc>
          <w:tcPr>
            <w:tcW w:w="9603" w:type="dxa"/>
            <w:gridSpan w:val="8"/>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9492E" w:rsidRPr="0059492E" w:rsidRDefault="0059492E" w:rsidP="0059492E">
            <w:pPr>
              <w:jc w:val="center"/>
              <w:rPr>
                <w:rFonts w:ascii="Calibri" w:hAnsi="Calibri" w:cs="Calibri"/>
                <w:b/>
                <w:bCs/>
                <w:color w:val="000000"/>
              </w:rPr>
            </w:pPr>
            <w:r w:rsidRPr="0059492E">
              <w:rPr>
                <w:rFonts w:ascii="Calibri" w:hAnsi="Calibri" w:cs="Calibri"/>
                <w:b/>
                <w:bCs/>
                <w:color w:val="000000"/>
              </w:rPr>
              <w:lastRenderedPageBreak/>
              <w:t>PARTIDA 3: ARTÍCULOS DE LIMPIEZA</w:t>
            </w:r>
          </w:p>
        </w:tc>
      </w:tr>
      <w:tr w:rsidR="0059492E" w:rsidRPr="0059492E" w:rsidTr="0059492E">
        <w:trPr>
          <w:trHeight w:val="330"/>
        </w:trPr>
        <w:tc>
          <w:tcPr>
            <w:tcW w:w="9603" w:type="dxa"/>
            <w:gridSpan w:val="8"/>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9492E" w:rsidRPr="0059492E" w:rsidRDefault="0059492E" w:rsidP="0059492E">
            <w:pPr>
              <w:jc w:val="center"/>
              <w:rPr>
                <w:rFonts w:ascii="Calibri" w:hAnsi="Calibri" w:cs="Calibri"/>
                <w:b/>
                <w:bCs/>
                <w:color w:val="000000"/>
              </w:rPr>
            </w:pPr>
            <w:r w:rsidRPr="0059492E">
              <w:rPr>
                <w:rFonts w:ascii="Calibri" w:hAnsi="Calibri" w:cs="Calibri"/>
                <w:b/>
                <w:bCs/>
                <w:color w:val="000000"/>
              </w:rPr>
              <w:t>RELACION DE PRODUCTOS DE ARTÍCULOS DE LIMPIEZA REQUERIDOS</w:t>
            </w:r>
          </w:p>
        </w:tc>
      </w:tr>
      <w:tr w:rsidR="0059492E" w:rsidRPr="0059492E" w:rsidTr="0059492E">
        <w:trPr>
          <w:trHeight w:val="315"/>
        </w:trPr>
        <w:tc>
          <w:tcPr>
            <w:tcW w:w="377" w:type="dxa"/>
            <w:vMerge w:val="restart"/>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b/>
                <w:bCs/>
                <w:color w:val="000000"/>
                <w:sz w:val="14"/>
                <w:szCs w:val="20"/>
              </w:rPr>
            </w:pPr>
            <w:r w:rsidRPr="0059492E">
              <w:rPr>
                <w:rFonts w:ascii="Calibri" w:hAnsi="Calibri" w:cs="Calibri"/>
                <w:b/>
                <w:bCs/>
                <w:color w:val="000000"/>
                <w:sz w:val="14"/>
                <w:szCs w:val="20"/>
              </w:rPr>
              <w:t>NO.</w:t>
            </w:r>
          </w:p>
        </w:tc>
        <w:tc>
          <w:tcPr>
            <w:tcW w:w="50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b/>
                <w:bCs/>
                <w:color w:val="000000"/>
                <w:sz w:val="14"/>
                <w:szCs w:val="16"/>
              </w:rPr>
            </w:pPr>
            <w:r w:rsidRPr="0059492E">
              <w:rPr>
                <w:rFonts w:ascii="Calibri" w:hAnsi="Calibri" w:cs="Calibri"/>
                <w:b/>
                <w:bCs/>
                <w:color w:val="000000"/>
                <w:sz w:val="14"/>
                <w:szCs w:val="16"/>
              </w:rPr>
              <w:t>DESCRIPCION</w:t>
            </w:r>
          </w:p>
        </w:tc>
        <w:tc>
          <w:tcPr>
            <w:tcW w:w="614" w:type="dxa"/>
            <w:vMerge w:val="restart"/>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b/>
                <w:bCs/>
                <w:color w:val="000000"/>
                <w:sz w:val="14"/>
                <w:szCs w:val="16"/>
              </w:rPr>
            </w:pPr>
            <w:r w:rsidRPr="0059492E">
              <w:rPr>
                <w:rFonts w:ascii="Calibri" w:hAnsi="Calibri" w:cs="Calibri"/>
                <w:b/>
                <w:bCs/>
                <w:color w:val="000000"/>
                <w:sz w:val="14"/>
                <w:szCs w:val="16"/>
              </w:rPr>
              <w:t>UNIDAD DE MEDIDA</w:t>
            </w:r>
          </w:p>
        </w:tc>
        <w:tc>
          <w:tcPr>
            <w:tcW w:w="1697"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4"/>
                <w:szCs w:val="16"/>
              </w:rPr>
            </w:pPr>
            <w:r w:rsidRPr="0059492E">
              <w:rPr>
                <w:rFonts w:ascii="Calibri" w:hAnsi="Calibri" w:cs="Calibri"/>
                <w:color w:val="000000"/>
                <w:sz w:val="14"/>
                <w:szCs w:val="16"/>
              </w:rPr>
              <w:t>CANTIDAD</w:t>
            </w:r>
          </w:p>
        </w:tc>
        <w:tc>
          <w:tcPr>
            <w:tcW w:w="1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4"/>
                <w:szCs w:val="16"/>
              </w:rPr>
            </w:pPr>
            <w:r w:rsidRPr="0059492E">
              <w:rPr>
                <w:rFonts w:ascii="Calibri" w:hAnsi="Calibri" w:cs="Calibri"/>
                <w:color w:val="000000"/>
                <w:sz w:val="14"/>
                <w:szCs w:val="16"/>
              </w:rPr>
              <w:t xml:space="preserve">PRECIO </w:t>
            </w:r>
          </w:p>
        </w:tc>
      </w:tr>
      <w:tr w:rsidR="0059492E" w:rsidRPr="0059492E" w:rsidTr="0059492E">
        <w:trPr>
          <w:trHeight w:val="315"/>
        </w:trPr>
        <w:tc>
          <w:tcPr>
            <w:tcW w:w="377" w:type="dxa"/>
            <w:vMerge/>
            <w:tcBorders>
              <w:top w:val="nil"/>
              <w:left w:val="single" w:sz="4" w:space="0" w:color="auto"/>
              <w:bottom w:val="single" w:sz="4" w:space="0" w:color="auto"/>
              <w:right w:val="single" w:sz="4" w:space="0" w:color="auto"/>
            </w:tcBorders>
            <w:vAlign w:val="center"/>
            <w:hideMark/>
          </w:tcPr>
          <w:p w:rsidR="0059492E" w:rsidRPr="0059492E" w:rsidRDefault="0059492E" w:rsidP="0059492E">
            <w:pPr>
              <w:rPr>
                <w:rFonts w:ascii="Calibri" w:hAnsi="Calibri" w:cs="Calibri"/>
                <w:b/>
                <w:bCs/>
                <w:color w:val="000000"/>
                <w:sz w:val="20"/>
                <w:szCs w:val="20"/>
              </w:rPr>
            </w:pPr>
          </w:p>
        </w:tc>
        <w:tc>
          <w:tcPr>
            <w:tcW w:w="5015" w:type="dxa"/>
            <w:vMerge/>
            <w:tcBorders>
              <w:top w:val="nil"/>
              <w:left w:val="single" w:sz="4" w:space="0" w:color="auto"/>
              <w:bottom w:val="single" w:sz="4" w:space="0" w:color="auto"/>
              <w:right w:val="single" w:sz="4" w:space="0" w:color="auto"/>
            </w:tcBorders>
            <w:vAlign w:val="center"/>
            <w:hideMark/>
          </w:tcPr>
          <w:p w:rsidR="0059492E" w:rsidRPr="0059492E" w:rsidRDefault="0059492E" w:rsidP="0059492E">
            <w:pPr>
              <w:rPr>
                <w:rFonts w:ascii="Calibri" w:hAnsi="Calibri" w:cs="Calibri"/>
                <w:b/>
                <w:bCs/>
                <w:color w:val="000000"/>
                <w:sz w:val="16"/>
                <w:szCs w:val="16"/>
              </w:rPr>
            </w:pPr>
          </w:p>
        </w:tc>
        <w:tc>
          <w:tcPr>
            <w:tcW w:w="614" w:type="dxa"/>
            <w:vMerge/>
            <w:tcBorders>
              <w:top w:val="nil"/>
              <w:left w:val="single" w:sz="4" w:space="0" w:color="auto"/>
              <w:bottom w:val="single" w:sz="4" w:space="0" w:color="auto"/>
              <w:right w:val="single" w:sz="4" w:space="0" w:color="auto"/>
            </w:tcBorders>
            <w:vAlign w:val="center"/>
            <w:hideMark/>
          </w:tcPr>
          <w:p w:rsidR="0059492E" w:rsidRPr="0059492E" w:rsidRDefault="0059492E" w:rsidP="0059492E">
            <w:pPr>
              <w:rPr>
                <w:rFonts w:ascii="Calibri" w:hAnsi="Calibri" w:cs="Calibri"/>
                <w:b/>
                <w:bCs/>
                <w:color w:val="000000"/>
                <w:sz w:val="16"/>
                <w:szCs w:val="16"/>
              </w:rPr>
            </w:pPr>
          </w:p>
        </w:tc>
        <w:tc>
          <w:tcPr>
            <w:tcW w:w="6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MINIMO</w:t>
            </w:r>
          </w:p>
        </w:tc>
        <w:tc>
          <w:tcPr>
            <w:tcW w:w="1082"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MAXIMO</w:t>
            </w:r>
          </w:p>
        </w:tc>
        <w:tc>
          <w:tcPr>
            <w:tcW w:w="680"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UNITARIO</w:t>
            </w:r>
          </w:p>
        </w:tc>
        <w:tc>
          <w:tcPr>
            <w:tcW w:w="594"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MINIMO</w:t>
            </w:r>
          </w:p>
        </w:tc>
        <w:tc>
          <w:tcPr>
            <w:tcW w:w="626"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MAXIMO</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Toallas desinfectantes.</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Tratamiento para madera en </w:t>
            </w:r>
            <w:r w:rsidR="004440A4" w:rsidRPr="0059492E">
              <w:rPr>
                <w:rFonts w:ascii="Calibri" w:hAnsi="Calibri" w:cs="Calibri"/>
                <w:color w:val="000000"/>
                <w:sz w:val="16"/>
                <w:szCs w:val="16"/>
              </w:rPr>
              <w:t>aerosol</w:t>
            </w:r>
            <w:r w:rsidRPr="0059492E">
              <w:rPr>
                <w:rFonts w:ascii="Calibri" w:hAnsi="Calibri" w:cs="Calibri"/>
                <w:color w:val="000000"/>
                <w:sz w:val="16"/>
                <w:szCs w:val="16"/>
              </w:rPr>
              <w:t>.</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90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Jabón en pasta para trastes.</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Aromatizante para ambiente en </w:t>
            </w:r>
            <w:r w:rsidR="004440A4" w:rsidRPr="0059492E">
              <w:rPr>
                <w:rFonts w:ascii="Calibri" w:hAnsi="Calibri" w:cs="Calibri"/>
                <w:color w:val="000000"/>
                <w:sz w:val="16"/>
                <w:szCs w:val="16"/>
              </w:rPr>
              <w:t>aerosol</w:t>
            </w:r>
            <w:r w:rsidRPr="0059492E">
              <w:rPr>
                <w:rFonts w:ascii="Calibri" w:hAnsi="Calibri" w:cs="Calibri"/>
                <w:color w:val="000000"/>
                <w:sz w:val="16"/>
                <w:szCs w:val="16"/>
              </w:rPr>
              <w:t>.</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252</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420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Rollo de papel sanitario individual (chico).</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720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1200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6</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Rollo de papel sanitario (junior).</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1079</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1800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Abrillantador para vinil.</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LITRO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58</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Jabón en polvo.</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504</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840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9</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Rollo de papel para manos blanco.</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576</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960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10</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Caja de servilletas para mano.</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11</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Jabón líquido para manos antibacterial.</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LITRO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432</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720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Cloro líquido (porrones de 20 Lts.).</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LITRO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504</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840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13</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Sarricida para baños.</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LITRO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216</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360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14</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Liquido Limpia vidrios.</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LITRO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144</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240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15</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Liquido limpia pisos con olor cítrico, frutal, floral.</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LITRO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642</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1080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16</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Pastillas para asiento de baño.</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600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1200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17</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Bolsas negras p/basura 40x48 gruesas.</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ROLLO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720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1200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18</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Bolsas negras p/basura 24x24 gruesas.</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ROLLO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840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1400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19</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Ácido muriático.</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LITRO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360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520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20</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Pastilla desodorante para depósito de agua en tazas de baño. </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820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1300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21</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Aromatizante ambiental en aceite con atomizador, Neutralizador de aromas.</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Frasco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520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680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22</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Botes de insecticida en </w:t>
            </w:r>
            <w:r w:rsidR="004440A4" w:rsidRPr="0059492E">
              <w:rPr>
                <w:rFonts w:ascii="Calibri" w:hAnsi="Calibri" w:cs="Calibri"/>
                <w:color w:val="000000"/>
                <w:sz w:val="16"/>
                <w:szCs w:val="16"/>
              </w:rPr>
              <w:t>aerosol</w:t>
            </w:r>
            <w:r w:rsidRPr="0059492E">
              <w:rPr>
                <w:rFonts w:ascii="Calibri" w:hAnsi="Calibri" w:cs="Calibri"/>
                <w:color w:val="000000"/>
                <w:sz w:val="16"/>
                <w:szCs w:val="16"/>
              </w:rPr>
              <w:t>.</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72</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23</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Fibra verde.</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72</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24</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Limpiador en polvo mata gérmenes.</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58</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25</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Aceite para MOP (tratamiento).</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LITRO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100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140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26</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Franela Gris (FAVOR DE NO SUMINISTRAR DE COLOR BLANCO).</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ROLLO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138</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200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27</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Limpiador Neutro de uso general.</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LITRO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380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520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28</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Discos para pulir pisos 19”.</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29</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Lija fina no.220.</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50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150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30</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Trapeador metálico p/MOP.</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7</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lastRenderedPageBreak/>
              <w:t>31</w:t>
            </w:r>
          </w:p>
        </w:tc>
        <w:tc>
          <w:tcPr>
            <w:tcW w:w="5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Fundas para MOP grandes.</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16</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32</w:t>
            </w:r>
          </w:p>
        </w:tc>
        <w:tc>
          <w:tcPr>
            <w:tcW w:w="5015" w:type="dxa"/>
            <w:tcBorders>
              <w:top w:val="single" w:sz="4" w:space="0" w:color="auto"/>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Fundas para MOP chicas.</w:t>
            </w:r>
          </w:p>
        </w:tc>
        <w:tc>
          <w:tcPr>
            <w:tcW w:w="614" w:type="dxa"/>
            <w:tcBorders>
              <w:top w:val="single" w:sz="4" w:space="0" w:color="auto"/>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single" w:sz="4" w:space="0" w:color="auto"/>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14</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24</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33</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Armazón metálico para MOP chico.</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6</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15"/>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34</w:t>
            </w:r>
          </w:p>
        </w:tc>
        <w:tc>
          <w:tcPr>
            <w:tcW w:w="5015" w:type="dxa"/>
            <w:tcBorders>
              <w:top w:val="nil"/>
              <w:left w:val="nil"/>
              <w:bottom w:val="single" w:sz="4" w:space="0" w:color="auto"/>
              <w:right w:val="single" w:sz="4" w:space="0" w:color="auto"/>
            </w:tcBorders>
            <w:shd w:val="clear" w:color="auto" w:fill="auto"/>
            <w:noWrap/>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Aromatizante eléctrico para pared</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PIEZA</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360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420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510"/>
        </w:trPr>
        <w:tc>
          <w:tcPr>
            <w:tcW w:w="377" w:type="dxa"/>
            <w:tcBorders>
              <w:top w:val="nil"/>
              <w:left w:val="single" w:sz="4" w:space="0" w:color="auto"/>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35</w:t>
            </w:r>
          </w:p>
        </w:tc>
        <w:tc>
          <w:tcPr>
            <w:tcW w:w="50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 xml:space="preserve">Multilimpiador desinfectante líquido. Agua suavizada, emulsificante, aceite de pino, agente de control de calidad. </w:t>
            </w:r>
          </w:p>
        </w:tc>
        <w:tc>
          <w:tcPr>
            <w:tcW w:w="614"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rPr>
                <w:rFonts w:ascii="Calibri" w:hAnsi="Calibri" w:cs="Calibri"/>
                <w:color w:val="000000"/>
                <w:sz w:val="16"/>
                <w:szCs w:val="16"/>
              </w:rPr>
            </w:pPr>
            <w:r w:rsidRPr="0059492E">
              <w:rPr>
                <w:rFonts w:ascii="Calibri" w:hAnsi="Calibri" w:cs="Calibri"/>
                <w:color w:val="000000"/>
                <w:sz w:val="16"/>
                <w:szCs w:val="16"/>
              </w:rPr>
              <w:t>LITRO</w:t>
            </w:r>
          </w:p>
        </w:tc>
        <w:tc>
          <w:tcPr>
            <w:tcW w:w="615"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1200</w:t>
            </w:r>
          </w:p>
        </w:tc>
        <w:tc>
          <w:tcPr>
            <w:tcW w:w="1082" w:type="dxa"/>
            <w:tcBorders>
              <w:top w:val="nil"/>
              <w:left w:val="nil"/>
              <w:bottom w:val="single" w:sz="4" w:space="0" w:color="auto"/>
              <w:right w:val="single" w:sz="4" w:space="0" w:color="auto"/>
            </w:tcBorders>
            <w:shd w:val="clear" w:color="auto" w:fill="auto"/>
            <w:vAlign w:val="center"/>
            <w:hideMark/>
          </w:tcPr>
          <w:p w:rsidR="0059492E" w:rsidRPr="0059492E" w:rsidRDefault="0059492E" w:rsidP="0059492E">
            <w:pPr>
              <w:jc w:val="center"/>
              <w:rPr>
                <w:rFonts w:ascii="Calibri" w:hAnsi="Calibri" w:cs="Calibri"/>
                <w:color w:val="000000"/>
                <w:sz w:val="16"/>
                <w:szCs w:val="16"/>
              </w:rPr>
            </w:pPr>
            <w:r w:rsidRPr="0059492E">
              <w:rPr>
                <w:rFonts w:ascii="Calibri" w:hAnsi="Calibri" w:cs="Calibri"/>
                <w:color w:val="000000"/>
                <w:sz w:val="16"/>
                <w:szCs w:val="16"/>
              </w:rPr>
              <w:t>2000</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00"/>
        </w:trPr>
        <w:tc>
          <w:tcPr>
            <w:tcW w:w="377" w:type="dxa"/>
            <w:tcBorders>
              <w:top w:val="nil"/>
              <w:left w:val="nil"/>
              <w:bottom w:val="nil"/>
              <w:right w:val="nil"/>
            </w:tcBorders>
            <w:shd w:val="clear" w:color="auto" w:fill="auto"/>
            <w:noWrap/>
            <w:vAlign w:val="bottom"/>
            <w:hideMark/>
          </w:tcPr>
          <w:p w:rsidR="0059492E" w:rsidRPr="0059492E" w:rsidRDefault="0059492E" w:rsidP="0059492E">
            <w:pPr>
              <w:rPr>
                <w:rFonts w:ascii="Calibri" w:hAnsi="Calibri" w:cs="Calibri"/>
                <w:color w:val="000000"/>
                <w:sz w:val="22"/>
                <w:szCs w:val="22"/>
              </w:rPr>
            </w:pPr>
          </w:p>
        </w:tc>
        <w:tc>
          <w:tcPr>
            <w:tcW w:w="5015"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614"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615"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jc w:val="center"/>
              <w:rPr>
                <w:rFonts w:ascii="Calibri" w:hAnsi="Calibri" w:cs="Calibri"/>
                <w:b/>
                <w:bCs/>
                <w:color w:val="000000"/>
                <w:sz w:val="22"/>
                <w:szCs w:val="22"/>
              </w:rPr>
            </w:pPr>
            <w:r w:rsidRPr="0059492E">
              <w:rPr>
                <w:rFonts w:ascii="Calibri" w:hAnsi="Calibri" w:cs="Calibri"/>
                <w:b/>
                <w:bCs/>
                <w:color w:val="000000"/>
                <w:sz w:val="22"/>
                <w:szCs w:val="22"/>
              </w:rPr>
              <w:t>SUB-TOTAL</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00"/>
        </w:trPr>
        <w:tc>
          <w:tcPr>
            <w:tcW w:w="377" w:type="dxa"/>
            <w:tcBorders>
              <w:top w:val="nil"/>
              <w:left w:val="nil"/>
              <w:bottom w:val="nil"/>
              <w:right w:val="nil"/>
            </w:tcBorders>
            <w:shd w:val="clear" w:color="auto" w:fill="auto"/>
            <w:noWrap/>
            <w:vAlign w:val="bottom"/>
            <w:hideMark/>
          </w:tcPr>
          <w:p w:rsidR="0059492E" w:rsidRPr="0059492E" w:rsidRDefault="0059492E" w:rsidP="0059492E">
            <w:pPr>
              <w:rPr>
                <w:rFonts w:ascii="Calibri" w:hAnsi="Calibri" w:cs="Calibri"/>
                <w:color w:val="000000"/>
                <w:sz w:val="22"/>
                <w:szCs w:val="22"/>
              </w:rPr>
            </w:pPr>
          </w:p>
        </w:tc>
        <w:tc>
          <w:tcPr>
            <w:tcW w:w="5015"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614"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615"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jc w:val="center"/>
              <w:rPr>
                <w:rFonts w:ascii="Calibri" w:hAnsi="Calibri" w:cs="Calibri"/>
                <w:b/>
                <w:bCs/>
                <w:color w:val="000000"/>
                <w:sz w:val="22"/>
                <w:szCs w:val="22"/>
              </w:rPr>
            </w:pPr>
            <w:r w:rsidRPr="0059492E">
              <w:rPr>
                <w:rFonts w:ascii="Calibri" w:hAnsi="Calibri" w:cs="Calibri"/>
                <w:b/>
                <w:bCs/>
                <w:color w:val="000000"/>
                <w:sz w:val="22"/>
                <w:szCs w:val="22"/>
              </w:rPr>
              <w:t>IVA</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r w:rsidR="0059492E" w:rsidRPr="0059492E" w:rsidTr="0059492E">
        <w:trPr>
          <w:trHeight w:val="300"/>
        </w:trPr>
        <w:tc>
          <w:tcPr>
            <w:tcW w:w="377" w:type="dxa"/>
            <w:tcBorders>
              <w:top w:val="nil"/>
              <w:left w:val="nil"/>
              <w:bottom w:val="nil"/>
              <w:right w:val="nil"/>
            </w:tcBorders>
            <w:shd w:val="clear" w:color="auto" w:fill="auto"/>
            <w:noWrap/>
            <w:vAlign w:val="bottom"/>
            <w:hideMark/>
          </w:tcPr>
          <w:p w:rsidR="0059492E" w:rsidRPr="0059492E" w:rsidRDefault="0059492E" w:rsidP="0059492E">
            <w:pPr>
              <w:rPr>
                <w:rFonts w:ascii="Calibri" w:hAnsi="Calibri" w:cs="Calibri"/>
                <w:color w:val="000000"/>
                <w:sz w:val="22"/>
                <w:szCs w:val="22"/>
              </w:rPr>
            </w:pPr>
          </w:p>
        </w:tc>
        <w:tc>
          <w:tcPr>
            <w:tcW w:w="5015"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614"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615" w:type="dxa"/>
            <w:tcBorders>
              <w:top w:val="nil"/>
              <w:left w:val="nil"/>
              <w:bottom w:val="nil"/>
              <w:right w:val="nil"/>
            </w:tcBorders>
            <w:shd w:val="clear" w:color="auto" w:fill="auto"/>
            <w:noWrap/>
            <w:vAlign w:val="bottom"/>
            <w:hideMark/>
          </w:tcPr>
          <w:p w:rsidR="0059492E" w:rsidRPr="0059492E" w:rsidRDefault="0059492E" w:rsidP="0059492E">
            <w:pPr>
              <w:rPr>
                <w:sz w:val="20"/>
                <w:szCs w:val="20"/>
              </w:rPr>
            </w:pPr>
          </w:p>
        </w:tc>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59492E" w:rsidRPr="0059492E" w:rsidRDefault="0059492E" w:rsidP="0059492E">
            <w:pPr>
              <w:jc w:val="center"/>
              <w:rPr>
                <w:rFonts w:ascii="Calibri" w:hAnsi="Calibri" w:cs="Calibri"/>
                <w:b/>
                <w:bCs/>
                <w:color w:val="000000"/>
                <w:sz w:val="22"/>
                <w:szCs w:val="22"/>
              </w:rPr>
            </w:pPr>
            <w:r w:rsidRPr="0059492E">
              <w:rPr>
                <w:rFonts w:ascii="Calibri" w:hAnsi="Calibri" w:cs="Calibri"/>
                <w:b/>
                <w:bCs/>
                <w:color w:val="000000"/>
                <w:sz w:val="22"/>
                <w:szCs w:val="22"/>
              </w:rPr>
              <w:t>TOTAL</w:t>
            </w:r>
          </w:p>
        </w:tc>
        <w:tc>
          <w:tcPr>
            <w:tcW w:w="680"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594"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c>
          <w:tcPr>
            <w:tcW w:w="626" w:type="dxa"/>
            <w:tcBorders>
              <w:top w:val="nil"/>
              <w:left w:val="nil"/>
              <w:bottom w:val="single" w:sz="4" w:space="0" w:color="auto"/>
              <w:right w:val="single" w:sz="4" w:space="0" w:color="auto"/>
            </w:tcBorders>
            <w:shd w:val="clear" w:color="auto" w:fill="auto"/>
            <w:noWrap/>
            <w:vAlign w:val="bottom"/>
            <w:hideMark/>
          </w:tcPr>
          <w:p w:rsidR="0059492E" w:rsidRPr="0059492E" w:rsidRDefault="0059492E" w:rsidP="0059492E">
            <w:pPr>
              <w:rPr>
                <w:rFonts w:ascii="Calibri" w:hAnsi="Calibri" w:cs="Calibri"/>
                <w:color w:val="000000"/>
                <w:sz w:val="22"/>
                <w:szCs w:val="22"/>
              </w:rPr>
            </w:pPr>
            <w:r w:rsidRPr="0059492E">
              <w:rPr>
                <w:rFonts w:ascii="Calibri" w:hAnsi="Calibri" w:cs="Calibri"/>
                <w:color w:val="000000"/>
                <w:sz w:val="22"/>
                <w:szCs w:val="22"/>
              </w:rPr>
              <w:t> </w:t>
            </w:r>
          </w:p>
        </w:tc>
      </w:tr>
    </w:tbl>
    <w:p w:rsidR="0059492E" w:rsidRPr="0059492E" w:rsidRDefault="0059492E" w:rsidP="0059492E">
      <w:pPr>
        <w:rPr>
          <w:lang w:eastAsia="es-ES"/>
        </w:rPr>
      </w:pPr>
    </w:p>
    <w:sectPr w:rsidR="0059492E" w:rsidRPr="0059492E" w:rsidSect="00C04AD8">
      <w:headerReference w:type="default" r:id="rId17"/>
      <w:footerReference w:type="default" r:id="rId18"/>
      <w:pgSz w:w="12240" w:h="15840"/>
      <w:pgMar w:top="720" w:right="1080" w:bottom="1440" w:left="1080" w:header="70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28AC" w:rsidRDefault="007928AC" w:rsidP="004A7319">
      <w:r>
        <w:separator/>
      </w:r>
    </w:p>
  </w:endnote>
  <w:endnote w:type="continuationSeparator" w:id="0">
    <w:p w:rsidR="007928AC" w:rsidRDefault="007928AC" w:rsidP="004A7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28AC" w:rsidRDefault="007928AC">
    <w:pPr>
      <w:pStyle w:val="Piedepgina"/>
      <w:jc w:val="right"/>
    </w:pPr>
    <w:r>
      <w:fldChar w:fldCharType="begin"/>
    </w:r>
    <w:r>
      <w:instrText xml:space="preserve"> PAGE   \* MERGEFORMAT </w:instrText>
    </w:r>
    <w:r>
      <w:fldChar w:fldCharType="separate"/>
    </w:r>
    <w:r w:rsidR="00615BA9">
      <w:rPr>
        <w:noProof/>
      </w:rPr>
      <w:t>138</w:t>
    </w:r>
    <w:r>
      <w:rPr>
        <w:noProof/>
      </w:rPr>
      <w:fldChar w:fldCharType="end"/>
    </w:r>
  </w:p>
  <w:p w:rsidR="007928AC" w:rsidRPr="00F15568" w:rsidRDefault="007928AC" w:rsidP="00F15568">
    <w:pPr>
      <w:pStyle w:val="Encabezado"/>
      <w:jc w:val="center"/>
      <w:rPr>
        <w:rFonts w:asciiTheme="minorHAnsi" w:hAnsiTheme="minorHAnsi" w:cs="Arial"/>
        <w:b/>
        <w:sz w:val="18"/>
        <w:szCs w:val="18"/>
      </w:rPr>
    </w:pPr>
    <w:r w:rsidRPr="00F15568">
      <w:rPr>
        <w:rFonts w:asciiTheme="minorHAnsi" w:hAnsiTheme="minorHAnsi" w:cs="Arial"/>
        <w:b/>
        <w:sz w:val="18"/>
        <w:szCs w:val="18"/>
      </w:rPr>
      <w:t>Administración Portuaria Integral de Guaymas S.A. de C.V.</w:t>
    </w:r>
    <w:r w:rsidRPr="00F15568">
      <w:rPr>
        <w:rFonts w:asciiTheme="minorHAnsi" w:hAnsiTheme="minorHAnsi"/>
        <w:noProof/>
        <w:lang w:val="es-ES" w:eastAsia="es-ES"/>
      </w:rPr>
      <w:t xml:space="preserve"> </w:t>
    </w:r>
  </w:p>
  <w:p w:rsidR="007928AC" w:rsidRPr="00174EB9" w:rsidRDefault="007928AC">
    <w:pPr>
      <w:pStyle w:val="Piedepgina"/>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28AC" w:rsidRDefault="007928AC" w:rsidP="004A7319">
      <w:r>
        <w:separator/>
      </w:r>
    </w:p>
  </w:footnote>
  <w:footnote w:type="continuationSeparator" w:id="0">
    <w:p w:rsidR="007928AC" w:rsidRDefault="007928AC" w:rsidP="004A7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4829"/>
      <w:gridCol w:w="2275"/>
    </w:tblGrid>
    <w:tr w:rsidR="007928AC" w:rsidTr="00F15568">
      <w:trPr>
        <w:trHeight w:val="1559"/>
      </w:trPr>
      <w:tc>
        <w:tcPr>
          <w:tcW w:w="1809" w:type="dxa"/>
          <w:tcBorders>
            <w:top w:val="nil"/>
            <w:left w:val="nil"/>
            <w:bottom w:val="nil"/>
            <w:right w:val="nil"/>
          </w:tcBorders>
        </w:tcPr>
        <w:p w:rsidR="007928AC" w:rsidRPr="008874E5" w:rsidRDefault="007928AC">
          <w:pPr>
            <w:pStyle w:val="Encabezado"/>
          </w:pPr>
          <w:r w:rsidRPr="008874E5">
            <w:rPr>
              <w:noProof/>
            </w:rPr>
            <w:drawing>
              <wp:anchor distT="0" distB="0" distL="114300" distR="114300" simplePos="0" relativeHeight="251661312" behindDoc="0" locked="0" layoutInCell="1" allowOverlap="1" wp14:anchorId="1DE39833" wp14:editId="3F529A45">
                <wp:simplePos x="0" y="0"/>
                <wp:positionH relativeFrom="column">
                  <wp:posOffset>19050</wp:posOffset>
                </wp:positionH>
                <wp:positionV relativeFrom="paragraph">
                  <wp:posOffset>-125730</wp:posOffset>
                </wp:positionV>
                <wp:extent cx="1724025" cy="1162050"/>
                <wp:effectExtent l="19050" t="0" r="9525" b="0"/>
                <wp:wrapTopAndBottom/>
                <wp:docPr id="1" name="Imagen 1" descr="U:\MANUAL_DE_IMAGEN\LOGOS\LOGO 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NUAL_DE_IMAGEN\LOGOS\LOGO HORIZONTAL\SCT_horizontal_ALTA-01-01.jpg"/>
                        <pic:cNvPicPr>
                          <a:picLocks noChangeAspect="1" noChangeArrowheads="1"/>
                        </pic:cNvPicPr>
                      </pic:nvPicPr>
                      <pic:blipFill>
                        <a:blip r:embed="rId1"/>
                        <a:srcRect/>
                        <a:stretch>
                          <a:fillRect/>
                        </a:stretch>
                      </pic:blipFill>
                      <pic:spPr bwMode="auto">
                        <a:xfrm>
                          <a:off x="0" y="0"/>
                          <a:ext cx="1724025" cy="1162050"/>
                        </a:xfrm>
                        <a:prstGeom prst="rect">
                          <a:avLst/>
                        </a:prstGeom>
                        <a:noFill/>
                        <a:ln w="9525">
                          <a:noFill/>
                          <a:miter lim="800000"/>
                          <a:headEnd/>
                          <a:tailEnd/>
                        </a:ln>
                      </pic:spPr>
                    </pic:pic>
                  </a:graphicData>
                </a:graphic>
              </wp:anchor>
            </w:drawing>
          </w:r>
        </w:p>
      </w:tc>
      <w:tc>
        <w:tcPr>
          <w:tcW w:w="5954" w:type="dxa"/>
          <w:tcBorders>
            <w:top w:val="nil"/>
            <w:left w:val="nil"/>
            <w:bottom w:val="nil"/>
            <w:right w:val="nil"/>
          </w:tcBorders>
        </w:tcPr>
        <w:p w:rsidR="007928AC" w:rsidRPr="00C04AD8" w:rsidRDefault="007928AC" w:rsidP="0044144F">
          <w:pPr>
            <w:pStyle w:val="Encabezado"/>
            <w:spacing w:after="120"/>
            <w:jc w:val="center"/>
            <w:rPr>
              <w:rFonts w:asciiTheme="minorHAnsi" w:hAnsiTheme="minorHAnsi" w:cs="Arial"/>
              <w:b/>
              <w:sz w:val="20"/>
              <w:szCs w:val="18"/>
            </w:rPr>
          </w:pPr>
          <w:r w:rsidRPr="00EA1A28">
            <w:rPr>
              <w:rFonts w:asciiTheme="minorHAnsi" w:hAnsiTheme="minorHAnsi" w:cs="Arial"/>
              <w:b/>
              <w:sz w:val="20"/>
              <w:szCs w:val="18"/>
            </w:rPr>
            <w:t xml:space="preserve">Licitación </w:t>
          </w:r>
          <w:r w:rsidRPr="00C04AD8">
            <w:rPr>
              <w:rFonts w:asciiTheme="minorHAnsi" w:hAnsiTheme="minorHAnsi" w:cs="Arial"/>
              <w:b/>
              <w:sz w:val="20"/>
              <w:szCs w:val="18"/>
            </w:rPr>
            <w:t>Pública Nacional Electrónica</w:t>
          </w:r>
        </w:p>
        <w:p w:rsidR="007928AC" w:rsidRPr="00C04AD8" w:rsidRDefault="007928AC" w:rsidP="0044144F">
          <w:pPr>
            <w:pStyle w:val="Encabezado"/>
            <w:spacing w:after="120"/>
            <w:jc w:val="center"/>
            <w:rPr>
              <w:rFonts w:asciiTheme="minorHAnsi" w:hAnsiTheme="minorHAnsi" w:cs="Arial"/>
              <w:b/>
              <w:color w:val="333333"/>
              <w:sz w:val="20"/>
              <w:szCs w:val="18"/>
            </w:rPr>
          </w:pPr>
          <w:r w:rsidRPr="00C04AD8">
            <w:rPr>
              <w:rFonts w:ascii="Calibri" w:hAnsi="Calibri"/>
              <w:b/>
              <w:color w:val="333333"/>
              <w:szCs w:val="18"/>
            </w:rPr>
            <w:t>LA-009J2Z001-E</w:t>
          </w:r>
          <w:r>
            <w:rPr>
              <w:rFonts w:ascii="Calibri" w:hAnsi="Calibri"/>
              <w:b/>
              <w:color w:val="333333"/>
              <w:szCs w:val="18"/>
            </w:rPr>
            <w:t>24</w:t>
          </w:r>
          <w:r w:rsidRPr="00C04AD8">
            <w:rPr>
              <w:rFonts w:ascii="Calibri" w:hAnsi="Calibri"/>
              <w:b/>
              <w:color w:val="333333"/>
              <w:szCs w:val="18"/>
            </w:rPr>
            <w:t>-201</w:t>
          </w:r>
          <w:r>
            <w:rPr>
              <w:rFonts w:ascii="Calibri" w:hAnsi="Calibri"/>
              <w:b/>
              <w:color w:val="333333"/>
              <w:szCs w:val="18"/>
            </w:rPr>
            <w:t>8</w:t>
          </w:r>
        </w:p>
        <w:p w:rsidR="007928AC" w:rsidRPr="00C04AD8" w:rsidRDefault="007928AC" w:rsidP="001B5188">
          <w:pPr>
            <w:pStyle w:val="Encabezado"/>
            <w:spacing w:after="120"/>
            <w:jc w:val="center"/>
            <w:rPr>
              <w:rFonts w:asciiTheme="minorHAnsi" w:hAnsiTheme="minorHAnsi" w:cs="Arial"/>
              <w:color w:val="FF0000"/>
              <w:sz w:val="18"/>
              <w:szCs w:val="18"/>
            </w:rPr>
          </w:pPr>
          <w:r w:rsidRPr="00C04AD8">
            <w:rPr>
              <w:rFonts w:asciiTheme="minorHAnsi" w:hAnsiTheme="minorHAnsi" w:cs="Arial"/>
              <w:color w:val="FF0000"/>
              <w:sz w:val="20"/>
              <w:szCs w:val="18"/>
            </w:rPr>
            <w:t>CONVOCATORIA PARA LA ADQUISICION DE TRES PARTIDAS: PAPELERIA Y ARTICULOS DE OFICINA, CONSUMIBLES E INSUMOS INFORMATICOS Y ARTICULOS DE LIMPIEZA PARA LA ADMINISTRACIÓN PORTUARIA INTEGRAL DE GUAYMAS, S.A. DE C.V.</w:t>
          </w:r>
        </w:p>
      </w:tc>
      <w:tc>
        <w:tcPr>
          <w:tcW w:w="2410" w:type="dxa"/>
          <w:tcBorders>
            <w:top w:val="nil"/>
            <w:left w:val="nil"/>
            <w:bottom w:val="nil"/>
            <w:right w:val="nil"/>
          </w:tcBorders>
        </w:tcPr>
        <w:p w:rsidR="007928AC" w:rsidRPr="00AD6FF4" w:rsidRDefault="007928AC">
          <w:pPr>
            <w:pStyle w:val="Encabezado"/>
          </w:pPr>
          <w:r w:rsidRPr="008874E5">
            <w:rPr>
              <w:noProof/>
            </w:rPr>
            <w:drawing>
              <wp:inline distT="0" distB="0" distL="0" distR="0" wp14:anchorId="33CE565F" wp14:editId="0DD44525">
                <wp:extent cx="1038225" cy="773832"/>
                <wp:effectExtent l="19050" t="0" r="9525" b="0"/>
                <wp:docPr id="2" name="Imagen 1" descr="LOGO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FIRMA"/>
                        <pic:cNvPicPr>
                          <a:picLocks noChangeAspect="1" noChangeArrowheads="1"/>
                        </pic:cNvPicPr>
                      </pic:nvPicPr>
                      <pic:blipFill>
                        <a:blip r:embed="rId2" r:link="rId3"/>
                        <a:srcRect/>
                        <a:stretch>
                          <a:fillRect/>
                        </a:stretch>
                      </pic:blipFill>
                      <pic:spPr bwMode="auto">
                        <a:xfrm>
                          <a:off x="0" y="0"/>
                          <a:ext cx="1039357" cy="774676"/>
                        </a:xfrm>
                        <a:prstGeom prst="rect">
                          <a:avLst/>
                        </a:prstGeom>
                        <a:noFill/>
                        <a:ln w="9525">
                          <a:noFill/>
                          <a:miter lim="800000"/>
                          <a:headEnd/>
                          <a:tailEnd/>
                        </a:ln>
                      </pic:spPr>
                    </pic:pic>
                  </a:graphicData>
                </a:graphic>
              </wp:inline>
            </w:drawing>
          </w:r>
        </w:p>
      </w:tc>
    </w:tr>
  </w:tbl>
  <w:p w:rsidR="007928AC" w:rsidRDefault="007928AC" w:rsidP="00F1556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68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142B1B"/>
    <w:multiLevelType w:val="hybridMultilevel"/>
    <w:tmpl w:val="20BAFE1E"/>
    <w:lvl w:ilvl="0" w:tplc="E814EF18">
      <w:start w:val="1"/>
      <w:numFmt w:val="decimal"/>
      <w:lvlText w:val="%1)"/>
      <w:lvlJc w:val="left"/>
      <w:pPr>
        <w:ind w:left="1215" w:hanging="675"/>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 w15:restartNumberingAfterBreak="0">
    <w:nsid w:val="05B80531"/>
    <w:multiLevelType w:val="hybridMultilevel"/>
    <w:tmpl w:val="65B2B850"/>
    <w:lvl w:ilvl="0" w:tplc="080A0013">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5FE1622"/>
    <w:multiLevelType w:val="hybridMultilevel"/>
    <w:tmpl w:val="87681B0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15:restartNumberingAfterBreak="0">
    <w:nsid w:val="07B02873"/>
    <w:multiLevelType w:val="hybridMultilevel"/>
    <w:tmpl w:val="FDF40296"/>
    <w:lvl w:ilvl="0" w:tplc="D826B040">
      <w:start w:val="1"/>
      <w:numFmt w:val="upperRoman"/>
      <w:lvlText w:val="%1."/>
      <w:lvlJc w:val="right"/>
      <w:pPr>
        <w:tabs>
          <w:tab w:val="num" w:pos="720"/>
        </w:tabs>
        <w:ind w:left="720" w:hanging="180"/>
      </w:pPr>
    </w:lvl>
    <w:lvl w:ilvl="1" w:tplc="F9A247F8">
      <w:start w:val="1"/>
      <w:numFmt w:val="lowerLetter"/>
      <w:lvlText w:val="%2)"/>
      <w:lvlJc w:val="left"/>
      <w:pPr>
        <w:tabs>
          <w:tab w:val="num" w:pos="1440"/>
        </w:tabs>
        <w:ind w:left="1440" w:hanging="360"/>
      </w:pPr>
      <w:rPr>
        <w:rFonts w:hint="default"/>
      </w:rPr>
    </w:lvl>
    <w:lvl w:ilvl="2" w:tplc="49BADB5A">
      <w:start w:val="18"/>
      <w:numFmt w:val="decimal"/>
      <w:lvlText w:val="%3"/>
      <w:lvlJc w:val="left"/>
      <w:pPr>
        <w:ind w:left="2340" w:hanging="360"/>
      </w:pPr>
      <w:rPr>
        <w:rFonts w:hint="default"/>
      </w:rPr>
    </w:lvl>
    <w:lvl w:ilvl="3" w:tplc="8C10C89C" w:tentative="1">
      <w:start w:val="1"/>
      <w:numFmt w:val="decimal"/>
      <w:lvlText w:val="%4."/>
      <w:lvlJc w:val="left"/>
      <w:pPr>
        <w:tabs>
          <w:tab w:val="num" w:pos="2880"/>
        </w:tabs>
        <w:ind w:left="2880" w:hanging="360"/>
      </w:pPr>
    </w:lvl>
    <w:lvl w:ilvl="4" w:tplc="9D9E335C" w:tentative="1">
      <w:start w:val="1"/>
      <w:numFmt w:val="lowerLetter"/>
      <w:lvlText w:val="%5."/>
      <w:lvlJc w:val="left"/>
      <w:pPr>
        <w:tabs>
          <w:tab w:val="num" w:pos="3600"/>
        </w:tabs>
        <w:ind w:left="3600" w:hanging="360"/>
      </w:pPr>
    </w:lvl>
    <w:lvl w:ilvl="5" w:tplc="9E5A7C78" w:tentative="1">
      <w:start w:val="1"/>
      <w:numFmt w:val="lowerRoman"/>
      <w:lvlText w:val="%6."/>
      <w:lvlJc w:val="right"/>
      <w:pPr>
        <w:tabs>
          <w:tab w:val="num" w:pos="4320"/>
        </w:tabs>
        <w:ind w:left="4320" w:hanging="180"/>
      </w:pPr>
    </w:lvl>
    <w:lvl w:ilvl="6" w:tplc="74289CDC" w:tentative="1">
      <w:start w:val="1"/>
      <w:numFmt w:val="decimal"/>
      <w:lvlText w:val="%7."/>
      <w:lvlJc w:val="left"/>
      <w:pPr>
        <w:tabs>
          <w:tab w:val="num" w:pos="5040"/>
        </w:tabs>
        <w:ind w:left="5040" w:hanging="360"/>
      </w:pPr>
    </w:lvl>
    <w:lvl w:ilvl="7" w:tplc="5024C528" w:tentative="1">
      <w:start w:val="1"/>
      <w:numFmt w:val="lowerLetter"/>
      <w:lvlText w:val="%8."/>
      <w:lvlJc w:val="left"/>
      <w:pPr>
        <w:tabs>
          <w:tab w:val="num" w:pos="5760"/>
        </w:tabs>
        <w:ind w:left="5760" w:hanging="360"/>
      </w:pPr>
    </w:lvl>
    <w:lvl w:ilvl="8" w:tplc="0554C3A0" w:tentative="1">
      <w:start w:val="1"/>
      <w:numFmt w:val="lowerRoman"/>
      <w:lvlText w:val="%9."/>
      <w:lvlJc w:val="right"/>
      <w:pPr>
        <w:tabs>
          <w:tab w:val="num" w:pos="6480"/>
        </w:tabs>
        <w:ind w:left="6480" w:hanging="180"/>
      </w:pPr>
    </w:lvl>
  </w:abstractNum>
  <w:abstractNum w:abstractNumId="5" w15:restartNumberingAfterBreak="0">
    <w:nsid w:val="08BD77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AB20CC"/>
    <w:multiLevelType w:val="hybridMultilevel"/>
    <w:tmpl w:val="20BAFE1E"/>
    <w:lvl w:ilvl="0" w:tplc="E814EF18">
      <w:start w:val="1"/>
      <w:numFmt w:val="decimal"/>
      <w:lvlText w:val="%1)"/>
      <w:lvlJc w:val="left"/>
      <w:pPr>
        <w:ind w:left="1215" w:hanging="675"/>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7" w15:restartNumberingAfterBreak="0">
    <w:nsid w:val="0CF96353"/>
    <w:multiLevelType w:val="hybridMultilevel"/>
    <w:tmpl w:val="7BE20EF6"/>
    <w:lvl w:ilvl="0" w:tplc="70F4BC5A">
      <w:start w:val="1"/>
      <w:numFmt w:val="upperLetter"/>
      <w:lvlText w:val="%1."/>
      <w:lvlJc w:val="left"/>
      <w:pPr>
        <w:ind w:left="720" w:hanging="360"/>
      </w:pPr>
    </w:lvl>
    <w:lvl w:ilvl="1" w:tplc="623E5E52" w:tentative="1">
      <w:start w:val="1"/>
      <w:numFmt w:val="lowerLetter"/>
      <w:lvlText w:val="%2."/>
      <w:lvlJc w:val="left"/>
      <w:pPr>
        <w:ind w:left="1440" w:hanging="360"/>
      </w:pPr>
    </w:lvl>
    <w:lvl w:ilvl="2" w:tplc="FDC40572" w:tentative="1">
      <w:start w:val="1"/>
      <w:numFmt w:val="lowerRoman"/>
      <w:lvlText w:val="%3."/>
      <w:lvlJc w:val="right"/>
      <w:pPr>
        <w:ind w:left="2160" w:hanging="180"/>
      </w:pPr>
    </w:lvl>
    <w:lvl w:ilvl="3" w:tplc="48D0D474" w:tentative="1">
      <w:start w:val="1"/>
      <w:numFmt w:val="decimal"/>
      <w:lvlText w:val="%4."/>
      <w:lvlJc w:val="left"/>
      <w:pPr>
        <w:ind w:left="2880" w:hanging="360"/>
      </w:pPr>
    </w:lvl>
    <w:lvl w:ilvl="4" w:tplc="EBCA2DBA" w:tentative="1">
      <w:start w:val="1"/>
      <w:numFmt w:val="lowerLetter"/>
      <w:lvlText w:val="%5."/>
      <w:lvlJc w:val="left"/>
      <w:pPr>
        <w:ind w:left="3600" w:hanging="360"/>
      </w:pPr>
    </w:lvl>
    <w:lvl w:ilvl="5" w:tplc="9766B780" w:tentative="1">
      <w:start w:val="1"/>
      <w:numFmt w:val="lowerRoman"/>
      <w:lvlText w:val="%6."/>
      <w:lvlJc w:val="right"/>
      <w:pPr>
        <w:ind w:left="4320" w:hanging="180"/>
      </w:pPr>
    </w:lvl>
    <w:lvl w:ilvl="6" w:tplc="4AF4FF7E" w:tentative="1">
      <w:start w:val="1"/>
      <w:numFmt w:val="decimal"/>
      <w:lvlText w:val="%7."/>
      <w:lvlJc w:val="left"/>
      <w:pPr>
        <w:ind w:left="5040" w:hanging="360"/>
      </w:pPr>
    </w:lvl>
    <w:lvl w:ilvl="7" w:tplc="085617D8" w:tentative="1">
      <w:start w:val="1"/>
      <w:numFmt w:val="lowerLetter"/>
      <w:lvlText w:val="%8."/>
      <w:lvlJc w:val="left"/>
      <w:pPr>
        <w:ind w:left="5760" w:hanging="360"/>
      </w:pPr>
    </w:lvl>
    <w:lvl w:ilvl="8" w:tplc="31CE1BF6" w:tentative="1">
      <w:start w:val="1"/>
      <w:numFmt w:val="lowerRoman"/>
      <w:lvlText w:val="%9."/>
      <w:lvlJc w:val="right"/>
      <w:pPr>
        <w:ind w:left="6480" w:hanging="180"/>
      </w:pPr>
    </w:lvl>
  </w:abstractNum>
  <w:abstractNum w:abstractNumId="8" w15:restartNumberingAfterBreak="0">
    <w:nsid w:val="0F643411"/>
    <w:multiLevelType w:val="hybridMultilevel"/>
    <w:tmpl w:val="3796FBCA"/>
    <w:lvl w:ilvl="0" w:tplc="3F8C50E2">
      <w:start w:val="1"/>
      <w:numFmt w:val="upperLetter"/>
      <w:lvlText w:val="%1."/>
      <w:lvlJc w:val="left"/>
      <w:pPr>
        <w:ind w:left="720" w:hanging="360"/>
      </w:pPr>
    </w:lvl>
    <w:lvl w:ilvl="1" w:tplc="4600CD9A" w:tentative="1">
      <w:start w:val="1"/>
      <w:numFmt w:val="lowerLetter"/>
      <w:lvlText w:val="%2."/>
      <w:lvlJc w:val="left"/>
      <w:pPr>
        <w:ind w:left="1440" w:hanging="360"/>
      </w:pPr>
    </w:lvl>
    <w:lvl w:ilvl="2" w:tplc="41829D68" w:tentative="1">
      <w:start w:val="1"/>
      <w:numFmt w:val="lowerRoman"/>
      <w:lvlText w:val="%3."/>
      <w:lvlJc w:val="right"/>
      <w:pPr>
        <w:ind w:left="2160" w:hanging="180"/>
      </w:pPr>
    </w:lvl>
    <w:lvl w:ilvl="3" w:tplc="49B2B172" w:tentative="1">
      <w:start w:val="1"/>
      <w:numFmt w:val="decimal"/>
      <w:lvlText w:val="%4."/>
      <w:lvlJc w:val="left"/>
      <w:pPr>
        <w:ind w:left="2880" w:hanging="360"/>
      </w:pPr>
    </w:lvl>
    <w:lvl w:ilvl="4" w:tplc="E51AAE98" w:tentative="1">
      <w:start w:val="1"/>
      <w:numFmt w:val="lowerLetter"/>
      <w:lvlText w:val="%5."/>
      <w:lvlJc w:val="left"/>
      <w:pPr>
        <w:ind w:left="3600" w:hanging="360"/>
      </w:pPr>
    </w:lvl>
    <w:lvl w:ilvl="5" w:tplc="9AE4A2DE" w:tentative="1">
      <w:start w:val="1"/>
      <w:numFmt w:val="lowerRoman"/>
      <w:lvlText w:val="%6."/>
      <w:lvlJc w:val="right"/>
      <w:pPr>
        <w:ind w:left="4320" w:hanging="180"/>
      </w:pPr>
    </w:lvl>
    <w:lvl w:ilvl="6" w:tplc="91B67494" w:tentative="1">
      <w:start w:val="1"/>
      <w:numFmt w:val="decimal"/>
      <w:lvlText w:val="%7."/>
      <w:lvlJc w:val="left"/>
      <w:pPr>
        <w:ind w:left="5040" w:hanging="360"/>
      </w:pPr>
    </w:lvl>
    <w:lvl w:ilvl="7" w:tplc="E5EC31DC" w:tentative="1">
      <w:start w:val="1"/>
      <w:numFmt w:val="lowerLetter"/>
      <w:lvlText w:val="%8."/>
      <w:lvlJc w:val="left"/>
      <w:pPr>
        <w:ind w:left="5760" w:hanging="360"/>
      </w:pPr>
    </w:lvl>
    <w:lvl w:ilvl="8" w:tplc="40461372" w:tentative="1">
      <w:start w:val="1"/>
      <w:numFmt w:val="lowerRoman"/>
      <w:lvlText w:val="%9."/>
      <w:lvlJc w:val="right"/>
      <w:pPr>
        <w:ind w:left="6480" w:hanging="180"/>
      </w:pPr>
    </w:lvl>
  </w:abstractNum>
  <w:abstractNum w:abstractNumId="9" w15:restartNumberingAfterBreak="0">
    <w:nsid w:val="10496F2E"/>
    <w:multiLevelType w:val="hybridMultilevel"/>
    <w:tmpl w:val="33C20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E03DCB"/>
    <w:multiLevelType w:val="hybridMultilevel"/>
    <w:tmpl w:val="78B2D95A"/>
    <w:lvl w:ilvl="0" w:tplc="5C5EF472">
      <w:start w:val="1"/>
      <w:numFmt w:val="upperRoman"/>
      <w:lvlText w:val="%1."/>
      <w:lvlJc w:val="left"/>
      <w:pPr>
        <w:tabs>
          <w:tab w:val="num" w:pos="1080"/>
        </w:tabs>
        <w:ind w:left="1080" w:hanging="720"/>
      </w:pPr>
      <w:rPr>
        <w:rFonts w:hint="default"/>
        <w:b/>
        <w:bCs/>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15:restartNumberingAfterBreak="0">
    <w:nsid w:val="1B0D7C79"/>
    <w:multiLevelType w:val="singleLevel"/>
    <w:tmpl w:val="A954AE88"/>
    <w:lvl w:ilvl="0">
      <w:start w:val="1"/>
      <w:numFmt w:val="upperRoman"/>
      <w:lvlText w:val="%1."/>
      <w:lvlJc w:val="left"/>
      <w:pPr>
        <w:ind w:left="720" w:hanging="360"/>
      </w:pPr>
      <w:rPr>
        <w:b w:val="0"/>
      </w:rPr>
    </w:lvl>
  </w:abstractNum>
  <w:abstractNum w:abstractNumId="12" w15:restartNumberingAfterBreak="0">
    <w:nsid w:val="1CF524DF"/>
    <w:multiLevelType w:val="hybridMultilevel"/>
    <w:tmpl w:val="DF2660EE"/>
    <w:lvl w:ilvl="0" w:tplc="CDE671EA">
      <w:start w:val="9"/>
      <w:numFmt w:val="decimal"/>
      <w:lvlText w:val="%1)"/>
      <w:lvlJc w:val="left"/>
      <w:pPr>
        <w:ind w:left="720" w:hanging="360"/>
      </w:pPr>
      <w:rPr>
        <w:rFonts w:hint="default"/>
      </w:rPr>
    </w:lvl>
    <w:lvl w:ilvl="1" w:tplc="AEAEE3FE">
      <w:start w:val="1"/>
      <w:numFmt w:val="upperRoman"/>
      <w:lvlText w:val="%2."/>
      <w:lvlJc w:val="right"/>
      <w:pPr>
        <w:ind w:left="1440" w:hanging="360"/>
      </w:pPr>
    </w:lvl>
    <w:lvl w:ilvl="2" w:tplc="44560124" w:tentative="1">
      <w:start w:val="1"/>
      <w:numFmt w:val="lowerRoman"/>
      <w:lvlText w:val="%3."/>
      <w:lvlJc w:val="right"/>
      <w:pPr>
        <w:ind w:left="2160" w:hanging="180"/>
      </w:pPr>
    </w:lvl>
    <w:lvl w:ilvl="3" w:tplc="1EDA0BE0" w:tentative="1">
      <w:start w:val="1"/>
      <w:numFmt w:val="decimal"/>
      <w:lvlText w:val="%4."/>
      <w:lvlJc w:val="left"/>
      <w:pPr>
        <w:ind w:left="2880" w:hanging="360"/>
      </w:pPr>
    </w:lvl>
    <w:lvl w:ilvl="4" w:tplc="EE3C07FE" w:tentative="1">
      <w:start w:val="1"/>
      <w:numFmt w:val="lowerLetter"/>
      <w:lvlText w:val="%5."/>
      <w:lvlJc w:val="left"/>
      <w:pPr>
        <w:ind w:left="3600" w:hanging="360"/>
      </w:pPr>
    </w:lvl>
    <w:lvl w:ilvl="5" w:tplc="D88AD90A" w:tentative="1">
      <w:start w:val="1"/>
      <w:numFmt w:val="lowerRoman"/>
      <w:lvlText w:val="%6."/>
      <w:lvlJc w:val="right"/>
      <w:pPr>
        <w:ind w:left="4320" w:hanging="180"/>
      </w:pPr>
    </w:lvl>
    <w:lvl w:ilvl="6" w:tplc="162AD1E8" w:tentative="1">
      <w:start w:val="1"/>
      <w:numFmt w:val="decimal"/>
      <w:lvlText w:val="%7."/>
      <w:lvlJc w:val="left"/>
      <w:pPr>
        <w:ind w:left="5040" w:hanging="360"/>
      </w:pPr>
    </w:lvl>
    <w:lvl w:ilvl="7" w:tplc="542482E2" w:tentative="1">
      <w:start w:val="1"/>
      <w:numFmt w:val="lowerLetter"/>
      <w:lvlText w:val="%8."/>
      <w:lvlJc w:val="left"/>
      <w:pPr>
        <w:ind w:left="5760" w:hanging="360"/>
      </w:pPr>
    </w:lvl>
    <w:lvl w:ilvl="8" w:tplc="BAB06320" w:tentative="1">
      <w:start w:val="1"/>
      <w:numFmt w:val="lowerRoman"/>
      <w:lvlText w:val="%9."/>
      <w:lvlJc w:val="right"/>
      <w:pPr>
        <w:ind w:left="6480" w:hanging="180"/>
      </w:pPr>
    </w:lvl>
  </w:abstractNum>
  <w:abstractNum w:abstractNumId="13" w15:restartNumberingAfterBreak="0">
    <w:nsid w:val="20BA475B"/>
    <w:multiLevelType w:val="singleLevel"/>
    <w:tmpl w:val="6DD62126"/>
    <w:lvl w:ilvl="0">
      <w:start w:val="1"/>
      <w:numFmt w:val="upperLetter"/>
      <w:lvlText w:val="%1)"/>
      <w:lvlJc w:val="left"/>
      <w:pPr>
        <w:tabs>
          <w:tab w:val="num" w:pos="360"/>
        </w:tabs>
        <w:ind w:left="360" w:hanging="360"/>
      </w:pPr>
      <w:rPr>
        <w:b/>
        <w:i w:val="0"/>
        <w:strike w:val="0"/>
        <w:color w:val="auto"/>
      </w:rPr>
    </w:lvl>
  </w:abstractNum>
  <w:abstractNum w:abstractNumId="14" w15:restartNumberingAfterBreak="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5" w15:restartNumberingAfterBreak="0">
    <w:nsid w:val="27162F5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272157BF"/>
    <w:multiLevelType w:val="multilevel"/>
    <w:tmpl w:val="0F163E74"/>
    <w:lvl w:ilvl="0">
      <w:start w:val="2"/>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B33F03"/>
    <w:multiLevelType w:val="hybridMultilevel"/>
    <w:tmpl w:val="1B0AC3AC"/>
    <w:lvl w:ilvl="0" w:tplc="A37C6D32">
      <w:start w:val="1"/>
      <w:numFmt w:val="upperRoman"/>
      <w:lvlText w:val="%1."/>
      <w:lvlJc w:val="right"/>
      <w:pPr>
        <w:ind w:left="720" w:hanging="360"/>
      </w:pPr>
    </w:lvl>
    <w:lvl w:ilvl="1" w:tplc="8C88E4CC" w:tentative="1">
      <w:start w:val="1"/>
      <w:numFmt w:val="lowerLetter"/>
      <w:lvlText w:val="%2."/>
      <w:lvlJc w:val="left"/>
      <w:pPr>
        <w:ind w:left="1440" w:hanging="360"/>
      </w:pPr>
    </w:lvl>
    <w:lvl w:ilvl="2" w:tplc="E56A912E" w:tentative="1">
      <w:start w:val="1"/>
      <w:numFmt w:val="lowerRoman"/>
      <w:lvlText w:val="%3."/>
      <w:lvlJc w:val="right"/>
      <w:pPr>
        <w:ind w:left="2160" w:hanging="180"/>
      </w:pPr>
    </w:lvl>
    <w:lvl w:ilvl="3" w:tplc="221AC168" w:tentative="1">
      <w:start w:val="1"/>
      <w:numFmt w:val="decimal"/>
      <w:lvlText w:val="%4."/>
      <w:lvlJc w:val="left"/>
      <w:pPr>
        <w:ind w:left="2880" w:hanging="360"/>
      </w:pPr>
    </w:lvl>
    <w:lvl w:ilvl="4" w:tplc="4ECA33BE" w:tentative="1">
      <w:start w:val="1"/>
      <w:numFmt w:val="lowerLetter"/>
      <w:lvlText w:val="%5."/>
      <w:lvlJc w:val="left"/>
      <w:pPr>
        <w:ind w:left="3600" w:hanging="360"/>
      </w:pPr>
    </w:lvl>
    <w:lvl w:ilvl="5" w:tplc="84566470" w:tentative="1">
      <w:start w:val="1"/>
      <w:numFmt w:val="lowerRoman"/>
      <w:lvlText w:val="%6."/>
      <w:lvlJc w:val="right"/>
      <w:pPr>
        <w:ind w:left="4320" w:hanging="180"/>
      </w:pPr>
    </w:lvl>
    <w:lvl w:ilvl="6" w:tplc="9CC6FB8C" w:tentative="1">
      <w:start w:val="1"/>
      <w:numFmt w:val="decimal"/>
      <w:lvlText w:val="%7."/>
      <w:lvlJc w:val="left"/>
      <w:pPr>
        <w:ind w:left="5040" w:hanging="360"/>
      </w:pPr>
    </w:lvl>
    <w:lvl w:ilvl="7" w:tplc="F75AFA2A" w:tentative="1">
      <w:start w:val="1"/>
      <w:numFmt w:val="lowerLetter"/>
      <w:lvlText w:val="%8."/>
      <w:lvlJc w:val="left"/>
      <w:pPr>
        <w:ind w:left="5760" w:hanging="360"/>
      </w:pPr>
    </w:lvl>
    <w:lvl w:ilvl="8" w:tplc="E2AC9792" w:tentative="1">
      <w:start w:val="1"/>
      <w:numFmt w:val="lowerRoman"/>
      <w:lvlText w:val="%9."/>
      <w:lvlJc w:val="right"/>
      <w:pPr>
        <w:ind w:left="6480" w:hanging="180"/>
      </w:pPr>
    </w:lvl>
  </w:abstractNum>
  <w:abstractNum w:abstractNumId="18" w15:restartNumberingAfterBreak="0">
    <w:nsid w:val="2896301D"/>
    <w:multiLevelType w:val="singleLevel"/>
    <w:tmpl w:val="0C0A0013"/>
    <w:lvl w:ilvl="0">
      <w:start w:val="1"/>
      <w:numFmt w:val="upperRoman"/>
      <w:lvlText w:val="%1."/>
      <w:lvlJc w:val="left"/>
      <w:pPr>
        <w:tabs>
          <w:tab w:val="num" w:pos="720"/>
        </w:tabs>
        <w:ind w:left="720" w:hanging="720"/>
      </w:pPr>
      <w:rPr>
        <w:rFonts w:hint="default"/>
      </w:rPr>
    </w:lvl>
  </w:abstractNum>
  <w:abstractNum w:abstractNumId="19" w15:restartNumberingAfterBreak="0">
    <w:nsid w:val="2A507D6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C7B26FF"/>
    <w:multiLevelType w:val="hybridMultilevel"/>
    <w:tmpl w:val="FE2A2EE2"/>
    <w:lvl w:ilvl="0" w:tplc="D9785434">
      <w:start w:val="1"/>
      <w:numFmt w:val="upperLetter"/>
      <w:lvlText w:val="%1."/>
      <w:lvlJc w:val="left"/>
      <w:pPr>
        <w:tabs>
          <w:tab w:val="num" w:pos="1080"/>
        </w:tabs>
        <w:ind w:left="1080" w:hanging="360"/>
      </w:pPr>
      <w:rPr>
        <w:rFonts w:ascii="Century Gothic" w:hAnsi="Century Gothic" w:cs="Century Gothic" w:hint="default"/>
        <w:b/>
        <w:bCs/>
      </w:rPr>
    </w:lvl>
    <w:lvl w:ilvl="1" w:tplc="FFFFFFFF">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1" w15:restartNumberingAfterBreak="0">
    <w:nsid w:val="2E484D38"/>
    <w:multiLevelType w:val="hybridMultilevel"/>
    <w:tmpl w:val="242C31C8"/>
    <w:lvl w:ilvl="0" w:tplc="080A0011">
      <w:start w:val="1"/>
      <w:numFmt w:val="lowerLetter"/>
      <w:lvlText w:val="%1)"/>
      <w:lvlJc w:val="left"/>
      <w:pPr>
        <w:tabs>
          <w:tab w:val="num" w:pos="360"/>
        </w:tabs>
        <w:ind w:left="360" w:hanging="360"/>
      </w:pPr>
      <w:rPr>
        <w:rFonts w:ascii="Arial" w:hAnsi="Arial" w:hint="default"/>
        <w:b w:val="0"/>
        <w:i w:val="0"/>
        <w:color w:val="auto"/>
        <w:sz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E855535"/>
    <w:multiLevelType w:val="hybridMultilevel"/>
    <w:tmpl w:val="90AEC968"/>
    <w:lvl w:ilvl="0" w:tplc="FFC850AE">
      <w:start w:val="2"/>
      <w:numFmt w:val="decimal"/>
      <w:lvlText w:val="%1"/>
      <w:lvlJc w:val="left"/>
      <w:pPr>
        <w:tabs>
          <w:tab w:val="num" w:pos="1215"/>
        </w:tabs>
        <w:ind w:left="1215" w:hanging="360"/>
      </w:pPr>
      <w:rPr>
        <w:rFonts w:hint="default"/>
      </w:rPr>
    </w:lvl>
    <w:lvl w:ilvl="1" w:tplc="95404DDA" w:tentative="1">
      <w:start w:val="1"/>
      <w:numFmt w:val="lowerLetter"/>
      <w:lvlText w:val="%2."/>
      <w:lvlJc w:val="left"/>
      <w:pPr>
        <w:tabs>
          <w:tab w:val="num" w:pos="1935"/>
        </w:tabs>
        <w:ind w:left="1935" w:hanging="360"/>
      </w:pPr>
    </w:lvl>
    <w:lvl w:ilvl="2" w:tplc="0A828052" w:tentative="1">
      <w:start w:val="1"/>
      <w:numFmt w:val="lowerRoman"/>
      <w:lvlText w:val="%3."/>
      <w:lvlJc w:val="right"/>
      <w:pPr>
        <w:tabs>
          <w:tab w:val="num" w:pos="2655"/>
        </w:tabs>
        <w:ind w:left="2655" w:hanging="180"/>
      </w:pPr>
    </w:lvl>
    <w:lvl w:ilvl="3" w:tplc="5E86B222" w:tentative="1">
      <w:start w:val="1"/>
      <w:numFmt w:val="decimal"/>
      <w:lvlText w:val="%4."/>
      <w:lvlJc w:val="left"/>
      <w:pPr>
        <w:tabs>
          <w:tab w:val="num" w:pos="3375"/>
        </w:tabs>
        <w:ind w:left="3375" w:hanging="360"/>
      </w:pPr>
    </w:lvl>
    <w:lvl w:ilvl="4" w:tplc="77E87BF2" w:tentative="1">
      <w:start w:val="1"/>
      <w:numFmt w:val="lowerLetter"/>
      <w:lvlText w:val="%5."/>
      <w:lvlJc w:val="left"/>
      <w:pPr>
        <w:tabs>
          <w:tab w:val="num" w:pos="4095"/>
        </w:tabs>
        <w:ind w:left="4095" w:hanging="360"/>
      </w:pPr>
    </w:lvl>
    <w:lvl w:ilvl="5" w:tplc="937C776C" w:tentative="1">
      <w:start w:val="1"/>
      <w:numFmt w:val="lowerRoman"/>
      <w:lvlText w:val="%6."/>
      <w:lvlJc w:val="right"/>
      <w:pPr>
        <w:tabs>
          <w:tab w:val="num" w:pos="4815"/>
        </w:tabs>
        <w:ind w:left="4815" w:hanging="180"/>
      </w:pPr>
    </w:lvl>
    <w:lvl w:ilvl="6" w:tplc="FBA4817E" w:tentative="1">
      <w:start w:val="1"/>
      <w:numFmt w:val="decimal"/>
      <w:lvlText w:val="%7."/>
      <w:lvlJc w:val="left"/>
      <w:pPr>
        <w:tabs>
          <w:tab w:val="num" w:pos="5535"/>
        </w:tabs>
        <w:ind w:left="5535" w:hanging="360"/>
      </w:pPr>
    </w:lvl>
    <w:lvl w:ilvl="7" w:tplc="21366660" w:tentative="1">
      <w:start w:val="1"/>
      <w:numFmt w:val="lowerLetter"/>
      <w:lvlText w:val="%8."/>
      <w:lvlJc w:val="left"/>
      <w:pPr>
        <w:tabs>
          <w:tab w:val="num" w:pos="6255"/>
        </w:tabs>
        <w:ind w:left="6255" w:hanging="360"/>
      </w:pPr>
    </w:lvl>
    <w:lvl w:ilvl="8" w:tplc="CAD2560E" w:tentative="1">
      <w:start w:val="1"/>
      <w:numFmt w:val="lowerRoman"/>
      <w:lvlText w:val="%9."/>
      <w:lvlJc w:val="right"/>
      <w:pPr>
        <w:tabs>
          <w:tab w:val="num" w:pos="6975"/>
        </w:tabs>
        <w:ind w:left="6975" w:hanging="180"/>
      </w:pPr>
    </w:lvl>
  </w:abstractNum>
  <w:abstractNum w:abstractNumId="23" w15:restartNumberingAfterBreak="0">
    <w:nsid w:val="300C6BC5"/>
    <w:multiLevelType w:val="hybridMultilevel"/>
    <w:tmpl w:val="641E5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994B34"/>
    <w:multiLevelType w:val="hybridMultilevel"/>
    <w:tmpl w:val="9BD2400A"/>
    <w:lvl w:ilvl="0" w:tplc="21C01264">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0C75277"/>
    <w:multiLevelType w:val="hybridMultilevel"/>
    <w:tmpl w:val="BFD83D7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2062AF2"/>
    <w:multiLevelType w:val="multilevel"/>
    <w:tmpl w:val="E31EA69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36A082A"/>
    <w:multiLevelType w:val="hybridMultilevel"/>
    <w:tmpl w:val="A378B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7926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6335288"/>
    <w:multiLevelType w:val="hybridMultilevel"/>
    <w:tmpl w:val="EA1CC84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B76350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4FD90024"/>
    <w:multiLevelType w:val="hybridMultilevel"/>
    <w:tmpl w:val="30663D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05F1E5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37E49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C876FEE"/>
    <w:multiLevelType w:val="hybridMultilevel"/>
    <w:tmpl w:val="E7486C9A"/>
    <w:lvl w:ilvl="0" w:tplc="59405C3E">
      <w:start w:val="1"/>
      <w:numFmt w:val="lowerLetter"/>
      <w:lvlText w:val="%1)"/>
      <w:lvlJc w:val="left"/>
      <w:pPr>
        <w:tabs>
          <w:tab w:val="num" w:pos="720"/>
        </w:tabs>
        <w:ind w:left="720" w:hanging="360"/>
      </w:pPr>
      <w:rPr>
        <w:rFonts w:hint="default"/>
      </w:rPr>
    </w:lvl>
    <w:lvl w:ilvl="1" w:tplc="11181BD2" w:tentative="1">
      <w:start w:val="1"/>
      <w:numFmt w:val="lowerLetter"/>
      <w:lvlText w:val="%2."/>
      <w:lvlJc w:val="left"/>
      <w:pPr>
        <w:tabs>
          <w:tab w:val="num" w:pos="1440"/>
        </w:tabs>
        <w:ind w:left="1440" w:hanging="360"/>
      </w:pPr>
    </w:lvl>
    <w:lvl w:ilvl="2" w:tplc="BC6E7282" w:tentative="1">
      <w:start w:val="1"/>
      <w:numFmt w:val="lowerRoman"/>
      <w:lvlText w:val="%3."/>
      <w:lvlJc w:val="right"/>
      <w:pPr>
        <w:tabs>
          <w:tab w:val="num" w:pos="2160"/>
        </w:tabs>
        <w:ind w:left="2160" w:hanging="180"/>
      </w:pPr>
    </w:lvl>
    <w:lvl w:ilvl="3" w:tplc="4674276C" w:tentative="1">
      <w:start w:val="1"/>
      <w:numFmt w:val="decimal"/>
      <w:lvlText w:val="%4."/>
      <w:lvlJc w:val="left"/>
      <w:pPr>
        <w:tabs>
          <w:tab w:val="num" w:pos="2880"/>
        </w:tabs>
        <w:ind w:left="2880" w:hanging="360"/>
      </w:pPr>
    </w:lvl>
    <w:lvl w:ilvl="4" w:tplc="C9A8DCD4" w:tentative="1">
      <w:start w:val="1"/>
      <w:numFmt w:val="lowerLetter"/>
      <w:lvlText w:val="%5."/>
      <w:lvlJc w:val="left"/>
      <w:pPr>
        <w:tabs>
          <w:tab w:val="num" w:pos="3600"/>
        </w:tabs>
        <w:ind w:left="3600" w:hanging="360"/>
      </w:pPr>
    </w:lvl>
    <w:lvl w:ilvl="5" w:tplc="590A5FBC" w:tentative="1">
      <w:start w:val="1"/>
      <w:numFmt w:val="lowerRoman"/>
      <w:lvlText w:val="%6."/>
      <w:lvlJc w:val="right"/>
      <w:pPr>
        <w:tabs>
          <w:tab w:val="num" w:pos="4320"/>
        </w:tabs>
        <w:ind w:left="4320" w:hanging="180"/>
      </w:pPr>
    </w:lvl>
    <w:lvl w:ilvl="6" w:tplc="3AB483D6" w:tentative="1">
      <w:start w:val="1"/>
      <w:numFmt w:val="decimal"/>
      <w:lvlText w:val="%7."/>
      <w:lvlJc w:val="left"/>
      <w:pPr>
        <w:tabs>
          <w:tab w:val="num" w:pos="5040"/>
        </w:tabs>
        <w:ind w:left="5040" w:hanging="360"/>
      </w:pPr>
    </w:lvl>
    <w:lvl w:ilvl="7" w:tplc="0D12AEBC" w:tentative="1">
      <w:start w:val="1"/>
      <w:numFmt w:val="lowerLetter"/>
      <w:lvlText w:val="%8."/>
      <w:lvlJc w:val="left"/>
      <w:pPr>
        <w:tabs>
          <w:tab w:val="num" w:pos="5760"/>
        </w:tabs>
        <w:ind w:left="5760" w:hanging="360"/>
      </w:pPr>
    </w:lvl>
    <w:lvl w:ilvl="8" w:tplc="E37E0DDE" w:tentative="1">
      <w:start w:val="1"/>
      <w:numFmt w:val="lowerRoman"/>
      <w:lvlText w:val="%9."/>
      <w:lvlJc w:val="right"/>
      <w:pPr>
        <w:tabs>
          <w:tab w:val="num" w:pos="6480"/>
        </w:tabs>
        <w:ind w:left="6480" w:hanging="180"/>
      </w:pPr>
    </w:lvl>
  </w:abstractNum>
  <w:abstractNum w:abstractNumId="35" w15:restartNumberingAfterBreak="0">
    <w:nsid w:val="629418AC"/>
    <w:multiLevelType w:val="multilevel"/>
    <w:tmpl w:val="B3F08838"/>
    <w:lvl w:ilvl="0">
      <w:start w:val="1"/>
      <w:numFmt w:val="decimal"/>
      <w:lvlText w:val="%1."/>
      <w:lvlJc w:val="left"/>
      <w:pPr>
        <w:ind w:left="720" w:hanging="360"/>
      </w:pPr>
      <w:rPr>
        <w:b/>
        <w:color w:val="auto"/>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6" w15:restartNumberingAfterBreak="0">
    <w:nsid w:val="64067457"/>
    <w:multiLevelType w:val="multilevel"/>
    <w:tmpl w:val="0F163E74"/>
    <w:lvl w:ilvl="0">
      <w:start w:val="2"/>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CF408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E5513A1"/>
    <w:multiLevelType w:val="singleLevel"/>
    <w:tmpl w:val="2B06CD0C"/>
    <w:lvl w:ilvl="0">
      <w:start w:val="4"/>
      <w:numFmt w:val="bullet"/>
      <w:lvlText w:val="-"/>
      <w:lvlJc w:val="left"/>
      <w:pPr>
        <w:tabs>
          <w:tab w:val="num" w:pos="2126"/>
        </w:tabs>
        <w:ind w:left="2126" w:hanging="708"/>
      </w:pPr>
      <w:rPr>
        <w:rFonts w:hint="default"/>
        <w:b/>
        <w:bCs/>
      </w:rPr>
    </w:lvl>
  </w:abstractNum>
  <w:abstractNum w:abstractNumId="39" w15:restartNumberingAfterBreak="0">
    <w:nsid w:val="6E7B31B8"/>
    <w:multiLevelType w:val="hybridMultilevel"/>
    <w:tmpl w:val="354CFEF8"/>
    <w:lvl w:ilvl="0" w:tplc="1668064C">
      <w:start w:val="1"/>
      <w:numFmt w:val="upperRoman"/>
      <w:lvlText w:val="%1."/>
      <w:lvlJc w:val="righ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1" w15:restartNumberingAfterBreak="0">
    <w:nsid w:val="6F8F105A"/>
    <w:multiLevelType w:val="hybridMultilevel"/>
    <w:tmpl w:val="1BA28E02"/>
    <w:lvl w:ilvl="0" w:tplc="5EF8B466">
      <w:start w:val="1"/>
      <w:numFmt w:val="lowerLetter"/>
      <w:lvlText w:val="%1)"/>
      <w:lvlJc w:val="left"/>
      <w:pPr>
        <w:ind w:left="720" w:hanging="360"/>
      </w:pPr>
      <w:rPr>
        <w:rFonts w:hint="default"/>
      </w:rPr>
    </w:lvl>
    <w:lvl w:ilvl="1" w:tplc="3BDCDCC6" w:tentative="1">
      <w:start w:val="1"/>
      <w:numFmt w:val="lowerLetter"/>
      <w:lvlText w:val="%2."/>
      <w:lvlJc w:val="left"/>
      <w:pPr>
        <w:ind w:left="1440" w:hanging="360"/>
      </w:pPr>
    </w:lvl>
    <w:lvl w:ilvl="2" w:tplc="48FECC58" w:tentative="1">
      <w:start w:val="1"/>
      <w:numFmt w:val="lowerRoman"/>
      <w:lvlText w:val="%3."/>
      <w:lvlJc w:val="right"/>
      <w:pPr>
        <w:ind w:left="2160" w:hanging="180"/>
      </w:pPr>
    </w:lvl>
    <w:lvl w:ilvl="3" w:tplc="DCEA96A6" w:tentative="1">
      <w:start w:val="1"/>
      <w:numFmt w:val="decimal"/>
      <w:lvlText w:val="%4."/>
      <w:lvlJc w:val="left"/>
      <w:pPr>
        <w:ind w:left="2880" w:hanging="360"/>
      </w:pPr>
    </w:lvl>
    <w:lvl w:ilvl="4" w:tplc="EAB6F276" w:tentative="1">
      <w:start w:val="1"/>
      <w:numFmt w:val="lowerLetter"/>
      <w:lvlText w:val="%5."/>
      <w:lvlJc w:val="left"/>
      <w:pPr>
        <w:ind w:left="3600" w:hanging="360"/>
      </w:pPr>
    </w:lvl>
    <w:lvl w:ilvl="5" w:tplc="295034A4" w:tentative="1">
      <w:start w:val="1"/>
      <w:numFmt w:val="lowerRoman"/>
      <w:lvlText w:val="%6."/>
      <w:lvlJc w:val="right"/>
      <w:pPr>
        <w:ind w:left="4320" w:hanging="180"/>
      </w:pPr>
    </w:lvl>
    <w:lvl w:ilvl="6" w:tplc="D8D850C2" w:tentative="1">
      <w:start w:val="1"/>
      <w:numFmt w:val="decimal"/>
      <w:lvlText w:val="%7."/>
      <w:lvlJc w:val="left"/>
      <w:pPr>
        <w:ind w:left="5040" w:hanging="360"/>
      </w:pPr>
    </w:lvl>
    <w:lvl w:ilvl="7" w:tplc="AB685EEE" w:tentative="1">
      <w:start w:val="1"/>
      <w:numFmt w:val="lowerLetter"/>
      <w:lvlText w:val="%8."/>
      <w:lvlJc w:val="left"/>
      <w:pPr>
        <w:ind w:left="5760" w:hanging="360"/>
      </w:pPr>
    </w:lvl>
    <w:lvl w:ilvl="8" w:tplc="40184910" w:tentative="1">
      <w:start w:val="1"/>
      <w:numFmt w:val="lowerRoman"/>
      <w:lvlText w:val="%9."/>
      <w:lvlJc w:val="right"/>
      <w:pPr>
        <w:ind w:left="6480" w:hanging="180"/>
      </w:pPr>
    </w:lvl>
  </w:abstractNum>
  <w:abstractNum w:abstractNumId="42" w15:restartNumberingAfterBreak="0">
    <w:nsid w:val="72532006"/>
    <w:multiLevelType w:val="hybridMultilevel"/>
    <w:tmpl w:val="84063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A57DA3"/>
    <w:multiLevelType w:val="hybridMultilevel"/>
    <w:tmpl w:val="BBE6F368"/>
    <w:lvl w:ilvl="0" w:tplc="553EC438">
      <w:start w:val="1"/>
      <w:numFmt w:val="lowerLetter"/>
      <w:lvlText w:val="%1)"/>
      <w:lvlJc w:val="left"/>
      <w:pPr>
        <w:tabs>
          <w:tab w:val="num" w:pos="720"/>
        </w:tabs>
        <w:ind w:left="720" w:hanging="360"/>
      </w:pPr>
      <w:rPr>
        <w:rFonts w:cs="MS Mincho" w:hint="default"/>
      </w:rPr>
    </w:lvl>
    <w:lvl w:ilvl="1" w:tplc="0D36463A">
      <w:start w:val="1"/>
      <w:numFmt w:val="decimal"/>
      <w:lvlText w:val="%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769D38C7"/>
    <w:multiLevelType w:val="hybridMultilevel"/>
    <w:tmpl w:val="BB84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85115E"/>
    <w:multiLevelType w:val="hybridMultilevel"/>
    <w:tmpl w:val="C988F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E855B0"/>
    <w:multiLevelType w:val="multilevel"/>
    <w:tmpl w:val="17B82DD0"/>
    <w:lvl w:ilvl="0">
      <w:start w:val="10"/>
      <w:numFmt w:val="decimal"/>
      <w:lvlText w:val="%1"/>
      <w:lvlJc w:val="left"/>
      <w:pPr>
        <w:ind w:left="1211" w:hanging="360"/>
      </w:pPr>
      <w:rPr>
        <w:rFonts w:hint="default"/>
        <w:b/>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abstractNumId w:val="35"/>
  </w:num>
  <w:num w:numId="2">
    <w:abstractNumId w:val="26"/>
  </w:num>
  <w:num w:numId="3">
    <w:abstractNumId w:val="46"/>
  </w:num>
  <w:num w:numId="4">
    <w:abstractNumId w:val="11"/>
  </w:num>
  <w:num w:numId="5">
    <w:abstractNumId w:val="21"/>
  </w:num>
  <w:num w:numId="6">
    <w:abstractNumId w:val="39"/>
  </w:num>
  <w:num w:numId="7">
    <w:abstractNumId w:val="40"/>
  </w:num>
  <w:num w:numId="8">
    <w:abstractNumId w:val="43"/>
  </w:num>
  <w:num w:numId="9">
    <w:abstractNumId w:val="34"/>
  </w:num>
  <w:num w:numId="10">
    <w:abstractNumId w:val="13"/>
  </w:num>
  <w:num w:numId="11">
    <w:abstractNumId w:val="14"/>
  </w:num>
  <w:num w:numId="12">
    <w:abstractNumId w:val="16"/>
  </w:num>
  <w:num w:numId="13">
    <w:abstractNumId w:val="4"/>
  </w:num>
  <w:num w:numId="14">
    <w:abstractNumId w:val="17"/>
  </w:num>
  <w:num w:numId="15">
    <w:abstractNumId w:val="41"/>
  </w:num>
  <w:num w:numId="16">
    <w:abstractNumId w:val="7"/>
  </w:num>
  <w:num w:numId="17">
    <w:abstractNumId w:val="8"/>
  </w:num>
  <w:num w:numId="18">
    <w:abstractNumId w:val="24"/>
  </w:num>
  <w:num w:numId="19">
    <w:abstractNumId w:val="22"/>
  </w:num>
  <w:num w:numId="20">
    <w:abstractNumId w:val="15"/>
  </w:num>
  <w:num w:numId="21">
    <w:abstractNumId w:val="30"/>
  </w:num>
  <w:num w:numId="22">
    <w:abstractNumId w:val="19"/>
  </w:num>
  <w:num w:numId="23">
    <w:abstractNumId w:val="5"/>
  </w:num>
  <w:num w:numId="24">
    <w:abstractNumId w:val="33"/>
  </w:num>
  <w:num w:numId="25">
    <w:abstractNumId w:val="37"/>
  </w:num>
  <w:num w:numId="26">
    <w:abstractNumId w:val="0"/>
  </w:num>
  <w:num w:numId="27">
    <w:abstractNumId w:val="32"/>
  </w:num>
  <w:num w:numId="28">
    <w:abstractNumId w:val="28"/>
  </w:num>
  <w:num w:numId="29">
    <w:abstractNumId w:val="18"/>
  </w:num>
  <w:num w:numId="30">
    <w:abstractNumId w:val="12"/>
  </w:num>
  <w:num w:numId="31">
    <w:abstractNumId w:val="2"/>
  </w:num>
  <w:num w:numId="32">
    <w:abstractNumId w:val="38"/>
  </w:num>
  <w:num w:numId="33">
    <w:abstractNumId w:val="20"/>
  </w:num>
  <w:num w:numId="34">
    <w:abstractNumId w:val="1"/>
  </w:num>
  <w:num w:numId="35">
    <w:abstractNumId w:val="10"/>
  </w:num>
  <w:num w:numId="36">
    <w:abstractNumId w:val="29"/>
  </w:num>
  <w:num w:numId="37">
    <w:abstractNumId w:val="45"/>
  </w:num>
  <w:num w:numId="38">
    <w:abstractNumId w:val="44"/>
  </w:num>
  <w:num w:numId="39">
    <w:abstractNumId w:val="42"/>
  </w:num>
  <w:num w:numId="40">
    <w:abstractNumId w:val="9"/>
  </w:num>
  <w:num w:numId="41">
    <w:abstractNumId w:val="27"/>
  </w:num>
  <w:num w:numId="42">
    <w:abstractNumId w:val="23"/>
  </w:num>
  <w:num w:numId="43">
    <w:abstractNumId w:val="25"/>
  </w:num>
  <w:num w:numId="44">
    <w:abstractNumId w:val="6"/>
  </w:num>
  <w:num w:numId="45">
    <w:abstractNumId w:val="31"/>
  </w:num>
  <w:num w:numId="46">
    <w:abstractNumId w:val="3"/>
  </w:num>
  <w:num w:numId="47">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319"/>
    <w:rsid w:val="00000AFE"/>
    <w:rsid w:val="0000153A"/>
    <w:rsid w:val="00001DD8"/>
    <w:rsid w:val="00002586"/>
    <w:rsid w:val="00002EF9"/>
    <w:rsid w:val="00003179"/>
    <w:rsid w:val="00004FD1"/>
    <w:rsid w:val="0000635D"/>
    <w:rsid w:val="000067F8"/>
    <w:rsid w:val="0001066C"/>
    <w:rsid w:val="000115B5"/>
    <w:rsid w:val="00012198"/>
    <w:rsid w:val="000124D0"/>
    <w:rsid w:val="000128E3"/>
    <w:rsid w:val="00012EE5"/>
    <w:rsid w:val="00014253"/>
    <w:rsid w:val="00014FD9"/>
    <w:rsid w:val="00015ED0"/>
    <w:rsid w:val="000161CF"/>
    <w:rsid w:val="000163D2"/>
    <w:rsid w:val="00017857"/>
    <w:rsid w:val="00017AF3"/>
    <w:rsid w:val="00024366"/>
    <w:rsid w:val="000245FE"/>
    <w:rsid w:val="00026588"/>
    <w:rsid w:val="000279B0"/>
    <w:rsid w:val="00027C19"/>
    <w:rsid w:val="00027C78"/>
    <w:rsid w:val="000303B1"/>
    <w:rsid w:val="000311BF"/>
    <w:rsid w:val="00032200"/>
    <w:rsid w:val="00032721"/>
    <w:rsid w:val="00032966"/>
    <w:rsid w:val="00033CC7"/>
    <w:rsid w:val="000340D8"/>
    <w:rsid w:val="00034617"/>
    <w:rsid w:val="000346F1"/>
    <w:rsid w:val="00034BDD"/>
    <w:rsid w:val="00035FFA"/>
    <w:rsid w:val="00036A55"/>
    <w:rsid w:val="000370DD"/>
    <w:rsid w:val="0003780B"/>
    <w:rsid w:val="00041C21"/>
    <w:rsid w:val="00042E20"/>
    <w:rsid w:val="0004343D"/>
    <w:rsid w:val="00043624"/>
    <w:rsid w:val="00044072"/>
    <w:rsid w:val="00045C3D"/>
    <w:rsid w:val="00045EAD"/>
    <w:rsid w:val="0004629C"/>
    <w:rsid w:val="00046987"/>
    <w:rsid w:val="00046B09"/>
    <w:rsid w:val="000501F3"/>
    <w:rsid w:val="00051968"/>
    <w:rsid w:val="00052A37"/>
    <w:rsid w:val="0005320C"/>
    <w:rsid w:val="00054343"/>
    <w:rsid w:val="00054ADE"/>
    <w:rsid w:val="00054C5B"/>
    <w:rsid w:val="0005532F"/>
    <w:rsid w:val="00057C26"/>
    <w:rsid w:val="00057F70"/>
    <w:rsid w:val="00060FE8"/>
    <w:rsid w:val="00061DB5"/>
    <w:rsid w:val="00062A89"/>
    <w:rsid w:val="000636C0"/>
    <w:rsid w:val="00063820"/>
    <w:rsid w:val="00064064"/>
    <w:rsid w:val="000644F5"/>
    <w:rsid w:val="00064A92"/>
    <w:rsid w:val="00065564"/>
    <w:rsid w:val="00066325"/>
    <w:rsid w:val="0006645A"/>
    <w:rsid w:val="0006779C"/>
    <w:rsid w:val="00067B1F"/>
    <w:rsid w:val="00070480"/>
    <w:rsid w:val="000715EB"/>
    <w:rsid w:val="000717B3"/>
    <w:rsid w:val="00075CE8"/>
    <w:rsid w:val="00080168"/>
    <w:rsid w:val="00080346"/>
    <w:rsid w:val="00080A83"/>
    <w:rsid w:val="00080E83"/>
    <w:rsid w:val="00081E96"/>
    <w:rsid w:val="00082A0B"/>
    <w:rsid w:val="00082A82"/>
    <w:rsid w:val="00083DF5"/>
    <w:rsid w:val="000849EF"/>
    <w:rsid w:val="00085287"/>
    <w:rsid w:val="00087CC2"/>
    <w:rsid w:val="000916E4"/>
    <w:rsid w:val="00092662"/>
    <w:rsid w:val="00092F32"/>
    <w:rsid w:val="000932E0"/>
    <w:rsid w:val="00093F70"/>
    <w:rsid w:val="00094F76"/>
    <w:rsid w:val="00095A90"/>
    <w:rsid w:val="00096334"/>
    <w:rsid w:val="0009638A"/>
    <w:rsid w:val="000966F4"/>
    <w:rsid w:val="00097FD0"/>
    <w:rsid w:val="000A024E"/>
    <w:rsid w:val="000A0450"/>
    <w:rsid w:val="000A0781"/>
    <w:rsid w:val="000A0DDE"/>
    <w:rsid w:val="000A13EC"/>
    <w:rsid w:val="000A1A84"/>
    <w:rsid w:val="000A2AAF"/>
    <w:rsid w:val="000A2B30"/>
    <w:rsid w:val="000A4232"/>
    <w:rsid w:val="000A52B6"/>
    <w:rsid w:val="000A5694"/>
    <w:rsid w:val="000A6A14"/>
    <w:rsid w:val="000A6A9A"/>
    <w:rsid w:val="000A6D0D"/>
    <w:rsid w:val="000A702B"/>
    <w:rsid w:val="000A7270"/>
    <w:rsid w:val="000A750D"/>
    <w:rsid w:val="000A7A49"/>
    <w:rsid w:val="000A7C1C"/>
    <w:rsid w:val="000B0971"/>
    <w:rsid w:val="000B2CCF"/>
    <w:rsid w:val="000B3E5C"/>
    <w:rsid w:val="000B446B"/>
    <w:rsid w:val="000B5587"/>
    <w:rsid w:val="000B5BF3"/>
    <w:rsid w:val="000B5EE4"/>
    <w:rsid w:val="000B6379"/>
    <w:rsid w:val="000B78C0"/>
    <w:rsid w:val="000B7EC1"/>
    <w:rsid w:val="000B7F36"/>
    <w:rsid w:val="000C12D6"/>
    <w:rsid w:val="000C197F"/>
    <w:rsid w:val="000C1FBF"/>
    <w:rsid w:val="000C2049"/>
    <w:rsid w:val="000C30CA"/>
    <w:rsid w:val="000C3437"/>
    <w:rsid w:val="000C3685"/>
    <w:rsid w:val="000C369D"/>
    <w:rsid w:val="000C3AD7"/>
    <w:rsid w:val="000C4A01"/>
    <w:rsid w:val="000C6069"/>
    <w:rsid w:val="000C6157"/>
    <w:rsid w:val="000C6BCD"/>
    <w:rsid w:val="000C7810"/>
    <w:rsid w:val="000C782A"/>
    <w:rsid w:val="000C7C5A"/>
    <w:rsid w:val="000C7C8C"/>
    <w:rsid w:val="000D0679"/>
    <w:rsid w:val="000D0B03"/>
    <w:rsid w:val="000D0D3B"/>
    <w:rsid w:val="000D1980"/>
    <w:rsid w:val="000D2572"/>
    <w:rsid w:val="000D284B"/>
    <w:rsid w:val="000D3537"/>
    <w:rsid w:val="000D51B9"/>
    <w:rsid w:val="000D6617"/>
    <w:rsid w:val="000D66D6"/>
    <w:rsid w:val="000E0C10"/>
    <w:rsid w:val="000E10C6"/>
    <w:rsid w:val="000E1421"/>
    <w:rsid w:val="000E244D"/>
    <w:rsid w:val="000E2EF5"/>
    <w:rsid w:val="000E35DF"/>
    <w:rsid w:val="000E39DA"/>
    <w:rsid w:val="000E481C"/>
    <w:rsid w:val="000E51A3"/>
    <w:rsid w:val="000E5CC5"/>
    <w:rsid w:val="000E6205"/>
    <w:rsid w:val="000E762D"/>
    <w:rsid w:val="000E7B86"/>
    <w:rsid w:val="000F062E"/>
    <w:rsid w:val="000F0FE8"/>
    <w:rsid w:val="000F3072"/>
    <w:rsid w:val="000F30BD"/>
    <w:rsid w:val="000F3C8C"/>
    <w:rsid w:val="000F3CA2"/>
    <w:rsid w:val="000F3DDF"/>
    <w:rsid w:val="000F46F1"/>
    <w:rsid w:val="000F46F2"/>
    <w:rsid w:val="000F587A"/>
    <w:rsid w:val="000F5E58"/>
    <w:rsid w:val="000F6DB3"/>
    <w:rsid w:val="000F7467"/>
    <w:rsid w:val="000F785F"/>
    <w:rsid w:val="000F78A3"/>
    <w:rsid w:val="001004F6"/>
    <w:rsid w:val="00103819"/>
    <w:rsid w:val="001060BA"/>
    <w:rsid w:val="001061D5"/>
    <w:rsid w:val="00107F69"/>
    <w:rsid w:val="00110BDD"/>
    <w:rsid w:val="001119C9"/>
    <w:rsid w:val="001122BE"/>
    <w:rsid w:val="001142C7"/>
    <w:rsid w:val="0011469C"/>
    <w:rsid w:val="00114C1F"/>
    <w:rsid w:val="001154FF"/>
    <w:rsid w:val="00115FC5"/>
    <w:rsid w:val="00120434"/>
    <w:rsid w:val="0012068F"/>
    <w:rsid w:val="001208A3"/>
    <w:rsid w:val="00120BCA"/>
    <w:rsid w:val="00120F43"/>
    <w:rsid w:val="00121B18"/>
    <w:rsid w:val="00121FB1"/>
    <w:rsid w:val="0012277E"/>
    <w:rsid w:val="0012541C"/>
    <w:rsid w:val="00125F98"/>
    <w:rsid w:val="00127820"/>
    <w:rsid w:val="00130239"/>
    <w:rsid w:val="00130AA5"/>
    <w:rsid w:val="00131D1C"/>
    <w:rsid w:val="001330C0"/>
    <w:rsid w:val="001334C6"/>
    <w:rsid w:val="00135D63"/>
    <w:rsid w:val="00136CD4"/>
    <w:rsid w:val="00140963"/>
    <w:rsid w:val="00140C52"/>
    <w:rsid w:val="00141659"/>
    <w:rsid w:val="001418B1"/>
    <w:rsid w:val="001427E0"/>
    <w:rsid w:val="00145646"/>
    <w:rsid w:val="00145710"/>
    <w:rsid w:val="00145DE8"/>
    <w:rsid w:val="00147328"/>
    <w:rsid w:val="00150244"/>
    <w:rsid w:val="00150948"/>
    <w:rsid w:val="001511F3"/>
    <w:rsid w:val="00151220"/>
    <w:rsid w:val="001520D8"/>
    <w:rsid w:val="00154A03"/>
    <w:rsid w:val="001566B4"/>
    <w:rsid w:val="00163241"/>
    <w:rsid w:val="00164384"/>
    <w:rsid w:val="001652EA"/>
    <w:rsid w:val="0016568E"/>
    <w:rsid w:val="00165C22"/>
    <w:rsid w:val="0016687B"/>
    <w:rsid w:val="0017112A"/>
    <w:rsid w:val="00171ADC"/>
    <w:rsid w:val="00171B17"/>
    <w:rsid w:val="0017230B"/>
    <w:rsid w:val="001724E8"/>
    <w:rsid w:val="00172EA4"/>
    <w:rsid w:val="00173118"/>
    <w:rsid w:val="00173ABC"/>
    <w:rsid w:val="0017411D"/>
    <w:rsid w:val="00174881"/>
    <w:rsid w:val="00174EB9"/>
    <w:rsid w:val="00175181"/>
    <w:rsid w:val="001761AC"/>
    <w:rsid w:val="0017696D"/>
    <w:rsid w:val="00176B79"/>
    <w:rsid w:val="001776DC"/>
    <w:rsid w:val="00177A53"/>
    <w:rsid w:val="00180673"/>
    <w:rsid w:val="00181545"/>
    <w:rsid w:val="0018214C"/>
    <w:rsid w:val="00182B39"/>
    <w:rsid w:val="001848DF"/>
    <w:rsid w:val="00185166"/>
    <w:rsid w:val="00187334"/>
    <w:rsid w:val="00190371"/>
    <w:rsid w:val="001914A2"/>
    <w:rsid w:val="0019330F"/>
    <w:rsid w:val="00193F71"/>
    <w:rsid w:val="001951DA"/>
    <w:rsid w:val="00197608"/>
    <w:rsid w:val="00197A4F"/>
    <w:rsid w:val="001A151B"/>
    <w:rsid w:val="001A1643"/>
    <w:rsid w:val="001A1A80"/>
    <w:rsid w:val="001A1E70"/>
    <w:rsid w:val="001A3E36"/>
    <w:rsid w:val="001A3E5E"/>
    <w:rsid w:val="001A4418"/>
    <w:rsid w:val="001A5E9E"/>
    <w:rsid w:val="001A65AF"/>
    <w:rsid w:val="001A67BE"/>
    <w:rsid w:val="001A6897"/>
    <w:rsid w:val="001A78ED"/>
    <w:rsid w:val="001B09BB"/>
    <w:rsid w:val="001B141C"/>
    <w:rsid w:val="001B17BC"/>
    <w:rsid w:val="001B230F"/>
    <w:rsid w:val="001B24AC"/>
    <w:rsid w:val="001B3FD7"/>
    <w:rsid w:val="001B43A9"/>
    <w:rsid w:val="001B5188"/>
    <w:rsid w:val="001B53A6"/>
    <w:rsid w:val="001B546C"/>
    <w:rsid w:val="001B56C7"/>
    <w:rsid w:val="001B5782"/>
    <w:rsid w:val="001B689D"/>
    <w:rsid w:val="001B69DC"/>
    <w:rsid w:val="001B6D1C"/>
    <w:rsid w:val="001B7CEA"/>
    <w:rsid w:val="001B7F4A"/>
    <w:rsid w:val="001C0242"/>
    <w:rsid w:val="001C161E"/>
    <w:rsid w:val="001C19A1"/>
    <w:rsid w:val="001C2167"/>
    <w:rsid w:val="001C2B4B"/>
    <w:rsid w:val="001C3A6E"/>
    <w:rsid w:val="001C3AD3"/>
    <w:rsid w:val="001C4512"/>
    <w:rsid w:val="001C56B3"/>
    <w:rsid w:val="001C7A9E"/>
    <w:rsid w:val="001D03A3"/>
    <w:rsid w:val="001D0593"/>
    <w:rsid w:val="001D1154"/>
    <w:rsid w:val="001D1230"/>
    <w:rsid w:val="001D1408"/>
    <w:rsid w:val="001D3BCF"/>
    <w:rsid w:val="001D48E6"/>
    <w:rsid w:val="001D4B85"/>
    <w:rsid w:val="001D53CC"/>
    <w:rsid w:val="001D5BF9"/>
    <w:rsid w:val="001D612F"/>
    <w:rsid w:val="001D6B6A"/>
    <w:rsid w:val="001E1D25"/>
    <w:rsid w:val="001E1DD2"/>
    <w:rsid w:val="001E2AFC"/>
    <w:rsid w:val="001E4F7A"/>
    <w:rsid w:val="001E5781"/>
    <w:rsid w:val="001E5D63"/>
    <w:rsid w:val="001E669D"/>
    <w:rsid w:val="001F0AAB"/>
    <w:rsid w:val="001F156A"/>
    <w:rsid w:val="001F3549"/>
    <w:rsid w:val="001F3A6C"/>
    <w:rsid w:val="001F4051"/>
    <w:rsid w:val="001F408A"/>
    <w:rsid w:val="001F4624"/>
    <w:rsid w:val="001F4D76"/>
    <w:rsid w:val="001F5521"/>
    <w:rsid w:val="001F5648"/>
    <w:rsid w:val="001F619E"/>
    <w:rsid w:val="001F66A5"/>
    <w:rsid w:val="00200B1B"/>
    <w:rsid w:val="00201E06"/>
    <w:rsid w:val="002025BC"/>
    <w:rsid w:val="00203586"/>
    <w:rsid w:val="00204451"/>
    <w:rsid w:val="00204580"/>
    <w:rsid w:val="00206911"/>
    <w:rsid w:val="00211F8D"/>
    <w:rsid w:val="00212624"/>
    <w:rsid w:val="002126D0"/>
    <w:rsid w:val="00213A87"/>
    <w:rsid w:val="00214AE5"/>
    <w:rsid w:val="002150EE"/>
    <w:rsid w:val="00215504"/>
    <w:rsid w:val="0021606A"/>
    <w:rsid w:val="002162C1"/>
    <w:rsid w:val="002162D7"/>
    <w:rsid w:val="0021727E"/>
    <w:rsid w:val="0022019E"/>
    <w:rsid w:val="002208C1"/>
    <w:rsid w:val="00220FFA"/>
    <w:rsid w:val="00220FFC"/>
    <w:rsid w:val="00222ED8"/>
    <w:rsid w:val="00223763"/>
    <w:rsid w:val="00224E2B"/>
    <w:rsid w:val="00225193"/>
    <w:rsid w:val="00226240"/>
    <w:rsid w:val="002317A3"/>
    <w:rsid w:val="002326EB"/>
    <w:rsid w:val="00232C1F"/>
    <w:rsid w:val="00233EDF"/>
    <w:rsid w:val="002345C3"/>
    <w:rsid w:val="002347CF"/>
    <w:rsid w:val="00234BBC"/>
    <w:rsid w:val="00235B37"/>
    <w:rsid w:val="00235C28"/>
    <w:rsid w:val="00235ECF"/>
    <w:rsid w:val="00235F45"/>
    <w:rsid w:val="00235FBA"/>
    <w:rsid w:val="00236DD1"/>
    <w:rsid w:val="00237040"/>
    <w:rsid w:val="00240393"/>
    <w:rsid w:val="00240B95"/>
    <w:rsid w:val="00240CC5"/>
    <w:rsid w:val="00240F97"/>
    <w:rsid w:val="002435F0"/>
    <w:rsid w:val="00245388"/>
    <w:rsid w:val="00246CAA"/>
    <w:rsid w:val="002504C9"/>
    <w:rsid w:val="00250870"/>
    <w:rsid w:val="00251573"/>
    <w:rsid w:val="0025206E"/>
    <w:rsid w:val="002534AB"/>
    <w:rsid w:val="002537AC"/>
    <w:rsid w:val="0025458F"/>
    <w:rsid w:val="002548AB"/>
    <w:rsid w:val="00254DAD"/>
    <w:rsid w:val="00255286"/>
    <w:rsid w:val="00255299"/>
    <w:rsid w:val="00256DF5"/>
    <w:rsid w:val="002576F9"/>
    <w:rsid w:val="00260D91"/>
    <w:rsid w:val="002611A7"/>
    <w:rsid w:val="0026161E"/>
    <w:rsid w:val="002620D8"/>
    <w:rsid w:val="002626D5"/>
    <w:rsid w:val="00262CC2"/>
    <w:rsid w:val="00263655"/>
    <w:rsid w:val="002646EE"/>
    <w:rsid w:val="00265957"/>
    <w:rsid w:val="00265971"/>
    <w:rsid w:val="00266128"/>
    <w:rsid w:val="00266DBE"/>
    <w:rsid w:val="00266EE3"/>
    <w:rsid w:val="00267063"/>
    <w:rsid w:val="002675D6"/>
    <w:rsid w:val="002752AA"/>
    <w:rsid w:val="00275FF2"/>
    <w:rsid w:val="00276230"/>
    <w:rsid w:val="00276553"/>
    <w:rsid w:val="00276B6A"/>
    <w:rsid w:val="002772C3"/>
    <w:rsid w:val="002806CC"/>
    <w:rsid w:val="00281892"/>
    <w:rsid w:val="0028265A"/>
    <w:rsid w:val="00283CC3"/>
    <w:rsid w:val="00284598"/>
    <w:rsid w:val="00286A01"/>
    <w:rsid w:val="00287D2E"/>
    <w:rsid w:val="00290024"/>
    <w:rsid w:val="002901B9"/>
    <w:rsid w:val="00292708"/>
    <w:rsid w:val="00292AE9"/>
    <w:rsid w:val="002931FC"/>
    <w:rsid w:val="00293CF8"/>
    <w:rsid w:val="002940F2"/>
    <w:rsid w:val="0029411E"/>
    <w:rsid w:val="00294952"/>
    <w:rsid w:val="00294E6C"/>
    <w:rsid w:val="002956AD"/>
    <w:rsid w:val="00295E73"/>
    <w:rsid w:val="002960C7"/>
    <w:rsid w:val="002978DA"/>
    <w:rsid w:val="002A0038"/>
    <w:rsid w:val="002A04EE"/>
    <w:rsid w:val="002A07AC"/>
    <w:rsid w:val="002A15DF"/>
    <w:rsid w:val="002A248C"/>
    <w:rsid w:val="002A2D87"/>
    <w:rsid w:val="002A37AB"/>
    <w:rsid w:val="002A41A5"/>
    <w:rsid w:val="002A45D1"/>
    <w:rsid w:val="002B1A64"/>
    <w:rsid w:val="002B3246"/>
    <w:rsid w:val="002B350B"/>
    <w:rsid w:val="002B4447"/>
    <w:rsid w:val="002B4F17"/>
    <w:rsid w:val="002B71F3"/>
    <w:rsid w:val="002B722B"/>
    <w:rsid w:val="002C02C0"/>
    <w:rsid w:val="002C1327"/>
    <w:rsid w:val="002C14B0"/>
    <w:rsid w:val="002C253E"/>
    <w:rsid w:val="002C2623"/>
    <w:rsid w:val="002C3C9E"/>
    <w:rsid w:val="002C4374"/>
    <w:rsid w:val="002C45BB"/>
    <w:rsid w:val="002C481E"/>
    <w:rsid w:val="002C48E2"/>
    <w:rsid w:val="002C5359"/>
    <w:rsid w:val="002C5F32"/>
    <w:rsid w:val="002C6082"/>
    <w:rsid w:val="002C62B9"/>
    <w:rsid w:val="002C7E2E"/>
    <w:rsid w:val="002D0237"/>
    <w:rsid w:val="002D0970"/>
    <w:rsid w:val="002D1175"/>
    <w:rsid w:val="002D1CB2"/>
    <w:rsid w:val="002D1D06"/>
    <w:rsid w:val="002D2821"/>
    <w:rsid w:val="002D2C8B"/>
    <w:rsid w:val="002D2ECC"/>
    <w:rsid w:val="002D3C77"/>
    <w:rsid w:val="002D3E4B"/>
    <w:rsid w:val="002D45CA"/>
    <w:rsid w:val="002D59E7"/>
    <w:rsid w:val="002D6226"/>
    <w:rsid w:val="002D6E05"/>
    <w:rsid w:val="002D6F8E"/>
    <w:rsid w:val="002D7083"/>
    <w:rsid w:val="002D77F3"/>
    <w:rsid w:val="002D7D15"/>
    <w:rsid w:val="002E00A3"/>
    <w:rsid w:val="002E014F"/>
    <w:rsid w:val="002E0823"/>
    <w:rsid w:val="002E0DFC"/>
    <w:rsid w:val="002E2947"/>
    <w:rsid w:val="002E50EC"/>
    <w:rsid w:val="002E5648"/>
    <w:rsid w:val="002E56E7"/>
    <w:rsid w:val="002E5EF2"/>
    <w:rsid w:val="002E778E"/>
    <w:rsid w:val="002E7E43"/>
    <w:rsid w:val="002E7E4D"/>
    <w:rsid w:val="002F1E2F"/>
    <w:rsid w:val="002F2E9E"/>
    <w:rsid w:val="002F4FCC"/>
    <w:rsid w:val="002F701C"/>
    <w:rsid w:val="002F7713"/>
    <w:rsid w:val="003000CC"/>
    <w:rsid w:val="003012EF"/>
    <w:rsid w:val="00301883"/>
    <w:rsid w:val="003027E1"/>
    <w:rsid w:val="003047DF"/>
    <w:rsid w:val="00305354"/>
    <w:rsid w:val="00306189"/>
    <w:rsid w:val="00306942"/>
    <w:rsid w:val="00306F81"/>
    <w:rsid w:val="0030739D"/>
    <w:rsid w:val="00307872"/>
    <w:rsid w:val="003128B3"/>
    <w:rsid w:val="0031355E"/>
    <w:rsid w:val="00313E42"/>
    <w:rsid w:val="00314B10"/>
    <w:rsid w:val="00314E9B"/>
    <w:rsid w:val="00315FE3"/>
    <w:rsid w:val="00316A73"/>
    <w:rsid w:val="00316DCF"/>
    <w:rsid w:val="0031787C"/>
    <w:rsid w:val="00317ED4"/>
    <w:rsid w:val="00321B7D"/>
    <w:rsid w:val="00321B84"/>
    <w:rsid w:val="00321D79"/>
    <w:rsid w:val="00321DD2"/>
    <w:rsid w:val="003231C8"/>
    <w:rsid w:val="00323659"/>
    <w:rsid w:val="00323C09"/>
    <w:rsid w:val="00324F7E"/>
    <w:rsid w:val="00325148"/>
    <w:rsid w:val="00325804"/>
    <w:rsid w:val="003272B0"/>
    <w:rsid w:val="00327919"/>
    <w:rsid w:val="00327A18"/>
    <w:rsid w:val="00331FE0"/>
    <w:rsid w:val="0033224C"/>
    <w:rsid w:val="00332317"/>
    <w:rsid w:val="0033251B"/>
    <w:rsid w:val="003331B4"/>
    <w:rsid w:val="003334B9"/>
    <w:rsid w:val="00333846"/>
    <w:rsid w:val="003340B6"/>
    <w:rsid w:val="00334FFE"/>
    <w:rsid w:val="003361A5"/>
    <w:rsid w:val="00336B93"/>
    <w:rsid w:val="00337866"/>
    <w:rsid w:val="00340F16"/>
    <w:rsid w:val="003411F1"/>
    <w:rsid w:val="00341CAF"/>
    <w:rsid w:val="00342FA1"/>
    <w:rsid w:val="00343182"/>
    <w:rsid w:val="0034394B"/>
    <w:rsid w:val="003440B0"/>
    <w:rsid w:val="00346A0F"/>
    <w:rsid w:val="0034727A"/>
    <w:rsid w:val="003474DD"/>
    <w:rsid w:val="003475A2"/>
    <w:rsid w:val="00347F8A"/>
    <w:rsid w:val="00350749"/>
    <w:rsid w:val="00351473"/>
    <w:rsid w:val="00351D27"/>
    <w:rsid w:val="00352BE4"/>
    <w:rsid w:val="00353956"/>
    <w:rsid w:val="0035400D"/>
    <w:rsid w:val="00354286"/>
    <w:rsid w:val="003543E4"/>
    <w:rsid w:val="0035627D"/>
    <w:rsid w:val="00356B8D"/>
    <w:rsid w:val="00356E29"/>
    <w:rsid w:val="003573C3"/>
    <w:rsid w:val="00357CEE"/>
    <w:rsid w:val="00357D39"/>
    <w:rsid w:val="00361F09"/>
    <w:rsid w:val="0036273B"/>
    <w:rsid w:val="00362B28"/>
    <w:rsid w:val="00362C6C"/>
    <w:rsid w:val="00362CED"/>
    <w:rsid w:val="0036586C"/>
    <w:rsid w:val="00365976"/>
    <w:rsid w:val="00366444"/>
    <w:rsid w:val="00370F5C"/>
    <w:rsid w:val="0037240C"/>
    <w:rsid w:val="00372BA0"/>
    <w:rsid w:val="00373533"/>
    <w:rsid w:val="00373CED"/>
    <w:rsid w:val="00374C1C"/>
    <w:rsid w:val="00375C85"/>
    <w:rsid w:val="00375DB1"/>
    <w:rsid w:val="00376C03"/>
    <w:rsid w:val="00377DF6"/>
    <w:rsid w:val="0038071E"/>
    <w:rsid w:val="00380AE5"/>
    <w:rsid w:val="00380DF7"/>
    <w:rsid w:val="003814F5"/>
    <w:rsid w:val="003815AD"/>
    <w:rsid w:val="003829E7"/>
    <w:rsid w:val="00382BA9"/>
    <w:rsid w:val="00383279"/>
    <w:rsid w:val="00383699"/>
    <w:rsid w:val="00383D81"/>
    <w:rsid w:val="003850BF"/>
    <w:rsid w:val="00386142"/>
    <w:rsid w:val="003861EC"/>
    <w:rsid w:val="00386B85"/>
    <w:rsid w:val="00386DAC"/>
    <w:rsid w:val="00386F6D"/>
    <w:rsid w:val="003878E6"/>
    <w:rsid w:val="00390431"/>
    <w:rsid w:val="00390457"/>
    <w:rsid w:val="00390D24"/>
    <w:rsid w:val="00390F89"/>
    <w:rsid w:val="00391131"/>
    <w:rsid w:val="00391438"/>
    <w:rsid w:val="003916CE"/>
    <w:rsid w:val="003927F6"/>
    <w:rsid w:val="003931D1"/>
    <w:rsid w:val="00394413"/>
    <w:rsid w:val="003949AD"/>
    <w:rsid w:val="00395283"/>
    <w:rsid w:val="003956AA"/>
    <w:rsid w:val="003957DE"/>
    <w:rsid w:val="00395E05"/>
    <w:rsid w:val="0039778B"/>
    <w:rsid w:val="00397839"/>
    <w:rsid w:val="003A07AB"/>
    <w:rsid w:val="003A1BB4"/>
    <w:rsid w:val="003A20A9"/>
    <w:rsid w:val="003A223B"/>
    <w:rsid w:val="003A280E"/>
    <w:rsid w:val="003A2E26"/>
    <w:rsid w:val="003A30E0"/>
    <w:rsid w:val="003A4B18"/>
    <w:rsid w:val="003A4F0A"/>
    <w:rsid w:val="003A54D4"/>
    <w:rsid w:val="003A55F2"/>
    <w:rsid w:val="003A56FD"/>
    <w:rsid w:val="003A5B98"/>
    <w:rsid w:val="003A671C"/>
    <w:rsid w:val="003A6FF8"/>
    <w:rsid w:val="003B4E4A"/>
    <w:rsid w:val="003B4F60"/>
    <w:rsid w:val="003B54AC"/>
    <w:rsid w:val="003B62A5"/>
    <w:rsid w:val="003B782D"/>
    <w:rsid w:val="003B7A42"/>
    <w:rsid w:val="003C04C9"/>
    <w:rsid w:val="003C0E50"/>
    <w:rsid w:val="003C2E39"/>
    <w:rsid w:val="003C3262"/>
    <w:rsid w:val="003C3399"/>
    <w:rsid w:val="003C41D4"/>
    <w:rsid w:val="003C4A56"/>
    <w:rsid w:val="003C5757"/>
    <w:rsid w:val="003C5787"/>
    <w:rsid w:val="003C638A"/>
    <w:rsid w:val="003C63A7"/>
    <w:rsid w:val="003C7DA7"/>
    <w:rsid w:val="003D002D"/>
    <w:rsid w:val="003D0F4E"/>
    <w:rsid w:val="003D33CF"/>
    <w:rsid w:val="003D464A"/>
    <w:rsid w:val="003D467C"/>
    <w:rsid w:val="003D4F0D"/>
    <w:rsid w:val="003D6D22"/>
    <w:rsid w:val="003D7F22"/>
    <w:rsid w:val="003E044A"/>
    <w:rsid w:val="003E0C54"/>
    <w:rsid w:val="003E15C8"/>
    <w:rsid w:val="003E1CBF"/>
    <w:rsid w:val="003E357E"/>
    <w:rsid w:val="003E3AAF"/>
    <w:rsid w:val="003E5AA6"/>
    <w:rsid w:val="003E5C35"/>
    <w:rsid w:val="003E5ECE"/>
    <w:rsid w:val="003E5EEC"/>
    <w:rsid w:val="003E699C"/>
    <w:rsid w:val="003E717E"/>
    <w:rsid w:val="003F1016"/>
    <w:rsid w:val="003F175A"/>
    <w:rsid w:val="003F18DB"/>
    <w:rsid w:val="003F22CD"/>
    <w:rsid w:val="003F2A42"/>
    <w:rsid w:val="003F2F7D"/>
    <w:rsid w:val="003F49BA"/>
    <w:rsid w:val="003F54F3"/>
    <w:rsid w:val="003F70EC"/>
    <w:rsid w:val="003F7E1C"/>
    <w:rsid w:val="004002A2"/>
    <w:rsid w:val="0040081A"/>
    <w:rsid w:val="00400A57"/>
    <w:rsid w:val="00401BCA"/>
    <w:rsid w:val="0040206F"/>
    <w:rsid w:val="00402592"/>
    <w:rsid w:val="004027B1"/>
    <w:rsid w:val="00403983"/>
    <w:rsid w:val="00403EF4"/>
    <w:rsid w:val="00404B1E"/>
    <w:rsid w:val="00404E71"/>
    <w:rsid w:val="00404F01"/>
    <w:rsid w:val="004064A4"/>
    <w:rsid w:val="004067A1"/>
    <w:rsid w:val="004116C1"/>
    <w:rsid w:val="00411CA5"/>
    <w:rsid w:val="004120BC"/>
    <w:rsid w:val="00412617"/>
    <w:rsid w:val="00412EA7"/>
    <w:rsid w:val="00413113"/>
    <w:rsid w:val="00413376"/>
    <w:rsid w:val="004145A0"/>
    <w:rsid w:val="004154F5"/>
    <w:rsid w:val="00415D3E"/>
    <w:rsid w:val="00417CE3"/>
    <w:rsid w:val="00421478"/>
    <w:rsid w:val="00421F97"/>
    <w:rsid w:val="004221B0"/>
    <w:rsid w:val="00422585"/>
    <w:rsid w:val="00424C3E"/>
    <w:rsid w:val="00424D12"/>
    <w:rsid w:val="004260D5"/>
    <w:rsid w:val="00427763"/>
    <w:rsid w:val="0043049A"/>
    <w:rsid w:val="00430705"/>
    <w:rsid w:val="00430AFB"/>
    <w:rsid w:val="00430CB4"/>
    <w:rsid w:val="00432F6D"/>
    <w:rsid w:val="00433300"/>
    <w:rsid w:val="00433CBE"/>
    <w:rsid w:val="004341CF"/>
    <w:rsid w:val="0043533E"/>
    <w:rsid w:val="00437B31"/>
    <w:rsid w:val="004412B9"/>
    <w:rsid w:val="0044144F"/>
    <w:rsid w:val="0044226E"/>
    <w:rsid w:val="0044269C"/>
    <w:rsid w:val="00442943"/>
    <w:rsid w:val="00442A98"/>
    <w:rsid w:val="00443146"/>
    <w:rsid w:val="004440A4"/>
    <w:rsid w:val="004443F2"/>
    <w:rsid w:val="00444BD6"/>
    <w:rsid w:val="00445025"/>
    <w:rsid w:val="00445428"/>
    <w:rsid w:val="00445894"/>
    <w:rsid w:val="00445BFC"/>
    <w:rsid w:val="00447339"/>
    <w:rsid w:val="00447570"/>
    <w:rsid w:val="00447A91"/>
    <w:rsid w:val="00447AE6"/>
    <w:rsid w:val="00447CAF"/>
    <w:rsid w:val="00447E76"/>
    <w:rsid w:val="004501EC"/>
    <w:rsid w:val="004501F9"/>
    <w:rsid w:val="00451C48"/>
    <w:rsid w:val="004531AC"/>
    <w:rsid w:val="004534FD"/>
    <w:rsid w:val="00457C31"/>
    <w:rsid w:val="00460447"/>
    <w:rsid w:val="00460D60"/>
    <w:rsid w:val="00460F33"/>
    <w:rsid w:val="00461B62"/>
    <w:rsid w:val="00461D98"/>
    <w:rsid w:val="00464CBC"/>
    <w:rsid w:val="00466224"/>
    <w:rsid w:val="00466440"/>
    <w:rsid w:val="00467389"/>
    <w:rsid w:val="00471207"/>
    <w:rsid w:val="004712AD"/>
    <w:rsid w:val="00471B88"/>
    <w:rsid w:val="0047224F"/>
    <w:rsid w:val="00472750"/>
    <w:rsid w:val="0047296E"/>
    <w:rsid w:val="00472C78"/>
    <w:rsid w:val="004733AC"/>
    <w:rsid w:val="00473460"/>
    <w:rsid w:val="004736F7"/>
    <w:rsid w:val="004738BC"/>
    <w:rsid w:val="00475917"/>
    <w:rsid w:val="00475B7C"/>
    <w:rsid w:val="00476446"/>
    <w:rsid w:val="004770E1"/>
    <w:rsid w:val="004775E2"/>
    <w:rsid w:val="00477F6D"/>
    <w:rsid w:val="00480912"/>
    <w:rsid w:val="00481117"/>
    <w:rsid w:val="004815D3"/>
    <w:rsid w:val="00482407"/>
    <w:rsid w:val="00483422"/>
    <w:rsid w:val="00484214"/>
    <w:rsid w:val="004863B0"/>
    <w:rsid w:val="00486817"/>
    <w:rsid w:val="00486BCE"/>
    <w:rsid w:val="0048740C"/>
    <w:rsid w:val="00487427"/>
    <w:rsid w:val="00487589"/>
    <w:rsid w:val="00487AB4"/>
    <w:rsid w:val="00490219"/>
    <w:rsid w:val="00490A21"/>
    <w:rsid w:val="00492669"/>
    <w:rsid w:val="00493277"/>
    <w:rsid w:val="00495CD6"/>
    <w:rsid w:val="00497223"/>
    <w:rsid w:val="004972F5"/>
    <w:rsid w:val="00497301"/>
    <w:rsid w:val="004973D0"/>
    <w:rsid w:val="004973D4"/>
    <w:rsid w:val="00497A5F"/>
    <w:rsid w:val="00497BB2"/>
    <w:rsid w:val="004A0AAE"/>
    <w:rsid w:val="004A2B3E"/>
    <w:rsid w:val="004A318D"/>
    <w:rsid w:val="004A3548"/>
    <w:rsid w:val="004A3F59"/>
    <w:rsid w:val="004A4C16"/>
    <w:rsid w:val="004A7319"/>
    <w:rsid w:val="004B24BD"/>
    <w:rsid w:val="004B2C7E"/>
    <w:rsid w:val="004B2D53"/>
    <w:rsid w:val="004B30DC"/>
    <w:rsid w:val="004B42C5"/>
    <w:rsid w:val="004B4346"/>
    <w:rsid w:val="004B47D1"/>
    <w:rsid w:val="004B5159"/>
    <w:rsid w:val="004B7566"/>
    <w:rsid w:val="004C0524"/>
    <w:rsid w:val="004C10FA"/>
    <w:rsid w:val="004C1572"/>
    <w:rsid w:val="004C1CA0"/>
    <w:rsid w:val="004C1D72"/>
    <w:rsid w:val="004C245D"/>
    <w:rsid w:val="004C37D9"/>
    <w:rsid w:val="004C491C"/>
    <w:rsid w:val="004C4C51"/>
    <w:rsid w:val="004C5231"/>
    <w:rsid w:val="004C59EC"/>
    <w:rsid w:val="004C5CE6"/>
    <w:rsid w:val="004C7520"/>
    <w:rsid w:val="004C7B3D"/>
    <w:rsid w:val="004D122C"/>
    <w:rsid w:val="004D200F"/>
    <w:rsid w:val="004D231D"/>
    <w:rsid w:val="004D2CDA"/>
    <w:rsid w:val="004D3703"/>
    <w:rsid w:val="004D3994"/>
    <w:rsid w:val="004D47EC"/>
    <w:rsid w:val="004D4835"/>
    <w:rsid w:val="004D6631"/>
    <w:rsid w:val="004D6D54"/>
    <w:rsid w:val="004D76DC"/>
    <w:rsid w:val="004D78E3"/>
    <w:rsid w:val="004E030F"/>
    <w:rsid w:val="004E0CA8"/>
    <w:rsid w:val="004E0FC4"/>
    <w:rsid w:val="004E2373"/>
    <w:rsid w:val="004E25C3"/>
    <w:rsid w:val="004E3262"/>
    <w:rsid w:val="004E3519"/>
    <w:rsid w:val="004E4DC4"/>
    <w:rsid w:val="004E5731"/>
    <w:rsid w:val="004E6C14"/>
    <w:rsid w:val="004E6E00"/>
    <w:rsid w:val="004E7075"/>
    <w:rsid w:val="004E755D"/>
    <w:rsid w:val="004F02B1"/>
    <w:rsid w:val="004F1449"/>
    <w:rsid w:val="004F14C6"/>
    <w:rsid w:val="004F3C6C"/>
    <w:rsid w:val="004F3D04"/>
    <w:rsid w:val="004F3F6D"/>
    <w:rsid w:val="004F4944"/>
    <w:rsid w:val="004F5A7F"/>
    <w:rsid w:val="004F5D44"/>
    <w:rsid w:val="004F5E87"/>
    <w:rsid w:val="004F6007"/>
    <w:rsid w:val="004F7562"/>
    <w:rsid w:val="004F7574"/>
    <w:rsid w:val="004F77FE"/>
    <w:rsid w:val="005013D6"/>
    <w:rsid w:val="005020B7"/>
    <w:rsid w:val="00502AF7"/>
    <w:rsid w:val="005043A5"/>
    <w:rsid w:val="005058F6"/>
    <w:rsid w:val="00506117"/>
    <w:rsid w:val="005079B6"/>
    <w:rsid w:val="00507A98"/>
    <w:rsid w:val="0051034B"/>
    <w:rsid w:val="005107A3"/>
    <w:rsid w:val="005107C6"/>
    <w:rsid w:val="00510FCA"/>
    <w:rsid w:val="00511325"/>
    <w:rsid w:val="005114BA"/>
    <w:rsid w:val="005115E2"/>
    <w:rsid w:val="005117D6"/>
    <w:rsid w:val="00512BC5"/>
    <w:rsid w:val="00514473"/>
    <w:rsid w:val="00514BAA"/>
    <w:rsid w:val="00515ADD"/>
    <w:rsid w:val="00515B9A"/>
    <w:rsid w:val="005168C2"/>
    <w:rsid w:val="00516E9F"/>
    <w:rsid w:val="00520F31"/>
    <w:rsid w:val="00521134"/>
    <w:rsid w:val="005222BA"/>
    <w:rsid w:val="00522A3A"/>
    <w:rsid w:val="00524DE8"/>
    <w:rsid w:val="00524E6F"/>
    <w:rsid w:val="00525499"/>
    <w:rsid w:val="005256F2"/>
    <w:rsid w:val="005258E5"/>
    <w:rsid w:val="00526103"/>
    <w:rsid w:val="005262FC"/>
    <w:rsid w:val="00526553"/>
    <w:rsid w:val="0052688B"/>
    <w:rsid w:val="00526E1E"/>
    <w:rsid w:val="005306B7"/>
    <w:rsid w:val="00531E00"/>
    <w:rsid w:val="005325B8"/>
    <w:rsid w:val="00532A78"/>
    <w:rsid w:val="00533BE8"/>
    <w:rsid w:val="00533F68"/>
    <w:rsid w:val="00534926"/>
    <w:rsid w:val="00535559"/>
    <w:rsid w:val="0053619F"/>
    <w:rsid w:val="00536E30"/>
    <w:rsid w:val="00537610"/>
    <w:rsid w:val="00537F35"/>
    <w:rsid w:val="00537F3F"/>
    <w:rsid w:val="00540A5F"/>
    <w:rsid w:val="0054154A"/>
    <w:rsid w:val="005417FA"/>
    <w:rsid w:val="0054198D"/>
    <w:rsid w:val="00541E8D"/>
    <w:rsid w:val="005453EF"/>
    <w:rsid w:val="00545FF9"/>
    <w:rsid w:val="0054709D"/>
    <w:rsid w:val="005478BC"/>
    <w:rsid w:val="00550663"/>
    <w:rsid w:val="00550932"/>
    <w:rsid w:val="005509BA"/>
    <w:rsid w:val="005514B5"/>
    <w:rsid w:val="00551B50"/>
    <w:rsid w:val="00551E6F"/>
    <w:rsid w:val="00552851"/>
    <w:rsid w:val="00553123"/>
    <w:rsid w:val="005546F0"/>
    <w:rsid w:val="00554864"/>
    <w:rsid w:val="005548A9"/>
    <w:rsid w:val="00554DF8"/>
    <w:rsid w:val="00554F62"/>
    <w:rsid w:val="005550D5"/>
    <w:rsid w:val="0055647D"/>
    <w:rsid w:val="005568DA"/>
    <w:rsid w:val="00556FDF"/>
    <w:rsid w:val="00557C98"/>
    <w:rsid w:val="005604D8"/>
    <w:rsid w:val="00560D04"/>
    <w:rsid w:val="00561556"/>
    <w:rsid w:val="005630F2"/>
    <w:rsid w:val="00563263"/>
    <w:rsid w:val="00563488"/>
    <w:rsid w:val="005639BB"/>
    <w:rsid w:val="00563F7D"/>
    <w:rsid w:val="0056436E"/>
    <w:rsid w:val="005668FF"/>
    <w:rsid w:val="00566E22"/>
    <w:rsid w:val="005671CD"/>
    <w:rsid w:val="005706C6"/>
    <w:rsid w:val="0057083E"/>
    <w:rsid w:val="0057157E"/>
    <w:rsid w:val="0057222E"/>
    <w:rsid w:val="00573176"/>
    <w:rsid w:val="00574BA1"/>
    <w:rsid w:val="00574D12"/>
    <w:rsid w:val="00575337"/>
    <w:rsid w:val="0057660A"/>
    <w:rsid w:val="00577E2D"/>
    <w:rsid w:val="00580227"/>
    <w:rsid w:val="00581772"/>
    <w:rsid w:val="00581D3A"/>
    <w:rsid w:val="00581DCE"/>
    <w:rsid w:val="0058278E"/>
    <w:rsid w:val="00582B6D"/>
    <w:rsid w:val="00583B81"/>
    <w:rsid w:val="00583EF3"/>
    <w:rsid w:val="0058425E"/>
    <w:rsid w:val="005854E9"/>
    <w:rsid w:val="00585814"/>
    <w:rsid w:val="0058754B"/>
    <w:rsid w:val="005917FA"/>
    <w:rsid w:val="005919C9"/>
    <w:rsid w:val="005920A2"/>
    <w:rsid w:val="00592660"/>
    <w:rsid w:val="00593069"/>
    <w:rsid w:val="005937BB"/>
    <w:rsid w:val="00593B9B"/>
    <w:rsid w:val="00594247"/>
    <w:rsid w:val="0059492E"/>
    <w:rsid w:val="00595CDA"/>
    <w:rsid w:val="0059633A"/>
    <w:rsid w:val="005966D3"/>
    <w:rsid w:val="00596E03"/>
    <w:rsid w:val="00596FFB"/>
    <w:rsid w:val="00597600"/>
    <w:rsid w:val="005A03A9"/>
    <w:rsid w:val="005A269B"/>
    <w:rsid w:val="005A2B31"/>
    <w:rsid w:val="005A35D0"/>
    <w:rsid w:val="005A3F13"/>
    <w:rsid w:val="005A5173"/>
    <w:rsid w:val="005A5428"/>
    <w:rsid w:val="005A6078"/>
    <w:rsid w:val="005A654E"/>
    <w:rsid w:val="005A6870"/>
    <w:rsid w:val="005A7338"/>
    <w:rsid w:val="005B0816"/>
    <w:rsid w:val="005B17AF"/>
    <w:rsid w:val="005B1BC5"/>
    <w:rsid w:val="005B1D76"/>
    <w:rsid w:val="005B22D9"/>
    <w:rsid w:val="005B285C"/>
    <w:rsid w:val="005B2917"/>
    <w:rsid w:val="005B2B22"/>
    <w:rsid w:val="005B3E89"/>
    <w:rsid w:val="005B45B3"/>
    <w:rsid w:val="005B5881"/>
    <w:rsid w:val="005B66AC"/>
    <w:rsid w:val="005B6D58"/>
    <w:rsid w:val="005B76DD"/>
    <w:rsid w:val="005B7AA0"/>
    <w:rsid w:val="005C32CE"/>
    <w:rsid w:val="005C42FF"/>
    <w:rsid w:val="005C48D9"/>
    <w:rsid w:val="005C4AEC"/>
    <w:rsid w:val="005C4C34"/>
    <w:rsid w:val="005C582B"/>
    <w:rsid w:val="005C5970"/>
    <w:rsid w:val="005C7A84"/>
    <w:rsid w:val="005D0157"/>
    <w:rsid w:val="005D0FC5"/>
    <w:rsid w:val="005D2A80"/>
    <w:rsid w:val="005D3CC8"/>
    <w:rsid w:val="005D41AC"/>
    <w:rsid w:val="005D4C12"/>
    <w:rsid w:val="005D7086"/>
    <w:rsid w:val="005D7246"/>
    <w:rsid w:val="005D749D"/>
    <w:rsid w:val="005D7B51"/>
    <w:rsid w:val="005E0931"/>
    <w:rsid w:val="005E1596"/>
    <w:rsid w:val="005E179A"/>
    <w:rsid w:val="005E1B23"/>
    <w:rsid w:val="005E3732"/>
    <w:rsid w:val="005E452D"/>
    <w:rsid w:val="005E460A"/>
    <w:rsid w:val="005E600B"/>
    <w:rsid w:val="005E64E9"/>
    <w:rsid w:val="005E6BC2"/>
    <w:rsid w:val="005E740A"/>
    <w:rsid w:val="005E7654"/>
    <w:rsid w:val="005F01BC"/>
    <w:rsid w:val="005F06A9"/>
    <w:rsid w:val="005F081C"/>
    <w:rsid w:val="005F1381"/>
    <w:rsid w:val="005F1901"/>
    <w:rsid w:val="005F26B7"/>
    <w:rsid w:val="005F3775"/>
    <w:rsid w:val="005F3B8D"/>
    <w:rsid w:val="005F5557"/>
    <w:rsid w:val="005F5C2F"/>
    <w:rsid w:val="005F5E9B"/>
    <w:rsid w:val="005F7024"/>
    <w:rsid w:val="005F7AB6"/>
    <w:rsid w:val="00602F9C"/>
    <w:rsid w:val="00606448"/>
    <w:rsid w:val="00606965"/>
    <w:rsid w:val="0060726F"/>
    <w:rsid w:val="00607459"/>
    <w:rsid w:val="00607F19"/>
    <w:rsid w:val="0061040B"/>
    <w:rsid w:val="0061090A"/>
    <w:rsid w:val="006117EC"/>
    <w:rsid w:val="00611D5D"/>
    <w:rsid w:val="006133B1"/>
    <w:rsid w:val="00613937"/>
    <w:rsid w:val="00613DE2"/>
    <w:rsid w:val="00613F32"/>
    <w:rsid w:val="006152C2"/>
    <w:rsid w:val="00615BA9"/>
    <w:rsid w:val="006164CB"/>
    <w:rsid w:val="00616616"/>
    <w:rsid w:val="00617704"/>
    <w:rsid w:val="00617938"/>
    <w:rsid w:val="00617B0A"/>
    <w:rsid w:val="00617DAB"/>
    <w:rsid w:val="00620D4C"/>
    <w:rsid w:val="00622335"/>
    <w:rsid w:val="00623475"/>
    <w:rsid w:val="00623772"/>
    <w:rsid w:val="00624F0F"/>
    <w:rsid w:val="00625055"/>
    <w:rsid w:val="00625869"/>
    <w:rsid w:val="006259C3"/>
    <w:rsid w:val="006264FB"/>
    <w:rsid w:val="00626672"/>
    <w:rsid w:val="0062672F"/>
    <w:rsid w:val="00627320"/>
    <w:rsid w:val="00627755"/>
    <w:rsid w:val="00627BF2"/>
    <w:rsid w:val="00627FF4"/>
    <w:rsid w:val="0063088F"/>
    <w:rsid w:val="00631BB0"/>
    <w:rsid w:val="00632EFF"/>
    <w:rsid w:val="00633020"/>
    <w:rsid w:val="006336E2"/>
    <w:rsid w:val="00633747"/>
    <w:rsid w:val="006347B8"/>
    <w:rsid w:val="00635C83"/>
    <w:rsid w:val="00636B1F"/>
    <w:rsid w:val="00636D03"/>
    <w:rsid w:val="00641F76"/>
    <w:rsid w:val="00646150"/>
    <w:rsid w:val="006478CD"/>
    <w:rsid w:val="00651334"/>
    <w:rsid w:val="00651670"/>
    <w:rsid w:val="0065283D"/>
    <w:rsid w:val="00652CE5"/>
    <w:rsid w:val="006530E1"/>
    <w:rsid w:val="006536C7"/>
    <w:rsid w:val="006542B0"/>
    <w:rsid w:val="0065488D"/>
    <w:rsid w:val="006563C8"/>
    <w:rsid w:val="006572DC"/>
    <w:rsid w:val="00661E93"/>
    <w:rsid w:val="00661FE7"/>
    <w:rsid w:val="0066261F"/>
    <w:rsid w:val="0066295F"/>
    <w:rsid w:val="00662BDF"/>
    <w:rsid w:val="0066532F"/>
    <w:rsid w:val="006656DF"/>
    <w:rsid w:val="00667C69"/>
    <w:rsid w:val="00667EA7"/>
    <w:rsid w:val="00670D02"/>
    <w:rsid w:val="00672032"/>
    <w:rsid w:val="00672D87"/>
    <w:rsid w:val="00673E0B"/>
    <w:rsid w:val="00674052"/>
    <w:rsid w:val="00674311"/>
    <w:rsid w:val="0067486F"/>
    <w:rsid w:val="00674AD7"/>
    <w:rsid w:val="00675E5F"/>
    <w:rsid w:val="00675F76"/>
    <w:rsid w:val="00677648"/>
    <w:rsid w:val="0068051A"/>
    <w:rsid w:val="006813D6"/>
    <w:rsid w:val="006818FA"/>
    <w:rsid w:val="00681916"/>
    <w:rsid w:val="00681C12"/>
    <w:rsid w:val="00681FCC"/>
    <w:rsid w:val="006826A5"/>
    <w:rsid w:val="00682752"/>
    <w:rsid w:val="00682764"/>
    <w:rsid w:val="00682B20"/>
    <w:rsid w:val="0068306B"/>
    <w:rsid w:val="00683852"/>
    <w:rsid w:val="00683E94"/>
    <w:rsid w:val="00685CB8"/>
    <w:rsid w:val="0068633E"/>
    <w:rsid w:val="00686540"/>
    <w:rsid w:val="00686803"/>
    <w:rsid w:val="0068742F"/>
    <w:rsid w:val="006915A4"/>
    <w:rsid w:val="006927CC"/>
    <w:rsid w:val="006928EB"/>
    <w:rsid w:val="00693168"/>
    <w:rsid w:val="00693AEA"/>
    <w:rsid w:val="00694536"/>
    <w:rsid w:val="00694D60"/>
    <w:rsid w:val="00695C80"/>
    <w:rsid w:val="00696B06"/>
    <w:rsid w:val="006A0316"/>
    <w:rsid w:val="006A0726"/>
    <w:rsid w:val="006A084A"/>
    <w:rsid w:val="006A0AF2"/>
    <w:rsid w:val="006A0B29"/>
    <w:rsid w:val="006A0C5B"/>
    <w:rsid w:val="006A0D09"/>
    <w:rsid w:val="006A10C9"/>
    <w:rsid w:val="006A1117"/>
    <w:rsid w:val="006A11F1"/>
    <w:rsid w:val="006A1998"/>
    <w:rsid w:val="006A2596"/>
    <w:rsid w:val="006A3B98"/>
    <w:rsid w:val="006A4E25"/>
    <w:rsid w:val="006A4FBE"/>
    <w:rsid w:val="006A532E"/>
    <w:rsid w:val="006A5363"/>
    <w:rsid w:val="006A53B3"/>
    <w:rsid w:val="006A7EA5"/>
    <w:rsid w:val="006B179C"/>
    <w:rsid w:val="006B34F2"/>
    <w:rsid w:val="006B4E3A"/>
    <w:rsid w:val="006B5343"/>
    <w:rsid w:val="006B670E"/>
    <w:rsid w:val="006B6A12"/>
    <w:rsid w:val="006B7051"/>
    <w:rsid w:val="006B79F4"/>
    <w:rsid w:val="006B7EFF"/>
    <w:rsid w:val="006C0A65"/>
    <w:rsid w:val="006C0E08"/>
    <w:rsid w:val="006C139E"/>
    <w:rsid w:val="006C195A"/>
    <w:rsid w:val="006C36FD"/>
    <w:rsid w:val="006C4487"/>
    <w:rsid w:val="006C5094"/>
    <w:rsid w:val="006C5592"/>
    <w:rsid w:val="006C65B9"/>
    <w:rsid w:val="006C71C1"/>
    <w:rsid w:val="006D0381"/>
    <w:rsid w:val="006D0524"/>
    <w:rsid w:val="006D05B4"/>
    <w:rsid w:val="006D09E2"/>
    <w:rsid w:val="006D10FB"/>
    <w:rsid w:val="006D3905"/>
    <w:rsid w:val="006D3B6B"/>
    <w:rsid w:val="006D4233"/>
    <w:rsid w:val="006D4FA3"/>
    <w:rsid w:val="006D5954"/>
    <w:rsid w:val="006D5FB1"/>
    <w:rsid w:val="006D6FD4"/>
    <w:rsid w:val="006E071A"/>
    <w:rsid w:val="006E0779"/>
    <w:rsid w:val="006E1376"/>
    <w:rsid w:val="006E1472"/>
    <w:rsid w:val="006E226E"/>
    <w:rsid w:val="006E25CF"/>
    <w:rsid w:val="006E28CB"/>
    <w:rsid w:val="006E3CBA"/>
    <w:rsid w:val="006E488C"/>
    <w:rsid w:val="006E4A11"/>
    <w:rsid w:val="006E509B"/>
    <w:rsid w:val="006E6521"/>
    <w:rsid w:val="006E6BB8"/>
    <w:rsid w:val="006E6C7C"/>
    <w:rsid w:val="006E6D1F"/>
    <w:rsid w:val="006F0796"/>
    <w:rsid w:val="006F117E"/>
    <w:rsid w:val="006F2F5B"/>
    <w:rsid w:val="006F3176"/>
    <w:rsid w:val="006F3C92"/>
    <w:rsid w:val="006F3D26"/>
    <w:rsid w:val="006F4200"/>
    <w:rsid w:val="006F4575"/>
    <w:rsid w:val="006F4C97"/>
    <w:rsid w:val="006F5679"/>
    <w:rsid w:val="006F5999"/>
    <w:rsid w:val="006F5A65"/>
    <w:rsid w:val="006F5BE9"/>
    <w:rsid w:val="006F5DE3"/>
    <w:rsid w:val="006F6784"/>
    <w:rsid w:val="006F7799"/>
    <w:rsid w:val="006F7F1F"/>
    <w:rsid w:val="00700339"/>
    <w:rsid w:val="00702E42"/>
    <w:rsid w:val="0070341D"/>
    <w:rsid w:val="00703FF0"/>
    <w:rsid w:val="00704ABD"/>
    <w:rsid w:val="00704DFA"/>
    <w:rsid w:val="00705B73"/>
    <w:rsid w:val="007064DB"/>
    <w:rsid w:val="00707898"/>
    <w:rsid w:val="007106CC"/>
    <w:rsid w:val="007111A5"/>
    <w:rsid w:val="00711333"/>
    <w:rsid w:val="00711619"/>
    <w:rsid w:val="00712034"/>
    <w:rsid w:val="00712EE9"/>
    <w:rsid w:val="00713098"/>
    <w:rsid w:val="007135AC"/>
    <w:rsid w:val="00713BE5"/>
    <w:rsid w:val="00713E71"/>
    <w:rsid w:val="007141A2"/>
    <w:rsid w:val="00714CE9"/>
    <w:rsid w:val="007152A2"/>
    <w:rsid w:val="00715C94"/>
    <w:rsid w:val="007164B6"/>
    <w:rsid w:val="007206F3"/>
    <w:rsid w:val="00722264"/>
    <w:rsid w:val="00722E3F"/>
    <w:rsid w:val="007233CB"/>
    <w:rsid w:val="00723D7E"/>
    <w:rsid w:val="007265CC"/>
    <w:rsid w:val="00726A3C"/>
    <w:rsid w:val="00726B6A"/>
    <w:rsid w:val="0073065A"/>
    <w:rsid w:val="007306B9"/>
    <w:rsid w:val="007309CD"/>
    <w:rsid w:val="00731393"/>
    <w:rsid w:val="00732012"/>
    <w:rsid w:val="007332A6"/>
    <w:rsid w:val="007345DE"/>
    <w:rsid w:val="00735399"/>
    <w:rsid w:val="00735971"/>
    <w:rsid w:val="00736804"/>
    <w:rsid w:val="00740EBD"/>
    <w:rsid w:val="00742701"/>
    <w:rsid w:val="00742E08"/>
    <w:rsid w:val="007432EB"/>
    <w:rsid w:val="0074433F"/>
    <w:rsid w:val="007447C1"/>
    <w:rsid w:val="0074645F"/>
    <w:rsid w:val="00750707"/>
    <w:rsid w:val="00750C18"/>
    <w:rsid w:val="00751503"/>
    <w:rsid w:val="007525E1"/>
    <w:rsid w:val="0075265A"/>
    <w:rsid w:val="007526AA"/>
    <w:rsid w:val="00752FC4"/>
    <w:rsid w:val="007537E3"/>
    <w:rsid w:val="00753E2C"/>
    <w:rsid w:val="00753E83"/>
    <w:rsid w:val="007541DB"/>
    <w:rsid w:val="007555F1"/>
    <w:rsid w:val="00755D1D"/>
    <w:rsid w:val="007560F3"/>
    <w:rsid w:val="0075661F"/>
    <w:rsid w:val="00756C70"/>
    <w:rsid w:val="00756E30"/>
    <w:rsid w:val="0076071B"/>
    <w:rsid w:val="007615C1"/>
    <w:rsid w:val="007620AB"/>
    <w:rsid w:val="00764437"/>
    <w:rsid w:val="007645C6"/>
    <w:rsid w:val="00764968"/>
    <w:rsid w:val="00767465"/>
    <w:rsid w:val="00767533"/>
    <w:rsid w:val="007703E8"/>
    <w:rsid w:val="00770434"/>
    <w:rsid w:val="00770533"/>
    <w:rsid w:val="007711F2"/>
    <w:rsid w:val="00771295"/>
    <w:rsid w:val="00771E9E"/>
    <w:rsid w:val="00772351"/>
    <w:rsid w:val="00773252"/>
    <w:rsid w:val="00774142"/>
    <w:rsid w:val="0077686A"/>
    <w:rsid w:val="00776F8C"/>
    <w:rsid w:val="007773EC"/>
    <w:rsid w:val="0077767B"/>
    <w:rsid w:val="00781A2D"/>
    <w:rsid w:val="00781CE3"/>
    <w:rsid w:val="00782071"/>
    <w:rsid w:val="00784934"/>
    <w:rsid w:val="0078567B"/>
    <w:rsid w:val="00786572"/>
    <w:rsid w:val="00786854"/>
    <w:rsid w:val="00786D3F"/>
    <w:rsid w:val="00787622"/>
    <w:rsid w:val="00787DEF"/>
    <w:rsid w:val="007903FD"/>
    <w:rsid w:val="0079108F"/>
    <w:rsid w:val="00791BEF"/>
    <w:rsid w:val="00792546"/>
    <w:rsid w:val="007928AC"/>
    <w:rsid w:val="00793260"/>
    <w:rsid w:val="00793618"/>
    <w:rsid w:val="00793A1E"/>
    <w:rsid w:val="00793ED5"/>
    <w:rsid w:val="00794130"/>
    <w:rsid w:val="0079523E"/>
    <w:rsid w:val="00795D67"/>
    <w:rsid w:val="007A35BF"/>
    <w:rsid w:val="007A4C0F"/>
    <w:rsid w:val="007A54DA"/>
    <w:rsid w:val="007A58D3"/>
    <w:rsid w:val="007A6D5E"/>
    <w:rsid w:val="007A6E59"/>
    <w:rsid w:val="007A6FBB"/>
    <w:rsid w:val="007A73D2"/>
    <w:rsid w:val="007A7A7D"/>
    <w:rsid w:val="007A7EEA"/>
    <w:rsid w:val="007B0AAD"/>
    <w:rsid w:val="007B1250"/>
    <w:rsid w:val="007B199F"/>
    <w:rsid w:val="007B1F53"/>
    <w:rsid w:val="007B2653"/>
    <w:rsid w:val="007B2A8F"/>
    <w:rsid w:val="007B3046"/>
    <w:rsid w:val="007B310B"/>
    <w:rsid w:val="007B3AED"/>
    <w:rsid w:val="007B6196"/>
    <w:rsid w:val="007B6688"/>
    <w:rsid w:val="007B6735"/>
    <w:rsid w:val="007B7D4F"/>
    <w:rsid w:val="007C056A"/>
    <w:rsid w:val="007C1F84"/>
    <w:rsid w:val="007C2375"/>
    <w:rsid w:val="007C3B24"/>
    <w:rsid w:val="007C4599"/>
    <w:rsid w:val="007C4A49"/>
    <w:rsid w:val="007C5151"/>
    <w:rsid w:val="007C5333"/>
    <w:rsid w:val="007C53BB"/>
    <w:rsid w:val="007C58AC"/>
    <w:rsid w:val="007C6BF9"/>
    <w:rsid w:val="007C730A"/>
    <w:rsid w:val="007D043D"/>
    <w:rsid w:val="007D0496"/>
    <w:rsid w:val="007D06FE"/>
    <w:rsid w:val="007D089D"/>
    <w:rsid w:val="007D08BD"/>
    <w:rsid w:val="007D14DC"/>
    <w:rsid w:val="007D1573"/>
    <w:rsid w:val="007D1AB5"/>
    <w:rsid w:val="007D1D7F"/>
    <w:rsid w:val="007D1DC7"/>
    <w:rsid w:val="007D1DFB"/>
    <w:rsid w:val="007D2C87"/>
    <w:rsid w:val="007D2F79"/>
    <w:rsid w:val="007D332F"/>
    <w:rsid w:val="007D4309"/>
    <w:rsid w:val="007D4423"/>
    <w:rsid w:val="007D4732"/>
    <w:rsid w:val="007D531C"/>
    <w:rsid w:val="007D5404"/>
    <w:rsid w:val="007D545A"/>
    <w:rsid w:val="007D545B"/>
    <w:rsid w:val="007D60A1"/>
    <w:rsid w:val="007D6190"/>
    <w:rsid w:val="007D6559"/>
    <w:rsid w:val="007D6E1A"/>
    <w:rsid w:val="007D7006"/>
    <w:rsid w:val="007D701C"/>
    <w:rsid w:val="007D7CAD"/>
    <w:rsid w:val="007D7D92"/>
    <w:rsid w:val="007E0ED1"/>
    <w:rsid w:val="007E1385"/>
    <w:rsid w:val="007E1CB8"/>
    <w:rsid w:val="007E226E"/>
    <w:rsid w:val="007E2541"/>
    <w:rsid w:val="007E3A75"/>
    <w:rsid w:val="007E43DF"/>
    <w:rsid w:val="007E46E3"/>
    <w:rsid w:val="007E59B6"/>
    <w:rsid w:val="007E5BF9"/>
    <w:rsid w:val="007E7636"/>
    <w:rsid w:val="007E7A2F"/>
    <w:rsid w:val="007F00D1"/>
    <w:rsid w:val="007F01EE"/>
    <w:rsid w:val="007F03D9"/>
    <w:rsid w:val="007F1506"/>
    <w:rsid w:val="007F1643"/>
    <w:rsid w:val="007F2C68"/>
    <w:rsid w:val="007F47E2"/>
    <w:rsid w:val="007F557E"/>
    <w:rsid w:val="007F5803"/>
    <w:rsid w:val="007F6CD6"/>
    <w:rsid w:val="007F7E04"/>
    <w:rsid w:val="00800762"/>
    <w:rsid w:val="00800ADF"/>
    <w:rsid w:val="00801309"/>
    <w:rsid w:val="00802482"/>
    <w:rsid w:val="008025F0"/>
    <w:rsid w:val="0080300D"/>
    <w:rsid w:val="00803402"/>
    <w:rsid w:val="00803968"/>
    <w:rsid w:val="008044C3"/>
    <w:rsid w:val="00804D95"/>
    <w:rsid w:val="00804F33"/>
    <w:rsid w:val="008050C1"/>
    <w:rsid w:val="00807514"/>
    <w:rsid w:val="00807B41"/>
    <w:rsid w:val="00807D2A"/>
    <w:rsid w:val="008100A2"/>
    <w:rsid w:val="00810384"/>
    <w:rsid w:val="0081077E"/>
    <w:rsid w:val="00810F90"/>
    <w:rsid w:val="00812CC5"/>
    <w:rsid w:val="008138A3"/>
    <w:rsid w:val="00813ADD"/>
    <w:rsid w:val="0081459B"/>
    <w:rsid w:val="00814931"/>
    <w:rsid w:val="008149BF"/>
    <w:rsid w:val="00814DE4"/>
    <w:rsid w:val="008151D2"/>
    <w:rsid w:val="0081665D"/>
    <w:rsid w:val="0081699A"/>
    <w:rsid w:val="00817179"/>
    <w:rsid w:val="00820F33"/>
    <w:rsid w:val="00821092"/>
    <w:rsid w:val="0082225D"/>
    <w:rsid w:val="00822E74"/>
    <w:rsid w:val="0082521B"/>
    <w:rsid w:val="0082529B"/>
    <w:rsid w:val="0082593E"/>
    <w:rsid w:val="00825DBC"/>
    <w:rsid w:val="00827578"/>
    <w:rsid w:val="0082765B"/>
    <w:rsid w:val="008301DF"/>
    <w:rsid w:val="0083044E"/>
    <w:rsid w:val="008310CC"/>
    <w:rsid w:val="008318EB"/>
    <w:rsid w:val="008329FA"/>
    <w:rsid w:val="00832CC9"/>
    <w:rsid w:val="00833C6E"/>
    <w:rsid w:val="00833F75"/>
    <w:rsid w:val="008345FB"/>
    <w:rsid w:val="00835268"/>
    <w:rsid w:val="00835CE6"/>
    <w:rsid w:val="0083773E"/>
    <w:rsid w:val="008407E4"/>
    <w:rsid w:val="008416A9"/>
    <w:rsid w:val="00841F1D"/>
    <w:rsid w:val="0084259B"/>
    <w:rsid w:val="0084321C"/>
    <w:rsid w:val="00843A5D"/>
    <w:rsid w:val="00844CF3"/>
    <w:rsid w:val="00846A36"/>
    <w:rsid w:val="00846DAB"/>
    <w:rsid w:val="00846DDF"/>
    <w:rsid w:val="00847046"/>
    <w:rsid w:val="00847B5E"/>
    <w:rsid w:val="00851004"/>
    <w:rsid w:val="00851E5D"/>
    <w:rsid w:val="0085227E"/>
    <w:rsid w:val="0085321C"/>
    <w:rsid w:val="00853508"/>
    <w:rsid w:val="0085352C"/>
    <w:rsid w:val="008538A7"/>
    <w:rsid w:val="008549C4"/>
    <w:rsid w:val="00854C85"/>
    <w:rsid w:val="008568AA"/>
    <w:rsid w:val="008575E1"/>
    <w:rsid w:val="008609F9"/>
    <w:rsid w:val="00860C9A"/>
    <w:rsid w:val="008614FB"/>
    <w:rsid w:val="00862CED"/>
    <w:rsid w:val="00863014"/>
    <w:rsid w:val="0086527F"/>
    <w:rsid w:val="0086542C"/>
    <w:rsid w:val="0086597B"/>
    <w:rsid w:val="00865AF3"/>
    <w:rsid w:val="00865CB3"/>
    <w:rsid w:val="008665A5"/>
    <w:rsid w:val="00866EE9"/>
    <w:rsid w:val="008672A6"/>
    <w:rsid w:val="00867315"/>
    <w:rsid w:val="00867B3F"/>
    <w:rsid w:val="00867ED7"/>
    <w:rsid w:val="0087002C"/>
    <w:rsid w:val="00870C78"/>
    <w:rsid w:val="00870E5E"/>
    <w:rsid w:val="00871666"/>
    <w:rsid w:val="00871944"/>
    <w:rsid w:val="008731D3"/>
    <w:rsid w:val="00874386"/>
    <w:rsid w:val="008746CE"/>
    <w:rsid w:val="00875496"/>
    <w:rsid w:val="00876118"/>
    <w:rsid w:val="008765E4"/>
    <w:rsid w:val="00876C18"/>
    <w:rsid w:val="00876F40"/>
    <w:rsid w:val="008773D0"/>
    <w:rsid w:val="008803B0"/>
    <w:rsid w:val="008808F1"/>
    <w:rsid w:val="00880C40"/>
    <w:rsid w:val="0088106C"/>
    <w:rsid w:val="0088172B"/>
    <w:rsid w:val="00882016"/>
    <w:rsid w:val="00882BEE"/>
    <w:rsid w:val="00883030"/>
    <w:rsid w:val="00883545"/>
    <w:rsid w:val="0088499D"/>
    <w:rsid w:val="00885DFF"/>
    <w:rsid w:val="00885E00"/>
    <w:rsid w:val="00886DC7"/>
    <w:rsid w:val="008874E5"/>
    <w:rsid w:val="00887673"/>
    <w:rsid w:val="00887D9B"/>
    <w:rsid w:val="00890078"/>
    <w:rsid w:val="00890173"/>
    <w:rsid w:val="00890313"/>
    <w:rsid w:val="008909BA"/>
    <w:rsid w:val="008911FD"/>
    <w:rsid w:val="00892BBA"/>
    <w:rsid w:val="008937A0"/>
    <w:rsid w:val="00893AE4"/>
    <w:rsid w:val="00893B17"/>
    <w:rsid w:val="008941C0"/>
    <w:rsid w:val="00895036"/>
    <w:rsid w:val="00895A8A"/>
    <w:rsid w:val="00895DFB"/>
    <w:rsid w:val="008962B6"/>
    <w:rsid w:val="00897311"/>
    <w:rsid w:val="008A039C"/>
    <w:rsid w:val="008A0C65"/>
    <w:rsid w:val="008A1752"/>
    <w:rsid w:val="008A17D2"/>
    <w:rsid w:val="008A273B"/>
    <w:rsid w:val="008A2963"/>
    <w:rsid w:val="008A2AAC"/>
    <w:rsid w:val="008A37C4"/>
    <w:rsid w:val="008A4368"/>
    <w:rsid w:val="008A4554"/>
    <w:rsid w:val="008A4C38"/>
    <w:rsid w:val="008A4E49"/>
    <w:rsid w:val="008A55F3"/>
    <w:rsid w:val="008A5C48"/>
    <w:rsid w:val="008A61CC"/>
    <w:rsid w:val="008A6C37"/>
    <w:rsid w:val="008A7C96"/>
    <w:rsid w:val="008A7F08"/>
    <w:rsid w:val="008B0C65"/>
    <w:rsid w:val="008B1119"/>
    <w:rsid w:val="008B1241"/>
    <w:rsid w:val="008B185F"/>
    <w:rsid w:val="008B495C"/>
    <w:rsid w:val="008B4E20"/>
    <w:rsid w:val="008B5DAF"/>
    <w:rsid w:val="008B681E"/>
    <w:rsid w:val="008B79D4"/>
    <w:rsid w:val="008B7A5D"/>
    <w:rsid w:val="008C058F"/>
    <w:rsid w:val="008C17FC"/>
    <w:rsid w:val="008C1D34"/>
    <w:rsid w:val="008C1F0E"/>
    <w:rsid w:val="008C1FBD"/>
    <w:rsid w:val="008C247A"/>
    <w:rsid w:val="008C2A51"/>
    <w:rsid w:val="008C4C04"/>
    <w:rsid w:val="008C5019"/>
    <w:rsid w:val="008C60D6"/>
    <w:rsid w:val="008C6BE4"/>
    <w:rsid w:val="008C73E8"/>
    <w:rsid w:val="008D12B9"/>
    <w:rsid w:val="008D26D5"/>
    <w:rsid w:val="008D2B25"/>
    <w:rsid w:val="008D3319"/>
    <w:rsid w:val="008D3340"/>
    <w:rsid w:val="008D4D4A"/>
    <w:rsid w:val="008D521D"/>
    <w:rsid w:val="008D5C17"/>
    <w:rsid w:val="008D66DF"/>
    <w:rsid w:val="008D68C4"/>
    <w:rsid w:val="008D75AF"/>
    <w:rsid w:val="008E047D"/>
    <w:rsid w:val="008E0C1A"/>
    <w:rsid w:val="008E2C17"/>
    <w:rsid w:val="008E3DC8"/>
    <w:rsid w:val="008E4011"/>
    <w:rsid w:val="008E68E2"/>
    <w:rsid w:val="008E770D"/>
    <w:rsid w:val="008E7ACC"/>
    <w:rsid w:val="008F091D"/>
    <w:rsid w:val="008F0DCF"/>
    <w:rsid w:val="008F11DF"/>
    <w:rsid w:val="008F1C4B"/>
    <w:rsid w:val="008F28D0"/>
    <w:rsid w:val="008F3233"/>
    <w:rsid w:val="008F3ADE"/>
    <w:rsid w:val="008F454E"/>
    <w:rsid w:val="008F4AD9"/>
    <w:rsid w:val="008F4B85"/>
    <w:rsid w:val="008F4D6A"/>
    <w:rsid w:val="008F4E08"/>
    <w:rsid w:val="008F5C19"/>
    <w:rsid w:val="008F5C65"/>
    <w:rsid w:val="008F6D36"/>
    <w:rsid w:val="008F7338"/>
    <w:rsid w:val="008F7EA2"/>
    <w:rsid w:val="009019A4"/>
    <w:rsid w:val="00901D3A"/>
    <w:rsid w:val="00903681"/>
    <w:rsid w:val="0090381D"/>
    <w:rsid w:val="00904E09"/>
    <w:rsid w:val="0090527B"/>
    <w:rsid w:val="00905598"/>
    <w:rsid w:val="009060E3"/>
    <w:rsid w:val="00906228"/>
    <w:rsid w:val="0090689F"/>
    <w:rsid w:val="0091209E"/>
    <w:rsid w:val="00912A9E"/>
    <w:rsid w:val="00912AE4"/>
    <w:rsid w:val="0091328F"/>
    <w:rsid w:val="009141E4"/>
    <w:rsid w:val="00916204"/>
    <w:rsid w:val="009164BF"/>
    <w:rsid w:val="00916815"/>
    <w:rsid w:val="00916C8E"/>
    <w:rsid w:val="00920C02"/>
    <w:rsid w:val="00920CA7"/>
    <w:rsid w:val="00921EE0"/>
    <w:rsid w:val="009222A9"/>
    <w:rsid w:val="00922B45"/>
    <w:rsid w:val="00923E4A"/>
    <w:rsid w:val="00923E76"/>
    <w:rsid w:val="009250E6"/>
    <w:rsid w:val="00927054"/>
    <w:rsid w:val="009306C8"/>
    <w:rsid w:val="00931AAC"/>
    <w:rsid w:val="00932196"/>
    <w:rsid w:val="00934420"/>
    <w:rsid w:val="009357D3"/>
    <w:rsid w:val="00936510"/>
    <w:rsid w:val="00940315"/>
    <w:rsid w:val="009405B8"/>
    <w:rsid w:val="009407C4"/>
    <w:rsid w:val="00940A9C"/>
    <w:rsid w:val="009410F4"/>
    <w:rsid w:val="009412C0"/>
    <w:rsid w:val="00941C27"/>
    <w:rsid w:val="00942C65"/>
    <w:rsid w:val="00942EE5"/>
    <w:rsid w:val="009436C5"/>
    <w:rsid w:val="00943A44"/>
    <w:rsid w:val="00943F5E"/>
    <w:rsid w:val="0094410A"/>
    <w:rsid w:val="009446F1"/>
    <w:rsid w:val="009456A0"/>
    <w:rsid w:val="00945716"/>
    <w:rsid w:val="00946EF0"/>
    <w:rsid w:val="00947E7A"/>
    <w:rsid w:val="00950181"/>
    <w:rsid w:val="00950782"/>
    <w:rsid w:val="0095082C"/>
    <w:rsid w:val="0095115B"/>
    <w:rsid w:val="00951AAB"/>
    <w:rsid w:val="00951BA8"/>
    <w:rsid w:val="00952D42"/>
    <w:rsid w:val="00952DF6"/>
    <w:rsid w:val="009540CC"/>
    <w:rsid w:val="0095419A"/>
    <w:rsid w:val="00954A83"/>
    <w:rsid w:val="0095513E"/>
    <w:rsid w:val="009555EF"/>
    <w:rsid w:val="00955C78"/>
    <w:rsid w:val="00956902"/>
    <w:rsid w:val="009569F8"/>
    <w:rsid w:val="0095770A"/>
    <w:rsid w:val="0095774F"/>
    <w:rsid w:val="0096030F"/>
    <w:rsid w:val="0096082F"/>
    <w:rsid w:val="00960EF2"/>
    <w:rsid w:val="00961005"/>
    <w:rsid w:val="00961A3E"/>
    <w:rsid w:val="00961A73"/>
    <w:rsid w:val="00961F2C"/>
    <w:rsid w:val="009620AA"/>
    <w:rsid w:val="009631E3"/>
    <w:rsid w:val="0096325D"/>
    <w:rsid w:val="00964243"/>
    <w:rsid w:val="009652A2"/>
    <w:rsid w:val="00965BF5"/>
    <w:rsid w:val="00965D63"/>
    <w:rsid w:val="00966C3B"/>
    <w:rsid w:val="00970848"/>
    <w:rsid w:val="009718B1"/>
    <w:rsid w:val="00971D76"/>
    <w:rsid w:val="00971EBB"/>
    <w:rsid w:val="00973464"/>
    <w:rsid w:val="009735A2"/>
    <w:rsid w:val="00973818"/>
    <w:rsid w:val="00974680"/>
    <w:rsid w:val="00974751"/>
    <w:rsid w:val="00975555"/>
    <w:rsid w:val="00975F79"/>
    <w:rsid w:val="00977B03"/>
    <w:rsid w:val="00977B2F"/>
    <w:rsid w:val="00980D35"/>
    <w:rsid w:val="00982905"/>
    <w:rsid w:val="00983780"/>
    <w:rsid w:val="00984FAE"/>
    <w:rsid w:val="0098502A"/>
    <w:rsid w:val="009865AB"/>
    <w:rsid w:val="0098718E"/>
    <w:rsid w:val="00991D84"/>
    <w:rsid w:val="00991E12"/>
    <w:rsid w:val="009920AE"/>
    <w:rsid w:val="00992593"/>
    <w:rsid w:val="00992C15"/>
    <w:rsid w:val="009940F5"/>
    <w:rsid w:val="00994198"/>
    <w:rsid w:val="009942F8"/>
    <w:rsid w:val="00994479"/>
    <w:rsid w:val="0099612A"/>
    <w:rsid w:val="009962D5"/>
    <w:rsid w:val="009967B3"/>
    <w:rsid w:val="00997625"/>
    <w:rsid w:val="009A0660"/>
    <w:rsid w:val="009A0C3D"/>
    <w:rsid w:val="009A19BE"/>
    <w:rsid w:val="009A1F59"/>
    <w:rsid w:val="009A1F97"/>
    <w:rsid w:val="009A294D"/>
    <w:rsid w:val="009A33BA"/>
    <w:rsid w:val="009A3C74"/>
    <w:rsid w:val="009A45A5"/>
    <w:rsid w:val="009A5F34"/>
    <w:rsid w:val="009A72A0"/>
    <w:rsid w:val="009B246B"/>
    <w:rsid w:val="009B33E3"/>
    <w:rsid w:val="009B4678"/>
    <w:rsid w:val="009B469B"/>
    <w:rsid w:val="009B5551"/>
    <w:rsid w:val="009B5828"/>
    <w:rsid w:val="009B5919"/>
    <w:rsid w:val="009B5C30"/>
    <w:rsid w:val="009B7723"/>
    <w:rsid w:val="009B7A3D"/>
    <w:rsid w:val="009C13ED"/>
    <w:rsid w:val="009C1D8A"/>
    <w:rsid w:val="009C2FFD"/>
    <w:rsid w:val="009C37A0"/>
    <w:rsid w:val="009C4438"/>
    <w:rsid w:val="009C450C"/>
    <w:rsid w:val="009C48F3"/>
    <w:rsid w:val="009C4956"/>
    <w:rsid w:val="009C4D82"/>
    <w:rsid w:val="009C5D8E"/>
    <w:rsid w:val="009C7657"/>
    <w:rsid w:val="009D00B3"/>
    <w:rsid w:val="009D019A"/>
    <w:rsid w:val="009D0CAD"/>
    <w:rsid w:val="009D0D44"/>
    <w:rsid w:val="009D11F7"/>
    <w:rsid w:val="009D1D92"/>
    <w:rsid w:val="009D200E"/>
    <w:rsid w:val="009D23EF"/>
    <w:rsid w:val="009D3644"/>
    <w:rsid w:val="009D431E"/>
    <w:rsid w:val="009D4640"/>
    <w:rsid w:val="009D4F75"/>
    <w:rsid w:val="009D60D6"/>
    <w:rsid w:val="009D6357"/>
    <w:rsid w:val="009D64C4"/>
    <w:rsid w:val="009D6946"/>
    <w:rsid w:val="009E04FB"/>
    <w:rsid w:val="009E0766"/>
    <w:rsid w:val="009E147C"/>
    <w:rsid w:val="009E16DA"/>
    <w:rsid w:val="009E198E"/>
    <w:rsid w:val="009E1CBC"/>
    <w:rsid w:val="009E274C"/>
    <w:rsid w:val="009E3FD9"/>
    <w:rsid w:val="009E45E7"/>
    <w:rsid w:val="009E49CD"/>
    <w:rsid w:val="009E4E7B"/>
    <w:rsid w:val="009E50B3"/>
    <w:rsid w:val="009E5E56"/>
    <w:rsid w:val="009E674F"/>
    <w:rsid w:val="009E6ED4"/>
    <w:rsid w:val="009F0090"/>
    <w:rsid w:val="009F08E0"/>
    <w:rsid w:val="009F1B8F"/>
    <w:rsid w:val="009F2590"/>
    <w:rsid w:val="009F265D"/>
    <w:rsid w:val="009F2736"/>
    <w:rsid w:val="009F2A96"/>
    <w:rsid w:val="009F2BD6"/>
    <w:rsid w:val="009F30BB"/>
    <w:rsid w:val="009F3820"/>
    <w:rsid w:val="009F530D"/>
    <w:rsid w:val="009F5383"/>
    <w:rsid w:val="009F6117"/>
    <w:rsid w:val="009F642C"/>
    <w:rsid w:val="009F6C8E"/>
    <w:rsid w:val="00A00ED4"/>
    <w:rsid w:val="00A01B6A"/>
    <w:rsid w:val="00A062C7"/>
    <w:rsid w:val="00A0643C"/>
    <w:rsid w:val="00A0678F"/>
    <w:rsid w:val="00A06926"/>
    <w:rsid w:val="00A07015"/>
    <w:rsid w:val="00A07CE5"/>
    <w:rsid w:val="00A1264E"/>
    <w:rsid w:val="00A12E83"/>
    <w:rsid w:val="00A1376A"/>
    <w:rsid w:val="00A13CA2"/>
    <w:rsid w:val="00A13FE3"/>
    <w:rsid w:val="00A1523B"/>
    <w:rsid w:val="00A15E9D"/>
    <w:rsid w:val="00A1725E"/>
    <w:rsid w:val="00A20412"/>
    <w:rsid w:val="00A22581"/>
    <w:rsid w:val="00A22683"/>
    <w:rsid w:val="00A22F91"/>
    <w:rsid w:val="00A23C24"/>
    <w:rsid w:val="00A23C45"/>
    <w:rsid w:val="00A23F7C"/>
    <w:rsid w:val="00A263F3"/>
    <w:rsid w:val="00A26687"/>
    <w:rsid w:val="00A27C5B"/>
    <w:rsid w:val="00A27E6C"/>
    <w:rsid w:val="00A31491"/>
    <w:rsid w:val="00A32700"/>
    <w:rsid w:val="00A32C18"/>
    <w:rsid w:val="00A33601"/>
    <w:rsid w:val="00A346F1"/>
    <w:rsid w:val="00A350E3"/>
    <w:rsid w:val="00A3532D"/>
    <w:rsid w:val="00A41A56"/>
    <w:rsid w:val="00A435AC"/>
    <w:rsid w:val="00A43EF3"/>
    <w:rsid w:val="00A44481"/>
    <w:rsid w:val="00A44D45"/>
    <w:rsid w:val="00A459E2"/>
    <w:rsid w:val="00A50070"/>
    <w:rsid w:val="00A5071E"/>
    <w:rsid w:val="00A51378"/>
    <w:rsid w:val="00A51598"/>
    <w:rsid w:val="00A5196B"/>
    <w:rsid w:val="00A52DC6"/>
    <w:rsid w:val="00A54D00"/>
    <w:rsid w:val="00A55877"/>
    <w:rsid w:val="00A56478"/>
    <w:rsid w:val="00A579C5"/>
    <w:rsid w:val="00A57AD8"/>
    <w:rsid w:val="00A605BE"/>
    <w:rsid w:val="00A6198E"/>
    <w:rsid w:val="00A6266D"/>
    <w:rsid w:val="00A64946"/>
    <w:rsid w:val="00A65D79"/>
    <w:rsid w:val="00A66440"/>
    <w:rsid w:val="00A70A4D"/>
    <w:rsid w:val="00A71564"/>
    <w:rsid w:val="00A71A27"/>
    <w:rsid w:val="00A733AE"/>
    <w:rsid w:val="00A754DF"/>
    <w:rsid w:val="00A75571"/>
    <w:rsid w:val="00A75834"/>
    <w:rsid w:val="00A761C1"/>
    <w:rsid w:val="00A76CD6"/>
    <w:rsid w:val="00A80508"/>
    <w:rsid w:val="00A806EC"/>
    <w:rsid w:val="00A80C76"/>
    <w:rsid w:val="00A80C7F"/>
    <w:rsid w:val="00A8161D"/>
    <w:rsid w:val="00A823C7"/>
    <w:rsid w:val="00A82B73"/>
    <w:rsid w:val="00A84617"/>
    <w:rsid w:val="00A84788"/>
    <w:rsid w:val="00A850D3"/>
    <w:rsid w:val="00A850F4"/>
    <w:rsid w:val="00A85325"/>
    <w:rsid w:val="00A858BC"/>
    <w:rsid w:val="00A85A2B"/>
    <w:rsid w:val="00A85B50"/>
    <w:rsid w:val="00A870C2"/>
    <w:rsid w:val="00A90F72"/>
    <w:rsid w:val="00A915E3"/>
    <w:rsid w:val="00A922BF"/>
    <w:rsid w:val="00A92A8F"/>
    <w:rsid w:val="00A931C6"/>
    <w:rsid w:val="00A94C2D"/>
    <w:rsid w:val="00A94C54"/>
    <w:rsid w:val="00A950B6"/>
    <w:rsid w:val="00A952EE"/>
    <w:rsid w:val="00A96C64"/>
    <w:rsid w:val="00A97180"/>
    <w:rsid w:val="00A97D4D"/>
    <w:rsid w:val="00A97DE8"/>
    <w:rsid w:val="00AA0A2B"/>
    <w:rsid w:val="00AA0B25"/>
    <w:rsid w:val="00AA0C3D"/>
    <w:rsid w:val="00AA189B"/>
    <w:rsid w:val="00AA1A1D"/>
    <w:rsid w:val="00AA325A"/>
    <w:rsid w:val="00AA35CE"/>
    <w:rsid w:val="00AA3B67"/>
    <w:rsid w:val="00AA4C88"/>
    <w:rsid w:val="00AA515C"/>
    <w:rsid w:val="00AA5278"/>
    <w:rsid w:val="00AA6077"/>
    <w:rsid w:val="00AA6A13"/>
    <w:rsid w:val="00AA6AF9"/>
    <w:rsid w:val="00AA6F60"/>
    <w:rsid w:val="00AA7D2E"/>
    <w:rsid w:val="00AB0406"/>
    <w:rsid w:val="00AB3255"/>
    <w:rsid w:val="00AB54DC"/>
    <w:rsid w:val="00AB5C71"/>
    <w:rsid w:val="00AB5CAC"/>
    <w:rsid w:val="00AC0F7A"/>
    <w:rsid w:val="00AC1FDD"/>
    <w:rsid w:val="00AC22C4"/>
    <w:rsid w:val="00AC2657"/>
    <w:rsid w:val="00AC3896"/>
    <w:rsid w:val="00AC4233"/>
    <w:rsid w:val="00AC4C7E"/>
    <w:rsid w:val="00AC4E77"/>
    <w:rsid w:val="00AC6E52"/>
    <w:rsid w:val="00AC795D"/>
    <w:rsid w:val="00AC7F15"/>
    <w:rsid w:val="00AD0E17"/>
    <w:rsid w:val="00AD2049"/>
    <w:rsid w:val="00AD27BE"/>
    <w:rsid w:val="00AD40BC"/>
    <w:rsid w:val="00AD474B"/>
    <w:rsid w:val="00AD65F4"/>
    <w:rsid w:val="00AD67BA"/>
    <w:rsid w:val="00AD6A25"/>
    <w:rsid w:val="00AD6FF4"/>
    <w:rsid w:val="00AE00F1"/>
    <w:rsid w:val="00AE04B0"/>
    <w:rsid w:val="00AE0F06"/>
    <w:rsid w:val="00AE1235"/>
    <w:rsid w:val="00AE1A7D"/>
    <w:rsid w:val="00AE2F08"/>
    <w:rsid w:val="00AE3B0D"/>
    <w:rsid w:val="00AE4B0C"/>
    <w:rsid w:val="00AE5037"/>
    <w:rsid w:val="00AE50F9"/>
    <w:rsid w:val="00AE71CB"/>
    <w:rsid w:val="00AE73BC"/>
    <w:rsid w:val="00AE7564"/>
    <w:rsid w:val="00AE783E"/>
    <w:rsid w:val="00AF027C"/>
    <w:rsid w:val="00AF07DE"/>
    <w:rsid w:val="00AF0F4C"/>
    <w:rsid w:val="00AF1904"/>
    <w:rsid w:val="00AF1DDE"/>
    <w:rsid w:val="00AF1FC0"/>
    <w:rsid w:val="00AF2CFC"/>
    <w:rsid w:val="00AF3C56"/>
    <w:rsid w:val="00AF41B2"/>
    <w:rsid w:val="00AF425E"/>
    <w:rsid w:val="00AF4C92"/>
    <w:rsid w:val="00AF54A4"/>
    <w:rsid w:val="00AF5805"/>
    <w:rsid w:val="00AF5B9C"/>
    <w:rsid w:val="00AF6810"/>
    <w:rsid w:val="00AF7AF3"/>
    <w:rsid w:val="00AF7DA1"/>
    <w:rsid w:val="00AF7E17"/>
    <w:rsid w:val="00AF7E77"/>
    <w:rsid w:val="00B01DE9"/>
    <w:rsid w:val="00B028CD"/>
    <w:rsid w:val="00B030F8"/>
    <w:rsid w:val="00B03381"/>
    <w:rsid w:val="00B0456E"/>
    <w:rsid w:val="00B04ABE"/>
    <w:rsid w:val="00B04F58"/>
    <w:rsid w:val="00B05294"/>
    <w:rsid w:val="00B0630E"/>
    <w:rsid w:val="00B0697D"/>
    <w:rsid w:val="00B06E58"/>
    <w:rsid w:val="00B06F43"/>
    <w:rsid w:val="00B07374"/>
    <w:rsid w:val="00B07F64"/>
    <w:rsid w:val="00B101BF"/>
    <w:rsid w:val="00B110C6"/>
    <w:rsid w:val="00B113E4"/>
    <w:rsid w:val="00B11DB8"/>
    <w:rsid w:val="00B120B8"/>
    <w:rsid w:val="00B12F2B"/>
    <w:rsid w:val="00B134B3"/>
    <w:rsid w:val="00B134C7"/>
    <w:rsid w:val="00B13568"/>
    <w:rsid w:val="00B1406E"/>
    <w:rsid w:val="00B14DA3"/>
    <w:rsid w:val="00B152F2"/>
    <w:rsid w:val="00B15324"/>
    <w:rsid w:val="00B1693E"/>
    <w:rsid w:val="00B16A8D"/>
    <w:rsid w:val="00B17DFC"/>
    <w:rsid w:val="00B209F6"/>
    <w:rsid w:val="00B20E57"/>
    <w:rsid w:val="00B21668"/>
    <w:rsid w:val="00B21D73"/>
    <w:rsid w:val="00B22B9E"/>
    <w:rsid w:val="00B231F4"/>
    <w:rsid w:val="00B235F0"/>
    <w:rsid w:val="00B23AB9"/>
    <w:rsid w:val="00B23E64"/>
    <w:rsid w:val="00B24635"/>
    <w:rsid w:val="00B24E41"/>
    <w:rsid w:val="00B25EC3"/>
    <w:rsid w:val="00B30AEF"/>
    <w:rsid w:val="00B326AA"/>
    <w:rsid w:val="00B32B20"/>
    <w:rsid w:val="00B32BCA"/>
    <w:rsid w:val="00B32C84"/>
    <w:rsid w:val="00B3364B"/>
    <w:rsid w:val="00B340DC"/>
    <w:rsid w:val="00B34890"/>
    <w:rsid w:val="00B3503E"/>
    <w:rsid w:val="00B35E02"/>
    <w:rsid w:val="00B360FC"/>
    <w:rsid w:val="00B3629A"/>
    <w:rsid w:val="00B372A9"/>
    <w:rsid w:val="00B37E5B"/>
    <w:rsid w:val="00B37E87"/>
    <w:rsid w:val="00B40B07"/>
    <w:rsid w:val="00B41B76"/>
    <w:rsid w:val="00B424A1"/>
    <w:rsid w:val="00B4281C"/>
    <w:rsid w:val="00B4305B"/>
    <w:rsid w:val="00B45B0A"/>
    <w:rsid w:val="00B4762E"/>
    <w:rsid w:val="00B47902"/>
    <w:rsid w:val="00B5119D"/>
    <w:rsid w:val="00B5120B"/>
    <w:rsid w:val="00B52638"/>
    <w:rsid w:val="00B54F13"/>
    <w:rsid w:val="00B555F3"/>
    <w:rsid w:val="00B5561B"/>
    <w:rsid w:val="00B55845"/>
    <w:rsid w:val="00B55913"/>
    <w:rsid w:val="00B5598B"/>
    <w:rsid w:val="00B56D92"/>
    <w:rsid w:val="00B57286"/>
    <w:rsid w:val="00B57698"/>
    <w:rsid w:val="00B60CA8"/>
    <w:rsid w:val="00B61FF0"/>
    <w:rsid w:val="00B62291"/>
    <w:rsid w:val="00B62730"/>
    <w:rsid w:val="00B62808"/>
    <w:rsid w:val="00B6292A"/>
    <w:rsid w:val="00B62A23"/>
    <w:rsid w:val="00B633E8"/>
    <w:rsid w:val="00B647BD"/>
    <w:rsid w:val="00B64974"/>
    <w:rsid w:val="00B64B11"/>
    <w:rsid w:val="00B65C86"/>
    <w:rsid w:val="00B65CD0"/>
    <w:rsid w:val="00B66790"/>
    <w:rsid w:val="00B66803"/>
    <w:rsid w:val="00B66998"/>
    <w:rsid w:val="00B66A7E"/>
    <w:rsid w:val="00B66AC9"/>
    <w:rsid w:val="00B66F06"/>
    <w:rsid w:val="00B672CB"/>
    <w:rsid w:val="00B67F2C"/>
    <w:rsid w:val="00B705DC"/>
    <w:rsid w:val="00B70BEB"/>
    <w:rsid w:val="00B7119C"/>
    <w:rsid w:val="00B71BDC"/>
    <w:rsid w:val="00B728FA"/>
    <w:rsid w:val="00B74156"/>
    <w:rsid w:val="00B804EE"/>
    <w:rsid w:val="00B869FC"/>
    <w:rsid w:val="00B87114"/>
    <w:rsid w:val="00B901EA"/>
    <w:rsid w:val="00B907E2"/>
    <w:rsid w:val="00B91851"/>
    <w:rsid w:val="00B92D9D"/>
    <w:rsid w:val="00B9361E"/>
    <w:rsid w:val="00B95A40"/>
    <w:rsid w:val="00B96B5A"/>
    <w:rsid w:val="00B973D2"/>
    <w:rsid w:val="00B97647"/>
    <w:rsid w:val="00B97735"/>
    <w:rsid w:val="00B977AE"/>
    <w:rsid w:val="00BA02FE"/>
    <w:rsid w:val="00BA04CE"/>
    <w:rsid w:val="00BA1A7F"/>
    <w:rsid w:val="00BA2ED9"/>
    <w:rsid w:val="00BA4429"/>
    <w:rsid w:val="00BA558C"/>
    <w:rsid w:val="00BA5E91"/>
    <w:rsid w:val="00BA6C07"/>
    <w:rsid w:val="00BA72DC"/>
    <w:rsid w:val="00BA7579"/>
    <w:rsid w:val="00BA75EB"/>
    <w:rsid w:val="00BA76FE"/>
    <w:rsid w:val="00BB0516"/>
    <w:rsid w:val="00BB1054"/>
    <w:rsid w:val="00BB2C4B"/>
    <w:rsid w:val="00BB330D"/>
    <w:rsid w:val="00BB342E"/>
    <w:rsid w:val="00BB3E4A"/>
    <w:rsid w:val="00BB460E"/>
    <w:rsid w:val="00BB47BF"/>
    <w:rsid w:val="00BB5578"/>
    <w:rsid w:val="00BB569F"/>
    <w:rsid w:val="00BB5944"/>
    <w:rsid w:val="00BB6172"/>
    <w:rsid w:val="00BB65D2"/>
    <w:rsid w:val="00BB73B1"/>
    <w:rsid w:val="00BC00CB"/>
    <w:rsid w:val="00BC18C8"/>
    <w:rsid w:val="00BC211D"/>
    <w:rsid w:val="00BC22AA"/>
    <w:rsid w:val="00BC2499"/>
    <w:rsid w:val="00BC3273"/>
    <w:rsid w:val="00BC4BEA"/>
    <w:rsid w:val="00BC5302"/>
    <w:rsid w:val="00BC56BD"/>
    <w:rsid w:val="00BC7A4D"/>
    <w:rsid w:val="00BC7F5C"/>
    <w:rsid w:val="00BD05F4"/>
    <w:rsid w:val="00BD2D7C"/>
    <w:rsid w:val="00BD2E6A"/>
    <w:rsid w:val="00BD3093"/>
    <w:rsid w:val="00BD3C72"/>
    <w:rsid w:val="00BD3E43"/>
    <w:rsid w:val="00BD3EEC"/>
    <w:rsid w:val="00BD3F64"/>
    <w:rsid w:val="00BD4086"/>
    <w:rsid w:val="00BD4C75"/>
    <w:rsid w:val="00BD529F"/>
    <w:rsid w:val="00BD59D2"/>
    <w:rsid w:val="00BD5DCE"/>
    <w:rsid w:val="00BD7AEB"/>
    <w:rsid w:val="00BD7B3D"/>
    <w:rsid w:val="00BE1001"/>
    <w:rsid w:val="00BE17AB"/>
    <w:rsid w:val="00BE2D41"/>
    <w:rsid w:val="00BE53CF"/>
    <w:rsid w:val="00BE607E"/>
    <w:rsid w:val="00BE686C"/>
    <w:rsid w:val="00BE6984"/>
    <w:rsid w:val="00BE7B46"/>
    <w:rsid w:val="00BF0D15"/>
    <w:rsid w:val="00BF11BA"/>
    <w:rsid w:val="00BF131F"/>
    <w:rsid w:val="00BF192C"/>
    <w:rsid w:val="00BF1EC1"/>
    <w:rsid w:val="00BF2765"/>
    <w:rsid w:val="00BF31B6"/>
    <w:rsid w:val="00BF31D0"/>
    <w:rsid w:val="00BF320D"/>
    <w:rsid w:val="00BF3976"/>
    <w:rsid w:val="00BF3D2C"/>
    <w:rsid w:val="00BF4220"/>
    <w:rsid w:val="00BF4638"/>
    <w:rsid w:val="00BF4E07"/>
    <w:rsid w:val="00BF5458"/>
    <w:rsid w:val="00BF6E09"/>
    <w:rsid w:val="00C00BC7"/>
    <w:rsid w:val="00C00E12"/>
    <w:rsid w:val="00C01017"/>
    <w:rsid w:val="00C02279"/>
    <w:rsid w:val="00C04AD8"/>
    <w:rsid w:val="00C063F0"/>
    <w:rsid w:val="00C06674"/>
    <w:rsid w:val="00C10EAA"/>
    <w:rsid w:val="00C11C8C"/>
    <w:rsid w:val="00C11C9E"/>
    <w:rsid w:val="00C11E10"/>
    <w:rsid w:val="00C12606"/>
    <w:rsid w:val="00C15BBD"/>
    <w:rsid w:val="00C1688F"/>
    <w:rsid w:val="00C1789E"/>
    <w:rsid w:val="00C209AB"/>
    <w:rsid w:val="00C213E6"/>
    <w:rsid w:val="00C21DD7"/>
    <w:rsid w:val="00C2215E"/>
    <w:rsid w:val="00C227D5"/>
    <w:rsid w:val="00C23C02"/>
    <w:rsid w:val="00C2485E"/>
    <w:rsid w:val="00C2541D"/>
    <w:rsid w:val="00C26109"/>
    <w:rsid w:val="00C26CBD"/>
    <w:rsid w:val="00C2701C"/>
    <w:rsid w:val="00C2714F"/>
    <w:rsid w:val="00C27558"/>
    <w:rsid w:val="00C27A29"/>
    <w:rsid w:val="00C27A5A"/>
    <w:rsid w:val="00C321C6"/>
    <w:rsid w:val="00C32707"/>
    <w:rsid w:val="00C3299B"/>
    <w:rsid w:val="00C34861"/>
    <w:rsid w:val="00C34E5A"/>
    <w:rsid w:val="00C3595A"/>
    <w:rsid w:val="00C37588"/>
    <w:rsid w:val="00C37A12"/>
    <w:rsid w:val="00C37D9C"/>
    <w:rsid w:val="00C37FFD"/>
    <w:rsid w:val="00C40C70"/>
    <w:rsid w:val="00C42403"/>
    <w:rsid w:val="00C43273"/>
    <w:rsid w:val="00C435A9"/>
    <w:rsid w:val="00C458D5"/>
    <w:rsid w:val="00C46337"/>
    <w:rsid w:val="00C46A5E"/>
    <w:rsid w:val="00C50961"/>
    <w:rsid w:val="00C50BA0"/>
    <w:rsid w:val="00C51978"/>
    <w:rsid w:val="00C522AC"/>
    <w:rsid w:val="00C5267D"/>
    <w:rsid w:val="00C54873"/>
    <w:rsid w:val="00C55326"/>
    <w:rsid w:val="00C5569C"/>
    <w:rsid w:val="00C563DA"/>
    <w:rsid w:val="00C5676A"/>
    <w:rsid w:val="00C601DA"/>
    <w:rsid w:val="00C60EDE"/>
    <w:rsid w:val="00C61559"/>
    <w:rsid w:val="00C61C42"/>
    <w:rsid w:val="00C63112"/>
    <w:rsid w:val="00C63823"/>
    <w:rsid w:val="00C638A0"/>
    <w:rsid w:val="00C642AE"/>
    <w:rsid w:val="00C64A05"/>
    <w:rsid w:val="00C6686A"/>
    <w:rsid w:val="00C66D2B"/>
    <w:rsid w:val="00C706BE"/>
    <w:rsid w:val="00C71482"/>
    <w:rsid w:val="00C72289"/>
    <w:rsid w:val="00C738BA"/>
    <w:rsid w:val="00C740ED"/>
    <w:rsid w:val="00C74D10"/>
    <w:rsid w:val="00C7524C"/>
    <w:rsid w:val="00C771CA"/>
    <w:rsid w:val="00C80668"/>
    <w:rsid w:val="00C82366"/>
    <w:rsid w:val="00C82DDD"/>
    <w:rsid w:val="00C846A0"/>
    <w:rsid w:val="00C84826"/>
    <w:rsid w:val="00C849B9"/>
    <w:rsid w:val="00C850EC"/>
    <w:rsid w:val="00C85365"/>
    <w:rsid w:val="00C85D00"/>
    <w:rsid w:val="00C86467"/>
    <w:rsid w:val="00C87869"/>
    <w:rsid w:val="00C87DC6"/>
    <w:rsid w:val="00C90887"/>
    <w:rsid w:val="00C91579"/>
    <w:rsid w:val="00C9182F"/>
    <w:rsid w:val="00C92787"/>
    <w:rsid w:val="00C947F6"/>
    <w:rsid w:val="00C9766C"/>
    <w:rsid w:val="00CA1263"/>
    <w:rsid w:val="00CA1529"/>
    <w:rsid w:val="00CA423A"/>
    <w:rsid w:val="00CA4458"/>
    <w:rsid w:val="00CA4AD4"/>
    <w:rsid w:val="00CA625E"/>
    <w:rsid w:val="00CA6465"/>
    <w:rsid w:val="00CA79CD"/>
    <w:rsid w:val="00CB02DF"/>
    <w:rsid w:val="00CB0D0B"/>
    <w:rsid w:val="00CB1D68"/>
    <w:rsid w:val="00CB2D41"/>
    <w:rsid w:val="00CB30BE"/>
    <w:rsid w:val="00CB31F6"/>
    <w:rsid w:val="00CB3B66"/>
    <w:rsid w:val="00CB4230"/>
    <w:rsid w:val="00CB4F7F"/>
    <w:rsid w:val="00CB4F9E"/>
    <w:rsid w:val="00CB5427"/>
    <w:rsid w:val="00CB65CC"/>
    <w:rsid w:val="00CB69E9"/>
    <w:rsid w:val="00CB7345"/>
    <w:rsid w:val="00CC07BE"/>
    <w:rsid w:val="00CC14A0"/>
    <w:rsid w:val="00CC164C"/>
    <w:rsid w:val="00CC16F2"/>
    <w:rsid w:val="00CC23D9"/>
    <w:rsid w:val="00CC2973"/>
    <w:rsid w:val="00CC4D94"/>
    <w:rsid w:val="00CC5611"/>
    <w:rsid w:val="00CC5BCB"/>
    <w:rsid w:val="00CC5FEC"/>
    <w:rsid w:val="00CC64C6"/>
    <w:rsid w:val="00CC7834"/>
    <w:rsid w:val="00CC7C62"/>
    <w:rsid w:val="00CD096A"/>
    <w:rsid w:val="00CD49CD"/>
    <w:rsid w:val="00CD4F4E"/>
    <w:rsid w:val="00CD5FDB"/>
    <w:rsid w:val="00CD6CD3"/>
    <w:rsid w:val="00CD7EAB"/>
    <w:rsid w:val="00CE07A2"/>
    <w:rsid w:val="00CE1084"/>
    <w:rsid w:val="00CE1BAF"/>
    <w:rsid w:val="00CE21AA"/>
    <w:rsid w:val="00CE3AEA"/>
    <w:rsid w:val="00CE40B2"/>
    <w:rsid w:val="00CE4449"/>
    <w:rsid w:val="00CE7A9E"/>
    <w:rsid w:val="00CE7AA7"/>
    <w:rsid w:val="00CF0271"/>
    <w:rsid w:val="00CF224D"/>
    <w:rsid w:val="00CF25B1"/>
    <w:rsid w:val="00CF2B03"/>
    <w:rsid w:val="00CF2DA6"/>
    <w:rsid w:val="00CF30AC"/>
    <w:rsid w:val="00CF4000"/>
    <w:rsid w:val="00CF4255"/>
    <w:rsid w:val="00CF4338"/>
    <w:rsid w:val="00CF4F1C"/>
    <w:rsid w:val="00CF5895"/>
    <w:rsid w:val="00CF58AF"/>
    <w:rsid w:val="00CF6198"/>
    <w:rsid w:val="00CF6FF6"/>
    <w:rsid w:val="00CF7154"/>
    <w:rsid w:val="00D006D8"/>
    <w:rsid w:val="00D0080C"/>
    <w:rsid w:val="00D017DF"/>
    <w:rsid w:val="00D0251D"/>
    <w:rsid w:val="00D03184"/>
    <w:rsid w:val="00D043EC"/>
    <w:rsid w:val="00D05732"/>
    <w:rsid w:val="00D05C5F"/>
    <w:rsid w:val="00D05E2D"/>
    <w:rsid w:val="00D05EA1"/>
    <w:rsid w:val="00D074AF"/>
    <w:rsid w:val="00D10293"/>
    <w:rsid w:val="00D11BEB"/>
    <w:rsid w:val="00D11DB6"/>
    <w:rsid w:val="00D12487"/>
    <w:rsid w:val="00D12DB4"/>
    <w:rsid w:val="00D14D37"/>
    <w:rsid w:val="00D14E33"/>
    <w:rsid w:val="00D17AA6"/>
    <w:rsid w:val="00D20478"/>
    <w:rsid w:val="00D20F3D"/>
    <w:rsid w:val="00D2207A"/>
    <w:rsid w:val="00D23B8A"/>
    <w:rsid w:val="00D25C19"/>
    <w:rsid w:val="00D272C9"/>
    <w:rsid w:val="00D275AF"/>
    <w:rsid w:val="00D27B5D"/>
    <w:rsid w:val="00D27E24"/>
    <w:rsid w:val="00D27F0F"/>
    <w:rsid w:val="00D304A4"/>
    <w:rsid w:val="00D306C5"/>
    <w:rsid w:val="00D320EC"/>
    <w:rsid w:val="00D32164"/>
    <w:rsid w:val="00D32358"/>
    <w:rsid w:val="00D338CD"/>
    <w:rsid w:val="00D343B1"/>
    <w:rsid w:val="00D3544D"/>
    <w:rsid w:val="00D3571F"/>
    <w:rsid w:val="00D359D8"/>
    <w:rsid w:val="00D371DD"/>
    <w:rsid w:val="00D37A4F"/>
    <w:rsid w:val="00D407F8"/>
    <w:rsid w:val="00D41F45"/>
    <w:rsid w:val="00D42494"/>
    <w:rsid w:val="00D44395"/>
    <w:rsid w:val="00D4462D"/>
    <w:rsid w:val="00D45DA4"/>
    <w:rsid w:val="00D4640E"/>
    <w:rsid w:val="00D47F0D"/>
    <w:rsid w:val="00D50188"/>
    <w:rsid w:val="00D50C54"/>
    <w:rsid w:val="00D50DD1"/>
    <w:rsid w:val="00D52372"/>
    <w:rsid w:val="00D5245C"/>
    <w:rsid w:val="00D528FD"/>
    <w:rsid w:val="00D52A8F"/>
    <w:rsid w:val="00D53685"/>
    <w:rsid w:val="00D54258"/>
    <w:rsid w:val="00D55712"/>
    <w:rsid w:val="00D55755"/>
    <w:rsid w:val="00D575DE"/>
    <w:rsid w:val="00D57803"/>
    <w:rsid w:val="00D6053E"/>
    <w:rsid w:val="00D60AE7"/>
    <w:rsid w:val="00D62B78"/>
    <w:rsid w:val="00D64971"/>
    <w:rsid w:val="00D64988"/>
    <w:rsid w:val="00D64BBF"/>
    <w:rsid w:val="00D65690"/>
    <w:rsid w:val="00D67596"/>
    <w:rsid w:val="00D708AC"/>
    <w:rsid w:val="00D70DD9"/>
    <w:rsid w:val="00D71370"/>
    <w:rsid w:val="00D720B1"/>
    <w:rsid w:val="00D7246A"/>
    <w:rsid w:val="00D72B12"/>
    <w:rsid w:val="00D73AF4"/>
    <w:rsid w:val="00D74A25"/>
    <w:rsid w:val="00D74D7D"/>
    <w:rsid w:val="00D7789B"/>
    <w:rsid w:val="00D77B5C"/>
    <w:rsid w:val="00D77E69"/>
    <w:rsid w:val="00D800CB"/>
    <w:rsid w:val="00D80A30"/>
    <w:rsid w:val="00D822FF"/>
    <w:rsid w:val="00D838BF"/>
    <w:rsid w:val="00D8448D"/>
    <w:rsid w:val="00D848B3"/>
    <w:rsid w:val="00D8666A"/>
    <w:rsid w:val="00D87484"/>
    <w:rsid w:val="00D916A7"/>
    <w:rsid w:val="00D9270D"/>
    <w:rsid w:val="00D92ECF"/>
    <w:rsid w:val="00D92F98"/>
    <w:rsid w:val="00D950BB"/>
    <w:rsid w:val="00D97C80"/>
    <w:rsid w:val="00DA0EB3"/>
    <w:rsid w:val="00DA10CB"/>
    <w:rsid w:val="00DA232C"/>
    <w:rsid w:val="00DA26DA"/>
    <w:rsid w:val="00DA5543"/>
    <w:rsid w:val="00DA5929"/>
    <w:rsid w:val="00DA5C3C"/>
    <w:rsid w:val="00DA5DDB"/>
    <w:rsid w:val="00DA72C7"/>
    <w:rsid w:val="00DB047D"/>
    <w:rsid w:val="00DB04CC"/>
    <w:rsid w:val="00DB0D4A"/>
    <w:rsid w:val="00DB0EF1"/>
    <w:rsid w:val="00DB317C"/>
    <w:rsid w:val="00DB3BCA"/>
    <w:rsid w:val="00DB4024"/>
    <w:rsid w:val="00DB4390"/>
    <w:rsid w:val="00DB45EA"/>
    <w:rsid w:val="00DB47CB"/>
    <w:rsid w:val="00DB4C93"/>
    <w:rsid w:val="00DB4DF2"/>
    <w:rsid w:val="00DB4EA4"/>
    <w:rsid w:val="00DB5454"/>
    <w:rsid w:val="00DB5582"/>
    <w:rsid w:val="00DB5DF7"/>
    <w:rsid w:val="00DB6091"/>
    <w:rsid w:val="00DB672A"/>
    <w:rsid w:val="00DB6E96"/>
    <w:rsid w:val="00DB7198"/>
    <w:rsid w:val="00DB7248"/>
    <w:rsid w:val="00DC12B9"/>
    <w:rsid w:val="00DC12CF"/>
    <w:rsid w:val="00DC17B4"/>
    <w:rsid w:val="00DC2029"/>
    <w:rsid w:val="00DC22E2"/>
    <w:rsid w:val="00DC2995"/>
    <w:rsid w:val="00DC2CB4"/>
    <w:rsid w:val="00DC3AF5"/>
    <w:rsid w:val="00DC405C"/>
    <w:rsid w:val="00DC4530"/>
    <w:rsid w:val="00DC4610"/>
    <w:rsid w:val="00DC4C67"/>
    <w:rsid w:val="00DC4D28"/>
    <w:rsid w:val="00DC5AA8"/>
    <w:rsid w:val="00DC63B1"/>
    <w:rsid w:val="00DC6FDF"/>
    <w:rsid w:val="00DC796B"/>
    <w:rsid w:val="00DD0149"/>
    <w:rsid w:val="00DD0808"/>
    <w:rsid w:val="00DD122B"/>
    <w:rsid w:val="00DD384A"/>
    <w:rsid w:val="00DD40AF"/>
    <w:rsid w:val="00DD71B2"/>
    <w:rsid w:val="00DD720F"/>
    <w:rsid w:val="00DD76AA"/>
    <w:rsid w:val="00DD7ED9"/>
    <w:rsid w:val="00DE19C4"/>
    <w:rsid w:val="00DE1CD5"/>
    <w:rsid w:val="00DE2095"/>
    <w:rsid w:val="00DE23B2"/>
    <w:rsid w:val="00DE258D"/>
    <w:rsid w:val="00DE4588"/>
    <w:rsid w:val="00DE46FF"/>
    <w:rsid w:val="00DE5251"/>
    <w:rsid w:val="00DE5553"/>
    <w:rsid w:val="00DE615A"/>
    <w:rsid w:val="00DE6373"/>
    <w:rsid w:val="00DE67E4"/>
    <w:rsid w:val="00DE6C21"/>
    <w:rsid w:val="00DE6FCE"/>
    <w:rsid w:val="00DE7334"/>
    <w:rsid w:val="00DE7452"/>
    <w:rsid w:val="00DF0A25"/>
    <w:rsid w:val="00DF1334"/>
    <w:rsid w:val="00DF1F67"/>
    <w:rsid w:val="00DF431C"/>
    <w:rsid w:val="00DF44D8"/>
    <w:rsid w:val="00DF5221"/>
    <w:rsid w:val="00DF536E"/>
    <w:rsid w:val="00DF59FC"/>
    <w:rsid w:val="00DF692C"/>
    <w:rsid w:val="00DF76FA"/>
    <w:rsid w:val="00DF7870"/>
    <w:rsid w:val="00DF7A77"/>
    <w:rsid w:val="00DF7BFA"/>
    <w:rsid w:val="00E00341"/>
    <w:rsid w:val="00E02069"/>
    <w:rsid w:val="00E022A4"/>
    <w:rsid w:val="00E0375B"/>
    <w:rsid w:val="00E03A0A"/>
    <w:rsid w:val="00E05991"/>
    <w:rsid w:val="00E06CFA"/>
    <w:rsid w:val="00E075F2"/>
    <w:rsid w:val="00E106C6"/>
    <w:rsid w:val="00E114A1"/>
    <w:rsid w:val="00E11ACF"/>
    <w:rsid w:val="00E1281A"/>
    <w:rsid w:val="00E1285E"/>
    <w:rsid w:val="00E132D5"/>
    <w:rsid w:val="00E14896"/>
    <w:rsid w:val="00E15CC4"/>
    <w:rsid w:val="00E166B4"/>
    <w:rsid w:val="00E16FDE"/>
    <w:rsid w:val="00E1716C"/>
    <w:rsid w:val="00E172E0"/>
    <w:rsid w:val="00E21869"/>
    <w:rsid w:val="00E21E6E"/>
    <w:rsid w:val="00E22732"/>
    <w:rsid w:val="00E22C08"/>
    <w:rsid w:val="00E22C1A"/>
    <w:rsid w:val="00E24F1F"/>
    <w:rsid w:val="00E25125"/>
    <w:rsid w:val="00E25296"/>
    <w:rsid w:val="00E25F32"/>
    <w:rsid w:val="00E269A9"/>
    <w:rsid w:val="00E27199"/>
    <w:rsid w:val="00E27642"/>
    <w:rsid w:val="00E304EA"/>
    <w:rsid w:val="00E30A05"/>
    <w:rsid w:val="00E30CE1"/>
    <w:rsid w:val="00E31819"/>
    <w:rsid w:val="00E320C2"/>
    <w:rsid w:val="00E3330A"/>
    <w:rsid w:val="00E33E9F"/>
    <w:rsid w:val="00E35552"/>
    <w:rsid w:val="00E365BA"/>
    <w:rsid w:val="00E36B7E"/>
    <w:rsid w:val="00E36F93"/>
    <w:rsid w:val="00E37ADD"/>
    <w:rsid w:val="00E40583"/>
    <w:rsid w:val="00E40827"/>
    <w:rsid w:val="00E409E3"/>
    <w:rsid w:val="00E40AD5"/>
    <w:rsid w:val="00E4158E"/>
    <w:rsid w:val="00E420C6"/>
    <w:rsid w:val="00E42B68"/>
    <w:rsid w:val="00E47654"/>
    <w:rsid w:val="00E476B1"/>
    <w:rsid w:val="00E47E2A"/>
    <w:rsid w:val="00E51D91"/>
    <w:rsid w:val="00E52489"/>
    <w:rsid w:val="00E53752"/>
    <w:rsid w:val="00E53A6C"/>
    <w:rsid w:val="00E54BD6"/>
    <w:rsid w:val="00E55C9E"/>
    <w:rsid w:val="00E571B0"/>
    <w:rsid w:val="00E574ED"/>
    <w:rsid w:val="00E600CC"/>
    <w:rsid w:val="00E614A5"/>
    <w:rsid w:val="00E6267B"/>
    <w:rsid w:val="00E63A50"/>
    <w:rsid w:val="00E641C5"/>
    <w:rsid w:val="00E645F0"/>
    <w:rsid w:val="00E65AD9"/>
    <w:rsid w:val="00E6640B"/>
    <w:rsid w:val="00E67A17"/>
    <w:rsid w:val="00E7069F"/>
    <w:rsid w:val="00E70ADC"/>
    <w:rsid w:val="00E711D3"/>
    <w:rsid w:val="00E7129C"/>
    <w:rsid w:val="00E715BE"/>
    <w:rsid w:val="00E727B3"/>
    <w:rsid w:val="00E72908"/>
    <w:rsid w:val="00E72B56"/>
    <w:rsid w:val="00E762F7"/>
    <w:rsid w:val="00E77245"/>
    <w:rsid w:val="00E808CD"/>
    <w:rsid w:val="00E811D7"/>
    <w:rsid w:val="00E815F1"/>
    <w:rsid w:val="00E81E63"/>
    <w:rsid w:val="00E82BEB"/>
    <w:rsid w:val="00E82ECD"/>
    <w:rsid w:val="00E83291"/>
    <w:rsid w:val="00E83763"/>
    <w:rsid w:val="00E83B1E"/>
    <w:rsid w:val="00E844B9"/>
    <w:rsid w:val="00E85096"/>
    <w:rsid w:val="00E85100"/>
    <w:rsid w:val="00E87114"/>
    <w:rsid w:val="00E906BF"/>
    <w:rsid w:val="00E928E6"/>
    <w:rsid w:val="00E92EF0"/>
    <w:rsid w:val="00E93B69"/>
    <w:rsid w:val="00E96805"/>
    <w:rsid w:val="00EA1A28"/>
    <w:rsid w:val="00EA20EC"/>
    <w:rsid w:val="00EA2B77"/>
    <w:rsid w:val="00EA35BA"/>
    <w:rsid w:val="00EA48B6"/>
    <w:rsid w:val="00EA4980"/>
    <w:rsid w:val="00EA500B"/>
    <w:rsid w:val="00EA68E7"/>
    <w:rsid w:val="00EA7B41"/>
    <w:rsid w:val="00EB15E8"/>
    <w:rsid w:val="00EB1C68"/>
    <w:rsid w:val="00EB349A"/>
    <w:rsid w:val="00EB3889"/>
    <w:rsid w:val="00EB42C9"/>
    <w:rsid w:val="00EB59AB"/>
    <w:rsid w:val="00EB6901"/>
    <w:rsid w:val="00EB6AEC"/>
    <w:rsid w:val="00EB6D6D"/>
    <w:rsid w:val="00EB6F06"/>
    <w:rsid w:val="00EC08C7"/>
    <w:rsid w:val="00EC1807"/>
    <w:rsid w:val="00EC1E84"/>
    <w:rsid w:val="00EC41AD"/>
    <w:rsid w:val="00EC46DC"/>
    <w:rsid w:val="00EC6470"/>
    <w:rsid w:val="00ED0520"/>
    <w:rsid w:val="00ED06F2"/>
    <w:rsid w:val="00ED19BE"/>
    <w:rsid w:val="00ED35F3"/>
    <w:rsid w:val="00ED3CF4"/>
    <w:rsid w:val="00ED3F09"/>
    <w:rsid w:val="00ED5523"/>
    <w:rsid w:val="00ED5693"/>
    <w:rsid w:val="00ED5820"/>
    <w:rsid w:val="00ED5A77"/>
    <w:rsid w:val="00ED610E"/>
    <w:rsid w:val="00ED66E2"/>
    <w:rsid w:val="00ED6F9D"/>
    <w:rsid w:val="00ED75D9"/>
    <w:rsid w:val="00EE0FCD"/>
    <w:rsid w:val="00EE149C"/>
    <w:rsid w:val="00EE16F3"/>
    <w:rsid w:val="00EE1FB4"/>
    <w:rsid w:val="00EE23CE"/>
    <w:rsid w:val="00EE2811"/>
    <w:rsid w:val="00EE2CFF"/>
    <w:rsid w:val="00EE35F1"/>
    <w:rsid w:val="00EE44DE"/>
    <w:rsid w:val="00EE4829"/>
    <w:rsid w:val="00EE6799"/>
    <w:rsid w:val="00EE704D"/>
    <w:rsid w:val="00EE75BC"/>
    <w:rsid w:val="00EF0EA6"/>
    <w:rsid w:val="00EF103C"/>
    <w:rsid w:val="00EF180E"/>
    <w:rsid w:val="00EF27E3"/>
    <w:rsid w:val="00EF30E3"/>
    <w:rsid w:val="00EF45AC"/>
    <w:rsid w:val="00EF4E82"/>
    <w:rsid w:val="00EF4FD4"/>
    <w:rsid w:val="00EF5F48"/>
    <w:rsid w:val="00EF6480"/>
    <w:rsid w:val="00F00257"/>
    <w:rsid w:val="00F00304"/>
    <w:rsid w:val="00F00A7A"/>
    <w:rsid w:val="00F00E86"/>
    <w:rsid w:val="00F012E9"/>
    <w:rsid w:val="00F014D0"/>
    <w:rsid w:val="00F034A8"/>
    <w:rsid w:val="00F03A98"/>
    <w:rsid w:val="00F042D1"/>
    <w:rsid w:val="00F045A5"/>
    <w:rsid w:val="00F047EB"/>
    <w:rsid w:val="00F0525C"/>
    <w:rsid w:val="00F05A80"/>
    <w:rsid w:val="00F07B16"/>
    <w:rsid w:val="00F07F22"/>
    <w:rsid w:val="00F10244"/>
    <w:rsid w:val="00F10639"/>
    <w:rsid w:val="00F118E5"/>
    <w:rsid w:val="00F1193A"/>
    <w:rsid w:val="00F12245"/>
    <w:rsid w:val="00F125C9"/>
    <w:rsid w:val="00F13479"/>
    <w:rsid w:val="00F13829"/>
    <w:rsid w:val="00F13B1B"/>
    <w:rsid w:val="00F13F3E"/>
    <w:rsid w:val="00F14EA1"/>
    <w:rsid w:val="00F15568"/>
    <w:rsid w:val="00F227AB"/>
    <w:rsid w:val="00F22AC5"/>
    <w:rsid w:val="00F22BC2"/>
    <w:rsid w:val="00F22FEF"/>
    <w:rsid w:val="00F249CE"/>
    <w:rsid w:val="00F2508B"/>
    <w:rsid w:val="00F277C2"/>
    <w:rsid w:val="00F27987"/>
    <w:rsid w:val="00F30700"/>
    <w:rsid w:val="00F30838"/>
    <w:rsid w:val="00F3193F"/>
    <w:rsid w:val="00F321A6"/>
    <w:rsid w:val="00F327B6"/>
    <w:rsid w:val="00F32FFB"/>
    <w:rsid w:val="00F34CA7"/>
    <w:rsid w:val="00F3582B"/>
    <w:rsid w:val="00F359B0"/>
    <w:rsid w:val="00F35CBB"/>
    <w:rsid w:val="00F403AC"/>
    <w:rsid w:val="00F40498"/>
    <w:rsid w:val="00F40AC4"/>
    <w:rsid w:val="00F40FBE"/>
    <w:rsid w:val="00F4177B"/>
    <w:rsid w:val="00F42810"/>
    <w:rsid w:val="00F4284E"/>
    <w:rsid w:val="00F43626"/>
    <w:rsid w:val="00F43CAC"/>
    <w:rsid w:val="00F45306"/>
    <w:rsid w:val="00F47398"/>
    <w:rsid w:val="00F4799E"/>
    <w:rsid w:val="00F47CC1"/>
    <w:rsid w:val="00F47EE6"/>
    <w:rsid w:val="00F50549"/>
    <w:rsid w:val="00F5197C"/>
    <w:rsid w:val="00F51E32"/>
    <w:rsid w:val="00F52EE3"/>
    <w:rsid w:val="00F53B1F"/>
    <w:rsid w:val="00F54D22"/>
    <w:rsid w:val="00F550AF"/>
    <w:rsid w:val="00F568CE"/>
    <w:rsid w:val="00F56D31"/>
    <w:rsid w:val="00F56DA0"/>
    <w:rsid w:val="00F57A25"/>
    <w:rsid w:val="00F600D2"/>
    <w:rsid w:val="00F62EAA"/>
    <w:rsid w:val="00F65214"/>
    <w:rsid w:val="00F6656E"/>
    <w:rsid w:val="00F6774D"/>
    <w:rsid w:val="00F67FBA"/>
    <w:rsid w:val="00F70606"/>
    <w:rsid w:val="00F71080"/>
    <w:rsid w:val="00F72645"/>
    <w:rsid w:val="00F727C4"/>
    <w:rsid w:val="00F73B85"/>
    <w:rsid w:val="00F73DDD"/>
    <w:rsid w:val="00F73E9D"/>
    <w:rsid w:val="00F74727"/>
    <w:rsid w:val="00F74A18"/>
    <w:rsid w:val="00F74DD5"/>
    <w:rsid w:val="00F7534F"/>
    <w:rsid w:val="00F7617C"/>
    <w:rsid w:val="00F76E16"/>
    <w:rsid w:val="00F770A5"/>
    <w:rsid w:val="00F77838"/>
    <w:rsid w:val="00F80B5F"/>
    <w:rsid w:val="00F823CE"/>
    <w:rsid w:val="00F8410A"/>
    <w:rsid w:val="00F84891"/>
    <w:rsid w:val="00F85A2F"/>
    <w:rsid w:val="00F864A5"/>
    <w:rsid w:val="00F86794"/>
    <w:rsid w:val="00F87A2A"/>
    <w:rsid w:val="00F87D6A"/>
    <w:rsid w:val="00F90EBB"/>
    <w:rsid w:val="00F91A16"/>
    <w:rsid w:val="00F93D6E"/>
    <w:rsid w:val="00F93F71"/>
    <w:rsid w:val="00F940F1"/>
    <w:rsid w:val="00F9438A"/>
    <w:rsid w:val="00F949A4"/>
    <w:rsid w:val="00F96371"/>
    <w:rsid w:val="00F971A5"/>
    <w:rsid w:val="00F978B1"/>
    <w:rsid w:val="00F97F29"/>
    <w:rsid w:val="00FA2975"/>
    <w:rsid w:val="00FA3D25"/>
    <w:rsid w:val="00FA3D40"/>
    <w:rsid w:val="00FA6490"/>
    <w:rsid w:val="00FA6DA0"/>
    <w:rsid w:val="00FA6DB3"/>
    <w:rsid w:val="00FA7392"/>
    <w:rsid w:val="00FB0181"/>
    <w:rsid w:val="00FB0D28"/>
    <w:rsid w:val="00FB16FF"/>
    <w:rsid w:val="00FB1B78"/>
    <w:rsid w:val="00FB310F"/>
    <w:rsid w:val="00FB3D7A"/>
    <w:rsid w:val="00FB610F"/>
    <w:rsid w:val="00FB638C"/>
    <w:rsid w:val="00FB7589"/>
    <w:rsid w:val="00FC0045"/>
    <w:rsid w:val="00FC0252"/>
    <w:rsid w:val="00FC0285"/>
    <w:rsid w:val="00FC02B9"/>
    <w:rsid w:val="00FC2730"/>
    <w:rsid w:val="00FC27AB"/>
    <w:rsid w:val="00FC32FA"/>
    <w:rsid w:val="00FC3A0F"/>
    <w:rsid w:val="00FC3A8C"/>
    <w:rsid w:val="00FC4CD4"/>
    <w:rsid w:val="00FD0384"/>
    <w:rsid w:val="00FD08A0"/>
    <w:rsid w:val="00FD0C79"/>
    <w:rsid w:val="00FD11B3"/>
    <w:rsid w:val="00FD1B2E"/>
    <w:rsid w:val="00FD2614"/>
    <w:rsid w:val="00FD366D"/>
    <w:rsid w:val="00FD3B8D"/>
    <w:rsid w:val="00FD535D"/>
    <w:rsid w:val="00FD570C"/>
    <w:rsid w:val="00FD6695"/>
    <w:rsid w:val="00FD6CCC"/>
    <w:rsid w:val="00FE02DD"/>
    <w:rsid w:val="00FE26C3"/>
    <w:rsid w:val="00FE2ECA"/>
    <w:rsid w:val="00FE4E76"/>
    <w:rsid w:val="00FE58FA"/>
    <w:rsid w:val="00FE5A1C"/>
    <w:rsid w:val="00FE7DDA"/>
    <w:rsid w:val="00FF0A91"/>
    <w:rsid w:val="00FF14A5"/>
    <w:rsid w:val="00FF1F62"/>
    <w:rsid w:val="00FF2B8D"/>
    <w:rsid w:val="00FF333C"/>
    <w:rsid w:val="00FF4079"/>
    <w:rsid w:val="00FF4D2F"/>
    <w:rsid w:val="00FF6254"/>
    <w:rsid w:val="00FF6D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41"/>
    <o:shapelayout v:ext="edit">
      <o:idmap v:ext="edit" data="1"/>
    </o:shapelayout>
  </w:shapeDefaults>
  <w:decimalSymbol w:val="."/>
  <w:listSeparator w:val=","/>
  <w14:docId w14:val="5373E8B2"/>
  <w15:docId w15:val="{3B9D9BBC-5199-4358-B76D-3A259E42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7319"/>
    <w:rPr>
      <w:rFonts w:ascii="Times New Roman" w:eastAsia="Times New Roman" w:hAnsi="Times New Roman"/>
      <w:sz w:val="24"/>
      <w:szCs w:val="24"/>
      <w:lang w:val="es-MX" w:eastAsia="es-MX"/>
    </w:rPr>
  </w:style>
  <w:style w:type="paragraph" w:styleId="Ttulo1">
    <w:name w:val="heading 1"/>
    <w:basedOn w:val="Normal"/>
    <w:next w:val="Normal"/>
    <w:link w:val="Ttulo1Car"/>
    <w:qFormat/>
    <w:rsid w:val="0080300D"/>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C227D5"/>
    <w:pPr>
      <w:keepNext/>
      <w:widowControl w:val="0"/>
      <w:jc w:val="right"/>
      <w:outlineLvl w:val="1"/>
    </w:pPr>
    <w:rPr>
      <w:rFonts w:ascii="Arial" w:hAnsi="Arial"/>
      <w:b/>
      <w:sz w:val="22"/>
      <w:szCs w:val="20"/>
      <w:lang w:eastAsia="es-ES"/>
    </w:rPr>
  </w:style>
  <w:style w:type="paragraph" w:styleId="Ttulo3">
    <w:name w:val="heading 3"/>
    <w:basedOn w:val="Normal"/>
    <w:next w:val="Normal"/>
    <w:link w:val="Ttulo3Car"/>
    <w:unhideWhenUsed/>
    <w:qFormat/>
    <w:rsid w:val="00551E6F"/>
    <w:pPr>
      <w:keepNext/>
      <w:keepLines/>
      <w:spacing w:before="200"/>
      <w:outlineLvl w:val="2"/>
    </w:pPr>
    <w:rPr>
      <w:rFonts w:ascii="Cambria" w:hAnsi="Cambria"/>
      <w:b/>
      <w:bCs/>
      <w:color w:val="4F81BD"/>
    </w:rPr>
  </w:style>
  <w:style w:type="paragraph" w:styleId="Ttulo4">
    <w:name w:val="heading 4"/>
    <w:basedOn w:val="Normal"/>
    <w:next w:val="Normal"/>
    <w:link w:val="Ttulo4Car"/>
    <w:unhideWhenUsed/>
    <w:qFormat/>
    <w:rsid w:val="00CE7AA7"/>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80300D"/>
    <w:pPr>
      <w:keepNext/>
      <w:tabs>
        <w:tab w:val="num" w:pos="1008"/>
      </w:tabs>
      <w:ind w:left="1008" w:hanging="1008"/>
      <w:jc w:val="both"/>
      <w:outlineLvl w:val="4"/>
    </w:pPr>
    <w:rPr>
      <w:bCs/>
      <w:szCs w:val="20"/>
      <w:lang w:val="es-ES" w:eastAsia="es-ES"/>
    </w:rPr>
  </w:style>
  <w:style w:type="paragraph" w:styleId="Ttulo6">
    <w:name w:val="heading 6"/>
    <w:basedOn w:val="Normal"/>
    <w:next w:val="Normal"/>
    <w:link w:val="Ttulo6Car"/>
    <w:unhideWhenUsed/>
    <w:qFormat/>
    <w:rsid w:val="00F53B1F"/>
    <w:pPr>
      <w:keepNext/>
      <w:keepLines/>
      <w:spacing w:before="200"/>
      <w:outlineLvl w:val="5"/>
    </w:pPr>
    <w:rPr>
      <w:rFonts w:ascii="Cambria" w:hAnsi="Cambria"/>
      <w:i/>
      <w:iCs/>
      <w:color w:val="243F60"/>
    </w:rPr>
  </w:style>
  <w:style w:type="paragraph" w:styleId="Ttulo7">
    <w:name w:val="heading 7"/>
    <w:basedOn w:val="Normal"/>
    <w:next w:val="Normal"/>
    <w:link w:val="Ttulo7Car"/>
    <w:qFormat/>
    <w:rsid w:val="0080300D"/>
    <w:pPr>
      <w:keepNext/>
      <w:widowControl w:val="0"/>
      <w:tabs>
        <w:tab w:val="num" w:pos="1296"/>
      </w:tabs>
      <w:ind w:left="1296" w:hanging="1296"/>
      <w:jc w:val="center"/>
      <w:outlineLvl w:val="6"/>
    </w:pPr>
    <w:rPr>
      <w:rFonts w:ascii="Arial" w:hAnsi="Arial"/>
      <w:b/>
      <w:bCs/>
      <w:snapToGrid w:val="0"/>
      <w:sz w:val="20"/>
      <w:szCs w:val="20"/>
      <w:lang w:val="es-ES" w:eastAsia="es-ES"/>
    </w:rPr>
  </w:style>
  <w:style w:type="paragraph" w:styleId="Ttulo8">
    <w:name w:val="heading 8"/>
    <w:basedOn w:val="Normal"/>
    <w:next w:val="Normal"/>
    <w:link w:val="Ttulo8Car"/>
    <w:qFormat/>
    <w:rsid w:val="0080300D"/>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80300D"/>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0300D"/>
    <w:rPr>
      <w:rFonts w:ascii="Cambria" w:eastAsia="Times New Roman" w:hAnsi="Cambria" w:cs="Times New Roman"/>
      <w:b/>
      <w:bCs/>
      <w:color w:val="365F91"/>
      <w:sz w:val="28"/>
      <w:szCs w:val="28"/>
      <w:lang w:eastAsia="es-MX"/>
    </w:rPr>
  </w:style>
  <w:style w:type="character" w:customStyle="1" w:styleId="Ttulo2Car">
    <w:name w:val="Título 2 Car"/>
    <w:basedOn w:val="Fuentedeprrafopredeter"/>
    <w:link w:val="Ttulo2"/>
    <w:rsid w:val="00C227D5"/>
    <w:rPr>
      <w:rFonts w:ascii="Arial" w:eastAsia="Times New Roman" w:hAnsi="Arial" w:cs="Times New Roman"/>
      <w:b/>
      <w:szCs w:val="20"/>
      <w:lang w:eastAsia="es-ES"/>
    </w:rPr>
  </w:style>
  <w:style w:type="character" w:customStyle="1" w:styleId="Ttulo3Car">
    <w:name w:val="Título 3 Car"/>
    <w:basedOn w:val="Fuentedeprrafopredeter"/>
    <w:link w:val="Ttulo3"/>
    <w:rsid w:val="00551E6F"/>
    <w:rPr>
      <w:rFonts w:ascii="Cambria" w:eastAsia="Times New Roman" w:hAnsi="Cambria" w:cs="Times New Roman"/>
      <w:b/>
      <w:bCs/>
      <w:color w:val="4F81BD"/>
      <w:sz w:val="24"/>
      <w:szCs w:val="24"/>
      <w:lang w:eastAsia="es-MX"/>
    </w:rPr>
  </w:style>
  <w:style w:type="character" w:customStyle="1" w:styleId="Ttulo4Car">
    <w:name w:val="Título 4 Car"/>
    <w:basedOn w:val="Fuentedeprrafopredeter"/>
    <w:link w:val="Ttulo4"/>
    <w:rsid w:val="00CE7AA7"/>
    <w:rPr>
      <w:rFonts w:ascii="Cambria" w:eastAsia="Times New Roman" w:hAnsi="Cambria" w:cs="Times New Roman"/>
      <w:b/>
      <w:bCs/>
      <w:i/>
      <w:iCs/>
      <w:color w:val="4F81BD"/>
      <w:sz w:val="24"/>
      <w:szCs w:val="24"/>
      <w:lang w:eastAsia="es-MX"/>
    </w:rPr>
  </w:style>
  <w:style w:type="character" w:customStyle="1" w:styleId="Ttulo5Car">
    <w:name w:val="Título 5 Car"/>
    <w:basedOn w:val="Fuentedeprrafopredeter"/>
    <w:link w:val="Ttulo5"/>
    <w:rsid w:val="0080300D"/>
    <w:rPr>
      <w:rFonts w:ascii="Times New Roman" w:eastAsia="Times New Roman" w:hAnsi="Times New Roman" w:cs="Times New Roman"/>
      <w:bCs/>
      <w:sz w:val="24"/>
      <w:szCs w:val="20"/>
      <w:lang w:val="es-ES" w:eastAsia="es-ES"/>
    </w:rPr>
  </w:style>
  <w:style w:type="character" w:customStyle="1" w:styleId="Ttulo6Car">
    <w:name w:val="Título 6 Car"/>
    <w:basedOn w:val="Fuentedeprrafopredeter"/>
    <w:link w:val="Ttulo6"/>
    <w:rsid w:val="00F53B1F"/>
    <w:rPr>
      <w:rFonts w:ascii="Cambria" w:eastAsia="Times New Roman" w:hAnsi="Cambria" w:cs="Times New Roman"/>
      <w:i/>
      <w:iCs/>
      <w:color w:val="243F60"/>
      <w:sz w:val="24"/>
      <w:szCs w:val="24"/>
      <w:lang w:eastAsia="es-MX"/>
    </w:rPr>
  </w:style>
  <w:style w:type="character" w:customStyle="1" w:styleId="Ttulo7Car">
    <w:name w:val="Título 7 Car"/>
    <w:basedOn w:val="Fuentedeprrafopredeter"/>
    <w:link w:val="Ttulo7"/>
    <w:rsid w:val="0080300D"/>
    <w:rPr>
      <w:rFonts w:ascii="Arial" w:eastAsia="Times New Roman" w:hAnsi="Arial" w:cs="Times New Roman"/>
      <w:b/>
      <w:bCs/>
      <w:snapToGrid w:val="0"/>
      <w:sz w:val="20"/>
      <w:szCs w:val="20"/>
      <w:lang w:val="es-ES" w:eastAsia="es-ES"/>
    </w:rPr>
  </w:style>
  <w:style w:type="character" w:customStyle="1" w:styleId="Ttulo8Car">
    <w:name w:val="Título 8 Car"/>
    <w:basedOn w:val="Fuentedeprrafopredeter"/>
    <w:link w:val="Ttulo8"/>
    <w:rsid w:val="0080300D"/>
    <w:rPr>
      <w:rFonts w:ascii="Times New Roman" w:eastAsia="Times New Roman" w:hAnsi="Times New Roman" w:cs="Times New Roman"/>
      <w:i/>
      <w:iCs/>
      <w:sz w:val="24"/>
      <w:szCs w:val="24"/>
      <w:lang w:eastAsia="es-MX"/>
    </w:rPr>
  </w:style>
  <w:style w:type="character" w:customStyle="1" w:styleId="Ttulo9Car">
    <w:name w:val="Título 9 Car"/>
    <w:basedOn w:val="Fuentedeprrafopredeter"/>
    <w:link w:val="Ttulo9"/>
    <w:rsid w:val="0080300D"/>
    <w:rPr>
      <w:rFonts w:ascii="Arial" w:eastAsia="Times New Roman" w:hAnsi="Arial" w:cs="Arial"/>
      <w:lang w:eastAsia="es-MX"/>
    </w:rPr>
  </w:style>
  <w:style w:type="paragraph" w:styleId="Encabezado">
    <w:name w:val="header"/>
    <w:basedOn w:val="Normal"/>
    <w:link w:val="EncabezadoCar"/>
    <w:unhideWhenUsed/>
    <w:rsid w:val="004A7319"/>
    <w:pPr>
      <w:tabs>
        <w:tab w:val="center" w:pos="4419"/>
        <w:tab w:val="right" w:pos="8838"/>
      </w:tabs>
    </w:pPr>
  </w:style>
  <w:style w:type="character" w:customStyle="1" w:styleId="EncabezadoCar">
    <w:name w:val="Encabezado Car"/>
    <w:basedOn w:val="Fuentedeprrafopredeter"/>
    <w:link w:val="Encabezado"/>
    <w:rsid w:val="004A7319"/>
    <w:rPr>
      <w:rFonts w:ascii="Times New Roman" w:eastAsia="Times New Roman" w:hAnsi="Times New Roman" w:cs="Times New Roman"/>
      <w:sz w:val="24"/>
      <w:szCs w:val="24"/>
      <w:lang w:eastAsia="es-MX"/>
    </w:rPr>
  </w:style>
  <w:style w:type="paragraph" w:styleId="Piedepgina">
    <w:name w:val="footer"/>
    <w:basedOn w:val="Normal"/>
    <w:link w:val="PiedepginaCar"/>
    <w:unhideWhenUsed/>
    <w:rsid w:val="004A7319"/>
    <w:pPr>
      <w:tabs>
        <w:tab w:val="center" w:pos="4419"/>
        <w:tab w:val="right" w:pos="8838"/>
      </w:tabs>
    </w:pPr>
  </w:style>
  <w:style w:type="character" w:customStyle="1" w:styleId="PiedepginaCar">
    <w:name w:val="Pie de página Car"/>
    <w:basedOn w:val="Fuentedeprrafopredeter"/>
    <w:link w:val="Piedepgina"/>
    <w:rsid w:val="004A7319"/>
    <w:rPr>
      <w:rFonts w:ascii="Times New Roman" w:eastAsia="Times New Roman" w:hAnsi="Times New Roman" w:cs="Times New Roman"/>
      <w:sz w:val="24"/>
      <w:szCs w:val="24"/>
      <w:lang w:eastAsia="es-MX"/>
    </w:rPr>
  </w:style>
  <w:style w:type="table" w:styleId="Tablaconcuadrcula">
    <w:name w:val="Table Grid"/>
    <w:basedOn w:val="Tablanormal"/>
    <w:uiPriority w:val="59"/>
    <w:rsid w:val="004A73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6D4FA3"/>
    <w:pPr>
      <w:ind w:left="720"/>
      <w:contextualSpacing/>
    </w:pPr>
  </w:style>
  <w:style w:type="paragraph" w:styleId="TDC1">
    <w:name w:val="toc 1"/>
    <w:basedOn w:val="Normal"/>
    <w:next w:val="Normal"/>
    <w:autoRedefine/>
    <w:semiHidden/>
    <w:rsid w:val="007306B9"/>
    <w:pPr>
      <w:widowControl w:val="0"/>
      <w:jc w:val="both"/>
    </w:pPr>
    <w:rPr>
      <w:rFonts w:ascii="Arial" w:hAnsi="Arial" w:cs="Arial"/>
      <w:bCs/>
      <w:sz w:val="22"/>
      <w:szCs w:val="22"/>
      <w:lang w:eastAsia="es-ES"/>
    </w:rPr>
  </w:style>
  <w:style w:type="character" w:styleId="Hipervnculo">
    <w:name w:val="Hyperlink"/>
    <w:basedOn w:val="Fuentedeprrafopredeter"/>
    <w:uiPriority w:val="99"/>
    <w:unhideWhenUsed/>
    <w:rsid w:val="00A97D4D"/>
    <w:rPr>
      <w:color w:val="0000FF"/>
      <w:u w:val="single"/>
    </w:rPr>
  </w:style>
  <w:style w:type="paragraph" w:customStyle="1" w:styleId="Sangradetindependiente">
    <w:name w:val="Sangra de t. independiente"/>
    <w:basedOn w:val="Normal"/>
    <w:next w:val="Normal"/>
    <w:rsid w:val="00442A98"/>
    <w:pPr>
      <w:autoSpaceDE w:val="0"/>
      <w:autoSpaceDN w:val="0"/>
      <w:adjustRightInd w:val="0"/>
      <w:jc w:val="both"/>
    </w:pPr>
    <w:rPr>
      <w:rFonts w:ascii="Arial" w:hAnsi="Arial"/>
      <w:sz w:val="20"/>
      <w:lang w:eastAsia="es-ES"/>
    </w:rPr>
  </w:style>
  <w:style w:type="paragraph" w:customStyle="1" w:styleId="font6">
    <w:name w:val="font6"/>
    <w:basedOn w:val="Normal"/>
    <w:rsid w:val="009F3820"/>
    <w:pPr>
      <w:spacing w:before="100" w:beforeAutospacing="1" w:after="100" w:afterAutospacing="1"/>
    </w:pPr>
    <w:rPr>
      <w:rFonts w:ascii="Arial" w:hAnsi="Arial" w:cs="Arial"/>
      <w:b/>
      <w:bCs/>
      <w:sz w:val="20"/>
      <w:szCs w:val="20"/>
      <w:lang w:eastAsia="es-ES"/>
    </w:rPr>
  </w:style>
  <w:style w:type="paragraph" w:customStyle="1" w:styleId="texto">
    <w:name w:val="texto"/>
    <w:basedOn w:val="Normal"/>
    <w:rsid w:val="009F3820"/>
    <w:pPr>
      <w:spacing w:after="101" w:line="216" w:lineRule="atLeast"/>
      <w:ind w:firstLine="288"/>
      <w:jc w:val="both"/>
    </w:pPr>
    <w:rPr>
      <w:rFonts w:ascii="Arial" w:hAnsi="Arial"/>
      <w:sz w:val="18"/>
      <w:szCs w:val="20"/>
      <w:lang w:val="es-ES_tradnl" w:eastAsia="es-ES"/>
    </w:rPr>
  </w:style>
  <w:style w:type="paragraph" w:styleId="Textoindependiente">
    <w:name w:val="Body Text"/>
    <w:aliases w:val="bodytexth2,bt,body text,body tesx,Viñeta,ViÒeta,contents,EHPT,Body Text2,body,Specs"/>
    <w:basedOn w:val="Normal"/>
    <w:link w:val="TextoindependienteCar"/>
    <w:rsid w:val="00477F6D"/>
    <w:pPr>
      <w:widowControl w:val="0"/>
      <w:jc w:val="both"/>
    </w:pPr>
    <w:rPr>
      <w:rFonts w:ascii="Arial" w:hAnsi="Arial"/>
      <w:b/>
      <w:sz w:val="18"/>
      <w:szCs w:val="20"/>
      <w:lang w:eastAsia="es-E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rsid w:val="00477F6D"/>
    <w:rPr>
      <w:rFonts w:ascii="Arial" w:eastAsia="Times New Roman" w:hAnsi="Arial" w:cs="Times New Roman"/>
      <w:b/>
      <w:sz w:val="18"/>
      <w:szCs w:val="20"/>
      <w:lang w:eastAsia="es-ES"/>
    </w:rPr>
  </w:style>
  <w:style w:type="paragraph" w:customStyle="1" w:styleId="Style0">
    <w:name w:val="Style0"/>
    <w:rsid w:val="00373CED"/>
    <w:pPr>
      <w:autoSpaceDE w:val="0"/>
      <w:autoSpaceDN w:val="0"/>
      <w:adjustRightInd w:val="0"/>
    </w:pPr>
    <w:rPr>
      <w:rFonts w:ascii="Arial" w:eastAsia="Times New Roman" w:hAnsi="Arial"/>
      <w:szCs w:val="24"/>
    </w:rPr>
  </w:style>
  <w:style w:type="paragraph" w:customStyle="1" w:styleId="ROMANOS">
    <w:name w:val="ROMANOS"/>
    <w:basedOn w:val="Normal"/>
    <w:link w:val="ROMANOSCar"/>
    <w:rsid w:val="00AA0B25"/>
    <w:pPr>
      <w:spacing w:after="101" w:line="216" w:lineRule="atLeast"/>
      <w:ind w:left="810" w:hanging="540"/>
      <w:jc w:val="both"/>
    </w:pPr>
    <w:rPr>
      <w:rFonts w:ascii="Arial" w:hAnsi="Arial"/>
      <w:sz w:val="18"/>
      <w:szCs w:val="20"/>
      <w:lang w:val="es-ES_tradnl" w:eastAsia="es-ES"/>
    </w:rPr>
  </w:style>
  <w:style w:type="character" w:customStyle="1" w:styleId="ROMANOSCar">
    <w:name w:val="ROMANOS Car"/>
    <w:basedOn w:val="Fuentedeprrafopredeter"/>
    <w:link w:val="ROMANOS"/>
    <w:rsid w:val="008A2963"/>
    <w:rPr>
      <w:rFonts w:ascii="Arial" w:eastAsia="Times New Roman" w:hAnsi="Arial"/>
      <w:sz w:val="18"/>
      <w:lang w:val="es-ES_tradnl"/>
    </w:rPr>
  </w:style>
  <w:style w:type="paragraph" w:customStyle="1" w:styleId="ACUERDO">
    <w:name w:val="ACUERDO"/>
    <w:basedOn w:val="Normal"/>
    <w:rsid w:val="00AA0B25"/>
    <w:pPr>
      <w:widowControl w:val="0"/>
      <w:jc w:val="both"/>
    </w:pPr>
    <w:rPr>
      <w:rFonts w:ascii="Arial" w:hAnsi="Arial"/>
      <w:b/>
      <w:sz w:val="28"/>
      <w:szCs w:val="20"/>
      <w:lang w:val="en-US" w:eastAsia="es-ES"/>
    </w:rPr>
  </w:style>
  <w:style w:type="paragraph" w:styleId="Textoindependiente2">
    <w:name w:val="Body Text 2"/>
    <w:basedOn w:val="Normal"/>
    <w:link w:val="Textoindependiente2Car"/>
    <w:unhideWhenUsed/>
    <w:rsid w:val="00A85B50"/>
    <w:pPr>
      <w:spacing w:after="120" w:line="480" w:lineRule="auto"/>
    </w:pPr>
  </w:style>
  <w:style w:type="character" w:customStyle="1" w:styleId="Textoindependiente2Car">
    <w:name w:val="Texto independiente 2 Car"/>
    <w:basedOn w:val="Fuentedeprrafopredeter"/>
    <w:link w:val="Textoindependiente2"/>
    <w:uiPriority w:val="99"/>
    <w:rsid w:val="00A85B50"/>
    <w:rPr>
      <w:rFonts w:ascii="Times New Roman" w:eastAsia="Times New Roman" w:hAnsi="Times New Roman" w:cs="Times New Roman"/>
      <w:sz w:val="24"/>
      <w:szCs w:val="24"/>
      <w:lang w:eastAsia="es-MX"/>
    </w:rPr>
  </w:style>
  <w:style w:type="paragraph" w:styleId="Ttulo">
    <w:name w:val="Title"/>
    <w:basedOn w:val="Normal"/>
    <w:link w:val="TtuloCar"/>
    <w:qFormat/>
    <w:rsid w:val="001F156A"/>
    <w:pPr>
      <w:pBdr>
        <w:top w:val="single" w:sz="4" w:space="1" w:color="auto"/>
        <w:left w:val="single" w:sz="4" w:space="4" w:color="auto"/>
        <w:bottom w:val="single" w:sz="4" w:space="1" w:color="auto"/>
        <w:right w:val="single" w:sz="4" w:space="4" w:color="auto"/>
      </w:pBdr>
      <w:jc w:val="center"/>
    </w:pPr>
    <w:rPr>
      <w:rFonts w:ascii="Arial" w:hAnsi="Arial"/>
      <w:b/>
      <w:sz w:val="28"/>
      <w:szCs w:val="20"/>
      <w:lang w:eastAsia="es-ES"/>
    </w:rPr>
  </w:style>
  <w:style w:type="character" w:customStyle="1" w:styleId="TtuloCar">
    <w:name w:val="Título Car"/>
    <w:basedOn w:val="Fuentedeprrafopredeter"/>
    <w:link w:val="Ttulo"/>
    <w:rsid w:val="001F156A"/>
    <w:rPr>
      <w:rFonts w:ascii="Arial" w:eastAsia="Times New Roman" w:hAnsi="Arial" w:cs="Times New Roman"/>
      <w:b/>
      <w:sz w:val="28"/>
      <w:szCs w:val="20"/>
      <w:lang w:eastAsia="es-ES"/>
    </w:rPr>
  </w:style>
  <w:style w:type="paragraph" w:styleId="Sangra2detindependiente">
    <w:name w:val="Body Text Indent 2"/>
    <w:basedOn w:val="Normal"/>
    <w:link w:val="Sangra2detindependienteCar"/>
    <w:unhideWhenUsed/>
    <w:rsid w:val="00C227D5"/>
    <w:pPr>
      <w:spacing w:after="120" w:line="480" w:lineRule="auto"/>
      <w:ind w:left="283"/>
    </w:pPr>
  </w:style>
  <w:style w:type="character" w:customStyle="1" w:styleId="Sangra2detindependienteCar">
    <w:name w:val="Sangría 2 de t. independiente Car"/>
    <w:basedOn w:val="Fuentedeprrafopredeter"/>
    <w:link w:val="Sangra2detindependiente"/>
    <w:rsid w:val="00C227D5"/>
    <w:rPr>
      <w:rFonts w:ascii="Times New Roman" w:eastAsia="Times New Roman" w:hAnsi="Times New Roman" w:cs="Times New Roman"/>
      <w:sz w:val="24"/>
      <w:szCs w:val="24"/>
      <w:lang w:eastAsia="es-MX"/>
    </w:rPr>
  </w:style>
  <w:style w:type="paragraph" w:customStyle="1" w:styleId="NormalTabla">
    <w:name w:val="Normal Tabla"/>
    <w:basedOn w:val="Normal"/>
    <w:rsid w:val="00C227D5"/>
    <w:pPr>
      <w:jc w:val="both"/>
    </w:pPr>
    <w:rPr>
      <w:lang w:eastAsia="es-ES"/>
    </w:rPr>
  </w:style>
  <w:style w:type="paragraph" w:styleId="Textoindependiente3">
    <w:name w:val="Body Text 3"/>
    <w:basedOn w:val="Normal"/>
    <w:link w:val="Textoindependiente3Car"/>
    <w:unhideWhenUsed/>
    <w:rsid w:val="00C227D5"/>
    <w:pPr>
      <w:spacing w:after="120"/>
    </w:pPr>
    <w:rPr>
      <w:sz w:val="16"/>
      <w:szCs w:val="16"/>
    </w:rPr>
  </w:style>
  <w:style w:type="character" w:customStyle="1" w:styleId="Textoindependiente3Car">
    <w:name w:val="Texto independiente 3 Car"/>
    <w:basedOn w:val="Fuentedeprrafopredeter"/>
    <w:link w:val="Textoindependiente3"/>
    <w:rsid w:val="00C227D5"/>
    <w:rPr>
      <w:rFonts w:ascii="Times New Roman" w:eastAsia="Times New Roman" w:hAnsi="Times New Roman" w:cs="Times New Roman"/>
      <w:sz w:val="16"/>
      <w:szCs w:val="16"/>
      <w:lang w:eastAsia="es-MX"/>
    </w:rPr>
  </w:style>
  <w:style w:type="character" w:customStyle="1" w:styleId="style21">
    <w:name w:val="style21"/>
    <w:basedOn w:val="Fuentedeprrafopredeter"/>
    <w:rsid w:val="008138A3"/>
    <w:rPr>
      <w:rFonts w:ascii="Arial" w:hAnsi="Arial" w:cs="Arial" w:hint="default"/>
      <w:sz w:val="18"/>
      <w:szCs w:val="18"/>
    </w:rPr>
  </w:style>
  <w:style w:type="paragraph" w:customStyle="1" w:styleId="xl24">
    <w:name w:val="xl24"/>
    <w:basedOn w:val="Normal"/>
    <w:rsid w:val="003850BF"/>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eastAsia="es-ES"/>
    </w:rPr>
  </w:style>
  <w:style w:type="paragraph" w:customStyle="1" w:styleId="ANOTACION">
    <w:name w:val="ANOTACION"/>
    <w:basedOn w:val="Normal"/>
    <w:rsid w:val="005F7AB6"/>
    <w:pPr>
      <w:autoSpaceDE w:val="0"/>
      <w:autoSpaceDN w:val="0"/>
      <w:spacing w:after="101" w:line="216" w:lineRule="atLeast"/>
      <w:jc w:val="center"/>
    </w:pPr>
    <w:rPr>
      <w:rFonts w:ascii="Arial" w:hAnsi="Arial"/>
      <w:b/>
      <w:sz w:val="18"/>
      <w:szCs w:val="20"/>
      <w:lang w:val="es-ES_tradnl" w:eastAsia="es-ES"/>
    </w:rPr>
  </w:style>
  <w:style w:type="paragraph" w:customStyle="1" w:styleId="Texto0">
    <w:name w:val="Texto"/>
    <w:aliases w:val="independiente,independiente Car Car Car"/>
    <w:basedOn w:val="Normal"/>
    <w:link w:val="TextoCar"/>
    <w:qFormat/>
    <w:rsid w:val="005F7AB6"/>
    <w:pPr>
      <w:spacing w:after="101" w:line="216" w:lineRule="exact"/>
      <w:ind w:firstLine="288"/>
      <w:jc w:val="both"/>
    </w:pPr>
    <w:rPr>
      <w:rFonts w:ascii="Arial" w:hAnsi="Arial" w:cs="Arial"/>
      <w:sz w:val="18"/>
      <w:szCs w:val="18"/>
    </w:rPr>
  </w:style>
  <w:style w:type="character" w:customStyle="1" w:styleId="TextoCar">
    <w:name w:val="Texto Car"/>
    <w:link w:val="Texto0"/>
    <w:locked/>
    <w:rsid w:val="004F5D44"/>
    <w:rPr>
      <w:rFonts w:ascii="Arial" w:eastAsia="Times New Roman" w:hAnsi="Arial" w:cs="Arial"/>
      <w:sz w:val="18"/>
      <w:szCs w:val="18"/>
      <w:lang w:val="es-MX" w:eastAsia="es-MX"/>
    </w:rPr>
  </w:style>
  <w:style w:type="paragraph" w:customStyle="1" w:styleId="xl38">
    <w:name w:val="xl38"/>
    <w:basedOn w:val="Normal"/>
    <w:rsid w:val="00F53B1F"/>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ESTANDAR">
    <w:name w:val="ESTANDAR"/>
    <w:basedOn w:val="Normal"/>
    <w:rsid w:val="008D68C4"/>
    <w:pPr>
      <w:spacing w:before="360" w:line="500" w:lineRule="exact"/>
      <w:jc w:val="both"/>
    </w:pPr>
    <w:rPr>
      <w:rFonts w:ascii="Univers" w:hAnsi="Univers"/>
      <w:sz w:val="28"/>
      <w:szCs w:val="20"/>
      <w:lang w:eastAsia="en-US"/>
    </w:rPr>
  </w:style>
  <w:style w:type="character" w:customStyle="1" w:styleId="EstiloCorreo56">
    <w:name w:val="EstiloCorreo56"/>
    <w:basedOn w:val="Fuentedeprrafopredeter"/>
    <w:semiHidden/>
    <w:rsid w:val="008D68C4"/>
    <w:rPr>
      <w:rFonts w:ascii="Arial" w:hAnsi="Arial" w:cs="Arial"/>
      <w:color w:val="000080"/>
      <w:sz w:val="20"/>
      <w:szCs w:val="20"/>
    </w:rPr>
  </w:style>
  <w:style w:type="paragraph" w:styleId="Sangradetextonormal">
    <w:name w:val="Body Text Indent"/>
    <w:basedOn w:val="Normal"/>
    <w:link w:val="SangradetextonormalCar"/>
    <w:unhideWhenUsed/>
    <w:rsid w:val="00F971A5"/>
    <w:pPr>
      <w:spacing w:after="120"/>
      <w:ind w:left="283"/>
    </w:pPr>
  </w:style>
  <w:style w:type="character" w:customStyle="1" w:styleId="SangradetextonormalCar">
    <w:name w:val="Sangría de texto normal Car"/>
    <w:basedOn w:val="Fuentedeprrafopredeter"/>
    <w:link w:val="Sangradetextonormal"/>
    <w:rsid w:val="00F971A5"/>
    <w:rPr>
      <w:rFonts w:ascii="Times New Roman" w:eastAsia="Times New Roman" w:hAnsi="Times New Roman" w:cs="Times New Roman"/>
      <w:sz w:val="24"/>
      <w:szCs w:val="24"/>
      <w:lang w:eastAsia="es-MX"/>
    </w:rPr>
  </w:style>
  <w:style w:type="paragraph" w:styleId="NormalWeb">
    <w:name w:val="Normal (Web)"/>
    <w:basedOn w:val="Normal"/>
    <w:rsid w:val="00D20F3D"/>
    <w:pPr>
      <w:spacing w:before="100" w:beforeAutospacing="1" w:after="100" w:afterAutospacing="1"/>
    </w:pPr>
    <w:rPr>
      <w:rFonts w:ascii="Arial Unicode MS" w:eastAsia="Arial Unicode MS" w:hAnsi="Arial Unicode MS" w:cs="Arial Unicode MS"/>
      <w:lang w:val="es-ES" w:eastAsia="es-ES"/>
    </w:rPr>
  </w:style>
  <w:style w:type="character" w:styleId="Nmerodepgina">
    <w:name w:val="page number"/>
    <w:basedOn w:val="Fuentedeprrafopredeter"/>
    <w:rsid w:val="0080300D"/>
  </w:style>
  <w:style w:type="paragraph" w:styleId="Sangra3detindependiente">
    <w:name w:val="Body Text Indent 3"/>
    <w:basedOn w:val="Normal"/>
    <w:link w:val="Sangra3detindependienteCar"/>
    <w:rsid w:val="0080300D"/>
    <w:pPr>
      <w:widowControl w:val="0"/>
      <w:ind w:left="2124"/>
      <w:jc w:val="both"/>
    </w:pPr>
    <w:rPr>
      <w:rFonts w:ascii="Arial" w:hAnsi="Arial"/>
      <w:snapToGrid w:val="0"/>
      <w:sz w:val="20"/>
      <w:szCs w:val="20"/>
      <w:lang w:val="es-ES" w:eastAsia="es-ES"/>
    </w:rPr>
  </w:style>
  <w:style w:type="character" w:customStyle="1" w:styleId="Sangra3detindependienteCar">
    <w:name w:val="Sangría 3 de t. independiente Car"/>
    <w:basedOn w:val="Fuentedeprrafopredeter"/>
    <w:link w:val="Sangra3detindependiente"/>
    <w:rsid w:val="0080300D"/>
    <w:rPr>
      <w:rFonts w:ascii="Arial" w:eastAsia="Times New Roman" w:hAnsi="Arial" w:cs="Times New Roman"/>
      <w:snapToGrid w:val="0"/>
      <w:sz w:val="20"/>
      <w:szCs w:val="20"/>
      <w:lang w:val="es-ES" w:eastAsia="es-ES"/>
    </w:rPr>
  </w:style>
  <w:style w:type="paragraph" w:customStyle="1" w:styleId="Estilo11">
    <w:name w:val="Estilo1.1"/>
    <w:basedOn w:val="Normal"/>
    <w:rsid w:val="0080300D"/>
    <w:pPr>
      <w:tabs>
        <w:tab w:val="left" w:pos="1368"/>
      </w:tabs>
      <w:spacing w:after="101" w:line="216" w:lineRule="exact"/>
      <w:ind w:left="1368" w:hanging="360"/>
      <w:jc w:val="both"/>
    </w:pPr>
    <w:rPr>
      <w:rFonts w:ascii="Arial" w:hAnsi="Arial" w:cs="Arial"/>
      <w:sz w:val="18"/>
      <w:szCs w:val="20"/>
      <w:lang w:val="es-ES" w:eastAsia="es-ES"/>
    </w:rPr>
  </w:style>
  <w:style w:type="table" w:customStyle="1" w:styleId="Tablaconcuadrcula1">
    <w:name w:val="Tabla con cuadrícula1"/>
    <w:basedOn w:val="Tablanormal"/>
    <w:next w:val="Tablaconcuadrcula"/>
    <w:rsid w:val="00DD01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8F7338"/>
    <w:pPr>
      <w:tabs>
        <w:tab w:val="left" w:pos="1008"/>
      </w:tabs>
      <w:suppressAutoHyphens/>
      <w:ind w:left="1008" w:right="476" w:hanging="1008"/>
      <w:jc w:val="both"/>
    </w:pPr>
    <w:rPr>
      <w:rFonts w:ascii="Arial" w:hAnsi="Arial"/>
      <w:spacing w:val="-3"/>
      <w:sz w:val="22"/>
      <w:szCs w:val="20"/>
      <w:lang w:val="es-ES" w:eastAsia="es-ES"/>
    </w:rPr>
  </w:style>
  <w:style w:type="paragraph" w:customStyle="1" w:styleId="Textoindependiente21">
    <w:name w:val="Texto independiente 21"/>
    <w:basedOn w:val="Normal"/>
    <w:rsid w:val="00063820"/>
    <w:pPr>
      <w:widowControl w:val="0"/>
      <w:suppressAutoHyphens/>
      <w:overflowPunct w:val="0"/>
      <w:autoSpaceDE w:val="0"/>
      <w:jc w:val="both"/>
      <w:textAlignment w:val="baseline"/>
    </w:pPr>
    <w:rPr>
      <w:rFonts w:ascii="Arial" w:hAnsi="Arial"/>
      <w:sz w:val="20"/>
      <w:szCs w:val="20"/>
      <w:lang w:val="es-ES" w:eastAsia="ar-SA"/>
    </w:rPr>
  </w:style>
  <w:style w:type="character" w:styleId="Hipervnculovisitado">
    <w:name w:val="FollowedHyperlink"/>
    <w:basedOn w:val="Fuentedeprrafopredeter"/>
    <w:uiPriority w:val="99"/>
    <w:semiHidden/>
    <w:unhideWhenUsed/>
    <w:rsid w:val="005A654E"/>
    <w:rPr>
      <w:color w:val="800080"/>
      <w:u w:val="single"/>
    </w:rPr>
  </w:style>
  <w:style w:type="paragraph" w:customStyle="1" w:styleId="Default">
    <w:name w:val="Default"/>
    <w:rsid w:val="004F1449"/>
    <w:pPr>
      <w:widowControl w:val="0"/>
      <w:autoSpaceDE w:val="0"/>
      <w:autoSpaceDN w:val="0"/>
      <w:adjustRightInd w:val="0"/>
    </w:pPr>
    <w:rPr>
      <w:rFonts w:ascii="Times New Roman" w:eastAsia="Times New Roman" w:hAnsi="Times New Roman"/>
      <w:color w:val="000000"/>
      <w:sz w:val="24"/>
      <w:szCs w:val="24"/>
    </w:rPr>
  </w:style>
  <w:style w:type="paragraph" w:customStyle="1" w:styleId="INCISO">
    <w:name w:val="INCISO"/>
    <w:basedOn w:val="Normal"/>
    <w:rsid w:val="00262CC2"/>
    <w:pPr>
      <w:tabs>
        <w:tab w:val="left" w:pos="1152"/>
      </w:tabs>
      <w:spacing w:after="101" w:line="216" w:lineRule="atLeast"/>
      <w:ind w:left="1152" w:hanging="432"/>
      <w:jc w:val="both"/>
    </w:pPr>
    <w:rPr>
      <w:rFonts w:ascii="Arial" w:hAnsi="Arial" w:cs="Arial"/>
      <w:sz w:val="18"/>
      <w:szCs w:val="18"/>
      <w:lang w:val="es-ES_tradnl" w:eastAsia="es-ES"/>
    </w:rPr>
  </w:style>
  <w:style w:type="paragraph" w:customStyle="1" w:styleId="Textoindependiente211">
    <w:name w:val="Texto independiente 211"/>
    <w:basedOn w:val="Normal"/>
    <w:rsid w:val="000B6379"/>
    <w:pPr>
      <w:widowControl w:val="0"/>
      <w:suppressAutoHyphens/>
      <w:overflowPunct w:val="0"/>
      <w:autoSpaceDE w:val="0"/>
      <w:jc w:val="both"/>
      <w:textAlignment w:val="baseline"/>
    </w:pPr>
    <w:rPr>
      <w:rFonts w:ascii="Arial" w:hAnsi="Arial"/>
      <w:sz w:val="20"/>
      <w:szCs w:val="20"/>
      <w:lang w:val="es-ES" w:eastAsia="ar-SA"/>
    </w:rPr>
  </w:style>
  <w:style w:type="character" w:styleId="Refdecomentario">
    <w:name w:val="annotation reference"/>
    <w:basedOn w:val="Fuentedeprrafopredeter"/>
    <w:uiPriority w:val="99"/>
    <w:semiHidden/>
    <w:unhideWhenUsed/>
    <w:rsid w:val="00793ED5"/>
    <w:rPr>
      <w:sz w:val="16"/>
      <w:szCs w:val="16"/>
    </w:rPr>
  </w:style>
  <w:style w:type="paragraph" w:styleId="Textocomentario">
    <w:name w:val="annotation text"/>
    <w:basedOn w:val="Normal"/>
    <w:link w:val="TextocomentarioCar"/>
    <w:uiPriority w:val="99"/>
    <w:semiHidden/>
    <w:unhideWhenUsed/>
    <w:rsid w:val="00793ED5"/>
    <w:rPr>
      <w:sz w:val="20"/>
      <w:szCs w:val="20"/>
    </w:rPr>
  </w:style>
  <w:style w:type="character" w:customStyle="1" w:styleId="TextocomentarioCar">
    <w:name w:val="Texto comentario Car"/>
    <w:basedOn w:val="Fuentedeprrafopredeter"/>
    <w:link w:val="Textocomentario"/>
    <w:uiPriority w:val="99"/>
    <w:semiHidden/>
    <w:rsid w:val="00793ED5"/>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793ED5"/>
    <w:rPr>
      <w:b/>
      <w:bCs/>
    </w:rPr>
  </w:style>
  <w:style w:type="character" w:customStyle="1" w:styleId="AsuntodelcomentarioCar">
    <w:name w:val="Asunto del comentario Car"/>
    <w:basedOn w:val="TextocomentarioCar"/>
    <w:link w:val="Asuntodelcomentario"/>
    <w:uiPriority w:val="99"/>
    <w:semiHidden/>
    <w:rsid w:val="00793ED5"/>
    <w:rPr>
      <w:rFonts w:ascii="Times New Roman" w:eastAsia="Times New Roman" w:hAnsi="Times New Roman"/>
      <w:b/>
      <w:bCs/>
    </w:rPr>
  </w:style>
  <w:style w:type="paragraph" w:styleId="Textodeglobo">
    <w:name w:val="Balloon Text"/>
    <w:basedOn w:val="Normal"/>
    <w:link w:val="TextodegloboCar"/>
    <w:uiPriority w:val="99"/>
    <w:semiHidden/>
    <w:unhideWhenUsed/>
    <w:rsid w:val="00793ED5"/>
    <w:rPr>
      <w:rFonts w:ascii="Tahoma" w:hAnsi="Tahoma" w:cs="Tahoma"/>
      <w:sz w:val="16"/>
      <w:szCs w:val="16"/>
    </w:rPr>
  </w:style>
  <w:style w:type="character" w:customStyle="1" w:styleId="TextodegloboCar">
    <w:name w:val="Texto de globo Car"/>
    <w:basedOn w:val="Fuentedeprrafopredeter"/>
    <w:link w:val="Textodeglobo"/>
    <w:uiPriority w:val="99"/>
    <w:semiHidden/>
    <w:rsid w:val="00793ED5"/>
    <w:rPr>
      <w:rFonts w:ascii="Tahoma" w:eastAsia="Times New Roman" w:hAnsi="Tahoma" w:cs="Tahoma"/>
      <w:sz w:val="16"/>
      <w:szCs w:val="16"/>
    </w:rPr>
  </w:style>
  <w:style w:type="paragraph" w:customStyle="1" w:styleId="BodyText21">
    <w:name w:val="Body Text 21"/>
    <w:basedOn w:val="Normal"/>
    <w:rsid w:val="001520D8"/>
    <w:pPr>
      <w:widowControl w:val="0"/>
      <w:autoSpaceDE w:val="0"/>
      <w:autoSpaceDN w:val="0"/>
      <w:ind w:right="-376"/>
      <w:jc w:val="both"/>
    </w:pPr>
    <w:rPr>
      <w:rFonts w:ascii="Arial" w:hAnsi="Arial" w:cs="Arial"/>
      <w:sz w:val="20"/>
      <w:lang w:val="es-ES_tradnl" w:eastAsia="es-ES"/>
    </w:rPr>
  </w:style>
  <w:style w:type="paragraph" w:customStyle="1" w:styleId="font5">
    <w:name w:val="font5"/>
    <w:basedOn w:val="Normal"/>
    <w:rsid w:val="008874E5"/>
    <w:pPr>
      <w:spacing w:before="100" w:beforeAutospacing="1" w:after="100" w:afterAutospacing="1"/>
    </w:pPr>
    <w:rPr>
      <w:rFonts w:ascii="Arial" w:hAnsi="Arial" w:cs="Arial"/>
      <w:color w:val="1F497D"/>
      <w:sz w:val="16"/>
      <w:szCs w:val="16"/>
    </w:rPr>
  </w:style>
  <w:style w:type="paragraph" w:customStyle="1" w:styleId="xl65">
    <w:name w:val="xl65"/>
    <w:basedOn w:val="Normal"/>
    <w:rsid w:val="008874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66">
    <w:name w:val="xl66"/>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9">
    <w:name w:val="xl69"/>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0">
    <w:name w:val="xl70"/>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71">
    <w:name w:val="xl71"/>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72">
    <w:name w:val="xl72"/>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3">
    <w:name w:val="xl73"/>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16"/>
      <w:szCs w:val="16"/>
    </w:rPr>
  </w:style>
  <w:style w:type="paragraph" w:customStyle="1" w:styleId="xl74">
    <w:name w:val="xl74"/>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75">
    <w:name w:val="xl75"/>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76">
    <w:name w:val="xl76"/>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7">
    <w:name w:val="xl77"/>
    <w:basedOn w:val="Normal"/>
    <w:rsid w:val="008874E5"/>
    <w:pPr>
      <w:spacing w:before="100" w:beforeAutospacing="1" w:after="100" w:afterAutospacing="1"/>
    </w:pPr>
    <w:rPr>
      <w:sz w:val="16"/>
      <w:szCs w:val="16"/>
    </w:rPr>
  </w:style>
  <w:style w:type="paragraph" w:customStyle="1" w:styleId="xl78">
    <w:name w:val="xl78"/>
    <w:basedOn w:val="Normal"/>
    <w:rsid w:val="008874E5"/>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
    <w:rsid w:val="008874E5"/>
    <w:pPr>
      <w:pBdr>
        <w:top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
    <w:rsid w:val="008874E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
    <w:rsid w:val="008874E5"/>
    <w:pPr>
      <w:pBdr>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
    <w:rsid w:val="008874E5"/>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
    <w:rsid w:val="008874E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
    <w:rsid w:val="008874E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86">
    <w:name w:val="xl86"/>
    <w:basedOn w:val="Normal"/>
    <w:rsid w:val="008874E5"/>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7">
    <w:name w:val="xl87"/>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8">
    <w:name w:val="xl88"/>
    <w:basedOn w:val="Normal"/>
    <w:rsid w:val="008874E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9">
    <w:name w:val="xl89"/>
    <w:basedOn w:val="Normal"/>
    <w:rsid w:val="008874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
    <w:rsid w:val="008874E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91">
    <w:name w:val="xl91"/>
    <w:basedOn w:val="Normal"/>
    <w:rsid w:val="008874E5"/>
    <w:pPr>
      <w:pBdr>
        <w:top w:val="single" w:sz="4" w:space="0" w:color="auto"/>
        <w:left w:val="single" w:sz="4" w:space="0" w:color="auto"/>
        <w:bottom w:val="single" w:sz="4" w:space="0" w:color="auto"/>
      </w:pBdr>
      <w:spacing w:before="100" w:beforeAutospacing="1" w:after="100" w:afterAutospacing="1"/>
      <w:textAlignment w:val="center"/>
    </w:pPr>
    <w:rPr>
      <w:sz w:val="16"/>
      <w:szCs w:val="16"/>
    </w:rPr>
  </w:style>
  <w:style w:type="paragraph" w:customStyle="1" w:styleId="k">
    <w:name w:val="k"/>
    <w:basedOn w:val="Texto0"/>
    <w:qFormat/>
    <w:rsid w:val="00541E8D"/>
    <w:pPr>
      <w:ind w:left="1890" w:hanging="450"/>
    </w:pPr>
    <w:rPr>
      <w:szCs w:val="20"/>
    </w:rPr>
  </w:style>
  <w:style w:type="paragraph" w:customStyle="1" w:styleId="l">
    <w:name w:val="l"/>
    <w:basedOn w:val="Texto0"/>
    <w:qFormat/>
    <w:rsid w:val="00541E8D"/>
    <w:pPr>
      <w:ind w:left="2340" w:hanging="450"/>
    </w:pPr>
    <w:rPr>
      <w:szCs w:val="20"/>
    </w:rPr>
  </w:style>
  <w:style w:type="paragraph" w:customStyle="1" w:styleId="msonormal0">
    <w:name w:val="msonormal"/>
    <w:basedOn w:val="Normal"/>
    <w:rsid w:val="0059492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497">
      <w:bodyDiv w:val="1"/>
      <w:marLeft w:val="0"/>
      <w:marRight w:val="0"/>
      <w:marTop w:val="0"/>
      <w:marBottom w:val="0"/>
      <w:divBdr>
        <w:top w:val="none" w:sz="0" w:space="0" w:color="auto"/>
        <w:left w:val="none" w:sz="0" w:space="0" w:color="auto"/>
        <w:bottom w:val="none" w:sz="0" w:space="0" w:color="auto"/>
        <w:right w:val="none" w:sz="0" w:space="0" w:color="auto"/>
      </w:divBdr>
    </w:div>
    <w:div w:id="119962563">
      <w:bodyDiv w:val="1"/>
      <w:marLeft w:val="0"/>
      <w:marRight w:val="0"/>
      <w:marTop w:val="0"/>
      <w:marBottom w:val="0"/>
      <w:divBdr>
        <w:top w:val="none" w:sz="0" w:space="0" w:color="auto"/>
        <w:left w:val="none" w:sz="0" w:space="0" w:color="auto"/>
        <w:bottom w:val="none" w:sz="0" w:space="0" w:color="auto"/>
        <w:right w:val="none" w:sz="0" w:space="0" w:color="auto"/>
      </w:divBdr>
    </w:div>
    <w:div w:id="163058104">
      <w:bodyDiv w:val="1"/>
      <w:marLeft w:val="0"/>
      <w:marRight w:val="0"/>
      <w:marTop w:val="0"/>
      <w:marBottom w:val="0"/>
      <w:divBdr>
        <w:top w:val="none" w:sz="0" w:space="0" w:color="auto"/>
        <w:left w:val="none" w:sz="0" w:space="0" w:color="auto"/>
        <w:bottom w:val="none" w:sz="0" w:space="0" w:color="auto"/>
        <w:right w:val="none" w:sz="0" w:space="0" w:color="auto"/>
      </w:divBdr>
    </w:div>
    <w:div w:id="180554217">
      <w:bodyDiv w:val="1"/>
      <w:marLeft w:val="0"/>
      <w:marRight w:val="0"/>
      <w:marTop w:val="0"/>
      <w:marBottom w:val="0"/>
      <w:divBdr>
        <w:top w:val="none" w:sz="0" w:space="0" w:color="auto"/>
        <w:left w:val="none" w:sz="0" w:space="0" w:color="auto"/>
        <w:bottom w:val="none" w:sz="0" w:space="0" w:color="auto"/>
        <w:right w:val="none" w:sz="0" w:space="0" w:color="auto"/>
      </w:divBdr>
    </w:div>
    <w:div w:id="273833980">
      <w:bodyDiv w:val="1"/>
      <w:marLeft w:val="0"/>
      <w:marRight w:val="0"/>
      <w:marTop w:val="0"/>
      <w:marBottom w:val="0"/>
      <w:divBdr>
        <w:top w:val="none" w:sz="0" w:space="0" w:color="auto"/>
        <w:left w:val="none" w:sz="0" w:space="0" w:color="auto"/>
        <w:bottom w:val="none" w:sz="0" w:space="0" w:color="auto"/>
        <w:right w:val="none" w:sz="0" w:space="0" w:color="auto"/>
      </w:divBdr>
    </w:div>
    <w:div w:id="274676213">
      <w:bodyDiv w:val="1"/>
      <w:marLeft w:val="0"/>
      <w:marRight w:val="0"/>
      <w:marTop w:val="0"/>
      <w:marBottom w:val="0"/>
      <w:divBdr>
        <w:top w:val="none" w:sz="0" w:space="0" w:color="auto"/>
        <w:left w:val="none" w:sz="0" w:space="0" w:color="auto"/>
        <w:bottom w:val="none" w:sz="0" w:space="0" w:color="auto"/>
        <w:right w:val="none" w:sz="0" w:space="0" w:color="auto"/>
      </w:divBdr>
    </w:div>
    <w:div w:id="279728829">
      <w:bodyDiv w:val="1"/>
      <w:marLeft w:val="0"/>
      <w:marRight w:val="0"/>
      <w:marTop w:val="0"/>
      <w:marBottom w:val="0"/>
      <w:divBdr>
        <w:top w:val="none" w:sz="0" w:space="0" w:color="auto"/>
        <w:left w:val="none" w:sz="0" w:space="0" w:color="auto"/>
        <w:bottom w:val="none" w:sz="0" w:space="0" w:color="auto"/>
        <w:right w:val="none" w:sz="0" w:space="0" w:color="auto"/>
      </w:divBdr>
    </w:div>
    <w:div w:id="343749081">
      <w:bodyDiv w:val="1"/>
      <w:marLeft w:val="0"/>
      <w:marRight w:val="0"/>
      <w:marTop w:val="0"/>
      <w:marBottom w:val="0"/>
      <w:divBdr>
        <w:top w:val="none" w:sz="0" w:space="0" w:color="auto"/>
        <w:left w:val="none" w:sz="0" w:space="0" w:color="auto"/>
        <w:bottom w:val="none" w:sz="0" w:space="0" w:color="auto"/>
        <w:right w:val="none" w:sz="0" w:space="0" w:color="auto"/>
      </w:divBdr>
    </w:div>
    <w:div w:id="732964876">
      <w:bodyDiv w:val="1"/>
      <w:marLeft w:val="0"/>
      <w:marRight w:val="0"/>
      <w:marTop w:val="0"/>
      <w:marBottom w:val="0"/>
      <w:divBdr>
        <w:top w:val="none" w:sz="0" w:space="0" w:color="auto"/>
        <w:left w:val="none" w:sz="0" w:space="0" w:color="auto"/>
        <w:bottom w:val="none" w:sz="0" w:space="0" w:color="auto"/>
        <w:right w:val="none" w:sz="0" w:space="0" w:color="auto"/>
      </w:divBdr>
    </w:div>
    <w:div w:id="770318620">
      <w:bodyDiv w:val="1"/>
      <w:marLeft w:val="0"/>
      <w:marRight w:val="0"/>
      <w:marTop w:val="0"/>
      <w:marBottom w:val="0"/>
      <w:divBdr>
        <w:top w:val="none" w:sz="0" w:space="0" w:color="auto"/>
        <w:left w:val="none" w:sz="0" w:space="0" w:color="auto"/>
        <w:bottom w:val="none" w:sz="0" w:space="0" w:color="auto"/>
        <w:right w:val="none" w:sz="0" w:space="0" w:color="auto"/>
      </w:divBdr>
    </w:div>
    <w:div w:id="815295444">
      <w:bodyDiv w:val="1"/>
      <w:marLeft w:val="0"/>
      <w:marRight w:val="0"/>
      <w:marTop w:val="0"/>
      <w:marBottom w:val="0"/>
      <w:divBdr>
        <w:top w:val="none" w:sz="0" w:space="0" w:color="auto"/>
        <w:left w:val="none" w:sz="0" w:space="0" w:color="auto"/>
        <w:bottom w:val="none" w:sz="0" w:space="0" w:color="auto"/>
        <w:right w:val="none" w:sz="0" w:space="0" w:color="auto"/>
      </w:divBdr>
    </w:div>
    <w:div w:id="864559185">
      <w:bodyDiv w:val="1"/>
      <w:marLeft w:val="0"/>
      <w:marRight w:val="0"/>
      <w:marTop w:val="0"/>
      <w:marBottom w:val="0"/>
      <w:divBdr>
        <w:top w:val="none" w:sz="0" w:space="0" w:color="auto"/>
        <w:left w:val="none" w:sz="0" w:space="0" w:color="auto"/>
        <w:bottom w:val="none" w:sz="0" w:space="0" w:color="auto"/>
        <w:right w:val="none" w:sz="0" w:space="0" w:color="auto"/>
      </w:divBdr>
    </w:div>
    <w:div w:id="925186791">
      <w:bodyDiv w:val="1"/>
      <w:marLeft w:val="0"/>
      <w:marRight w:val="0"/>
      <w:marTop w:val="0"/>
      <w:marBottom w:val="0"/>
      <w:divBdr>
        <w:top w:val="none" w:sz="0" w:space="0" w:color="auto"/>
        <w:left w:val="none" w:sz="0" w:space="0" w:color="auto"/>
        <w:bottom w:val="none" w:sz="0" w:space="0" w:color="auto"/>
        <w:right w:val="none" w:sz="0" w:space="0" w:color="auto"/>
      </w:divBdr>
      <w:divsChild>
        <w:div w:id="733939097">
          <w:marLeft w:val="0"/>
          <w:marRight w:val="0"/>
          <w:marTop w:val="0"/>
          <w:marBottom w:val="0"/>
          <w:divBdr>
            <w:top w:val="none" w:sz="0" w:space="0" w:color="auto"/>
            <w:left w:val="none" w:sz="0" w:space="0" w:color="auto"/>
            <w:bottom w:val="none" w:sz="0" w:space="0" w:color="auto"/>
            <w:right w:val="none" w:sz="0" w:space="0" w:color="auto"/>
          </w:divBdr>
          <w:divsChild>
            <w:div w:id="999425626">
              <w:marLeft w:val="240"/>
              <w:marRight w:val="240"/>
              <w:marTop w:val="0"/>
              <w:marBottom w:val="0"/>
              <w:divBdr>
                <w:top w:val="none" w:sz="0" w:space="0" w:color="auto"/>
                <w:left w:val="none" w:sz="0" w:space="0" w:color="auto"/>
                <w:bottom w:val="none" w:sz="0" w:space="0" w:color="auto"/>
                <w:right w:val="none" w:sz="0" w:space="0" w:color="auto"/>
              </w:divBdr>
              <w:divsChild>
                <w:div w:id="175506013">
                  <w:marLeft w:val="0"/>
                  <w:marRight w:val="0"/>
                  <w:marTop w:val="0"/>
                  <w:marBottom w:val="0"/>
                  <w:divBdr>
                    <w:top w:val="none" w:sz="0" w:space="0" w:color="auto"/>
                    <w:left w:val="none" w:sz="0" w:space="0" w:color="auto"/>
                    <w:bottom w:val="none" w:sz="0" w:space="0" w:color="auto"/>
                    <w:right w:val="none" w:sz="0" w:space="0" w:color="auto"/>
                  </w:divBdr>
                  <w:divsChild>
                    <w:div w:id="348147791">
                      <w:marLeft w:val="0"/>
                      <w:marRight w:val="0"/>
                      <w:marTop w:val="0"/>
                      <w:marBottom w:val="0"/>
                      <w:divBdr>
                        <w:top w:val="none" w:sz="0" w:space="0" w:color="auto"/>
                        <w:left w:val="none" w:sz="0" w:space="0" w:color="auto"/>
                        <w:bottom w:val="none" w:sz="0" w:space="0" w:color="auto"/>
                        <w:right w:val="none" w:sz="0" w:space="0" w:color="auto"/>
                      </w:divBdr>
                      <w:divsChild>
                        <w:div w:id="4338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042410">
      <w:bodyDiv w:val="1"/>
      <w:marLeft w:val="0"/>
      <w:marRight w:val="0"/>
      <w:marTop w:val="0"/>
      <w:marBottom w:val="0"/>
      <w:divBdr>
        <w:top w:val="none" w:sz="0" w:space="0" w:color="auto"/>
        <w:left w:val="none" w:sz="0" w:space="0" w:color="auto"/>
        <w:bottom w:val="none" w:sz="0" w:space="0" w:color="auto"/>
        <w:right w:val="none" w:sz="0" w:space="0" w:color="auto"/>
      </w:divBdr>
    </w:div>
    <w:div w:id="1123574791">
      <w:bodyDiv w:val="1"/>
      <w:marLeft w:val="0"/>
      <w:marRight w:val="0"/>
      <w:marTop w:val="0"/>
      <w:marBottom w:val="0"/>
      <w:divBdr>
        <w:top w:val="none" w:sz="0" w:space="0" w:color="auto"/>
        <w:left w:val="none" w:sz="0" w:space="0" w:color="auto"/>
        <w:bottom w:val="none" w:sz="0" w:space="0" w:color="auto"/>
        <w:right w:val="none" w:sz="0" w:space="0" w:color="auto"/>
      </w:divBdr>
    </w:div>
    <w:div w:id="1175269299">
      <w:bodyDiv w:val="1"/>
      <w:marLeft w:val="0"/>
      <w:marRight w:val="0"/>
      <w:marTop w:val="0"/>
      <w:marBottom w:val="0"/>
      <w:divBdr>
        <w:top w:val="none" w:sz="0" w:space="0" w:color="auto"/>
        <w:left w:val="none" w:sz="0" w:space="0" w:color="auto"/>
        <w:bottom w:val="none" w:sz="0" w:space="0" w:color="auto"/>
        <w:right w:val="none" w:sz="0" w:space="0" w:color="auto"/>
      </w:divBdr>
    </w:div>
    <w:div w:id="1204244351">
      <w:bodyDiv w:val="1"/>
      <w:marLeft w:val="0"/>
      <w:marRight w:val="0"/>
      <w:marTop w:val="0"/>
      <w:marBottom w:val="0"/>
      <w:divBdr>
        <w:top w:val="none" w:sz="0" w:space="0" w:color="auto"/>
        <w:left w:val="none" w:sz="0" w:space="0" w:color="auto"/>
        <w:bottom w:val="none" w:sz="0" w:space="0" w:color="auto"/>
        <w:right w:val="none" w:sz="0" w:space="0" w:color="auto"/>
      </w:divBdr>
    </w:div>
    <w:div w:id="1210338018">
      <w:bodyDiv w:val="1"/>
      <w:marLeft w:val="0"/>
      <w:marRight w:val="0"/>
      <w:marTop w:val="0"/>
      <w:marBottom w:val="0"/>
      <w:divBdr>
        <w:top w:val="none" w:sz="0" w:space="0" w:color="auto"/>
        <w:left w:val="none" w:sz="0" w:space="0" w:color="auto"/>
        <w:bottom w:val="none" w:sz="0" w:space="0" w:color="auto"/>
        <w:right w:val="none" w:sz="0" w:space="0" w:color="auto"/>
      </w:divBdr>
    </w:div>
    <w:div w:id="1295909872">
      <w:bodyDiv w:val="1"/>
      <w:marLeft w:val="0"/>
      <w:marRight w:val="0"/>
      <w:marTop w:val="0"/>
      <w:marBottom w:val="0"/>
      <w:divBdr>
        <w:top w:val="none" w:sz="0" w:space="0" w:color="auto"/>
        <w:left w:val="none" w:sz="0" w:space="0" w:color="auto"/>
        <w:bottom w:val="none" w:sz="0" w:space="0" w:color="auto"/>
        <w:right w:val="none" w:sz="0" w:space="0" w:color="auto"/>
      </w:divBdr>
    </w:div>
    <w:div w:id="1525284908">
      <w:bodyDiv w:val="1"/>
      <w:marLeft w:val="0"/>
      <w:marRight w:val="0"/>
      <w:marTop w:val="0"/>
      <w:marBottom w:val="0"/>
      <w:divBdr>
        <w:top w:val="none" w:sz="0" w:space="0" w:color="auto"/>
        <w:left w:val="none" w:sz="0" w:space="0" w:color="auto"/>
        <w:bottom w:val="none" w:sz="0" w:space="0" w:color="auto"/>
        <w:right w:val="none" w:sz="0" w:space="0" w:color="auto"/>
      </w:divBdr>
    </w:div>
    <w:div w:id="1534732439">
      <w:bodyDiv w:val="1"/>
      <w:marLeft w:val="0"/>
      <w:marRight w:val="0"/>
      <w:marTop w:val="0"/>
      <w:marBottom w:val="0"/>
      <w:divBdr>
        <w:top w:val="none" w:sz="0" w:space="0" w:color="auto"/>
        <w:left w:val="none" w:sz="0" w:space="0" w:color="auto"/>
        <w:bottom w:val="none" w:sz="0" w:space="0" w:color="auto"/>
        <w:right w:val="none" w:sz="0" w:space="0" w:color="auto"/>
      </w:divBdr>
    </w:div>
    <w:div w:id="1600289831">
      <w:bodyDiv w:val="1"/>
      <w:marLeft w:val="0"/>
      <w:marRight w:val="0"/>
      <w:marTop w:val="0"/>
      <w:marBottom w:val="0"/>
      <w:divBdr>
        <w:top w:val="none" w:sz="0" w:space="0" w:color="auto"/>
        <w:left w:val="none" w:sz="0" w:space="0" w:color="auto"/>
        <w:bottom w:val="none" w:sz="0" w:space="0" w:color="auto"/>
        <w:right w:val="none" w:sz="0" w:space="0" w:color="auto"/>
      </w:divBdr>
    </w:div>
    <w:div w:id="1666318401">
      <w:bodyDiv w:val="1"/>
      <w:marLeft w:val="0"/>
      <w:marRight w:val="0"/>
      <w:marTop w:val="0"/>
      <w:marBottom w:val="0"/>
      <w:divBdr>
        <w:top w:val="none" w:sz="0" w:space="0" w:color="auto"/>
        <w:left w:val="none" w:sz="0" w:space="0" w:color="auto"/>
        <w:bottom w:val="none" w:sz="0" w:space="0" w:color="auto"/>
        <w:right w:val="none" w:sz="0" w:space="0" w:color="auto"/>
      </w:divBdr>
    </w:div>
    <w:div w:id="1697383449">
      <w:bodyDiv w:val="1"/>
      <w:marLeft w:val="0"/>
      <w:marRight w:val="0"/>
      <w:marTop w:val="0"/>
      <w:marBottom w:val="0"/>
      <w:divBdr>
        <w:top w:val="none" w:sz="0" w:space="0" w:color="auto"/>
        <w:left w:val="none" w:sz="0" w:space="0" w:color="auto"/>
        <w:bottom w:val="none" w:sz="0" w:space="0" w:color="auto"/>
        <w:right w:val="none" w:sz="0" w:space="0" w:color="auto"/>
      </w:divBdr>
    </w:div>
    <w:div w:id="1699312372">
      <w:bodyDiv w:val="1"/>
      <w:marLeft w:val="0"/>
      <w:marRight w:val="0"/>
      <w:marTop w:val="0"/>
      <w:marBottom w:val="0"/>
      <w:divBdr>
        <w:top w:val="none" w:sz="0" w:space="0" w:color="auto"/>
        <w:left w:val="none" w:sz="0" w:space="0" w:color="auto"/>
        <w:bottom w:val="none" w:sz="0" w:space="0" w:color="auto"/>
        <w:right w:val="none" w:sz="0" w:space="0" w:color="auto"/>
      </w:divBdr>
    </w:div>
    <w:div w:id="1713266541">
      <w:bodyDiv w:val="1"/>
      <w:marLeft w:val="0"/>
      <w:marRight w:val="0"/>
      <w:marTop w:val="0"/>
      <w:marBottom w:val="0"/>
      <w:divBdr>
        <w:top w:val="none" w:sz="0" w:space="0" w:color="auto"/>
        <w:left w:val="none" w:sz="0" w:space="0" w:color="auto"/>
        <w:bottom w:val="none" w:sz="0" w:space="0" w:color="auto"/>
        <w:right w:val="none" w:sz="0" w:space="0" w:color="auto"/>
      </w:divBdr>
    </w:div>
    <w:div w:id="1826579619">
      <w:bodyDiv w:val="1"/>
      <w:marLeft w:val="0"/>
      <w:marRight w:val="0"/>
      <w:marTop w:val="0"/>
      <w:marBottom w:val="0"/>
      <w:divBdr>
        <w:top w:val="none" w:sz="0" w:space="0" w:color="auto"/>
        <w:left w:val="none" w:sz="0" w:space="0" w:color="auto"/>
        <w:bottom w:val="none" w:sz="0" w:space="0" w:color="auto"/>
        <w:right w:val="none" w:sz="0" w:space="0" w:color="auto"/>
      </w:divBdr>
    </w:div>
    <w:div w:id="1845777518">
      <w:bodyDiv w:val="1"/>
      <w:marLeft w:val="0"/>
      <w:marRight w:val="0"/>
      <w:marTop w:val="0"/>
      <w:marBottom w:val="0"/>
      <w:divBdr>
        <w:top w:val="none" w:sz="0" w:space="0" w:color="auto"/>
        <w:left w:val="none" w:sz="0" w:space="0" w:color="auto"/>
        <w:bottom w:val="none" w:sz="0" w:space="0" w:color="auto"/>
        <w:right w:val="none" w:sz="0" w:space="0" w:color="auto"/>
      </w:divBdr>
    </w:div>
    <w:div w:id="1889612158">
      <w:bodyDiv w:val="1"/>
      <w:marLeft w:val="0"/>
      <w:marRight w:val="0"/>
      <w:marTop w:val="0"/>
      <w:marBottom w:val="0"/>
      <w:divBdr>
        <w:top w:val="none" w:sz="0" w:space="0" w:color="auto"/>
        <w:left w:val="none" w:sz="0" w:space="0" w:color="auto"/>
        <w:bottom w:val="none" w:sz="0" w:space="0" w:color="auto"/>
        <w:right w:val="none" w:sz="0" w:space="0" w:color="auto"/>
      </w:divBdr>
    </w:div>
    <w:div w:id="1961959221">
      <w:bodyDiv w:val="1"/>
      <w:marLeft w:val="0"/>
      <w:marRight w:val="0"/>
      <w:marTop w:val="0"/>
      <w:marBottom w:val="0"/>
      <w:divBdr>
        <w:top w:val="none" w:sz="0" w:space="0" w:color="auto"/>
        <w:left w:val="none" w:sz="0" w:space="0" w:color="auto"/>
        <w:bottom w:val="none" w:sz="0" w:space="0" w:color="auto"/>
        <w:right w:val="none" w:sz="0" w:space="0" w:color="auto"/>
      </w:divBdr>
    </w:div>
    <w:div w:id="1971593248">
      <w:bodyDiv w:val="1"/>
      <w:marLeft w:val="0"/>
      <w:marRight w:val="0"/>
      <w:marTop w:val="0"/>
      <w:marBottom w:val="0"/>
      <w:divBdr>
        <w:top w:val="none" w:sz="0" w:space="0" w:color="auto"/>
        <w:left w:val="none" w:sz="0" w:space="0" w:color="auto"/>
        <w:bottom w:val="none" w:sz="0" w:space="0" w:color="auto"/>
        <w:right w:val="none" w:sz="0" w:space="0" w:color="auto"/>
      </w:divBdr>
    </w:div>
    <w:div w:id="2044481993">
      <w:bodyDiv w:val="1"/>
      <w:marLeft w:val="0"/>
      <w:marRight w:val="0"/>
      <w:marTop w:val="0"/>
      <w:marBottom w:val="0"/>
      <w:divBdr>
        <w:top w:val="none" w:sz="0" w:space="0" w:color="auto"/>
        <w:left w:val="none" w:sz="0" w:space="0" w:color="auto"/>
        <w:bottom w:val="none" w:sz="0" w:space="0" w:color="auto"/>
        <w:right w:val="none" w:sz="0" w:space="0" w:color="auto"/>
      </w:divBdr>
    </w:div>
    <w:div w:id="2050185508">
      <w:bodyDiv w:val="1"/>
      <w:marLeft w:val="0"/>
      <w:marRight w:val="0"/>
      <w:marTop w:val="0"/>
      <w:marBottom w:val="0"/>
      <w:divBdr>
        <w:top w:val="none" w:sz="0" w:space="0" w:color="auto"/>
        <w:left w:val="none" w:sz="0" w:space="0" w:color="auto"/>
        <w:bottom w:val="none" w:sz="0" w:space="0" w:color="auto"/>
        <w:right w:val="none" w:sz="0" w:space="0" w:color="auto"/>
      </w:divBdr>
    </w:div>
    <w:div w:id="2070885831">
      <w:bodyDiv w:val="1"/>
      <w:marLeft w:val="0"/>
      <w:marRight w:val="0"/>
      <w:marTop w:val="0"/>
      <w:marBottom w:val="0"/>
      <w:divBdr>
        <w:top w:val="none" w:sz="0" w:space="0" w:color="auto"/>
        <w:left w:val="none" w:sz="0" w:space="0" w:color="auto"/>
        <w:bottom w:val="none" w:sz="0" w:space="0" w:color="auto"/>
        <w:right w:val="none" w:sz="0" w:space="0" w:color="auto"/>
      </w:divBdr>
    </w:div>
    <w:div w:id="2073236842">
      <w:bodyDiv w:val="1"/>
      <w:marLeft w:val="0"/>
      <w:marRight w:val="0"/>
      <w:marTop w:val="0"/>
      <w:marBottom w:val="0"/>
      <w:divBdr>
        <w:top w:val="none" w:sz="0" w:space="0" w:color="auto"/>
        <w:left w:val="none" w:sz="0" w:space="0" w:color="auto"/>
        <w:bottom w:val="none" w:sz="0" w:space="0" w:color="auto"/>
        <w:right w:val="none" w:sz="0" w:space="0" w:color="auto"/>
      </w:divBdr>
    </w:div>
    <w:div w:id="210155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gob.mx" TargetMode="External"/><Relationship Id="rId13" Type="http://schemas.openxmlformats.org/officeDocument/2006/relationships/hyperlink" Target="http://www.compranet.gob.m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mpranet.funcionpublica.gob.mx/web/login.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5" Type="http://schemas.openxmlformats.org/officeDocument/2006/relationships/webSettings" Target="webSettings.xml"/><Relationship Id="rId15" Type="http://schemas.openxmlformats.org/officeDocument/2006/relationships/hyperlink" Target="https://compranet.funcionpublica.gob.mx/web/login.html" TargetMode="External"/><Relationship Id="rId10" Type="http://schemas.openxmlformats.org/officeDocument/2006/relationships/hyperlink" Target="http://www.compranet.gob.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ranet.gob.mx" TargetMode="External"/><Relationship Id="rId14" Type="http://schemas.openxmlformats.org/officeDocument/2006/relationships/hyperlink" Target="mailto:opinioncumplimiento@sat.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1.jpg@01CE86B4.C97DE770"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D37C8-3A82-48B0-BE72-6E8942534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139</Pages>
  <Words>36679</Words>
  <Characters>201738</Characters>
  <Application>Microsoft Office Word</Application>
  <DocSecurity>0</DocSecurity>
  <Lines>1681</Lines>
  <Paragraphs>475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237942</CharactersWithSpaces>
  <SharedDoc>false</SharedDoc>
  <HLinks>
    <vt:vector size="96" baseType="variant">
      <vt:variant>
        <vt:i4>7995441</vt:i4>
      </vt:variant>
      <vt:variant>
        <vt:i4>45</vt:i4>
      </vt:variant>
      <vt:variant>
        <vt:i4>0</vt:i4>
      </vt:variant>
      <vt:variant>
        <vt:i4>5</vt:i4>
      </vt:variant>
      <vt:variant>
        <vt:lpwstr>https://compranet.funcionpublica.gob.mx/web/login.html</vt:lpwstr>
      </vt:variant>
      <vt:variant>
        <vt:lpwstr/>
      </vt:variant>
      <vt:variant>
        <vt:i4>8126554</vt:i4>
      </vt:variant>
      <vt:variant>
        <vt:i4>42</vt:i4>
      </vt:variant>
      <vt:variant>
        <vt:i4>0</vt:i4>
      </vt:variant>
      <vt:variant>
        <vt:i4>5</vt:i4>
      </vt:variant>
      <vt:variant>
        <vt:lpwstr/>
      </vt:variant>
      <vt:variant>
        <vt:lpwstr>ANEXO_15</vt:lpwstr>
      </vt:variant>
      <vt:variant>
        <vt:i4>4784235</vt:i4>
      </vt:variant>
      <vt:variant>
        <vt:i4>39</vt:i4>
      </vt:variant>
      <vt:variant>
        <vt:i4>0</vt:i4>
      </vt:variant>
      <vt:variant>
        <vt:i4>5</vt:i4>
      </vt:variant>
      <vt:variant>
        <vt:lpwstr/>
      </vt:variant>
      <vt:variant>
        <vt:lpwstr>ANEXO_7</vt:lpwstr>
      </vt:variant>
      <vt:variant>
        <vt:i4>4784235</vt:i4>
      </vt:variant>
      <vt:variant>
        <vt:i4>36</vt:i4>
      </vt:variant>
      <vt:variant>
        <vt:i4>0</vt:i4>
      </vt:variant>
      <vt:variant>
        <vt:i4>5</vt:i4>
      </vt:variant>
      <vt:variant>
        <vt:lpwstr/>
      </vt:variant>
      <vt:variant>
        <vt:lpwstr>ANEXO_1</vt:lpwstr>
      </vt:variant>
      <vt:variant>
        <vt:i4>8323162</vt:i4>
      </vt:variant>
      <vt:variant>
        <vt:i4>33</vt:i4>
      </vt:variant>
      <vt:variant>
        <vt:i4>0</vt:i4>
      </vt:variant>
      <vt:variant>
        <vt:i4>5</vt:i4>
      </vt:variant>
      <vt:variant>
        <vt:lpwstr/>
      </vt:variant>
      <vt:variant>
        <vt:lpwstr>ANEXO_16</vt:lpwstr>
      </vt:variant>
      <vt:variant>
        <vt:i4>4784235</vt:i4>
      </vt:variant>
      <vt:variant>
        <vt:i4>30</vt:i4>
      </vt:variant>
      <vt:variant>
        <vt:i4>0</vt:i4>
      </vt:variant>
      <vt:variant>
        <vt:i4>5</vt:i4>
      </vt:variant>
      <vt:variant>
        <vt:lpwstr/>
      </vt:variant>
      <vt:variant>
        <vt:lpwstr>ANEXO_8</vt:lpwstr>
      </vt:variant>
      <vt:variant>
        <vt:i4>8257626</vt:i4>
      </vt:variant>
      <vt:variant>
        <vt:i4>27</vt:i4>
      </vt:variant>
      <vt:variant>
        <vt:i4>0</vt:i4>
      </vt:variant>
      <vt:variant>
        <vt:i4>5</vt:i4>
      </vt:variant>
      <vt:variant>
        <vt:lpwstr/>
      </vt:variant>
      <vt:variant>
        <vt:lpwstr>ANEXO_17</vt:lpwstr>
      </vt:variant>
      <vt:variant>
        <vt:i4>655452</vt:i4>
      </vt:variant>
      <vt:variant>
        <vt:i4>24</vt:i4>
      </vt:variant>
      <vt:variant>
        <vt:i4>0</vt:i4>
      </vt:variant>
      <vt:variant>
        <vt:i4>5</vt:i4>
      </vt:variant>
      <vt:variant>
        <vt:lpwstr>http://www.compranet.gob.mx/</vt:lpwstr>
      </vt:variant>
      <vt:variant>
        <vt:lpwstr/>
      </vt:variant>
      <vt:variant>
        <vt:i4>4784235</vt:i4>
      </vt:variant>
      <vt:variant>
        <vt:i4>21</vt:i4>
      </vt:variant>
      <vt:variant>
        <vt:i4>0</vt:i4>
      </vt:variant>
      <vt:variant>
        <vt:i4>5</vt:i4>
      </vt:variant>
      <vt:variant>
        <vt:lpwstr/>
      </vt:variant>
      <vt:variant>
        <vt:lpwstr>ANEXO_2</vt:lpwstr>
      </vt:variant>
      <vt:variant>
        <vt:i4>655452</vt:i4>
      </vt:variant>
      <vt:variant>
        <vt:i4>18</vt:i4>
      </vt:variant>
      <vt:variant>
        <vt:i4>0</vt:i4>
      </vt:variant>
      <vt:variant>
        <vt:i4>5</vt:i4>
      </vt:variant>
      <vt:variant>
        <vt:lpwstr>http://www.compranet.gob.mx/</vt:lpwstr>
      </vt:variant>
      <vt:variant>
        <vt:lpwstr/>
      </vt:variant>
      <vt:variant>
        <vt:i4>655452</vt:i4>
      </vt:variant>
      <vt:variant>
        <vt:i4>15</vt:i4>
      </vt:variant>
      <vt:variant>
        <vt:i4>0</vt:i4>
      </vt:variant>
      <vt:variant>
        <vt:i4>5</vt:i4>
      </vt:variant>
      <vt:variant>
        <vt:lpwstr>http://www.compranet.gob.mx/</vt:lpwstr>
      </vt:variant>
      <vt:variant>
        <vt:lpwstr/>
      </vt:variant>
      <vt:variant>
        <vt:i4>655452</vt:i4>
      </vt:variant>
      <vt:variant>
        <vt:i4>12</vt:i4>
      </vt:variant>
      <vt:variant>
        <vt:i4>0</vt:i4>
      </vt:variant>
      <vt:variant>
        <vt:i4>5</vt:i4>
      </vt:variant>
      <vt:variant>
        <vt:lpwstr>http://www.compranet.gob.mx/</vt:lpwstr>
      </vt:variant>
      <vt:variant>
        <vt:lpwstr/>
      </vt:variant>
      <vt:variant>
        <vt:i4>655452</vt:i4>
      </vt:variant>
      <vt:variant>
        <vt:i4>9</vt:i4>
      </vt:variant>
      <vt:variant>
        <vt:i4>0</vt:i4>
      </vt:variant>
      <vt:variant>
        <vt:i4>5</vt:i4>
      </vt:variant>
      <vt:variant>
        <vt:lpwstr>http://www.compranet.gob.mx/</vt:lpwstr>
      </vt:variant>
      <vt:variant>
        <vt:lpwstr/>
      </vt:variant>
      <vt:variant>
        <vt:i4>655452</vt:i4>
      </vt:variant>
      <vt:variant>
        <vt:i4>6</vt:i4>
      </vt:variant>
      <vt:variant>
        <vt:i4>0</vt:i4>
      </vt:variant>
      <vt:variant>
        <vt:i4>5</vt:i4>
      </vt:variant>
      <vt:variant>
        <vt:lpwstr>http://www.compranet.gob.mx/</vt:lpwstr>
      </vt:variant>
      <vt:variant>
        <vt:lpwstr/>
      </vt:variant>
      <vt:variant>
        <vt:i4>655452</vt:i4>
      </vt:variant>
      <vt:variant>
        <vt:i4>3</vt:i4>
      </vt:variant>
      <vt:variant>
        <vt:i4>0</vt:i4>
      </vt:variant>
      <vt:variant>
        <vt:i4>5</vt:i4>
      </vt:variant>
      <vt:variant>
        <vt:lpwstr>http://www.compranet.gob.mx/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REGALADO MEZA</dc:creator>
  <cp:keywords/>
  <dc:description/>
  <cp:lastModifiedBy>Leslie Millan</cp:lastModifiedBy>
  <cp:revision>16</cp:revision>
  <cp:lastPrinted>2018-02-09T00:00:00Z</cp:lastPrinted>
  <dcterms:created xsi:type="dcterms:W3CDTF">2018-02-07T17:53:00Z</dcterms:created>
  <dcterms:modified xsi:type="dcterms:W3CDTF">2018-02-09T00:45:00Z</dcterms:modified>
</cp:coreProperties>
</file>